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219DAD1F"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824611">
        <w:rPr>
          <w:color w:val="C00000"/>
          <w:sz w:val="24"/>
          <w:szCs w:val="24"/>
        </w:rPr>
        <w:t>1</w:t>
      </w:r>
      <w:r w:rsidR="00700C5B">
        <w:rPr>
          <w:color w:val="C00000"/>
          <w:sz w:val="24"/>
          <w:szCs w:val="24"/>
        </w:rPr>
        <w:t>2</w:t>
      </w:r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824611">
        <w:rPr>
          <w:color w:val="C00000"/>
          <w:sz w:val="24"/>
          <w:szCs w:val="24"/>
        </w:rPr>
        <w:t>2</w:t>
      </w:r>
      <w:r w:rsidR="00C45862">
        <w:rPr>
          <w:color w:val="C00000"/>
          <w:sz w:val="24"/>
          <w:szCs w:val="24"/>
        </w:rPr>
        <w:t>7</w:t>
      </w:r>
      <w:r w:rsidR="00380B14">
        <w:rPr>
          <w:color w:val="C00000"/>
          <w:sz w:val="24"/>
          <w:szCs w:val="24"/>
        </w:rPr>
        <w:t>.</w:t>
      </w:r>
      <w:r w:rsidR="00C15249">
        <w:rPr>
          <w:color w:val="C00000"/>
          <w:sz w:val="24"/>
          <w:szCs w:val="24"/>
        </w:rPr>
        <w:t>0</w:t>
      </w:r>
      <w:r w:rsidR="00144032">
        <w:rPr>
          <w:color w:val="C00000"/>
          <w:sz w:val="24"/>
          <w:szCs w:val="24"/>
        </w:rPr>
        <w:t>2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9F2D65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</w:t>
      </w:r>
      <w:proofErr w:type="gramStart"/>
      <w:r w:rsidRPr="00C06E3C">
        <w:rPr>
          <w:sz w:val="24"/>
          <w:szCs w:val="24"/>
        </w:rPr>
        <w:t xml:space="preserve">   «</w:t>
      </w:r>
      <w:proofErr w:type="gramEnd"/>
      <w:r w:rsidRPr="00C06E3C">
        <w:rPr>
          <w:sz w:val="24"/>
          <w:szCs w:val="24"/>
        </w:rPr>
        <w:t xml:space="preserve">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2FB6D87" w:rsidR="00A16572" w:rsidRDefault="00110650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0A59EB98" w:rsidR="00861DB5" w:rsidRPr="00861DB5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824611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  <w:r w:rsidR="00C45862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6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144032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9F2D6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C45862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  <w:r w:rsidR="00700C5B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</w:p>
    <w:p w14:paraId="2A1CF16E" w14:textId="667ADE6B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6A587343" w14:textId="77777777" w:rsidR="00700C5B" w:rsidRPr="00C26976" w:rsidRDefault="00700C5B" w:rsidP="00700C5B">
      <w:pPr>
        <w:tabs>
          <w:tab w:val="center" w:pos="5103"/>
          <w:tab w:val="left" w:pos="8778"/>
        </w:tabs>
        <w:spacing w:before="120" w:after="480"/>
        <w:jc w:val="center"/>
        <w:rPr>
          <w:b/>
          <w:sz w:val="28"/>
          <w:szCs w:val="28"/>
        </w:rPr>
      </w:pPr>
      <w:r w:rsidRPr="00C26976">
        <w:rPr>
          <w:b/>
          <w:bCs/>
          <w:sz w:val="28"/>
          <w:szCs w:val="28"/>
        </w:rPr>
        <w:t xml:space="preserve">Об увеличении размеров должностных окладов работников, замещающих должности, не отнесенные к муниципальным должностям, и осуществляющих техническое обеспечение деятельности органов местного самоуправления </w:t>
      </w:r>
      <w:proofErr w:type="gramStart"/>
      <w:r w:rsidRPr="00C26976">
        <w:rPr>
          <w:b/>
          <w:bCs/>
          <w:sz w:val="28"/>
          <w:szCs w:val="28"/>
        </w:rPr>
        <w:t>Сосновского  сельсовета</w:t>
      </w:r>
      <w:proofErr w:type="gramEnd"/>
      <w:r w:rsidRPr="00C26976">
        <w:rPr>
          <w:b/>
          <w:bCs/>
          <w:sz w:val="28"/>
          <w:szCs w:val="28"/>
        </w:rPr>
        <w:t xml:space="preserve"> Бессоновского района Пензенской области</w:t>
      </w:r>
    </w:p>
    <w:p w14:paraId="5E4AD0B7" w14:textId="77777777" w:rsidR="00700C5B" w:rsidRPr="00C26976" w:rsidRDefault="00700C5B" w:rsidP="00700C5B">
      <w:pPr>
        <w:ind w:firstLine="708"/>
        <w:jc w:val="both"/>
        <w:rPr>
          <w:sz w:val="28"/>
          <w:szCs w:val="28"/>
        </w:rPr>
      </w:pPr>
      <w:r w:rsidRPr="005921A5">
        <w:rPr>
          <w:sz w:val="28"/>
          <w:szCs w:val="28"/>
        </w:rPr>
        <w:t xml:space="preserve">В целях реализации трудовых прав работников Администрации </w:t>
      </w:r>
      <w:r>
        <w:rPr>
          <w:sz w:val="28"/>
          <w:szCs w:val="28"/>
        </w:rPr>
        <w:t>Сосновского</w:t>
      </w:r>
      <w:r w:rsidRPr="005921A5">
        <w:rPr>
          <w:sz w:val="28"/>
          <w:szCs w:val="28"/>
        </w:rPr>
        <w:t xml:space="preserve"> сельсовета Бессоновского района Пензенской области на повышение уровня заработной платы, руководствуясь статьей 134 Трудового кодекса Российской Федерации, в соответствии с Постановлением Правительства Пензенской области от 07.10.2024г. № 777-пП "Об оплате труда работников исполнительных органов Пензенской области, замещающих должности, не являющиеся должностями государственной гражданской службы Пензенской области" (с последующими изменениями),  Уставом Сосновского сельсовета Бессоновского района Пензенской области, </w:t>
      </w:r>
      <w:r w:rsidRPr="005921A5">
        <w:rPr>
          <w:bCs/>
          <w:sz w:val="28"/>
          <w:szCs w:val="28"/>
        </w:rPr>
        <w:t xml:space="preserve"> </w:t>
      </w:r>
      <w:r w:rsidRPr="005921A5">
        <w:rPr>
          <w:sz w:val="28"/>
          <w:szCs w:val="28"/>
        </w:rPr>
        <w:t>администрация Сосновского сельсовета Бессоновского района Пензенской</w:t>
      </w:r>
      <w:r w:rsidRPr="00C26976">
        <w:rPr>
          <w:sz w:val="28"/>
          <w:szCs w:val="28"/>
        </w:rPr>
        <w:t xml:space="preserve"> области</w:t>
      </w:r>
      <w:r w:rsidRPr="00C26976">
        <w:rPr>
          <w:b/>
          <w:spacing w:val="40"/>
          <w:sz w:val="28"/>
          <w:szCs w:val="28"/>
        </w:rPr>
        <w:t xml:space="preserve"> постановляе</w:t>
      </w:r>
      <w:r w:rsidRPr="00C26976">
        <w:rPr>
          <w:b/>
          <w:sz w:val="28"/>
          <w:szCs w:val="28"/>
        </w:rPr>
        <w:t>т</w:t>
      </w:r>
      <w:r w:rsidRPr="00C26976">
        <w:rPr>
          <w:sz w:val="28"/>
          <w:szCs w:val="28"/>
        </w:rPr>
        <w:t>:</w:t>
      </w:r>
    </w:p>
    <w:p w14:paraId="7735F496" w14:textId="77777777" w:rsidR="00700C5B" w:rsidRPr="007706ED" w:rsidRDefault="00700C5B" w:rsidP="00700C5B">
      <w:pPr>
        <w:jc w:val="both"/>
        <w:rPr>
          <w:sz w:val="28"/>
          <w:szCs w:val="28"/>
        </w:rPr>
      </w:pPr>
    </w:p>
    <w:p w14:paraId="6BF52536" w14:textId="77777777" w:rsidR="00700C5B" w:rsidRPr="005921A5" w:rsidRDefault="00700C5B" w:rsidP="00700C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</w:t>
      </w:r>
      <w:r w:rsidRPr="005921A5">
        <w:rPr>
          <w:sz w:val="28"/>
          <w:szCs w:val="28"/>
        </w:rPr>
        <w:t xml:space="preserve"> </w:t>
      </w:r>
      <w:r w:rsidRPr="007706ED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Постановление администрации</w:t>
      </w:r>
      <w:r w:rsidRPr="007706ED">
        <w:rPr>
          <w:sz w:val="28"/>
          <w:szCs w:val="28"/>
        </w:rPr>
        <w:t xml:space="preserve"> </w:t>
      </w:r>
      <w:r>
        <w:rPr>
          <w:sz w:val="28"/>
          <w:szCs w:val="28"/>
        </w:rPr>
        <w:t>Соснов</w:t>
      </w:r>
      <w:r w:rsidRPr="007706ED">
        <w:rPr>
          <w:sz w:val="28"/>
          <w:szCs w:val="28"/>
        </w:rPr>
        <w:t xml:space="preserve">ского сельсовета Бессоновского района Пензенской области от </w:t>
      </w:r>
      <w:r w:rsidRPr="005921A5">
        <w:rPr>
          <w:sz w:val="28"/>
          <w:szCs w:val="28"/>
        </w:rPr>
        <w:t>03.06.2019 года № 97</w:t>
      </w:r>
      <w:r w:rsidRPr="007706ED">
        <w:rPr>
          <w:sz w:val="28"/>
          <w:szCs w:val="28"/>
        </w:rPr>
        <w:t xml:space="preserve"> «</w:t>
      </w:r>
      <w:r w:rsidRPr="007706ED">
        <w:rPr>
          <w:bCs/>
          <w:sz w:val="28"/>
          <w:szCs w:val="28"/>
        </w:rPr>
        <w:t xml:space="preserve">Об утверждении Положения об оплате труда работников, замещающих должности, не отнесенные к муниципальным должностям, и осуществляющих техническое обеспечение деятельности органов местного самоуправления </w:t>
      </w:r>
      <w:proofErr w:type="gramStart"/>
      <w:r>
        <w:rPr>
          <w:bCs/>
          <w:sz w:val="28"/>
          <w:szCs w:val="28"/>
        </w:rPr>
        <w:t>Соснов</w:t>
      </w:r>
      <w:r w:rsidRPr="007706ED">
        <w:rPr>
          <w:bCs/>
          <w:sz w:val="28"/>
          <w:szCs w:val="28"/>
        </w:rPr>
        <w:t>ского  сельсовета</w:t>
      </w:r>
      <w:proofErr w:type="gramEnd"/>
      <w:r w:rsidRPr="007706ED">
        <w:rPr>
          <w:bCs/>
          <w:sz w:val="28"/>
          <w:szCs w:val="28"/>
        </w:rPr>
        <w:t xml:space="preserve"> Бессоновского района Пензенской области» </w:t>
      </w:r>
      <w:r w:rsidRPr="007706ED">
        <w:rPr>
          <w:sz w:val="28"/>
          <w:szCs w:val="28"/>
        </w:rPr>
        <w:t>следующие изменения:</w:t>
      </w:r>
    </w:p>
    <w:p w14:paraId="36A1793C" w14:textId="77777777" w:rsidR="00700C5B" w:rsidRPr="00435531" w:rsidRDefault="00700C5B" w:rsidP="00700C5B">
      <w:pPr>
        <w:jc w:val="both"/>
        <w:rPr>
          <w:bCs/>
          <w:sz w:val="28"/>
          <w:szCs w:val="28"/>
        </w:rPr>
      </w:pPr>
      <w:r w:rsidRPr="00435531">
        <w:rPr>
          <w:sz w:val="28"/>
          <w:szCs w:val="28"/>
        </w:rPr>
        <w:t xml:space="preserve">        1.1. </w:t>
      </w:r>
      <w:r w:rsidRPr="00435531">
        <w:rPr>
          <w:bCs/>
          <w:sz w:val="28"/>
          <w:szCs w:val="28"/>
        </w:rPr>
        <w:t xml:space="preserve">Увеличить в 1,051 раза размеры месячных должностных </w:t>
      </w:r>
      <w:proofErr w:type="gramStart"/>
      <w:r w:rsidRPr="00435531">
        <w:rPr>
          <w:bCs/>
          <w:sz w:val="28"/>
          <w:szCs w:val="28"/>
        </w:rPr>
        <w:t>окладов  работников</w:t>
      </w:r>
      <w:proofErr w:type="gramEnd"/>
      <w:r w:rsidRPr="00435531">
        <w:rPr>
          <w:bCs/>
          <w:sz w:val="28"/>
          <w:szCs w:val="28"/>
        </w:rPr>
        <w:t>, замещающих должности, не отнесенные к муниципальным должностям, осуществляющих техническое обеспечение деятельности органов местного самоуправления Сосновского сельсовета Бессоновского района Пензенской области, предусмотренные Положением.</w:t>
      </w:r>
    </w:p>
    <w:p w14:paraId="6BB4CCEF" w14:textId="77777777" w:rsidR="00700C5B" w:rsidRPr="00435531" w:rsidRDefault="00700C5B" w:rsidP="00700C5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Pr="00435531">
        <w:rPr>
          <w:bCs/>
          <w:sz w:val="28"/>
          <w:szCs w:val="28"/>
        </w:rPr>
        <w:t xml:space="preserve">1.2. Установить, что при увеличении размеров выплат, указанных в пункте 1.1. </w:t>
      </w:r>
      <w:r w:rsidRPr="00435531">
        <w:rPr>
          <w:bCs/>
          <w:sz w:val="28"/>
          <w:szCs w:val="28"/>
        </w:rPr>
        <w:lastRenderedPageBreak/>
        <w:t xml:space="preserve">настоящего Постановления, </w:t>
      </w:r>
      <w:proofErr w:type="gramStart"/>
      <w:r w:rsidRPr="00435531">
        <w:rPr>
          <w:bCs/>
          <w:sz w:val="28"/>
          <w:szCs w:val="28"/>
        </w:rPr>
        <w:t>размеры  ежемесячных</w:t>
      </w:r>
      <w:proofErr w:type="gramEnd"/>
      <w:r w:rsidRPr="00435531">
        <w:rPr>
          <w:bCs/>
          <w:sz w:val="28"/>
          <w:szCs w:val="28"/>
        </w:rPr>
        <w:t xml:space="preserve"> и иных дополнительных выплат, составляющих денежное содержание  работников, замещающих должности, не отнесенные к муниципальным должностям, осуществляющих техническое обеспечение деятельности органов местного самоуправления Сосновского сельсовета Бессоновского района Пензенской области, подлежат округлению до целого рубля в сторону увеличения.</w:t>
      </w:r>
    </w:p>
    <w:p w14:paraId="1226DA5F" w14:textId="77777777" w:rsidR="00700C5B" w:rsidRPr="00435531" w:rsidRDefault="00700C5B" w:rsidP="00700C5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Pr="00435531">
        <w:rPr>
          <w:bCs/>
          <w:sz w:val="28"/>
          <w:szCs w:val="28"/>
        </w:rPr>
        <w:t>1.3.</w:t>
      </w:r>
      <w:r w:rsidRPr="00435531">
        <w:rPr>
          <w:bCs/>
          <w:sz w:val="28"/>
          <w:szCs w:val="28"/>
        </w:rPr>
        <w:tab/>
        <w:t xml:space="preserve">Приложение 1 к Положению </w:t>
      </w:r>
      <w:r w:rsidRPr="00435531">
        <w:rPr>
          <w:sz w:val="28"/>
          <w:szCs w:val="28"/>
        </w:rPr>
        <w:t xml:space="preserve">«Размеры должностных окладов работников, замещающих должности, не отнесенные     к муниципальным должностям, и осуществляющих техническое обеспечение деятельности органов местного самоуправления </w:t>
      </w:r>
      <w:proofErr w:type="gramStart"/>
      <w:r w:rsidRPr="00435531">
        <w:rPr>
          <w:sz w:val="28"/>
          <w:szCs w:val="28"/>
        </w:rPr>
        <w:t>Сосновского  сельсовета</w:t>
      </w:r>
      <w:proofErr w:type="gramEnd"/>
      <w:r w:rsidRPr="00435531">
        <w:rPr>
          <w:sz w:val="28"/>
          <w:szCs w:val="28"/>
        </w:rPr>
        <w:t xml:space="preserve"> Бессоновского ра</w:t>
      </w:r>
      <w:r w:rsidRPr="00435531">
        <w:rPr>
          <w:sz w:val="28"/>
          <w:szCs w:val="28"/>
        </w:rPr>
        <w:t>й</w:t>
      </w:r>
      <w:r w:rsidRPr="00435531">
        <w:rPr>
          <w:sz w:val="28"/>
          <w:szCs w:val="28"/>
        </w:rPr>
        <w:t>она Пензенской области»</w:t>
      </w:r>
      <w:r>
        <w:rPr>
          <w:sz w:val="28"/>
          <w:szCs w:val="28"/>
        </w:rPr>
        <w:t xml:space="preserve"> </w:t>
      </w:r>
      <w:r w:rsidRPr="00435531">
        <w:rPr>
          <w:bCs/>
          <w:sz w:val="28"/>
          <w:szCs w:val="28"/>
        </w:rPr>
        <w:t>изложить согласно приложению 1 к настоящему Постановлению.</w:t>
      </w:r>
    </w:p>
    <w:p w14:paraId="77943790" w14:textId="77777777" w:rsidR="00700C5B" w:rsidRPr="00435531" w:rsidRDefault="00700C5B" w:rsidP="00700C5B">
      <w:pPr>
        <w:tabs>
          <w:tab w:val="left" w:pos="540"/>
        </w:tabs>
        <w:jc w:val="both"/>
        <w:rPr>
          <w:sz w:val="28"/>
          <w:szCs w:val="28"/>
        </w:rPr>
      </w:pPr>
    </w:p>
    <w:p w14:paraId="0C249357" w14:textId="77777777" w:rsidR="00700C5B" w:rsidRPr="00435531" w:rsidRDefault="00700C5B" w:rsidP="00700C5B">
      <w:pPr>
        <w:tabs>
          <w:tab w:val="left" w:pos="540"/>
        </w:tabs>
        <w:jc w:val="both"/>
        <w:rPr>
          <w:sz w:val="28"/>
          <w:szCs w:val="28"/>
        </w:rPr>
      </w:pPr>
      <w:r w:rsidRPr="00435531">
        <w:rPr>
          <w:sz w:val="28"/>
          <w:szCs w:val="28"/>
        </w:rPr>
        <w:t xml:space="preserve">      2. Настоящее Постановление вступает в силу с момента официального опубликования и распространяется на правоотношения, возникшие с 1 января 2025 года.</w:t>
      </w:r>
    </w:p>
    <w:p w14:paraId="7235262D" w14:textId="77777777" w:rsidR="00700C5B" w:rsidRPr="00435531" w:rsidRDefault="00700C5B" w:rsidP="00700C5B">
      <w:pPr>
        <w:tabs>
          <w:tab w:val="left" w:pos="540"/>
        </w:tabs>
        <w:jc w:val="both"/>
        <w:rPr>
          <w:sz w:val="28"/>
          <w:szCs w:val="28"/>
        </w:rPr>
      </w:pPr>
    </w:p>
    <w:p w14:paraId="7C0687AD" w14:textId="77777777" w:rsidR="00700C5B" w:rsidRDefault="00700C5B" w:rsidP="00700C5B">
      <w:pPr>
        <w:pStyle w:val="FR1"/>
        <w:spacing w:before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5531">
        <w:rPr>
          <w:rFonts w:ascii="Times New Roman" w:hAnsi="Times New Roman" w:cs="Times New Roman"/>
          <w:sz w:val="28"/>
          <w:szCs w:val="28"/>
        </w:rPr>
        <w:t xml:space="preserve">      3.  Настоящее постановление опубликовать в информационном бюллетене «Сельские ведомости» и разместить на официальном сайте администрации Бессоновского района в информационно-телекоммуникационной сети «Интернет».</w:t>
      </w:r>
    </w:p>
    <w:p w14:paraId="218FF774" w14:textId="77777777" w:rsidR="00700C5B" w:rsidRPr="00435531" w:rsidRDefault="00700C5B" w:rsidP="00700C5B">
      <w:pPr>
        <w:pStyle w:val="FR1"/>
        <w:spacing w:before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B14DD81" w14:textId="77777777" w:rsidR="00700C5B" w:rsidRPr="00435531" w:rsidRDefault="00700C5B" w:rsidP="00700C5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3553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4</w:t>
      </w:r>
      <w:r w:rsidRPr="00435531">
        <w:rPr>
          <w:sz w:val="28"/>
          <w:szCs w:val="28"/>
        </w:rPr>
        <w:t>. Контроль за исполнением Постановления оставляю за собой.</w:t>
      </w:r>
    </w:p>
    <w:p w14:paraId="5A8278D3" w14:textId="77777777" w:rsidR="00700C5B" w:rsidRDefault="00700C5B" w:rsidP="00700C5B">
      <w:pPr>
        <w:jc w:val="both"/>
        <w:rPr>
          <w:sz w:val="28"/>
          <w:szCs w:val="28"/>
        </w:rPr>
      </w:pPr>
    </w:p>
    <w:p w14:paraId="5A62241F" w14:textId="77777777" w:rsidR="00700C5B" w:rsidRDefault="00700C5B" w:rsidP="00700C5B">
      <w:pPr>
        <w:jc w:val="both"/>
        <w:rPr>
          <w:sz w:val="28"/>
          <w:szCs w:val="28"/>
        </w:rPr>
      </w:pPr>
    </w:p>
    <w:p w14:paraId="0210A191" w14:textId="77777777" w:rsidR="00700C5B" w:rsidRDefault="00700C5B" w:rsidP="00700C5B">
      <w:pPr>
        <w:jc w:val="both"/>
        <w:rPr>
          <w:sz w:val="28"/>
          <w:szCs w:val="28"/>
        </w:rPr>
      </w:pPr>
    </w:p>
    <w:p w14:paraId="5312E528" w14:textId="77777777" w:rsidR="00700C5B" w:rsidRDefault="00700C5B" w:rsidP="00700C5B">
      <w:pPr>
        <w:jc w:val="both"/>
        <w:rPr>
          <w:sz w:val="28"/>
          <w:szCs w:val="28"/>
        </w:rPr>
      </w:pPr>
    </w:p>
    <w:p w14:paraId="16EE1331" w14:textId="77777777" w:rsidR="00700C5B" w:rsidRDefault="00700C5B" w:rsidP="00700C5B">
      <w:pPr>
        <w:jc w:val="both"/>
        <w:rPr>
          <w:sz w:val="28"/>
          <w:szCs w:val="28"/>
        </w:rPr>
      </w:pPr>
    </w:p>
    <w:p w14:paraId="4662F93F" w14:textId="77777777" w:rsidR="00700C5B" w:rsidRPr="007706ED" w:rsidRDefault="00700C5B" w:rsidP="00700C5B">
      <w:pPr>
        <w:jc w:val="both"/>
        <w:rPr>
          <w:sz w:val="28"/>
          <w:szCs w:val="28"/>
        </w:rPr>
      </w:pPr>
    </w:p>
    <w:p w14:paraId="5E00B370" w14:textId="77777777" w:rsidR="00700C5B" w:rsidRPr="00C26976" w:rsidRDefault="00700C5B" w:rsidP="00700C5B">
      <w:pPr>
        <w:jc w:val="both"/>
        <w:rPr>
          <w:sz w:val="28"/>
          <w:szCs w:val="28"/>
        </w:rPr>
      </w:pPr>
      <w:r w:rsidRPr="00C26976">
        <w:rPr>
          <w:sz w:val="28"/>
          <w:szCs w:val="28"/>
        </w:rPr>
        <w:t>Глава администрации</w:t>
      </w:r>
    </w:p>
    <w:p w14:paraId="5BF0A973" w14:textId="77777777" w:rsidR="00700C5B" w:rsidRPr="00C26976" w:rsidRDefault="00700C5B" w:rsidP="00700C5B">
      <w:pPr>
        <w:jc w:val="both"/>
        <w:rPr>
          <w:sz w:val="28"/>
          <w:szCs w:val="28"/>
        </w:rPr>
      </w:pPr>
      <w:r w:rsidRPr="00C26976">
        <w:rPr>
          <w:sz w:val="28"/>
          <w:szCs w:val="28"/>
        </w:rPr>
        <w:t>Сосновского сельсовета</w:t>
      </w:r>
    </w:p>
    <w:p w14:paraId="3AA191D8" w14:textId="77777777" w:rsidR="00700C5B" w:rsidRPr="00C26976" w:rsidRDefault="00700C5B" w:rsidP="00700C5B">
      <w:pPr>
        <w:jc w:val="both"/>
        <w:rPr>
          <w:sz w:val="28"/>
          <w:szCs w:val="28"/>
        </w:rPr>
      </w:pPr>
      <w:r w:rsidRPr="00C26976">
        <w:rPr>
          <w:sz w:val="28"/>
          <w:szCs w:val="28"/>
        </w:rPr>
        <w:t>Бессоновского района</w:t>
      </w:r>
    </w:p>
    <w:p w14:paraId="6364E8FA" w14:textId="77777777" w:rsidR="00700C5B" w:rsidRPr="00C26976" w:rsidRDefault="00700C5B" w:rsidP="00700C5B">
      <w:pPr>
        <w:jc w:val="both"/>
        <w:rPr>
          <w:b/>
          <w:sz w:val="28"/>
          <w:szCs w:val="28"/>
          <w:vertAlign w:val="subscript"/>
        </w:rPr>
      </w:pPr>
      <w:r w:rsidRPr="00C26976">
        <w:rPr>
          <w:sz w:val="28"/>
          <w:szCs w:val="28"/>
        </w:rPr>
        <w:t xml:space="preserve">Пензенской области                                                                  </w:t>
      </w:r>
      <w:r>
        <w:rPr>
          <w:sz w:val="28"/>
          <w:szCs w:val="28"/>
        </w:rPr>
        <w:t xml:space="preserve">      </w:t>
      </w:r>
      <w:r w:rsidRPr="00C26976">
        <w:rPr>
          <w:sz w:val="28"/>
          <w:szCs w:val="28"/>
        </w:rPr>
        <w:t>С.И. Терешкин</w:t>
      </w:r>
      <w:r w:rsidRPr="00C26976">
        <w:rPr>
          <w:b/>
          <w:sz w:val="28"/>
          <w:szCs w:val="28"/>
          <w:vertAlign w:val="subscript"/>
        </w:rPr>
        <w:t xml:space="preserve">   </w:t>
      </w:r>
    </w:p>
    <w:p w14:paraId="314AB309" w14:textId="77777777" w:rsidR="00700C5B" w:rsidRPr="00C26976" w:rsidRDefault="00700C5B" w:rsidP="00700C5B">
      <w:pPr>
        <w:jc w:val="both"/>
        <w:rPr>
          <w:sz w:val="28"/>
          <w:szCs w:val="28"/>
        </w:rPr>
      </w:pPr>
    </w:p>
    <w:p w14:paraId="19C32F8C" w14:textId="77777777" w:rsidR="00700C5B" w:rsidRPr="00B8038E" w:rsidRDefault="00700C5B" w:rsidP="00700C5B">
      <w:pPr>
        <w:pStyle w:val="FR1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003C813" w14:textId="77777777" w:rsidR="00700C5B" w:rsidRDefault="00700C5B" w:rsidP="00700C5B">
      <w:pPr>
        <w:jc w:val="both"/>
        <w:rPr>
          <w:b/>
          <w:sz w:val="28"/>
          <w:szCs w:val="28"/>
        </w:rPr>
      </w:pPr>
    </w:p>
    <w:p w14:paraId="5C1F8646" w14:textId="77777777" w:rsidR="00700C5B" w:rsidRDefault="00700C5B" w:rsidP="00700C5B">
      <w:pPr>
        <w:jc w:val="both"/>
        <w:rPr>
          <w:b/>
          <w:sz w:val="28"/>
          <w:szCs w:val="28"/>
        </w:rPr>
      </w:pPr>
    </w:p>
    <w:p w14:paraId="406F118F" w14:textId="77777777" w:rsidR="00700C5B" w:rsidRDefault="00700C5B" w:rsidP="00700C5B">
      <w:pPr>
        <w:jc w:val="both"/>
        <w:rPr>
          <w:b/>
          <w:sz w:val="28"/>
          <w:szCs w:val="28"/>
        </w:rPr>
      </w:pPr>
    </w:p>
    <w:p w14:paraId="00016488" w14:textId="77777777" w:rsidR="00700C5B" w:rsidRDefault="00700C5B" w:rsidP="00700C5B">
      <w:pPr>
        <w:jc w:val="both"/>
        <w:rPr>
          <w:b/>
          <w:sz w:val="28"/>
          <w:szCs w:val="28"/>
        </w:rPr>
      </w:pPr>
    </w:p>
    <w:p w14:paraId="507A771E" w14:textId="77777777" w:rsidR="00700C5B" w:rsidRDefault="00700C5B" w:rsidP="00700C5B">
      <w:pPr>
        <w:jc w:val="both"/>
        <w:rPr>
          <w:b/>
          <w:sz w:val="28"/>
          <w:szCs w:val="28"/>
        </w:rPr>
      </w:pPr>
    </w:p>
    <w:p w14:paraId="05389F35" w14:textId="77777777" w:rsidR="00700C5B" w:rsidRDefault="00700C5B" w:rsidP="00700C5B">
      <w:pPr>
        <w:jc w:val="both"/>
        <w:rPr>
          <w:b/>
          <w:sz w:val="28"/>
          <w:szCs w:val="28"/>
        </w:rPr>
      </w:pPr>
    </w:p>
    <w:p w14:paraId="68406568" w14:textId="77777777" w:rsidR="00700C5B" w:rsidRDefault="00700C5B" w:rsidP="00700C5B">
      <w:pPr>
        <w:jc w:val="both"/>
        <w:rPr>
          <w:b/>
          <w:sz w:val="28"/>
          <w:szCs w:val="28"/>
        </w:rPr>
      </w:pPr>
    </w:p>
    <w:p w14:paraId="097F269E" w14:textId="77777777" w:rsidR="00700C5B" w:rsidRDefault="00700C5B" w:rsidP="00700C5B">
      <w:pPr>
        <w:jc w:val="both"/>
        <w:rPr>
          <w:b/>
          <w:sz w:val="28"/>
          <w:szCs w:val="28"/>
        </w:rPr>
      </w:pPr>
    </w:p>
    <w:p w14:paraId="6DF93B16" w14:textId="77777777" w:rsidR="00700C5B" w:rsidRDefault="00700C5B" w:rsidP="00700C5B">
      <w:pPr>
        <w:jc w:val="both"/>
        <w:rPr>
          <w:b/>
          <w:sz w:val="28"/>
          <w:szCs w:val="28"/>
        </w:rPr>
      </w:pPr>
    </w:p>
    <w:p w14:paraId="0D5CA3F8" w14:textId="77777777" w:rsidR="00700C5B" w:rsidRDefault="00700C5B" w:rsidP="00700C5B">
      <w:pPr>
        <w:jc w:val="both"/>
        <w:rPr>
          <w:b/>
          <w:sz w:val="28"/>
          <w:szCs w:val="28"/>
        </w:rPr>
      </w:pPr>
    </w:p>
    <w:p w14:paraId="360B2701" w14:textId="77777777" w:rsidR="00700C5B" w:rsidRDefault="00700C5B" w:rsidP="00700C5B">
      <w:pPr>
        <w:jc w:val="both"/>
        <w:rPr>
          <w:b/>
          <w:sz w:val="28"/>
          <w:szCs w:val="28"/>
        </w:rPr>
      </w:pPr>
    </w:p>
    <w:p w14:paraId="64E416E5" w14:textId="77777777" w:rsidR="00700C5B" w:rsidRDefault="00700C5B" w:rsidP="00700C5B">
      <w:pPr>
        <w:jc w:val="both"/>
        <w:rPr>
          <w:b/>
          <w:sz w:val="28"/>
          <w:szCs w:val="28"/>
        </w:rPr>
      </w:pPr>
    </w:p>
    <w:p w14:paraId="1D4F3E9D" w14:textId="77777777" w:rsidR="00700C5B" w:rsidRPr="00DF1A7E" w:rsidRDefault="00700C5B" w:rsidP="00700C5B">
      <w:pPr>
        <w:jc w:val="right"/>
        <w:rPr>
          <w:sz w:val="22"/>
          <w:szCs w:val="22"/>
        </w:rPr>
      </w:pPr>
      <w:r w:rsidRPr="00DF1A7E">
        <w:rPr>
          <w:sz w:val="22"/>
          <w:szCs w:val="22"/>
        </w:rPr>
        <w:lastRenderedPageBreak/>
        <w:t xml:space="preserve">Приложение № 1 </w:t>
      </w:r>
    </w:p>
    <w:p w14:paraId="0421C456" w14:textId="77777777" w:rsidR="00700C5B" w:rsidRDefault="00700C5B" w:rsidP="00700C5B">
      <w:pPr>
        <w:jc w:val="right"/>
        <w:rPr>
          <w:sz w:val="22"/>
          <w:szCs w:val="22"/>
        </w:rPr>
      </w:pPr>
      <w:r w:rsidRPr="00DF1A7E">
        <w:rPr>
          <w:sz w:val="22"/>
          <w:szCs w:val="22"/>
        </w:rPr>
        <w:t xml:space="preserve">к Положению </w:t>
      </w:r>
      <w:r w:rsidRPr="006A2895">
        <w:rPr>
          <w:sz w:val="22"/>
          <w:szCs w:val="22"/>
        </w:rPr>
        <w:t xml:space="preserve">об оплате труда работников, </w:t>
      </w:r>
    </w:p>
    <w:p w14:paraId="1E75CCAB" w14:textId="77777777" w:rsidR="00700C5B" w:rsidRDefault="00700C5B" w:rsidP="00700C5B">
      <w:pPr>
        <w:jc w:val="right"/>
        <w:rPr>
          <w:sz w:val="22"/>
          <w:szCs w:val="22"/>
        </w:rPr>
      </w:pPr>
      <w:r w:rsidRPr="006A2895">
        <w:rPr>
          <w:sz w:val="22"/>
          <w:szCs w:val="22"/>
        </w:rPr>
        <w:t xml:space="preserve">замещающих должности, не отнесенные к </w:t>
      </w:r>
    </w:p>
    <w:p w14:paraId="28398328" w14:textId="77777777" w:rsidR="00700C5B" w:rsidRDefault="00700C5B" w:rsidP="00700C5B">
      <w:pPr>
        <w:jc w:val="right"/>
        <w:rPr>
          <w:sz w:val="22"/>
          <w:szCs w:val="22"/>
        </w:rPr>
      </w:pPr>
      <w:r w:rsidRPr="006A2895">
        <w:rPr>
          <w:sz w:val="22"/>
          <w:szCs w:val="22"/>
        </w:rPr>
        <w:t xml:space="preserve">муниципальным должностям, и осуществляющих </w:t>
      </w:r>
    </w:p>
    <w:p w14:paraId="41695080" w14:textId="77777777" w:rsidR="00700C5B" w:rsidRDefault="00700C5B" w:rsidP="00700C5B">
      <w:pPr>
        <w:jc w:val="right"/>
        <w:rPr>
          <w:sz w:val="22"/>
          <w:szCs w:val="22"/>
        </w:rPr>
      </w:pPr>
      <w:r w:rsidRPr="006A2895">
        <w:rPr>
          <w:sz w:val="22"/>
          <w:szCs w:val="22"/>
        </w:rPr>
        <w:t>техническое обеспечение деятельности органов</w:t>
      </w:r>
    </w:p>
    <w:p w14:paraId="00421678" w14:textId="77777777" w:rsidR="00700C5B" w:rsidRDefault="00700C5B" w:rsidP="00700C5B">
      <w:pPr>
        <w:jc w:val="right"/>
        <w:rPr>
          <w:sz w:val="22"/>
          <w:szCs w:val="22"/>
        </w:rPr>
      </w:pPr>
      <w:r w:rsidRPr="006A2895">
        <w:rPr>
          <w:sz w:val="22"/>
          <w:szCs w:val="22"/>
        </w:rPr>
        <w:t xml:space="preserve"> местного самоуправления </w:t>
      </w:r>
      <w:r>
        <w:rPr>
          <w:sz w:val="22"/>
          <w:szCs w:val="22"/>
        </w:rPr>
        <w:t>Сосновского</w:t>
      </w:r>
      <w:r w:rsidRPr="006A2895">
        <w:rPr>
          <w:sz w:val="22"/>
          <w:szCs w:val="22"/>
        </w:rPr>
        <w:t xml:space="preserve"> сельсовета </w:t>
      </w:r>
    </w:p>
    <w:p w14:paraId="0264B684" w14:textId="77777777" w:rsidR="00700C5B" w:rsidRDefault="00700C5B" w:rsidP="00700C5B">
      <w:pPr>
        <w:jc w:val="right"/>
        <w:rPr>
          <w:sz w:val="22"/>
          <w:szCs w:val="22"/>
        </w:rPr>
      </w:pPr>
      <w:r w:rsidRPr="006A2895">
        <w:rPr>
          <w:sz w:val="22"/>
          <w:szCs w:val="22"/>
        </w:rPr>
        <w:t>Бессоновского района Пензенской области</w:t>
      </w:r>
    </w:p>
    <w:p w14:paraId="6CBA8CEA" w14:textId="77777777" w:rsidR="00700C5B" w:rsidRPr="006A2895" w:rsidRDefault="00700C5B" w:rsidP="00700C5B">
      <w:pPr>
        <w:jc w:val="right"/>
        <w:rPr>
          <w:sz w:val="22"/>
          <w:szCs w:val="22"/>
        </w:rPr>
      </w:pPr>
      <w:r w:rsidRPr="006A2895">
        <w:rPr>
          <w:sz w:val="22"/>
          <w:szCs w:val="22"/>
        </w:rPr>
        <w:t xml:space="preserve">от </w:t>
      </w:r>
      <w:r>
        <w:rPr>
          <w:sz w:val="22"/>
          <w:szCs w:val="22"/>
        </w:rPr>
        <w:t>26.02.2025 года № 42</w:t>
      </w:r>
    </w:p>
    <w:p w14:paraId="4BBCE69B" w14:textId="77777777" w:rsidR="00700C5B" w:rsidRPr="000736AC" w:rsidRDefault="00700C5B" w:rsidP="00700C5B">
      <w:pPr>
        <w:jc w:val="both"/>
        <w:rPr>
          <w:sz w:val="26"/>
          <w:szCs w:val="26"/>
        </w:rPr>
      </w:pPr>
    </w:p>
    <w:p w14:paraId="28E79ACE" w14:textId="77777777" w:rsidR="00700C5B" w:rsidRPr="000736AC" w:rsidRDefault="00700C5B" w:rsidP="00700C5B">
      <w:pPr>
        <w:jc w:val="both"/>
        <w:rPr>
          <w:sz w:val="26"/>
          <w:szCs w:val="26"/>
        </w:rPr>
      </w:pPr>
    </w:p>
    <w:p w14:paraId="582AAA26" w14:textId="77777777" w:rsidR="00700C5B" w:rsidRPr="000736AC" w:rsidRDefault="00700C5B" w:rsidP="00700C5B">
      <w:pPr>
        <w:jc w:val="both"/>
        <w:rPr>
          <w:sz w:val="26"/>
          <w:szCs w:val="26"/>
        </w:rPr>
      </w:pPr>
    </w:p>
    <w:p w14:paraId="77CE616C" w14:textId="77777777" w:rsidR="00700C5B" w:rsidRDefault="00700C5B" w:rsidP="00700C5B">
      <w:pPr>
        <w:jc w:val="both"/>
        <w:rPr>
          <w:b/>
          <w:sz w:val="28"/>
          <w:szCs w:val="28"/>
        </w:rPr>
      </w:pPr>
    </w:p>
    <w:p w14:paraId="437C6279" w14:textId="77777777" w:rsidR="00700C5B" w:rsidRPr="007706ED" w:rsidRDefault="00700C5B" w:rsidP="00700C5B">
      <w:pPr>
        <w:jc w:val="both"/>
        <w:rPr>
          <w:b/>
          <w:sz w:val="28"/>
          <w:szCs w:val="28"/>
        </w:rPr>
      </w:pPr>
    </w:p>
    <w:p w14:paraId="15DA87B6" w14:textId="77777777" w:rsidR="00700C5B" w:rsidRPr="00435531" w:rsidRDefault="00700C5B" w:rsidP="00700C5B">
      <w:pPr>
        <w:jc w:val="center"/>
        <w:rPr>
          <w:b/>
          <w:sz w:val="24"/>
          <w:szCs w:val="24"/>
        </w:rPr>
      </w:pPr>
      <w:r w:rsidRPr="00435531">
        <w:rPr>
          <w:b/>
          <w:sz w:val="24"/>
          <w:szCs w:val="24"/>
        </w:rPr>
        <w:t xml:space="preserve">Размеры должностных окладов работников, замещающих должности, не отнесенные     к муниципальным должностям, и осуществляющих техническое обеспечение деятельности органов местного самоуправления </w:t>
      </w:r>
    </w:p>
    <w:p w14:paraId="7B951D17" w14:textId="77777777" w:rsidR="00700C5B" w:rsidRPr="00435531" w:rsidRDefault="00700C5B" w:rsidP="00700C5B">
      <w:pPr>
        <w:jc w:val="center"/>
        <w:rPr>
          <w:b/>
          <w:sz w:val="24"/>
          <w:szCs w:val="24"/>
        </w:rPr>
      </w:pPr>
      <w:proofErr w:type="gramStart"/>
      <w:r w:rsidRPr="00435531">
        <w:rPr>
          <w:b/>
          <w:sz w:val="24"/>
          <w:szCs w:val="24"/>
        </w:rPr>
        <w:t>Сосновского  сельсовета</w:t>
      </w:r>
      <w:proofErr w:type="gramEnd"/>
      <w:r w:rsidRPr="00435531">
        <w:rPr>
          <w:b/>
          <w:sz w:val="24"/>
          <w:szCs w:val="24"/>
        </w:rPr>
        <w:t xml:space="preserve"> Бессоновского ра</w:t>
      </w:r>
      <w:r w:rsidRPr="00435531">
        <w:rPr>
          <w:b/>
          <w:sz w:val="24"/>
          <w:szCs w:val="24"/>
        </w:rPr>
        <w:t>й</w:t>
      </w:r>
      <w:r w:rsidRPr="00435531">
        <w:rPr>
          <w:b/>
          <w:sz w:val="24"/>
          <w:szCs w:val="24"/>
        </w:rPr>
        <w:t>она Пензенской области</w:t>
      </w:r>
    </w:p>
    <w:p w14:paraId="228A029A" w14:textId="77777777" w:rsidR="00700C5B" w:rsidRPr="007706ED" w:rsidRDefault="00700C5B" w:rsidP="00700C5B">
      <w:pPr>
        <w:ind w:left="108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137"/>
        <w:gridCol w:w="4683"/>
      </w:tblGrid>
      <w:tr w:rsidR="00700C5B" w:rsidRPr="007706ED" w14:paraId="6AEC9C54" w14:textId="77777777" w:rsidTr="00823EB0">
        <w:trPr>
          <w:trHeight w:val="5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A28B" w14:textId="77777777" w:rsidR="00700C5B" w:rsidRPr="007706ED" w:rsidRDefault="00700C5B" w:rsidP="00823EB0">
            <w:pPr>
              <w:rPr>
                <w:sz w:val="28"/>
                <w:szCs w:val="28"/>
              </w:rPr>
            </w:pPr>
            <w:r w:rsidRPr="007706ED">
              <w:rPr>
                <w:sz w:val="28"/>
                <w:szCs w:val="28"/>
              </w:rPr>
              <w:t>№ п/п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64BE" w14:textId="77777777" w:rsidR="00700C5B" w:rsidRPr="007706ED" w:rsidRDefault="00700C5B" w:rsidP="00823EB0">
            <w:pPr>
              <w:rPr>
                <w:sz w:val="28"/>
                <w:szCs w:val="28"/>
              </w:rPr>
            </w:pPr>
            <w:r w:rsidRPr="007706ED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BA57" w14:textId="77777777" w:rsidR="00700C5B" w:rsidRPr="007706ED" w:rsidRDefault="00700C5B" w:rsidP="00823EB0">
            <w:pPr>
              <w:rPr>
                <w:sz w:val="28"/>
                <w:szCs w:val="28"/>
              </w:rPr>
            </w:pPr>
            <w:r w:rsidRPr="007706ED">
              <w:rPr>
                <w:sz w:val="28"/>
                <w:szCs w:val="28"/>
              </w:rPr>
              <w:t>Должностной оклад (</w:t>
            </w:r>
            <w:proofErr w:type="spellStart"/>
            <w:proofErr w:type="gramStart"/>
            <w:r w:rsidRPr="007706ED">
              <w:rPr>
                <w:sz w:val="28"/>
                <w:szCs w:val="28"/>
              </w:rPr>
              <w:t>руб.в</w:t>
            </w:r>
            <w:proofErr w:type="spellEnd"/>
            <w:proofErr w:type="gramEnd"/>
            <w:r w:rsidRPr="007706ED">
              <w:rPr>
                <w:sz w:val="28"/>
                <w:szCs w:val="28"/>
              </w:rPr>
              <w:t xml:space="preserve"> месяц)</w:t>
            </w:r>
          </w:p>
        </w:tc>
      </w:tr>
      <w:tr w:rsidR="00700C5B" w:rsidRPr="007706ED" w14:paraId="0AD4B994" w14:textId="77777777" w:rsidTr="00823EB0">
        <w:trPr>
          <w:trHeight w:val="5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451E" w14:textId="77777777" w:rsidR="00700C5B" w:rsidRPr="007706ED" w:rsidRDefault="00700C5B" w:rsidP="00823EB0">
            <w:pPr>
              <w:rPr>
                <w:sz w:val="28"/>
                <w:szCs w:val="28"/>
              </w:rPr>
            </w:pPr>
            <w:r w:rsidRPr="007706ED">
              <w:rPr>
                <w:sz w:val="28"/>
                <w:szCs w:val="28"/>
              </w:rPr>
              <w:t>1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5A74" w14:textId="77777777" w:rsidR="00700C5B" w:rsidRPr="007706ED" w:rsidRDefault="00700C5B" w:rsidP="00823E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эксперт по делопроизводству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E3B7" w14:textId="77777777" w:rsidR="00700C5B" w:rsidRPr="00C26976" w:rsidRDefault="00700C5B" w:rsidP="00823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10052</w:t>
            </w:r>
          </w:p>
        </w:tc>
      </w:tr>
      <w:tr w:rsidR="00700C5B" w:rsidRPr="007706ED" w14:paraId="4804CC31" w14:textId="77777777" w:rsidTr="00823EB0">
        <w:trPr>
          <w:trHeight w:val="38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0AEE" w14:textId="77777777" w:rsidR="00700C5B" w:rsidRPr="007706ED" w:rsidRDefault="00700C5B" w:rsidP="00823EB0">
            <w:pPr>
              <w:rPr>
                <w:sz w:val="28"/>
                <w:szCs w:val="28"/>
              </w:rPr>
            </w:pPr>
            <w:r w:rsidRPr="007706ED">
              <w:rPr>
                <w:sz w:val="28"/>
                <w:szCs w:val="28"/>
              </w:rPr>
              <w:t>2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0DB9" w14:textId="77777777" w:rsidR="00700C5B" w:rsidRPr="007706ED" w:rsidRDefault="00700C5B" w:rsidP="00823EB0">
            <w:pPr>
              <w:rPr>
                <w:sz w:val="28"/>
                <w:szCs w:val="28"/>
              </w:rPr>
            </w:pPr>
            <w:r w:rsidRPr="007706ED">
              <w:rPr>
                <w:sz w:val="28"/>
                <w:szCs w:val="28"/>
              </w:rPr>
              <w:t xml:space="preserve">Эксперт по </w:t>
            </w:r>
            <w:r>
              <w:rPr>
                <w:sz w:val="28"/>
                <w:szCs w:val="28"/>
              </w:rPr>
              <w:t xml:space="preserve">ЖКХ </w:t>
            </w:r>
            <w:r w:rsidRPr="007706ED">
              <w:rPr>
                <w:sz w:val="28"/>
                <w:szCs w:val="28"/>
              </w:rPr>
              <w:t>делопроизводству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540F" w14:textId="77777777" w:rsidR="00700C5B" w:rsidRPr="005921A5" w:rsidRDefault="00700C5B" w:rsidP="00823EB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7137</w:t>
            </w:r>
          </w:p>
        </w:tc>
      </w:tr>
      <w:tr w:rsidR="00700C5B" w:rsidRPr="007706ED" w14:paraId="3E3C734E" w14:textId="77777777" w:rsidTr="00823EB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60AB" w14:textId="77777777" w:rsidR="00700C5B" w:rsidRPr="007706ED" w:rsidRDefault="00700C5B" w:rsidP="00823EB0">
            <w:pPr>
              <w:rPr>
                <w:sz w:val="28"/>
                <w:szCs w:val="28"/>
              </w:rPr>
            </w:pPr>
            <w:r w:rsidRPr="007706ED">
              <w:rPr>
                <w:sz w:val="28"/>
                <w:szCs w:val="28"/>
              </w:rPr>
              <w:t>3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7D67" w14:textId="77777777" w:rsidR="00700C5B" w:rsidRPr="007706ED" w:rsidRDefault="00700C5B" w:rsidP="00823EB0">
            <w:pPr>
              <w:rPr>
                <w:sz w:val="28"/>
                <w:szCs w:val="28"/>
              </w:rPr>
            </w:pPr>
            <w:r w:rsidRPr="007706ED">
              <w:rPr>
                <w:sz w:val="28"/>
                <w:szCs w:val="28"/>
              </w:rPr>
              <w:t>Эксперт по бухгалтерскому учету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A6DD" w14:textId="77777777" w:rsidR="00700C5B" w:rsidRPr="005921A5" w:rsidRDefault="00700C5B" w:rsidP="00823EB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7137</w:t>
            </w:r>
          </w:p>
        </w:tc>
      </w:tr>
      <w:tr w:rsidR="00700C5B" w:rsidRPr="007706ED" w14:paraId="27345ABC" w14:textId="77777777" w:rsidTr="00823EB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5D77" w14:textId="77777777" w:rsidR="00700C5B" w:rsidRPr="007706ED" w:rsidRDefault="00700C5B" w:rsidP="00823EB0">
            <w:pPr>
              <w:rPr>
                <w:sz w:val="28"/>
                <w:szCs w:val="28"/>
              </w:rPr>
            </w:pPr>
            <w:r w:rsidRPr="007706ED">
              <w:rPr>
                <w:sz w:val="28"/>
                <w:szCs w:val="28"/>
              </w:rPr>
              <w:t>4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67CF" w14:textId="77777777" w:rsidR="00700C5B" w:rsidRPr="007706ED" w:rsidRDefault="00700C5B" w:rsidP="00823EB0">
            <w:pPr>
              <w:rPr>
                <w:sz w:val="28"/>
                <w:szCs w:val="28"/>
              </w:rPr>
            </w:pPr>
            <w:r w:rsidRPr="007706ED">
              <w:rPr>
                <w:sz w:val="28"/>
                <w:szCs w:val="28"/>
              </w:rPr>
              <w:t xml:space="preserve">Эксперт по землеустройству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5847" w14:textId="77777777" w:rsidR="00700C5B" w:rsidRPr="005921A5" w:rsidRDefault="00700C5B" w:rsidP="00823EB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7137</w:t>
            </w:r>
          </w:p>
        </w:tc>
      </w:tr>
      <w:tr w:rsidR="00700C5B" w:rsidRPr="007706ED" w14:paraId="272E807D" w14:textId="77777777" w:rsidTr="00823EB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A7F4" w14:textId="77777777" w:rsidR="00700C5B" w:rsidRPr="007706ED" w:rsidRDefault="00700C5B" w:rsidP="00823E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0453" w14:textId="77777777" w:rsidR="00700C5B" w:rsidRPr="007706ED" w:rsidRDefault="00700C5B" w:rsidP="00823EB0">
            <w:pPr>
              <w:rPr>
                <w:sz w:val="28"/>
                <w:szCs w:val="28"/>
              </w:rPr>
            </w:pPr>
            <w:r w:rsidRPr="007706ED">
              <w:rPr>
                <w:sz w:val="28"/>
                <w:szCs w:val="28"/>
              </w:rPr>
              <w:t>Военно-учетный работник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9EFA" w14:textId="77777777" w:rsidR="00700C5B" w:rsidRPr="000C5527" w:rsidRDefault="00700C5B" w:rsidP="00823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397</w:t>
            </w:r>
          </w:p>
        </w:tc>
      </w:tr>
    </w:tbl>
    <w:p w14:paraId="3E040092" w14:textId="77777777" w:rsidR="00700C5B" w:rsidRPr="00C26976" w:rsidRDefault="00700C5B" w:rsidP="00700C5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bookmarkEnd w:id="0"/>
    <w:p w14:paraId="12B3A9FB" w14:textId="77777777" w:rsidR="00700C5B" w:rsidRDefault="00700C5B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700C5B" w:rsidSect="000C6EBB">
      <w:headerReference w:type="default" r:id="rId9"/>
      <w:pgSz w:w="12240" w:h="15840"/>
      <w:pgMar w:top="510" w:right="851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D1EA2" w14:textId="77777777" w:rsidR="007B65CF" w:rsidRDefault="007B65CF">
      <w:r>
        <w:separator/>
      </w:r>
    </w:p>
  </w:endnote>
  <w:endnote w:type="continuationSeparator" w:id="0">
    <w:p w14:paraId="5FDD5346" w14:textId="77777777" w:rsidR="007B65CF" w:rsidRDefault="007B6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AA56E" w14:textId="77777777" w:rsidR="007B65CF" w:rsidRDefault="007B65CF">
      <w:r>
        <w:separator/>
      </w:r>
    </w:p>
  </w:footnote>
  <w:footnote w:type="continuationSeparator" w:id="0">
    <w:p w14:paraId="165FE569" w14:textId="77777777" w:rsidR="007B65CF" w:rsidRDefault="007B6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1D0CA5"/>
    <w:multiLevelType w:val="hybridMultilevel"/>
    <w:tmpl w:val="80B63B76"/>
    <w:lvl w:ilvl="0" w:tplc="F1C836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5651983"/>
    <w:multiLevelType w:val="hybridMultilevel"/>
    <w:tmpl w:val="2AB24DF8"/>
    <w:lvl w:ilvl="0" w:tplc="8D12904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07F44B8A"/>
    <w:multiLevelType w:val="multilevel"/>
    <w:tmpl w:val="401E3A2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7C6A62"/>
    <w:multiLevelType w:val="multilevel"/>
    <w:tmpl w:val="15781A2E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5" w15:restartNumberingAfterBreak="0">
    <w:nsid w:val="0BA20143"/>
    <w:multiLevelType w:val="hybridMultilevel"/>
    <w:tmpl w:val="AB5A0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262062"/>
    <w:multiLevelType w:val="hybridMultilevel"/>
    <w:tmpl w:val="1A521D4C"/>
    <w:lvl w:ilvl="0" w:tplc="5B066B9E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0E922764"/>
    <w:multiLevelType w:val="multilevel"/>
    <w:tmpl w:val="D3AA98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8" w15:restartNumberingAfterBreak="0">
    <w:nsid w:val="0F3B0DE4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655044"/>
    <w:multiLevelType w:val="hybridMultilevel"/>
    <w:tmpl w:val="EA1E400C"/>
    <w:lvl w:ilvl="0" w:tplc="A61024F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4466A0F"/>
    <w:multiLevelType w:val="multilevel"/>
    <w:tmpl w:val="6E6467D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72357A3"/>
    <w:multiLevelType w:val="multilevel"/>
    <w:tmpl w:val="802EDC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3" w15:restartNumberingAfterBreak="0">
    <w:nsid w:val="20412774"/>
    <w:multiLevelType w:val="hybridMultilevel"/>
    <w:tmpl w:val="F1227058"/>
    <w:lvl w:ilvl="0" w:tplc="618A85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5457B88"/>
    <w:multiLevelType w:val="multilevel"/>
    <w:tmpl w:val="B13E4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2B2D06E6"/>
    <w:multiLevelType w:val="multilevel"/>
    <w:tmpl w:val="8814E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010819"/>
    <w:multiLevelType w:val="hybridMultilevel"/>
    <w:tmpl w:val="929E5BE4"/>
    <w:lvl w:ilvl="0" w:tplc="2976182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39"/>
        </w:tabs>
        <w:ind w:left="939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59"/>
        </w:tabs>
        <w:ind w:left="1659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99"/>
        </w:tabs>
        <w:ind w:left="3099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19"/>
        </w:tabs>
        <w:ind w:left="3819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59"/>
        </w:tabs>
        <w:ind w:left="5259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79"/>
        </w:tabs>
        <w:ind w:left="5979" w:hanging="360"/>
      </w:pPr>
    </w:lvl>
  </w:abstractNum>
  <w:abstractNum w:abstractNumId="17" w15:restartNumberingAfterBreak="0">
    <w:nsid w:val="2E5F31B7"/>
    <w:multiLevelType w:val="multilevel"/>
    <w:tmpl w:val="0422DD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E787475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1C5E7A"/>
    <w:multiLevelType w:val="multilevel"/>
    <w:tmpl w:val="85E8A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2B72B7B"/>
    <w:multiLevelType w:val="multilevel"/>
    <w:tmpl w:val="7C983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3E449F3"/>
    <w:multiLevelType w:val="hybridMultilevel"/>
    <w:tmpl w:val="980C9958"/>
    <w:lvl w:ilvl="0" w:tplc="3B56E1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6E323B2"/>
    <w:multiLevelType w:val="multilevel"/>
    <w:tmpl w:val="786C3FE4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3" w15:restartNumberingAfterBreak="0">
    <w:nsid w:val="46FC637D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C1775D"/>
    <w:multiLevelType w:val="multilevel"/>
    <w:tmpl w:val="F544BE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8BF36CE"/>
    <w:multiLevelType w:val="multilevel"/>
    <w:tmpl w:val="76E6C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00D6620"/>
    <w:multiLevelType w:val="hybridMultilevel"/>
    <w:tmpl w:val="9BA6AE0A"/>
    <w:lvl w:ilvl="0" w:tplc="FF0047B6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8" w15:restartNumberingAfterBreak="0">
    <w:nsid w:val="730E34F4"/>
    <w:multiLevelType w:val="multilevel"/>
    <w:tmpl w:val="879E4982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2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29" w15:restartNumberingAfterBreak="0">
    <w:nsid w:val="7591181A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52498B"/>
    <w:multiLevelType w:val="multilevel"/>
    <w:tmpl w:val="1C0A19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24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27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28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7"/>
  </w:num>
  <w:num w:numId="15">
    <w:abstractNumId w:val="22"/>
  </w:num>
  <w:num w:numId="16">
    <w:abstractNumId w:val="23"/>
  </w:num>
  <w:num w:numId="17">
    <w:abstractNumId w:val="9"/>
  </w:num>
  <w:num w:numId="18">
    <w:abstractNumId w:val="5"/>
  </w:num>
  <w:num w:numId="19">
    <w:abstractNumId w:val="29"/>
  </w:num>
  <w:num w:numId="20">
    <w:abstractNumId w:val="18"/>
  </w:num>
  <w:num w:numId="21">
    <w:abstractNumId w:val="8"/>
  </w:num>
  <w:num w:numId="22">
    <w:abstractNumId w:val="2"/>
  </w:num>
  <w:num w:numId="23">
    <w:abstractNumId w:val="11"/>
  </w:num>
  <w:num w:numId="24">
    <w:abstractNumId w:val="10"/>
  </w:num>
  <w:num w:numId="25">
    <w:abstractNumId w:val="15"/>
  </w:num>
  <w:num w:numId="26">
    <w:abstractNumId w:val="3"/>
  </w:num>
  <w:num w:numId="27">
    <w:abstractNumId w:val="30"/>
  </w:num>
  <w:num w:numId="28">
    <w:abstractNumId w:val="20"/>
  </w:num>
  <w:num w:numId="29">
    <w:abstractNumId w:val="19"/>
  </w:num>
  <w:num w:numId="30">
    <w:abstractNumId w:val="26"/>
  </w:num>
  <w:num w:numId="31">
    <w:abstractNumId w:val="17"/>
  </w:num>
  <w:num w:numId="32">
    <w:abstractNumId w:val="25"/>
  </w:num>
  <w:num w:numId="33">
    <w:abstractNumId w:val="14"/>
  </w:num>
  <w:num w:numId="34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D6C"/>
    <w:rsid w:val="00110650"/>
    <w:rsid w:val="0011132A"/>
    <w:rsid w:val="00111461"/>
    <w:rsid w:val="001141BF"/>
    <w:rsid w:val="00116922"/>
    <w:rsid w:val="001304DF"/>
    <w:rsid w:val="0013630F"/>
    <w:rsid w:val="001375A1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564AF"/>
    <w:rsid w:val="00361C38"/>
    <w:rsid w:val="00372838"/>
    <w:rsid w:val="00380B14"/>
    <w:rsid w:val="00382D9B"/>
    <w:rsid w:val="00384D7A"/>
    <w:rsid w:val="0038574B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31782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538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E2D"/>
    <w:rsid w:val="006F5B9F"/>
    <w:rsid w:val="00700C5B"/>
    <w:rsid w:val="0070253D"/>
    <w:rsid w:val="007056A9"/>
    <w:rsid w:val="007060DA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5CF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6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604F4"/>
    <w:rsid w:val="008606DD"/>
    <w:rsid w:val="00861DB5"/>
    <w:rsid w:val="008652EA"/>
    <w:rsid w:val="008770BF"/>
    <w:rsid w:val="0088483E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437B4"/>
    <w:rsid w:val="00944C7B"/>
    <w:rsid w:val="00950E51"/>
    <w:rsid w:val="00952EF1"/>
    <w:rsid w:val="0095375D"/>
    <w:rsid w:val="00962940"/>
    <w:rsid w:val="0096385F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48AD"/>
    <w:rsid w:val="00A8661A"/>
    <w:rsid w:val="00A93E37"/>
    <w:rsid w:val="00AA281C"/>
    <w:rsid w:val="00AA4A37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5EBB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53A97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2BE"/>
    <w:rsid w:val="00E059CB"/>
    <w:rsid w:val="00E116EF"/>
    <w:rsid w:val="00E13B79"/>
    <w:rsid w:val="00E23DAE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D26F7"/>
    <w:rsid w:val="00EE5274"/>
    <w:rsid w:val="00EE5C8B"/>
    <w:rsid w:val="00EE6027"/>
    <w:rsid w:val="00EF3099"/>
    <w:rsid w:val="00EF4BDA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uiPriority w:val="99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uiPriority w:val="99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4396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2025-02-27T05:25:00Z</dcterms:created>
  <dcterms:modified xsi:type="dcterms:W3CDTF">2025-02-27T05:25:00Z</dcterms:modified>
</cp:coreProperties>
</file>