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61" w:rsidRPr="00CB3A61" w:rsidRDefault="00CB3A61" w:rsidP="00CB3A61">
      <w:pPr>
        <w:pStyle w:val="a5"/>
        <w:shd w:val="clear" w:color="auto" w:fill="FFFFFF"/>
        <w:ind w:firstLine="0"/>
        <w:jc w:val="both"/>
        <w:rPr>
          <w:color w:val="34343C"/>
          <w:sz w:val="28"/>
          <w:szCs w:val="28"/>
          <w:lang w:eastAsia="ru-RU"/>
        </w:rPr>
      </w:pPr>
      <w:bookmarkStart w:id="0" w:name="_GoBack"/>
      <w:bookmarkEnd w:id="0"/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Назначена очередная сессия</w:t>
      </w: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Комитета местного самоуправления Проказнинского сельсовета Бессоновского района Пензенской области восьмого созыва</w:t>
      </w:r>
    </w:p>
    <w:p w:rsidR="00CB3A61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 xml:space="preserve">Администрация Проказнинского сельсовета сообщает, что тридцать первая очередная сессия Комитета местного самоуправления Проказнинского сельсовета Бессоновского района Пензенской области состоится </w:t>
      </w:r>
      <w:r w:rsidRPr="00B31AAF">
        <w:rPr>
          <w:sz w:val="24"/>
          <w:szCs w:val="24"/>
          <w:lang w:eastAsia="ru-RU"/>
        </w:rPr>
        <w:t xml:space="preserve">в </w:t>
      </w:r>
      <w:proofErr w:type="gramStart"/>
      <w:r w:rsidRPr="00B31AAF">
        <w:rPr>
          <w:sz w:val="24"/>
          <w:szCs w:val="24"/>
        </w:rPr>
        <w:t>открытом  режиме</w:t>
      </w:r>
      <w:proofErr w:type="gramEnd"/>
      <w:r w:rsidRPr="00B31AAF">
        <w:rPr>
          <w:sz w:val="24"/>
          <w:szCs w:val="24"/>
        </w:rPr>
        <w:t xml:space="preserve"> </w:t>
      </w:r>
      <w:r w:rsidRPr="00B31AAF">
        <w:rPr>
          <w:sz w:val="24"/>
          <w:szCs w:val="24"/>
          <w:lang w:eastAsia="ru-RU"/>
        </w:rPr>
        <w:t xml:space="preserve">30 января 2026 года в 13.00ч в здании администрации сельсовета, по адресу: Пензенская область Бессоновский район </w:t>
      </w:r>
      <w:proofErr w:type="spellStart"/>
      <w:r w:rsidRPr="00B31AAF">
        <w:rPr>
          <w:sz w:val="24"/>
          <w:szCs w:val="24"/>
          <w:lang w:eastAsia="ru-RU"/>
        </w:rPr>
        <w:t>с.Пыркино</w:t>
      </w:r>
      <w:proofErr w:type="spellEnd"/>
      <w:r w:rsidRPr="00B31AAF">
        <w:rPr>
          <w:sz w:val="24"/>
          <w:szCs w:val="24"/>
          <w:lang w:eastAsia="ru-RU"/>
        </w:rPr>
        <w:t xml:space="preserve"> </w:t>
      </w:r>
      <w:proofErr w:type="spellStart"/>
      <w:r w:rsidRPr="00B31AAF">
        <w:rPr>
          <w:sz w:val="24"/>
          <w:szCs w:val="24"/>
          <w:lang w:eastAsia="ru-RU"/>
        </w:rPr>
        <w:t>ул.Центральная</w:t>
      </w:r>
      <w:proofErr w:type="spellEnd"/>
      <w:r w:rsidRPr="00B31AAF">
        <w:rPr>
          <w:sz w:val="24"/>
          <w:szCs w:val="24"/>
          <w:lang w:eastAsia="ru-RU"/>
        </w:rPr>
        <w:t xml:space="preserve"> 158а.</w:t>
      </w:r>
    </w:p>
    <w:p w:rsidR="00224163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>В проект повестки дня включены следующие вопросы:</w:t>
      </w:r>
    </w:p>
    <w:p w:rsidR="00CB3A61" w:rsidRPr="00B31AAF" w:rsidRDefault="00CB3A61" w:rsidP="00CB3A61">
      <w:pPr>
        <w:pStyle w:val="a5"/>
        <w:widowControl/>
        <w:numPr>
          <w:ilvl w:val="0"/>
          <w:numId w:val="2"/>
        </w:numPr>
        <w:autoSpaceDE/>
        <w:autoSpaceDN/>
        <w:ind w:right="0"/>
        <w:contextualSpacing/>
        <w:jc w:val="both"/>
        <w:rPr>
          <w:sz w:val="24"/>
          <w:szCs w:val="24"/>
        </w:rPr>
      </w:pPr>
      <w:r w:rsidRPr="00B31AAF">
        <w:rPr>
          <w:sz w:val="24"/>
          <w:szCs w:val="24"/>
        </w:rPr>
        <w:t>Об утверждении структуры администрации Проказнинского сельсовета Бессоновского района Пензенской области</w:t>
      </w:r>
    </w:p>
    <w:p w:rsidR="00CB3A61" w:rsidRPr="00B31AAF" w:rsidRDefault="00CB3A61" w:rsidP="00CB3A61">
      <w:pPr>
        <w:pStyle w:val="a5"/>
        <w:widowControl/>
        <w:numPr>
          <w:ilvl w:val="0"/>
          <w:numId w:val="2"/>
        </w:numPr>
        <w:autoSpaceDE/>
        <w:autoSpaceDN/>
        <w:ind w:right="0"/>
        <w:contextualSpacing/>
        <w:jc w:val="both"/>
        <w:rPr>
          <w:sz w:val="24"/>
          <w:szCs w:val="24"/>
        </w:rPr>
      </w:pPr>
      <w:r w:rsidRPr="00B31AAF">
        <w:rPr>
          <w:sz w:val="24"/>
          <w:szCs w:val="24"/>
        </w:rPr>
        <w:t>О внесении изменений в Положение об оплате труда муниципальных служащих органов местного самоуправления Проказнинского сельсовета Бессоновского района Пензенской области, утвержденное решением Комитета местного самоуправления Проказнинского сельсовета Бессоновского района Пензенской области от 29.08.2019 г. № 334-163/6</w:t>
      </w:r>
    </w:p>
    <w:p w:rsidR="00CB3A61" w:rsidRPr="00B31AAF" w:rsidRDefault="00CB3A61" w:rsidP="00CB3A61">
      <w:pPr>
        <w:pStyle w:val="a5"/>
        <w:widowControl/>
        <w:numPr>
          <w:ilvl w:val="0"/>
          <w:numId w:val="2"/>
        </w:numPr>
        <w:autoSpaceDE/>
        <w:autoSpaceDN/>
        <w:ind w:right="0"/>
        <w:contextualSpacing/>
        <w:jc w:val="both"/>
        <w:rPr>
          <w:sz w:val="24"/>
          <w:szCs w:val="24"/>
        </w:rPr>
      </w:pPr>
      <w:r w:rsidRPr="00B31AAF">
        <w:rPr>
          <w:sz w:val="24"/>
          <w:szCs w:val="24"/>
        </w:rPr>
        <w:t xml:space="preserve">О внесении изменений в Правила благоустройства территории муниципального </w:t>
      </w:r>
      <w:proofErr w:type="gramStart"/>
      <w:r w:rsidRPr="00B31AAF">
        <w:rPr>
          <w:sz w:val="24"/>
          <w:szCs w:val="24"/>
        </w:rPr>
        <w:t>образования  Проказнинского</w:t>
      </w:r>
      <w:proofErr w:type="gramEnd"/>
      <w:r w:rsidRPr="00B31AAF">
        <w:rPr>
          <w:sz w:val="24"/>
          <w:szCs w:val="24"/>
        </w:rPr>
        <w:t xml:space="preserve"> сельсовета Бессоновского  района Пензенской области</w:t>
      </w:r>
    </w:p>
    <w:p w:rsidR="00CB3A61" w:rsidRPr="00B31AAF" w:rsidRDefault="00CB3A61" w:rsidP="00CB3A61">
      <w:pPr>
        <w:pStyle w:val="a5"/>
        <w:widowControl/>
        <w:numPr>
          <w:ilvl w:val="0"/>
          <w:numId w:val="2"/>
        </w:numPr>
        <w:autoSpaceDE/>
        <w:autoSpaceDN/>
        <w:ind w:right="0"/>
        <w:contextualSpacing/>
        <w:jc w:val="both"/>
        <w:rPr>
          <w:sz w:val="24"/>
          <w:szCs w:val="24"/>
        </w:rPr>
      </w:pPr>
      <w:r w:rsidRPr="00B31AAF">
        <w:rPr>
          <w:sz w:val="24"/>
          <w:szCs w:val="24"/>
        </w:rPr>
        <w:t xml:space="preserve">Об утверждении Отчета о выполнении прогнозного плана (программы) и    результатах </w:t>
      </w:r>
      <w:proofErr w:type="gramStart"/>
      <w:r w:rsidRPr="00B31AAF">
        <w:rPr>
          <w:sz w:val="24"/>
          <w:szCs w:val="24"/>
        </w:rPr>
        <w:t>приватизации  за</w:t>
      </w:r>
      <w:proofErr w:type="gramEnd"/>
      <w:r w:rsidRPr="00B31AAF">
        <w:rPr>
          <w:sz w:val="24"/>
          <w:szCs w:val="24"/>
        </w:rPr>
        <w:t xml:space="preserve"> 2025 год</w:t>
      </w:r>
    </w:p>
    <w:p w:rsidR="00CB3A61" w:rsidRPr="00B31AAF" w:rsidRDefault="00CB3A61" w:rsidP="00CB3A61">
      <w:pPr>
        <w:pStyle w:val="a5"/>
        <w:widowControl/>
        <w:numPr>
          <w:ilvl w:val="0"/>
          <w:numId w:val="2"/>
        </w:numPr>
        <w:autoSpaceDE/>
        <w:autoSpaceDN/>
        <w:ind w:right="0"/>
        <w:contextualSpacing/>
        <w:jc w:val="both"/>
        <w:rPr>
          <w:sz w:val="24"/>
          <w:szCs w:val="24"/>
        </w:rPr>
      </w:pPr>
      <w:r w:rsidRPr="00B31AAF">
        <w:rPr>
          <w:sz w:val="24"/>
          <w:szCs w:val="24"/>
        </w:rPr>
        <w:t xml:space="preserve">О безвозмездной передаче недвижимого имущества из муниципальной собственности Проказнинского сельсовета Бессоновского района Пензенской области в собственность муниципального образования </w:t>
      </w:r>
      <w:proofErr w:type="spellStart"/>
      <w:r w:rsidRPr="00B31AAF">
        <w:rPr>
          <w:sz w:val="24"/>
          <w:szCs w:val="24"/>
        </w:rPr>
        <w:t>Вазерский</w:t>
      </w:r>
      <w:proofErr w:type="spellEnd"/>
      <w:r w:rsidRPr="00B31AAF">
        <w:rPr>
          <w:sz w:val="24"/>
          <w:szCs w:val="24"/>
        </w:rPr>
        <w:t xml:space="preserve"> сельсовет Бессоновского района Пензенской области</w:t>
      </w:r>
    </w:p>
    <w:p w:rsidR="00CB3A61" w:rsidRDefault="00CB3A61" w:rsidP="00CB3A61">
      <w:pPr>
        <w:pStyle w:val="a5"/>
        <w:shd w:val="clear" w:color="auto" w:fill="FFFFFF"/>
        <w:ind w:firstLine="0"/>
        <w:jc w:val="both"/>
      </w:pPr>
    </w:p>
    <w:sectPr w:rsidR="00CB3A61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0C8"/>
    <w:multiLevelType w:val="hybridMultilevel"/>
    <w:tmpl w:val="5A5CCE74"/>
    <w:lvl w:ilvl="0" w:tplc="E2AEF3C0">
      <w:start w:val="1"/>
      <w:numFmt w:val="decimal"/>
      <w:lvlText w:val="%1)"/>
      <w:lvlJc w:val="left"/>
      <w:pPr>
        <w:ind w:left="14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8216C">
      <w:numFmt w:val="bullet"/>
      <w:lvlText w:val="•"/>
      <w:lvlJc w:val="left"/>
      <w:pPr>
        <w:ind w:left="1146" w:hanging="337"/>
      </w:pPr>
      <w:rPr>
        <w:lang w:val="ru-RU" w:eastAsia="en-US" w:bidi="ar-SA"/>
      </w:rPr>
    </w:lvl>
    <w:lvl w:ilvl="2" w:tplc="84E83996">
      <w:numFmt w:val="bullet"/>
      <w:lvlText w:val="•"/>
      <w:lvlJc w:val="left"/>
      <w:pPr>
        <w:ind w:left="2153" w:hanging="337"/>
      </w:pPr>
      <w:rPr>
        <w:lang w:val="ru-RU" w:eastAsia="en-US" w:bidi="ar-SA"/>
      </w:rPr>
    </w:lvl>
    <w:lvl w:ilvl="3" w:tplc="B3985EA2">
      <w:numFmt w:val="bullet"/>
      <w:lvlText w:val="•"/>
      <w:lvlJc w:val="left"/>
      <w:pPr>
        <w:ind w:left="3159" w:hanging="337"/>
      </w:pPr>
      <w:rPr>
        <w:lang w:val="ru-RU" w:eastAsia="en-US" w:bidi="ar-SA"/>
      </w:rPr>
    </w:lvl>
    <w:lvl w:ilvl="4" w:tplc="D26E721E">
      <w:numFmt w:val="bullet"/>
      <w:lvlText w:val="•"/>
      <w:lvlJc w:val="left"/>
      <w:pPr>
        <w:ind w:left="4166" w:hanging="337"/>
      </w:pPr>
      <w:rPr>
        <w:lang w:val="ru-RU" w:eastAsia="en-US" w:bidi="ar-SA"/>
      </w:rPr>
    </w:lvl>
    <w:lvl w:ilvl="5" w:tplc="7BB68C08">
      <w:numFmt w:val="bullet"/>
      <w:lvlText w:val="•"/>
      <w:lvlJc w:val="left"/>
      <w:pPr>
        <w:ind w:left="5173" w:hanging="337"/>
      </w:pPr>
      <w:rPr>
        <w:lang w:val="ru-RU" w:eastAsia="en-US" w:bidi="ar-SA"/>
      </w:rPr>
    </w:lvl>
    <w:lvl w:ilvl="6" w:tplc="8BDAD23A">
      <w:numFmt w:val="bullet"/>
      <w:lvlText w:val="•"/>
      <w:lvlJc w:val="left"/>
      <w:pPr>
        <w:ind w:left="6179" w:hanging="337"/>
      </w:pPr>
      <w:rPr>
        <w:lang w:val="ru-RU" w:eastAsia="en-US" w:bidi="ar-SA"/>
      </w:rPr>
    </w:lvl>
    <w:lvl w:ilvl="7" w:tplc="98B00ED4">
      <w:numFmt w:val="bullet"/>
      <w:lvlText w:val="•"/>
      <w:lvlJc w:val="left"/>
      <w:pPr>
        <w:ind w:left="7186" w:hanging="337"/>
      </w:pPr>
      <w:rPr>
        <w:lang w:val="ru-RU" w:eastAsia="en-US" w:bidi="ar-SA"/>
      </w:rPr>
    </w:lvl>
    <w:lvl w:ilvl="8" w:tplc="18361ABE">
      <w:numFmt w:val="bullet"/>
      <w:lvlText w:val="•"/>
      <w:lvlJc w:val="left"/>
      <w:pPr>
        <w:ind w:left="8192" w:hanging="337"/>
      </w:pPr>
      <w:rPr>
        <w:lang w:val="ru-RU" w:eastAsia="en-US" w:bidi="ar-SA"/>
      </w:rPr>
    </w:lvl>
  </w:abstractNum>
  <w:abstractNum w:abstractNumId="1" w15:restartNumberingAfterBreak="0">
    <w:nsid w:val="72EB7D9D"/>
    <w:multiLevelType w:val="hybridMultilevel"/>
    <w:tmpl w:val="8D8EE702"/>
    <w:lvl w:ilvl="0" w:tplc="39C8268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B01EA7"/>
    <w:rsid w:val="00B1073E"/>
    <w:rsid w:val="00B1279C"/>
    <w:rsid w:val="00B12E8B"/>
    <w:rsid w:val="00B130D0"/>
    <w:rsid w:val="00B21636"/>
    <w:rsid w:val="00B318F9"/>
    <w:rsid w:val="00B31AAF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B3A61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D3A6"/>
  <w15:chartTrackingRefBased/>
  <w15:docId w15:val="{A26AC0C3-1D30-47D2-B743-94FEC9A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CB3A6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3">
    <w:name w:val="Body Text"/>
    <w:basedOn w:val="a"/>
    <w:link w:val="a4"/>
    <w:uiPriority w:val="1"/>
    <w:unhideWhenUsed/>
    <w:qFormat/>
    <w:rsid w:val="00CB3A61"/>
    <w:pPr>
      <w:widowControl w:val="0"/>
      <w:autoSpaceDE w:val="0"/>
      <w:autoSpaceDN w:val="0"/>
      <w:spacing w:after="0" w:line="240" w:lineRule="auto"/>
      <w:ind w:left="1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A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3A61"/>
    <w:pPr>
      <w:widowControl w:val="0"/>
      <w:autoSpaceDE w:val="0"/>
      <w:autoSpaceDN w:val="0"/>
      <w:spacing w:after="0" w:line="240" w:lineRule="auto"/>
      <w:ind w:left="143" w:right="421" w:firstLine="7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1</cp:revision>
  <dcterms:created xsi:type="dcterms:W3CDTF">2026-02-03T08:28:00Z</dcterms:created>
  <dcterms:modified xsi:type="dcterms:W3CDTF">2026-02-03T08:39:00Z</dcterms:modified>
</cp:coreProperties>
</file>