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D9" w:rsidRPr="006273F2" w:rsidRDefault="00F37DD9" w:rsidP="00794A0E">
      <w:pPr>
        <w:ind w:firstLine="720"/>
        <w:jc w:val="right"/>
        <w:rPr>
          <w:sz w:val="20"/>
          <w:szCs w:val="20"/>
        </w:rPr>
      </w:pPr>
      <w:r w:rsidRPr="006273F2">
        <w:rPr>
          <w:noProof/>
          <w:sz w:val="20"/>
          <w:szCs w:val="20"/>
        </w:rPr>
        <w:drawing>
          <wp:anchor distT="0" distB="0" distL="114300" distR="114300" simplePos="0" relativeHeight="251660288" behindDoc="0" locked="0" layoutInCell="1" allowOverlap="1">
            <wp:simplePos x="0" y="0"/>
            <wp:positionH relativeFrom="column">
              <wp:posOffset>2628900</wp:posOffset>
            </wp:positionH>
            <wp:positionV relativeFrom="paragraph">
              <wp:posOffset>-228600</wp:posOffset>
            </wp:positionV>
            <wp:extent cx="733425" cy="9144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33425" cy="914400"/>
                    </a:xfrm>
                    <a:prstGeom prst="rect">
                      <a:avLst/>
                    </a:prstGeom>
                    <a:noFill/>
                  </pic:spPr>
                </pic:pic>
              </a:graphicData>
            </a:graphic>
          </wp:anchor>
        </w:drawing>
      </w:r>
    </w:p>
    <w:p w:rsidR="00F37DD9" w:rsidRPr="006273F2" w:rsidRDefault="00F37DD9" w:rsidP="00F37DD9">
      <w:pPr>
        <w:ind w:firstLine="720"/>
        <w:jc w:val="center"/>
        <w:rPr>
          <w:sz w:val="20"/>
          <w:szCs w:val="20"/>
        </w:rPr>
      </w:pPr>
    </w:p>
    <w:tbl>
      <w:tblPr>
        <w:tblpPr w:leftFromText="180" w:rightFromText="180" w:vertAnchor="page" w:horzAnchor="margin" w:tblpY="2395"/>
        <w:tblW w:w="9606" w:type="dxa"/>
        <w:tblLayout w:type="fixed"/>
        <w:tblCellMar>
          <w:left w:w="0" w:type="dxa"/>
          <w:right w:w="0" w:type="dxa"/>
        </w:tblCellMar>
        <w:tblLook w:val="01E0" w:firstRow="1" w:lastRow="1" w:firstColumn="1" w:lastColumn="1" w:noHBand="0" w:noVBand="0"/>
      </w:tblPr>
      <w:tblGrid>
        <w:gridCol w:w="9606"/>
      </w:tblGrid>
      <w:tr w:rsidR="006273F2" w:rsidRPr="006273F2" w:rsidTr="00C24B49">
        <w:trPr>
          <w:trHeight w:val="397"/>
        </w:trPr>
        <w:tc>
          <w:tcPr>
            <w:tcW w:w="9606" w:type="dxa"/>
          </w:tcPr>
          <w:p w:rsidR="00F37DD9" w:rsidRPr="006273F2" w:rsidRDefault="00F37DD9" w:rsidP="00437F3D">
            <w:pPr>
              <w:jc w:val="both"/>
              <w:rPr>
                <w:b/>
                <w:sz w:val="28"/>
              </w:rPr>
            </w:pPr>
          </w:p>
        </w:tc>
      </w:tr>
      <w:tr w:rsidR="006273F2" w:rsidRPr="006273F2" w:rsidTr="00C24B49">
        <w:tc>
          <w:tcPr>
            <w:tcW w:w="9606" w:type="dxa"/>
          </w:tcPr>
          <w:p w:rsidR="00F37DD9" w:rsidRPr="006273F2" w:rsidRDefault="00F37DD9" w:rsidP="00437F3D">
            <w:pPr>
              <w:jc w:val="center"/>
              <w:rPr>
                <w:b/>
                <w:sz w:val="36"/>
                <w:szCs w:val="36"/>
              </w:rPr>
            </w:pPr>
            <w:r w:rsidRPr="006273F2">
              <w:rPr>
                <w:b/>
                <w:sz w:val="36"/>
                <w:szCs w:val="36"/>
              </w:rPr>
              <w:t xml:space="preserve">КОМИТЕТ МЕСТНОГО САМОУПРАВЛЕНИЯ </w:t>
            </w:r>
            <w:proofErr w:type="gramStart"/>
            <w:r w:rsidRPr="006273F2">
              <w:rPr>
                <w:b/>
                <w:sz w:val="36"/>
                <w:szCs w:val="36"/>
              </w:rPr>
              <w:t>ПРОКАЗНИНСКОГО  СЕЛЬСОВЕТА</w:t>
            </w:r>
            <w:proofErr w:type="gramEnd"/>
          </w:p>
          <w:p w:rsidR="00F37DD9" w:rsidRPr="006273F2" w:rsidRDefault="00F37DD9" w:rsidP="00437F3D">
            <w:pPr>
              <w:jc w:val="center"/>
              <w:rPr>
                <w:b/>
                <w:sz w:val="36"/>
                <w:szCs w:val="36"/>
              </w:rPr>
            </w:pPr>
            <w:r w:rsidRPr="006273F2">
              <w:rPr>
                <w:b/>
                <w:sz w:val="36"/>
                <w:szCs w:val="36"/>
              </w:rPr>
              <w:t xml:space="preserve">БЕССОНОВСКОГО РАЙОНА </w:t>
            </w:r>
          </w:p>
          <w:p w:rsidR="00F37DD9" w:rsidRPr="006273F2" w:rsidRDefault="00F37DD9" w:rsidP="00437F3D">
            <w:pPr>
              <w:jc w:val="center"/>
              <w:rPr>
                <w:b/>
                <w:sz w:val="36"/>
                <w:szCs w:val="36"/>
              </w:rPr>
            </w:pPr>
            <w:r w:rsidRPr="006273F2">
              <w:rPr>
                <w:b/>
                <w:sz w:val="36"/>
                <w:szCs w:val="36"/>
              </w:rPr>
              <w:t>ПЕНЗЕНСКОЙ ОБЛАСТИ</w:t>
            </w:r>
          </w:p>
          <w:p w:rsidR="000049AD" w:rsidRPr="006273F2" w:rsidRDefault="00DF5DA2" w:rsidP="00437F3D">
            <w:pPr>
              <w:jc w:val="center"/>
              <w:rPr>
                <w:b/>
                <w:sz w:val="36"/>
              </w:rPr>
            </w:pPr>
            <w:r w:rsidRPr="006273F2">
              <w:rPr>
                <w:b/>
                <w:sz w:val="36"/>
                <w:szCs w:val="36"/>
              </w:rPr>
              <w:t>ВОСЬМОГО</w:t>
            </w:r>
            <w:r w:rsidR="006A153C" w:rsidRPr="006273F2">
              <w:rPr>
                <w:b/>
                <w:sz w:val="36"/>
                <w:szCs w:val="36"/>
              </w:rPr>
              <w:t xml:space="preserve"> </w:t>
            </w:r>
            <w:r w:rsidR="000049AD" w:rsidRPr="006273F2">
              <w:rPr>
                <w:b/>
                <w:sz w:val="36"/>
                <w:szCs w:val="36"/>
              </w:rPr>
              <w:t>СОЗЫВА</w:t>
            </w:r>
          </w:p>
        </w:tc>
      </w:tr>
      <w:tr w:rsidR="006273F2" w:rsidRPr="006273F2" w:rsidTr="00C24B49">
        <w:trPr>
          <w:trHeight w:val="397"/>
        </w:trPr>
        <w:tc>
          <w:tcPr>
            <w:tcW w:w="9606" w:type="dxa"/>
          </w:tcPr>
          <w:p w:rsidR="00F37DD9" w:rsidRPr="006273F2" w:rsidRDefault="00F37DD9" w:rsidP="00437F3D">
            <w:pPr>
              <w:jc w:val="center"/>
            </w:pPr>
          </w:p>
        </w:tc>
      </w:tr>
      <w:tr w:rsidR="006273F2" w:rsidRPr="006273F2" w:rsidTr="00C24B49">
        <w:tc>
          <w:tcPr>
            <w:tcW w:w="9606" w:type="dxa"/>
          </w:tcPr>
          <w:p w:rsidR="00F37DD9" w:rsidRPr="006273F2" w:rsidRDefault="00F37DD9" w:rsidP="00437F3D">
            <w:pPr>
              <w:pStyle w:val="3"/>
              <w:rPr>
                <w:sz w:val="28"/>
              </w:rPr>
            </w:pPr>
            <w:r w:rsidRPr="006273F2">
              <w:rPr>
                <w:sz w:val="28"/>
              </w:rPr>
              <w:t>Р Е Ш Е Н И Е</w:t>
            </w:r>
          </w:p>
          <w:p w:rsidR="00F37DD9" w:rsidRPr="006273F2" w:rsidRDefault="00F37DD9" w:rsidP="00437F3D">
            <w:pPr>
              <w:jc w:val="center"/>
            </w:pPr>
          </w:p>
        </w:tc>
      </w:tr>
      <w:tr w:rsidR="006273F2" w:rsidRPr="006273F2" w:rsidTr="00C24B49">
        <w:trPr>
          <w:trHeight w:val="460"/>
        </w:trPr>
        <w:tc>
          <w:tcPr>
            <w:tcW w:w="9606" w:type="dxa"/>
            <w:vAlign w:val="center"/>
          </w:tcPr>
          <w:tbl>
            <w:tblPr>
              <w:tblpPr w:leftFromText="180" w:rightFromText="180" w:vertAnchor="text" w:horzAnchor="margin" w:tblpXSpec="center" w:tblpY="66"/>
              <w:tblW w:w="0" w:type="auto"/>
              <w:tblLayout w:type="fixed"/>
              <w:tblCellMar>
                <w:left w:w="0" w:type="dxa"/>
                <w:right w:w="0" w:type="dxa"/>
              </w:tblCellMar>
              <w:tblLook w:val="0000" w:firstRow="0" w:lastRow="0" w:firstColumn="0" w:lastColumn="0" w:noHBand="0" w:noVBand="0"/>
            </w:tblPr>
            <w:tblGrid>
              <w:gridCol w:w="284"/>
              <w:gridCol w:w="2835"/>
              <w:gridCol w:w="425"/>
              <w:gridCol w:w="1418"/>
            </w:tblGrid>
            <w:tr w:rsidR="006273F2" w:rsidRPr="006273F2" w:rsidTr="006A153C">
              <w:tc>
                <w:tcPr>
                  <w:tcW w:w="284" w:type="dxa"/>
                  <w:vAlign w:val="bottom"/>
                </w:tcPr>
                <w:p w:rsidR="00F37DD9" w:rsidRPr="006273F2" w:rsidRDefault="00F37DD9" w:rsidP="00437F3D">
                  <w:pPr>
                    <w:jc w:val="both"/>
                  </w:pPr>
                  <w:r w:rsidRPr="006273F2">
                    <w:t>от</w:t>
                  </w:r>
                </w:p>
              </w:tc>
              <w:tc>
                <w:tcPr>
                  <w:tcW w:w="2835" w:type="dxa"/>
                  <w:tcBorders>
                    <w:top w:val="nil"/>
                    <w:left w:val="nil"/>
                    <w:bottom w:val="single" w:sz="6" w:space="0" w:color="auto"/>
                    <w:right w:val="nil"/>
                  </w:tcBorders>
                </w:tcPr>
                <w:p w:rsidR="00F37DD9" w:rsidRPr="006273F2" w:rsidRDefault="003A3774" w:rsidP="00E51AB2">
                  <w:pPr>
                    <w:jc w:val="center"/>
                  </w:pPr>
                  <w:r>
                    <w:t>10.04.2025</w:t>
                  </w:r>
                </w:p>
              </w:tc>
              <w:tc>
                <w:tcPr>
                  <w:tcW w:w="425" w:type="dxa"/>
                </w:tcPr>
                <w:p w:rsidR="00F37DD9" w:rsidRPr="006273F2" w:rsidRDefault="00F37DD9" w:rsidP="00437F3D">
                  <w:pPr>
                    <w:jc w:val="both"/>
                  </w:pPr>
                  <w:r w:rsidRPr="006273F2">
                    <w:t xml:space="preserve">  №  </w:t>
                  </w:r>
                </w:p>
              </w:tc>
              <w:tc>
                <w:tcPr>
                  <w:tcW w:w="1418" w:type="dxa"/>
                  <w:tcBorders>
                    <w:top w:val="nil"/>
                    <w:left w:val="nil"/>
                    <w:bottom w:val="single" w:sz="6" w:space="0" w:color="auto"/>
                    <w:right w:val="nil"/>
                  </w:tcBorders>
                </w:tcPr>
                <w:p w:rsidR="00F37DD9" w:rsidRPr="006273F2" w:rsidRDefault="003A3774" w:rsidP="00286238">
                  <w:pPr>
                    <w:jc w:val="center"/>
                  </w:pPr>
                  <w:r>
                    <w:t>57-17/8</w:t>
                  </w:r>
                </w:p>
              </w:tc>
            </w:tr>
            <w:tr w:rsidR="006273F2" w:rsidRPr="006273F2" w:rsidTr="00B51F2D">
              <w:tc>
                <w:tcPr>
                  <w:tcW w:w="4962" w:type="dxa"/>
                  <w:gridSpan w:val="4"/>
                </w:tcPr>
                <w:p w:rsidR="00F37DD9" w:rsidRPr="006273F2" w:rsidRDefault="00F37DD9" w:rsidP="00437F3D">
                  <w:pPr>
                    <w:jc w:val="both"/>
                    <w:rPr>
                      <w:sz w:val="10"/>
                    </w:rPr>
                  </w:pPr>
                </w:p>
                <w:p w:rsidR="00F37DD9" w:rsidRPr="006273F2" w:rsidRDefault="00F37DD9" w:rsidP="00437F3D">
                  <w:pPr>
                    <w:jc w:val="center"/>
                  </w:pPr>
                  <w:r w:rsidRPr="006273F2">
                    <w:t>с. Пыркино</w:t>
                  </w:r>
                </w:p>
              </w:tc>
            </w:tr>
          </w:tbl>
          <w:p w:rsidR="00F37DD9" w:rsidRPr="006273F2" w:rsidRDefault="00F37DD9" w:rsidP="00437F3D">
            <w:pPr>
              <w:pStyle w:val="3"/>
              <w:jc w:val="both"/>
            </w:pPr>
          </w:p>
        </w:tc>
      </w:tr>
    </w:tbl>
    <w:p w:rsidR="00F37DD9" w:rsidRPr="006273F2" w:rsidRDefault="00F37DD9" w:rsidP="009C3612">
      <w:pPr>
        <w:spacing w:line="276" w:lineRule="auto"/>
        <w:jc w:val="both"/>
        <w:rPr>
          <w:sz w:val="28"/>
          <w:szCs w:val="28"/>
        </w:rPr>
      </w:pPr>
    </w:p>
    <w:p w:rsidR="00F37DD9" w:rsidRPr="006273F2" w:rsidRDefault="00F37DD9" w:rsidP="009C3612">
      <w:pPr>
        <w:spacing w:line="276" w:lineRule="auto"/>
        <w:jc w:val="both"/>
        <w:rPr>
          <w:sz w:val="28"/>
          <w:szCs w:val="28"/>
        </w:rPr>
      </w:pPr>
    </w:p>
    <w:p w:rsidR="00E51AB2" w:rsidRPr="006273F2" w:rsidRDefault="00E51AB2" w:rsidP="00C24B49">
      <w:pPr>
        <w:jc w:val="center"/>
        <w:rPr>
          <w:b/>
          <w:sz w:val="26"/>
          <w:szCs w:val="26"/>
          <w:lang w:eastAsia="en-US"/>
        </w:rPr>
      </w:pPr>
    </w:p>
    <w:p w:rsidR="00794A0E" w:rsidRPr="006273F2" w:rsidRDefault="00794A0E" w:rsidP="00794A0E">
      <w:pPr>
        <w:pStyle w:val="bodytext"/>
        <w:spacing w:before="240" w:beforeAutospacing="0" w:after="60" w:afterAutospacing="0"/>
        <w:ind w:firstLine="567"/>
        <w:jc w:val="center"/>
        <w:rPr>
          <w:sz w:val="26"/>
          <w:szCs w:val="26"/>
        </w:rPr>
      </w:pPr>
      <w:r w:rsidRPr="006273F2">
        <w:rPr>
          <w:b/>
          <w:bCs/>
          <w:sz w:val="26"/>
          <w:szCs w:val="26"/>
        </w:rPr>
        <w:t>Об утверждении Порядка проведения конкурса на замещение должности главы администрации Проказнинского сельсовета Бессоновского района Пензенской области, назначаемого по контракту</w:t>
      </w:r>
    </w:p>
    <w:p w:rsidR="00794A0E" w:rsidRPr="006273F2" w:rsidRDefault="00794A0E" w:rsidP="00794A0E">
      <w:pPr>
        <w:jc w:val="center"/>
        <w:rPr>
          <w:b/>
          <w:sz w:val="26"/>
          <w:szCs w:val="26"/>
        </w:rPr>
      </w:pP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В соответствии с частью 5 статьи 37 Федерального закона от 06.10.2003 № 131-ФЗ «Об общих принципах организации местного самоуправления в Российской Федерации» (с последующими изменениями), Федеральным законом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(с последующими изменениями), руководствуясь Уставом сельского поселения Проказнинский сельсовет Бессоновского</w:t>
      </w:r>
      <w:r w:rsidRPr="006273F2">
        <w:rPr>
          <w:i/>
          <w:sz w:val="26"/>
          <w:szCs w:val="26"/>
        </w:rPr>
        <w:t xml:space="preserve"> </w:t>
      </w:r>
      <w:r w:rsidRPr="006273F2">
        <w:rPr>
          <w:sz w:val="26"/>
          <w:szCs w:val="26"/>
        </w:rPr>
        <w:t xml:space="preserve"> района Пензенской области,</w:t>
      </w:r>
    </w:p>
    <w:p w:rsidR="00794A0E" w:rsidRPr="006273F2" w:rsidRDefault="00794A0E" w:rsidP="00794A0E">
      <w:pPr>
        <w:ind w:firstLine="544"/>
        <w:jc w:val="center"/>
        <w:rPr>
          <w:b/>
          <w:sz w:val="26"/>
          <w:szCs w:val="26"/>
        </w:rPr>
      </w:pPr>
      <w:r w:rsidRPr="006273F2">
        <w:rPr>
          <w:b/>
          <w:sz w:val="26"/>
          <w:szCs w:val="26"/>
        </w:rPr>
        <w:t>Комитет местного самоуправления решил:</w:t>
      </w:r>
    </w:p>
    <w:p w:rsidR="00794A0E" w:rsidRPr="006273F2" w:rsidRDefault="00794A0E" w:rsidP="00794A0E">
      <w:pPr>
        <w:ind w:firstLine="544"/>
        <w:jc w:val="both"/>
        <w:rPr>
          <w:bCs/>
          <w:sz w:val="26"/>
          <w:szCs w:val="26"/>
        </w:rPr>
      </w:pPr>
      <w:r w:rsidRPr="006273F2">
        <w:rPr>
          <w:bCs/>
          <w:sz w:val="26"/>
          <w:szCs w:val="26"/>
        </w:rPr>
        <w:t xml:space="preserve">1. Порядка проведения конкурса на замещение должности главы администрации Проказнинского сельсовета Бессоновского района Пензенской области, назначаемого по контракту согласно </w:t>
      </w:r>
      <w:proofErr w:type="gramStart"/>
      <w:r w:rsidRPr="006273F2">
        <w:rPr>
          <w:bCs/>
          <w:sz w:val="26"/>
          <w:szCs w:val="26"/>
        </w:rPr>
        <w:t>приложению</w:t>
      </w:r>
      <w:proofErr w:type="gramEnd"/>
      <w:r w:rsidRPr="006273F2">
        <w:rPr>
          <w:bCs/>
          <w:sz w:val="26"/>
          <w:szCs w:val="26"/>
        </w:rPr>
        <w:t xml:space="preserve"> к настоящему решению.</w:t>
      </w:r>
    </w:p>
    <w:p w:rsidR="00355EDB" w:rsidRPr="006273F2" w:rsidRDefault="00355EDB" w:rsidP="00355EDB">
      <w:pPr>
        <w:pStyle w:val="bodytext"/>
        <w:spacing w:before="0" w:beforeAutospacing="0" w:after="0" w:afterAutospacing="0"/>
        <w:ind w:firstLine="567"/>
        <w:jc w:val="both"/>
        <w:rPr>
          <w:bCs/>
          <w:sz w:val="26"/>
          <w:szCs w:val="26"/>
        </w:rPr>
      </w:pPr>
      <w:r w:rsidRPr="006273F2">
        <w:rPr>
          <w:bCs/>
          <w:sz w:val="26"/>
          <w:szCs w:val="26"/>
        </w:rPr>
        <w:t xml:space="preserve">2. Признать утратившим силу следующие решения Комитета местного самоуправления </w:t>
      </w:r>
      <w:r w:rsidR="004702BD" w:rsidRPr="006273F2">
        <w:rPr>
          <w:bCs/>
          <w:sz w:val="26"/>
          <w:szCs w:val="26"/>
        </w:rPr>
        <w:t>Проказнинского</w:t>
      </w:r>
      <w:r w:rsidRPr="006273F2">
        <w:rPr>
          <w:bCs/>
          <w:sz w:val="26"/>
          <w:szCs w:val="26"/>
        </w:rPr>
        <w:t xml:space="preserve"> сельсовета Бессоновского района Пензенской области:</w:t>
      </w:r>
    </w:p>
    <w:p w:rsidR="00355EDB" w:rsidRPr="006273F2" w:rsidRDefault="00355EDB" w:rsidP="00355EDB">
      <w:pPr>
        <w:pStyle w:val="bodytext"/>
        <w:spacing w:before="0" w:beforeAutospacing="0" w:after="0" w:afterAutospacing="0"/>
        <w:ind w:firstLine="567"/>
        <w:jc w:val="both"/>
        <w:rPr>
          <w:bCs/>
          <w:sz w:val="26"/>
          <w:szCs w:val="26"/>
        </w:rPr>
      </w:pPr>
      <w:r w:rsidRPr="006273F2">
        <w:rPr>
          <w:bCs/>
          <w:sz w:val="26"/>
          <w:szCs w:val="26"/>
        </w:rPr>
        <w:t xml:space="preserve">- от 18.09.2019 г. № </w:t>
      </w:r>
      <w:r w:rsidR="00F23E86" w:rsidRPr="006273F2">
        <w:rPr>
          <w:bCs/>
          <w:sz w:val="26"/>
          <w:szCs w:val="26"/>
        </w:rPr>
        <w:t>5-1/7</w:t>
      </w:r>
      <w:r w:rsidRPr="006273F2">
        <w:rPr>
          <w:bCs/>
          <w:sz w:val="26"/>
          <w:szCs w:val="26"/>
        </w:rPr>
        <w:t xml:space="preserve"> «Об утверждении Порядка проведения конкурса на замещение должности главы администрации </w:t>
      </w:r>
      <w:r w:rsidR="004702BD" w:rsidRPr="006273F2">
        <w:rPr>
          <w:bCs/>
          <w:sz w:val="26"/>
          <w:szCs w:val="26"/>
        </w:rPr>
        <w:t>Проказнинского</w:t>
      </w:r>
      <w:r w:rsidRPr="006273F2">
        <w:rPr>
          <w:bCs/>
          <w:sz w:val="26"/>
          <w:szCs w:val="26"/>
        </w:rPr>
        <w:t xml:space="preserve"> сельсовета Бессоновского района Пензенской области, назначаемого по контракту»;</w:t>
      </w:r>
    </w:p>
    <w:p w:rsidR="00355EDB" w:rsidRPr="006273F2" w:rsidRDefault="00355EDB" w:rsidP="004702BD">
      <w:pPr>
        <w:jc w:val="both"/>
        <w:rPr>
          <w:bCs/>
          <w:sz w:val="26"/>
          <w:szCs w:val="26"/>
        </w:rPr>
      </w:pPr>
      <w:r w:rsidRPr="006273F2">
        <w:rPr>
          <w:bCs/>
          <w:sz w:val="26"/>
          <w:szCs w:val="26"/>
        </w:rPr>
        <w:t xml:space="preserve">- п.2 решения комитета местного самоуправления </w:t>
      </w:r>
      <w:r w:rsidR="004702BD" w:rsidRPr="006273F2">
        <w:rPr>
          <w:bCs/>
          <w:sz w:val="26"/>
          <w:szCs w:val="26"/>
        </w:rPr>
        <w:t>Проказнинского</w:t>
      </w:r>
      <w:r w:rsidRPr="006273F2">
        <w:rPr>
          <w:bCs/>
          <w:sz w:val="26"/>
          <w:szCs w:val="26"/>
        </w:rPr>
        <w:t xml:space="preserve"> </w:t>
      </w:r>
      <w:proofErr w:type="gramStart"/>
      <w:r w:rsidRPr="006273F2">
        <w:rPr>
          <w:bCs/>
          <w:sz w:val="26"/>
          <w:szCs w:val="26"/>
        </w:rPr>
        <w:t>сельсовета  от</w:t>
      </w:r>
      <w:proofErr w:type="gramEnd"/>
      <w:r w:rsidRPr="006273F2">
        <w:rPr>
          <w:bCs/>
          <w:sz w:val="26"/>
          <w:szCs w:val="26"/>
        </w:rPr>
        <w:t xml:space="preserve"> </w:t>
      </w:r>
      <w:r w:rsidR="004702BD" w:rsidRPr="006273F2">
        <w:rPr>
          <w:sz w:val="26"/>
          <w:szCs w:val="26"/>
        </w:rPr>
        <w:t>16.04.2020 года</w:t>
      </w:r>
      <w:r w:rsidR="004702BD" w:rsidRPr="006273F2">
        <w:rPr>
          <w:bCs/>
          <w:sz w:val="26"/>
          <w:szCs w:val="26"/>
        </w:rPr>
        <w:t xml:space="preserve"> № </w:t>
      </w:r>
      <w:r w:rsidR="004702BD" w:rsidRPr="006273F2">
        <w:rPr>
          <w:sz w:val="26"/>
          <w:szCs w:val="26"/>
        </w:rPr>
        <w:t>62-16/7</w:t>
      </w:r>
      <w:r w:rsidRPr="006273F2">
        <w:rPr>
          <w:bCs/>
          <w:sz w:val="26"/>
          <w:szCs w:val="26"/>
        </w:rPr>
        <w:t xml:space="preserve"> «О внесении изменений в отдельные муниципальные правовые акты Комитета местного самоуправления </w:t>
      </w:r>
      <w:r w:rsidR="004702BD" w:rsidRPr="006273F2">
        <w:rPr>
          <w:bCs/>
          <w:sz w:val="26"/>
          <w:szCs w:val="26"/>
        </w:rPr>
        <w:t>Проказнинского</w:t>
      </w:r>
      <w:r w:rsidRPr="006273F2">
        <w:rPr>
          <w:bCs/>
          <w:sz w:val="26"/>
          <w:szCs w:val="26"/>
        </w:rPr>
        <w:t xml:space="preserve"> сельсовета Бессоновского района Пензенской области»; </w:t>
      </w:r>
    </w:p>
    <w:p w:rsidR="00355EDB" w:rsidRPr="006273F2" w:rsidRDefault="00355EDB" w:rsidP="00355EDB">
      <w:pPr>
        <w:pStyle w:val="a6"/>
        <w:spacing w:before="0" w:beforeAutospacing="0" w:after="0" w:afterAutospacing="0"/>
        <w:ind w:firstLine="567"/>
        <w:jc w:val="both"/>
        <w:rPr>
          <w:bCs/>
          <w:sz w:val="26"/>
          <w:szCs w:val="26"/>
        </w:rPr>
      </w:pPr>
      <w:r w:rsidRPr="006273F2">
        <w:rPr>
          <w:bCs/>
          <w:sz w:val="26"/>
          <w:szCs w:val="26"/>
        </w:rPr>
        <w:t xml:space="preserve">- п.2 решения комитета местного самоуправления </w:t>
      </w:r>
      <w:r w:rsidR="004702BD" w:rsidRPr="006273F2">
        <w:rPr>
          <w:bCs/>
          <w:sz w:val="26"/>
          <w:szCs w:val="26"/>
        </w:rPr>
        <w:t>Проказнинского</w:t>
      </w:r>
      <w:r w:rsidRPr="006273F2">
        <w:rPr>
          <w:bCs/>
          <w:sz w:val="26"/>
          <w:szCs w:val="26"/>
        </w:rPr>
        <w:t xml:space="preserve"> </w:t>
      </w:r>
      <w:proofErr w:type="gramStart"/>
      <w:r w:rsidRPr="006273F2">
        <w:rPr>
          <w:bCs/>
          <w:sz w:val="26"/>
          <w:szCs w:val="26"/>
        </w:rPr>
        <w:t>сельсовета  от</w:t>
      </w:r>
      <w:proofErr w:type="gramEnd"/>
      <w:r w:rsidRPr="006273F2">
        <w:rPr>
          <w:bCs/>
          <w:sz w:val="26"/>
          <w:szCs w:val="26"/>
        </w:rPr>
        <w:t xml:space="preserve"> 1</w:t>
      </w:r>
      <w:r w:rsidR="004702BD" w:rsidRPr="006273F2">
        <w:rPr>
          <w:bCs/>
          <w:sz w:val="26"/>
          <w:szCs w:val="26"/>
        </w:rPr>
        <w:t>9</w:t>
      </w:r>
      <w:r w:rsidRPr="006273F2">
        <w:rPr>
          <w:bCs/>
          <w:sz w:val="26"/>
          <w:szCs w:val="26"/>
        </w:rPr>
        <w:t xml:space="preserve">.08.2020 </w:t>
      </w:r>
      <w:r w:rsidR="004702BD" w:rsidRPr="006273F2">
        <w:rPr>
          <w:bCs/>
          <w:sz w:val="26"/>
          <w:szCs w:val="26"/>
        </w:rPr>
        <w:t>года № 84-23/7</w:t>
      </w:r>
      <w:r w:rsidRPr="006273F2">
        <w:rPr>
          <w:bCs/>
          <w:sz w:val="26"/>
          <w:szCs w:val="26"/>
        </w:rPr>
        <w:t xml:space="preserve"> «О внесении изменений в отдельные муниципальные </w:t>
      </w:r>
      <w:r w:rsidRPr="006273F2">
        <w:rPr>
          <w:bCs/>
          <w:sz w:val="26"/>
          <w:szCs w:val="26"/>
        </w:rPr>
        <w:lastRenderedPageBreak/>
        <w:t xml:space="preserve">правовые акты Комитета местного самоуправления </w:t>
      </w:r>
      <w:r w:rsidR="004702BD" w:rsidRPr="006273F2">
        <w:rPr>
          <w:bCs/>
          <w:sz w:val="26"/>
          <w:szCs w:val="26"/>
        </w:rPr>
        <w:t>Проказнинского</w:t>
      </w:r>
      <w:r w:rsidRPr="006273F2">
        <w:rPr>
          <w:bCs/>
          <w:sz w:val="26"/>
          <w:szCs w:val="26"/>
        </w:rPr>
        <w:t xml:space="preserve"> сельсовета Бессоновского района Пензенской области»;</w:t>
      </w:r>
    </w:p>
    <w:p w:rsidR="00355EDB" w:rsidRPr="006273F2" w:rsidRDefault="00355EDB" w:rsidP="00355EDB">
      <w:pPr>
        <w:pStyle w:val="a6"/>
        <w:spacing w:before="0" w:beforeAutospacing="0" w:after="0" w:afterAutospacing="0"/>
        <w:ind w:firstLine="567"/>
        <w:jc w:val="both"/>
        <w:rPr>
          <w:bCs/>
          <w:sz w:val="26"/>
          <w:szCs w:val="26"/>
        </w:rPr>
      </w:pPr>
      <w:r w:rsidRPr="006273F2">
        <w:rPr>
          <w:bCs/>
          <w:sz w:val="26"/>
          <w:szCs w:val="26"/>
        </w:rPr>
        <w:t xml:space="preserve">- </w:t>
      </w:r>
      <w:proofErr w:type="gramStart"/>
      <w:r w:rsidRPr="006273F2">
        <w:rPr>
          <w:bCs/>
          <w:sz w:val="26"/>
          <w:szCs w:val="26"/>
        </w:rPr>
        <w:t>п.2  решения</w:t>
      </w:r>
      <w:proofErr w:type="gramEnd"/>
      <w:r w:rsidRPr="006273F2">
        <w:rPr>
          <w:bCs/>
          <w:sz w:val="26"/>
          <w:szCs w:val="26"/>
        </w:rPr>
        <w:t xml:space="preserve"> комитета местного самоуправления </w:t>
      </w:r>
      <w:r w:rsidR="004702BD" w:rsidRPr="006273F2">
        <w:rPr>
          <w:bCs/>
          <w:sz w:val="26"/>
          <w:szCs w:val="26"/>
        </w:rPr>
        <w:t>Проказнинского</w:t>
      </w:r>
      <w:r w:rsidRPr="006273F2">
        <w:rPr>
          <w:bCs/>
          <w:sz w:val="26"/>
          <w:szCs w:val="26"/>
        </w:rPr>
        <w:t xml:space="preserve"> сельсовета  от </w:t>
      </w:r>
      <w:r w:rsidR="00837417" w:rsidRPr="006273F2">
        <w:rPr>
          <w:bCs/>
          <w:sz w:val="26"/>
          <w:szCs w:val="26"/>
        </w:rPr>
        <w:t>02.10</w:t>
      </w:r>
      <w:r w:rsidRPr="006273F2">
        <w:rPr>
          <w:bCs/>
          <w:sz w:val="26"/>
          <w:szCs w:val="26"/>
        </w:rPr>
        <w:t>.2020 года №</w:t>
      </w:r>
      <w:r w:rsidR="00837417" w:rsidRPr="006273F2">
        <w:rPr>
          <w:bCs/>
          <w:sz w:val="26"/>
          <w:szCs w:val="26"/>
        </w:rPr>
        <w:t xml:space="preserve"> 94-26/7</w:t>
      </w:r>
      <w:r w:rsidRPr="006273F2">
        <w:rPr>
          <w:bCs/>
          <w:sz w:val="26"/>
          <w:szCs w:val="26"/>
        </w:rPr>
        <w:t xml:space="preserve"> «О внесении изменений в отдельные муниципальные правовые акты Комитета местного самоуправления </w:t>
      </w:r>
      <w:r w:rsidR="004702BD" w:rsidRPr="006273F2">
        <w:rPr>
          <w:bCs/>
          <w:sz w:val="26"/>
          <w:szCs w:val="26"/>
        </w:rPr>
        <w:t>Проказнинского</w:t>
      </w:r>
      <w:r w:rsidRPr="006273F2">
        <w:rPr>
          <w:bCs/>
          <w:sz w:val="26"/>
          <w:szCs w:val="26"/>
        </w:rPr>
        <w:t xml:space="preserve"> сельсовета Бессоновского района Пензенской области»;</w:t>
      </w:r>
    </w:p>
    <w:p w:rsidR="00355EDB" w:rsidRPr="006273F2" w:rsidRDefault="00355EDB" w:rsidP="00355EDB">
      <w:pPr>
        <w:pStyle w:val="a6"/>
        <w:spacing w:before="0" w:beforeAutospacing="0" w:after="0" w:afterAutospacing="0"/>
        <w:ind w:firstLine="567"/>
        <w:jc w:val="both"/>
        <w:rPr>
          <w:bCs/>
          <w:sz w:val="26"/>
          <w:szCs w:val="26"/>
        </w:rPr>
      </w:pPr>
      <w:r w:rsidRPr="006273F2">
        <w:rPr>
          <w:bCs/>
          <w:sz w:val="26"/>
          <w:szCs w:val="26"/>
        </w:rPr>
        <w:t xml:space="preserve">- п.1 решения комитета местного самоуправления </w:t>
      </w:r>
      <w:r w:rsidR="004702BD" w:rsidRPr="006273F2">
        <w:rPr>
          <w:bCs/>
          <w:sz w:val="26"/>
          <w:szCs w:val="26"/>
        </w:rPr>
        <w:t>Проказнинского</w:t>
      </w:r>
      <w:r w:rsidRPr="006273F2">
        <w:rPr>
          <w:bCs/>
          <w:sz w:val="26"/>
          <w:szCs w:val="26"/>
        </w:rPr>
        <w:t xml:space="preserve"> </w:t>
      </w:r>
      <w:proofErr w:type="gramStart"/>
      <w:r w:rsidRPr="006273F2">
        <w:rPr>
          <w:bCs/>
          <w:sz w:val="26"/>
          <w:szCs w:val="26"/>
        </w:rPr>
        <w:t>сельсовета  от</w:t>
      </w:r>
      <w:proofErr w:type="gramEnd"/>
      <w:r w:rsidRPr="006273F2">
        <w:rPr>
          <w:bCs/>
          <w:sz w:val="26"/>
          <w:szCs w:val="26"/>
        </w:rPr>
        <w:t xml:space="preserve"> 2</w:t>
      </w:r>
      <w:r w:rsidR="001D7B07" w:rsidRPr="006273F2">
        <w:rPr>
          <w:bCs/>
          <w:sz w:val="26"/>
          <w:szCs w:val="26"/>
        </w:rPr>
        <w:t>9</w:t>
      </w:r>
      <w:r w:rsidRPr="006273F2">
        <w:rPr>
          <w:bCs/>
          <w:sz w:val="26"/>
          <w:szCs w:val="26"/>
        </w:rPr>
        <w:t>.02.2024 года №</w:t>
      </w:r>
      <w:r w:rsidR="001D7B07" w:rsidRPr="006273F2">
        <w:rPr>
          <w:bCs/>
          <w:sz w:val="26"/>
          <w:szCs w:val="26"/>
        </w:rPr>
        <w:t xml:space="preserve"> 319-109/7</w:t>
      </w:r>
      <w:r w:rsidRPr="006273F2">
        <w:rPr>
          <w:bCs/>
          <w:sz w:val="26"/>
          <w:szCs w:val="26"/>
        </w:rPr>
        <w:t xml:space="preserve"> «О внесении изменений в отдельные муниципальные правовые акты </w:t>
      </w:r>
      <w:r w:rsidR="004702BD" w:rsidRPr="006273F2">
        <w:rPr>
          <w:bCs/>
          <w:sz w:val="26"/>
          <w:szCs w:val="26"/>
        </w:rPr>
        <w:t>Проказнинского</w:t>
      </w:r>
      <w:r w:rsidRPr="006273F2">
        <w:rPr>
          <w:bCs/>
          <w:sz w:val="26"/>
          <w:szCs w:val="26"/>
        </w:rPr>
        <w:t xml:space="preserve"> сельсовета Бессоновского района Пензенской области»;</w:t>
      </w:r>
    </w:p>
    <w:p w:rsidR="00355EDB" w:rsidRPr="006273F2" w:rsidRDefault="00355EDB" w:rsidP="00355EDB">
      <w:pPr>
        <w:pStyle w:val="a6"/>
        <w:spacing w:before="0" w:beforeAutospacing="0" w:after="0" w:afterAutospacing="0"/>
        <w:ind w:firstLine="567"/>
        <w:jc w:val="both"/>
        <w:rPr>
          <w:bCs/>
          <w:sz w:val="26"/>
          <w:szCs w:val="26"/>
        </w:rPr>
      </w:pPr>
      <w:r w:rsidRPr="006273F2">
        <w:rPr>
          <w:bCs/>
          <w:sz w:val="26"/>
          <w:szCs w:val="26"/>
        </w:rPr>
        <w:t xml:space="preserve">- п.1 и п.2 решения комитета местного самоуправления </w:t>
      </w:r>
      <w:r w:rsidR="004702BD" w:rsidRPr="006273F2">
        <w:rPr>
          <w:bCs/>
          <w:sz w:val="26"/>
          <w:szCs w:val="26"/>
        </w:rPr>
        <w:t>Проказнинского</w:t>
      </w:r>
      <w:r w:rsidRPr="006273F2">
        <w:rPr>
          <w:bCs/>
          <w:sz w:val="26"/>
          <w:szCs w:val="26"/>
        </w:rPr>
        <w:t xml:space="preserve"> </w:t>
      </w:r>
      <w:proofErr w:type="gramStart"/>
      <w:r w:rsidRPr="006273F2">
        <w:rPr>
          <w:bCs/>
          <w:sz w:val="26"/>
          <w:szCs w:val="26"/>
        </w:rPr>
        <w:t>сельсовета  от</w:t>
      </w:r>
      <w:proofErr w:type="gramEnd"/>
      <w:r w:rsidRPr="006273F2">
        <w:rPr>
          <w:bCs/>
          <w:sz w:val="26"/>
          <w:szCs w:val="26"/>
        </w:rPr>
        <w:t xml:space="preserve"> </w:t>
      </w:r>
      <w:r w:rsidR="00D939F1" w:rsidRPr="006273F2">
        <w:rPr>
          <w:bCs/>
          <w:sz w:val="26"/>
          <w:szCs w:val="26"/>
        </w:rPr>
        <w:t xml:space="preserve">18.07.2024 года № 341-116/7 </w:t>
      </w:r>
      <w:r w:rsidRPr="006273F2">
        <w:rPr>
          <w:bCs/>
          <w:sz w:val="26"/>
          <w:szCs w:val="26"/>
        </w:rPr>
        <w:t xml:space="preserve">«О внесении изменений в отдельные муниципальные правовые акты </w:t>
      </w:r>
      <w:r w:rsidR="004702BD" w:rsidRPr="006273F2">
        <w:rPr>
          <w:bCs/>
          <w:sz w:val="26"/>
          <w:szCs w:val="26"/>
        </w:rPr>
        <w:t>Проказнинского</w:t>
      </w:r>
      <w:r w:rsidRPr="006273F2">
        <w:rPr>
          <w:bCs/>
          <w:sz w:val="26"/>
          <w:szCs w:val="26"/>
        </w:rPr>
        <w:t xml:space="preserve"> сельсовета Бессоновского района»;</w:t>
      </w:r>
    </w:p>
    <w:p w:rsidR="00355EDB" w:rsidRPr="006273F2" w:rsidRDefault="00355EDB" w:rsidP="00D939F1">
      <w:pPr>
        <w:ind w:firstLine="567"/>
        <w:jc w:val="both"/>
        <w:rPr>
          <w:bCs/>
          <w:sz w:val="26"/>
          <w:szCs w:val="26"/>
        </w:rPr>
      </w:pPr>
      <w:r w:rsidRPr="006273F2">
        <w:rPr>
          <w:bCs/>
          <w:sz w:val="26"/>
          <w:szCs w:val="26"/>
        </w:rPr>
        <w:t>- от 2</w:t>
      </w:r>
      <w:r w:rsidR="00615269" w:rsidRPr="006273F2">
        <w:rPr>
          <w:bCs/>
          <w:sz w:val="26"/>
          <w:szCs w:val="26"/>
        </w:rPr>
        <w:t>8</w:t>
      </w:r>
      <w:r w:rsidRPr="006273F2">
        <w:rPr>
          <w:bCs/>
          <w:sz w:val="26"/>
          <w:szCs w:val="26"/>
        </w:rPr>
        <w:t>.10.2024 года №</w:t>
      </w:r>
      <w:r w:rsidR="00615269" w:rsidRPr="006273F2">
        <w:rPr>
          <w:bCs/>
          <w:sz w:val="26"/>
          <w:szCs w:val="26"/>
        </w:rPr>
        <w:t xml:space="preserve">25-4/8 </w:t>
      </w:r>
      <w:r w:rsidRPr="006273F2">
        <w:rPr>
          <w:bCs/>
          <w:sz w:val="26"/>
          <w:szCs w:val="26"/>
        </w:rPr>
        <w:t>«</w:t>
      </w:r>
      <w:r w:rsidR="00615269" w:rsidRPr="006273F2">
        <w:rPr>
          <w:bCs/>
          <w:sz w:val="26"/>
          <w:szCs w:val="26"/>
        </w:rPr>
        <w:t>О внесении изменения в Порядок проведения конкурса на замещение должности главы администрации Проказнинского сельсовета Бессоновского района Пензенской области, назначаемого по контракту, утвержденный решением утвержденный решением Комитета местного самоуправления Проказнинского сельсовета Бессоновского района Пензенской области от 18.09.2019 года № 5-1/7</w:t>
      </w:r>
      <w:r w:rsidRPr="006273F2">
        <w:rPr>
          <w:bCs/>
          <w:sz w:val="26"/>
          <w:szCs w:val="26"/>
        </w:rPr>
        <w:t>»;</w:t>
      </w:r>
    </w:p>
    <w:p w:rsidR="00355EDB" w:rsidRPr="006273F2" w:rsidRDefault="00355EDB" w:rsidP="00D939F1">
      <w:pPr>
        <w:ind w:firstLine="567"/>
        <w:jc w:val="both"/>
        <w:rPr>
          <w:bCs/>
          <w:sz w:val="26"/>
          <w:szCs w:val="26"/>
        </w:rPr>
      </w:pPr>
      <w:r w:rsidRPr="006273F2">
        <w:rPr>
          <w:bCs/>
          <w:sz w:val="26"/>
          <w:szCs w:val="26"/>
        </w:rPr>
        <w:t>- от 20.12.2024 года №</w:t>
      </w:r>
      <w:r w:rsidR="006273F2" w:rsidRPr="006273F2">
        <w:rPr>
          <w:bCs/>
          <w:sz w:val="26"/>
          <w:szCs w:val="26"/>
        </w:rPr>
        <w:t xml:space="preserve"> 40-9</w:t>
      </w:r>
      <w:r w:rsidRPr="006273F2">
        <w:rPr>
          <w:bCs/>
          <w:sz w:val="26"/>
          <w:szCs w:val="26"/>
        </w:rPr>
        <w:t>/8 «</w:t>
      </w:r>
      <w:r w:rsidR="006273F2" w:rsidRPr="006273F2">
        <w:rPr>
          <w:bCs/>
          <w:sz w:val="26"/>
          <w:szCs w:val="26"/>
        </w:rPr>
        <w:t>О внесении изменений в отдельные муниципальные правовые акты Комитета местного самоуправления Проказнинского сельсовета Бессоновского района Пензенской области</w:t>
      </w:r>
      <w:r w:rsidRPr="006273F2">
        <w:rPr>
          <w:bCs/>
          <w:sz w:val="26"/>
          <w:szCs w:val="26"/>
        </w:rPr>
        <w:t>»</w:t>
      </w:r>
    </w:p>
    <w:p w:rsidR="00794A0E" w:rsidRPr="006273F2" w:rsidRDefault="00794A0E" w:rsidP="00D939F1">
      <w:pPr>
        <w:pStyle w:val="10"/>
        <w:spacing w:before="0" w:beforeAutospacing="0" w:after="0" w:afterAutospacing="0"/>
        <w:ind w:firstLine="567"/>
        <w:jc w:val="both"/>
        <w:rPr>
          <w:sz w:val="26"/>
          <w:szCs w:val="26"/>
        </w:rPr>
      </w:pPr>
      <w:r w:rsidRPr="006273F2">
        <w:rPr>
          <w:sz w:val="26"/>
          <w:szCs w:val="26"/>
        </w:rPr>
        <w:t>3. Настоящее решение опубликовать в информационном бюллетене Проказнинского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«Проказнинский сельсовет» в информационно-телекоммуникационной сети «Интернет».</w:t>
      </w:r>
    </w:p>
    <w:p w:rsidR="00794A0E" w:rsidRPr="006273F2" w:rsidRDefault="00794A0E" w:rsidP="00794A0E">
      <w:pPr>
        <w:ind w:firstLine="567"/>
        <w:jc w:val="both"/>
        <w:rPr>
          <w:sz w:val="26"/>
          <w:szCs w:val="26"/>
        </w:rPr>
      </w:pPr>
      <w:r w:rsidRPr="006273F2">
        <w:rPr>
          <w:sz w:val="26"/>
          <w:szCs w:val="26"/>
        </w:rPr>
        <w:t>4. Настоящее решение вступает в силу на следующий день после его официального опубликования (обнародования).</w:t>
      </w:r>
    </w:p>
    <w:p w:rsidR="00794A0E" w:rsidRPr="006273F2" w:rsidRDefault="00794A0E" w:rsidP="00794A0E">
      <w:pPr>
        <w:ind w:firstLine="567"/>
        <w:jc w:val="both"/>
        <w:rPr>
          <w:sz w:val="26"/>
          <w:szCs w:val="26"/>
        </w:rPr>
      </w:pPr>
      <w:r w:rsidRPr="006273F2">
        <w:rPr>
          <w:sz w:val="26"/>
          <w:szCs w:val="26"/>
        </w:rPr>
        <w:t>5. Контроль за исполнением настоящего решения возложить на главу Проказнинского сельсовета Бессоновского района Пензенской области.</w:t>
      </w:r>
    </w:p>
    <w:p w:rsidR="00794A0E" w:rsidRPr="006273F2" w:rsidRDefault="00794A0E" w:rsidP="00794A0E">
      <w:pPr>
        <w:ind w:firstLine="567"/>
        <w:jc w:val="both"/>
        <w:rPr>
          <w:sz w:val="26"/>
          <w:szCs w:val="26"/>
        </w:rPr>
      </w:pPr>
    </w:p>
    <w:p w:rsidR="00794A0E" w:rsidRPr="006273F2" w:rsidRDefault="00794A0E" w:rsidP="00794A0E">
      <w:pPr>
        <w:ind w:firstLine="567"/>
        <w:jc w:val="both"/>
        <w:rPr>
          <w:sz w:val="26"/>
          <w:szCs w:val="26"/>
        </w:rPr>
      </w:pPr>
    </w:p>
    <w:p w:rsidR="00794A0E" w:rsidRDefault="00794A0E" w:rsidP="00794A0E">
      <w:pPr>
        <w:tabs>
          <w:tab w:val="center" w:pos="4961"/>
        </w:tabs>
        <w:ind w:firstLine="567"/>
        <w:jc w:val="both"/>
        <w:rPr>
          <w:sz w:val="26"/>
          <w:szCs w:val="26"/>
        </w:rPr>
      </w:pPr>
      <w:r w:rsidRPr="006273F2">
        <w:rPr>
          <w:sz w:val="26"/>
          <w:szCs w:val="26"/>
        </w:rPr>
        <w:t>Глава Проказнинского сельсовета</w:t>
      </w:r>
      <w:r w:rsidR="003A3774">
        <w:rPr>
          <w:sz w:val="26"/>
          <w:szCs w:val="26"/>
        </w:rPr>
        <w:t xml:space="preserve">                                          </w:t>
      </w:r>
      <w:proofErr w:type="spellStart"/>
      <w:r w:rsidR="003A3774">
        <w:rPr>
          <w:sz w:val="26"/>
          <w:szCs w:val="26"/>
        </w:rPr>
        <w:t>М.Г.Пудовкина</w:t>
      </w:r>
      <w:proofErr w:type="spellEnd"/>
    </w:p>
    <w:p w:rsidR="003A3774" w:rsidRDefault="003A3774" w:rsidP="00794A0E">
      <w:pPr>
        <w:tabs>
          <w:tab w:val="center" w:pos="4961"/>
        </w:tabs>
        <w:ind w:firstLine="567"/>
        <w:jc w:val="both"/>
        <w:rPr>
          <w:sz w:val="26"/>
          <w:szCs w:val="26"/>
        </w:rPr>
      </w:pPr>
    </w:p>
    <w:p w:rsidR="003A3774" w:rsidRDefault="003A3774" w:rsidP="00794A0E">
      <w:pPr>
        <w:tabs>
          <w:tab w:val="center" w:pos="4961"/>
        </w:tabs>
        <w:ind w:firstLine="567"/>
        <w:jc w:val="both"/>
        <w:rPr>
          <w:sz w:val="26"/>
          <w:szCs w:val="26"/>
        </w:rPr>
      </w:pPr>
    </w:p>
    <w:p w:rsidR="003A3774" w:rsidRDefault="003A3774" w:rsidP="00794A0E">
      <w:pPr>
        <w:tabs>
          <w:tab w:val="center" w:pos="4961"/>
        </w:tabs>
        <w:ind w:firstLine="567"/>
        <w:jc w:val="both"/>
        <w:rPr>
          <w:sz w:val="26"/>
          <w:szCs w:val="26"/>
        </w:rPr>
      </w:pPr>
    </w:p>
    <w:p w:rsidR="003A3774" w:rsidRDefault="003A3774" w:rsidP="00794A0E">
      <w:pPr>
        <w:tabs>
          <w:tab w:val="center" w:pos="4961"/>
        </w:tabs>
        <w:ind w:firstLine="567"/>
        <w:jc w:val="both"/>
        <w:rPr>
          <w:sz w:val="26"/>
          <w:szCs w:val="26"/>
        </w:rPr>
      </w:pPr>
    </w:p>
    <w:p w:rsidR="003A3774" w:rsidRDefault="003A3774" w:rsidP="00794A0E">
      <w:pPr>
        <w:tabs>
          <w:tab w:val="center" w:pos="4961"/>
        </w:tabs>
        <w:ind w:firstLine="567"/>
        <w:jc w:val="both"/>
        <w:rPr>
          <w:sz w:val="26"/>
          <w:szCs w:val="26"/>
        </w:rPr>
      </w:pPr>
    </w:p>
    <w:p w:rsidR="003A3774" w:rsidRDefault="003A3774" w:rsidP="00794A0E">
      <w:pPr>
        <w:tabs>
          <w:tab w:val="center" w:pos="4961"/>
        </w:tabs>
        <w:ind w:firstLine="567"/>
        <w:jc w:val="both"/>
        <w:rPr>
          <w:sz w:val="26"/>
          <w:szCs w:val="26"/>
        </w:rPr>
      </w:pPr>
    </w:p>
    <w:p w:rsidR="003A3774" w:rsidRDefault="003A3774" w:rsidP="00794A0E">
      <w:pPr>
        <w:tabs>
          <w:tab w:val="center" w:pos="4961"/>
        </w:tabs>
        <w:ind w:firstLine="567"/>
        <w:jc w:val="both"/>
        <w:rPr>
          <w:sz w:val="26"/>
          <w:szCs w:val="26"/>
        </w:rPr>
      </w:pPr>
    </w:p>
    <w:p w:rsidR="003A3774" w:rsidRDefault="003A3774" w:rsidP="00794A0E">
      <w:pPr>
        <w:tabs>
          <w:tab w:val="center" w:pos="4961"/>
        </w:tabs>
        <w:ind w:firstLine="567"/>
        <w:jc w:val="both"/>
        <w:rPr>
          <w:sz w:val="26"/>
          <w:szCs w:val="26"/>
        </w:rPr>
      </w:pPr>
    </w:p>
    <w:p w:rsidR="003A3774" w:rsidRDefault="003A3774" w:rsidP="00794A0E">
      <w:pPr>
        <w:tabs>
          <w:tab w:val="center" w:pos="4961"/>
        </w:tabs>
        <w:ind w:firstLine="567"/>
        <w:jc w:val="both"/>
        <w:rPr>
          <w:sz w:val="26"/>
          <w:szCs w:val="26"/>
        </w:rPr>
      </w:pPr>
    </w:p>
    <w:p w:rsidR="003A3774" w:rsidRDefault="003A3774" w:rsidP="00794A0E">
      <w:pPr>
        <w:tabs>
          <w:tab w:val="center" w:pos="4961"/>
        </w:tabs>
        <w:ind w:firstLine="567"/>
        <w:jc w:val="both"/>
        <w:rPr>
          <w:sz w:val="26"/>
          <w:szCs w:val="26"/>
        </w:rPr>
      </w:pPr>
    </w:p>
    <w:p w:rsidR="003A3774" w:rsidRDefault="003A3774" w:rsidP="00794A0E">
      <w:pPr>
        <w:tabs>
          <w:tab w:val="center" w:pos="4961"/>
        </w:tabs>
        <w:ind w:firstLine="567"/>
        <w:jc w:val="both"/>
        <w:rPr>
          <w:sz w:val="26"/>
          <w:szCs w:val="26"/>
        </w:rPr>
      </w:pPr>
    </w:p>
    <w:p w:rsidR="003A3774" w:rsidRDefault="003A3774" w:rsidP="00794A0E">
      <w:pPr>
        <w:tabs>
          <w:tab w:val="center" w:pos="4961"/>
        </w:tabs>
        <w:ind w:firstLine="567"/>
        <w:jc w:val="both"/>
        <w:rPr>
          <w:sz w:val="26"/>
          <w:szCs w:val="26"/>
        </w:rPr>
      </w:pPr>
    </w:p>
    <w:p w:rsidR="003A3774" w:rsidRDefault="003A3774" w:rsidP="00794A0E">
      <w:pPr>
        <w:tabs>
          <w:tab w:val="center" w:pos="4961"/>
        </w:tabs>
        <w:ind w:firstLine="567"/>
        <w:jc w:val="both"/>
        <w:rPr>
          <w:sz w:val="26"/>
          <w:szCs w:val="26"/>
        </w:rPr>
      </w:pPr>
    </w:p>
    <w:p w:rsidR="003A3774" w:rsidRDefault="003A3774" w:rsidP="00794A0E">
      <w:pPr>
        <w:tabs>
          <w:tab w:val="center" w:pos="4961"/>
        </w:tabs>
        <w:ind w:firstLine="567"/>
        <w:jc w:val="both"/>
        <w:rPr>
          <w:sz w:val="26"/>
          <w:szCs w:val="26"/>
        </w:rPr>
      </w:pPr>
    </w:p>
    <w:p w:rsidR="003A3774" w:rsidRPr="006273F2" w:rsidRDefault="003A3774" w:rsidP="00794A0E">
      <w:pPr>
        <w:tabs>
          <w:tab w:val="center" w:pos="4961"/>
        </w:tabs>
        <w:ind w:firstLine="567"/>
        <w:jc w:val="both"/>
        <w:rPr>
          <w:sz w:val="26"/>
          <w:szCs w:val="26"/>
        </w:rPr>
      </w:pPr>
    </w:p>
    <w:p w:rsidR="00794A0E" w:rsidRPr="006273F2" w:rsidRDefault="00794A0E" w:rsidP="00794A0E">
      <w:pPr>
        <w:ind w:firstLine="720"/>
        <w:jc w:val="right"/>
        <w:rPr>
          <w:sz w:val="20"/>
          <w:szCs w:val="20"/>
        </w:rPr>
      </w:pPr>
      <w:r w:rsidRPr="006273F2">
        <w:lastRenderedPageBreak/>
        <w:t>Приложение к решению</w:t>
      </w:r>
    </w:p>
    <w:p w:rsidR="00794A0E" w:rsidRPr="006273F2" w:rsidRDefault="00794A0E" w:rsidP="00794A0E">
      <w:pPr>
        <w:ind w:firstLine="720"/>
        <w:jc w:val="right"/>
      </w:pPr>
      <w:r w:rsidRPr="006273F2">
        <w:t>Комитета местного самоуправления</w:t>
      </w:r>
    </w:p>
    <w:p w:rsidR="00794A0E" w:rsidRPr="006273F2" w:rsidRDefault="00794A0E" w:rsidP="00794A0E">
      <w:pPr>
        <w:ind w:firstLine="720"/>
        <w:jc w:val="right"/>
      </w:pPr>
      <w:r w:rsidRPr="006273F2">
        <w:t xml:space="preserve">Проказнинского сельсовета </w:t>
      </w:r>
    </w:p>
    <w:p w:rsidR="00794A0E" w:rsidRPr="006273F2" w:rsidRDefault="00794A0E" w:rsidP="00794A0E">
      <w:pPr>
        <w:ind w:firstLine="720"/>
        <w:jc w:val="right"/>
      </w:pPr>
      <w:r w:rsidRPr="006273F2">
        <w:t xml:space="preserve"> Бессоновского района Пензенской области</w:t>
      </w:r>
    </w:p>
    <w:p w:rsidR="00794A0E" w:rsidRPr="006273F2" w:rsidRDefault="00794A0E" w:rsidP="00794A0E">
      <w:pPr>
        <w:ind w:firstLine="720"/>
        <w:jc w:val="right"/>
      </w:pPr>
      <w:r w:rsidRPr="006273F2">
        <w:t xml:space="preserve">от </w:t>
      </w:r>
      <w:r w:rsidR="003A3774">
        <w:t>10.04.2025</w:t>
      </w:r>
      <w:r w:rsidRPr="006273F2">
        <w:t xml:space="preserve"> №</w:t>
      </w:r>
      <w:r w:rsidR="003A3774" w:rsidRPr="003A3774">
        <w:t xml:space="preserve"> </w:t>
      </w:r>
      <w:r w:rsidR="003A3774">
        <w:t>57-17/8</w:t>
      </w:r>
    </w:p>
    <w:p w:rsidR="00794A0E" w:rsidRPr="006273F2" w:rsidRDefault="00794A0E" w:rsidP="00794A0E">
      <w:pPr>
        <w:ind w:firstLine="720"/>
        <w:jc w:val="right"/>
      </w:pPr>
    </w:p>
    <w:p w:rsidR="00794A0E" w:rsidRPr="006273F2" w:rsidRDefault="00794A0E" w:rsidP="00794A0E">
      <w:pPr>
        <w:pStyle w:val="constitle"/>
        <w:spacing w:before="0" w:beforeAutospacing="0" w:after="0" w:afterAutospacing="0"/>
        <w:ind w:firstLine="567"/>
        <w:jc w:val="center"/>
        <w:rPr>
          <w:b/>
          <w:bCs/>
          <w:sz w:val="26"/>
          <w:szCs w:val="26"/>
        </w:rPr>
      </w:pPr>
      <w:r w:rsidRPr="006273F2">
        <w:rPr>
          <w:b/>
          <w:bCs/>
          <w:sz w:val="26"/>
          <w:szCs w:val="26"/>
        </w:rPr>
        <w:t>Порядок проведения конкурса на замещение должности главы администрации Проказнинского сельсовета Бессоновского района Пензенской области, назначаемого по контракту</w:t>
      </w:r>
    </w:p>
    <w:p w:rsidR="00794A0E" w:rsidRPr="006273F2" w:rsidRDefault="00794A0E" w:rsidP="00794A0E">
      <w:pPr>
        <w:pStyle w:val="consnormal"/>
        <w:spacing w:before="0" w:beforeAutospacing="0" w:after="0" w:afterAutospacing="0"/>
        <w:ind w:firstLine="567"/>
        <w:jc w:val="both"/>
        <w:rPr>
          <w:sz w:val="26"/>
          <w:szCs w:val="26"/>
        </w:rPr>
      </w:pPr>
    </w:p>
    <w:p w:rsidR="00794A0E" w:rsidRPr="006273F2" w:rsidRDefault="00794A0E" w:rsidP="00794A0E">
      <w:pPr>
        <w:pStyle w:val="consnormal"/>
        <w:spacing w:before="0" w:beforeAutospacing="0" w:after="0" w:afterAutospacing="0"/>
        <w:ind w:firstLine="567"/>
        <w:jc w:val="center"/>
        <w:rPr>
          <w:sz w:val="26"/>
          <w:szCs w:val="26"/>
        </w:rPr>
      </w:pPr>
      <w:r w:rsidRPr="006273F2">
        <w:rPr>
          <w:b/>
          <w:bCs/>
          <w:sz w:val="26"/>
          <w:szCs w:val="26"/>
        </w:rPr>
        <w:t>I. Общие положения</w:t>
      </w:r>
      <w:bookmarkStart w:id="0" w:name="_GoBack"/>
      <w:bookmarkEnd w:id="0"/>
    </w:p>
    <w:p w:rsidR="00794A0E" w:rsidRPr="006273F2" w:rsidRDefault="00794A0E" w:rsidP="00794A0E">
      <w:pPr>
        <w:pStyle w:val="a6"/>
        <w:spacing w:before="0" w:beforeAutospacing="0" w:after="0" w:afterAutospacing="0"/>
        <w:ind w:firstLine="567"/>
        <w:jc w:val="both"/>
        <w:rPr>
          <w:sz w:val="26"/>
          <w:szCs w:val="26"/>
        </w:rPr>
      </w:pP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1.1. Целью проведения конкурса на замещение должности главы администрации Проказнинского сельсовета Бессоновского района Пензенской области, назначаемого по контракту (далее – должность главы администрации) является оценка профессионального уровня граждан, изъявивших желание участвовать в конкурсе, их соответствия установленным квалификационным требованиям, а также назначение Комитетом местного самоуправления Проказнинского сельсовета Бессоновского района Пензенской области (далее – Комитет местного самоуправления) на должность главы администрации одного из кандидатов, отобранных конкурсной комиссией по результатам конкурса, способного по своим профессиональным и деловым качествам осуществлять руководство администрацией Проказнинского сельсовета Бессоновского района Пензенской области (далее – администрация).</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1.2. Решение о проведении конкурса принимается Комитетом местного самоуправления при наличии вакантной должности главы администрации.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 xml:space="preserve">1.3. Комитет местного самоуправления не позднее, чем за 20 дней до дня проведения конкурса публикует в официальном информационном Бюллетене «Сельские ведомости» и разместить (опубликовать) на официальном сайте администрации Проказнинского сельсовета </w:t>
      </w:r>
      <w:proofErr w:type="spellStart"/>
      <w:r w:rsidRPr="006273F2">
        <w:rPr>
          <w:sz w:val="26"/>
          <w:szCs w:val="26"/>
        </w:rPr>
        <w:t>Бесссоновского</w:t>
      </w:r>
      <w:proofErr w:type="spellEnd"/>
      <w:r w:rsidRPr="006273F2">
        <w:rPr>
          <w:sz w:val="26"/>
          <w:szCs w:val="26"/>
        </w:rPr>
        <w:t xml:space="preserve"> района в информационно – телекоммуникационной сети «Интернет» объявление о проведении конкурса, которое должно содержать:</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а) условия конкурса;</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б) сведения о дате, времени и месте проведения конкурса;</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в) дату начала и окончания приема документов;</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г) требования, предъявляемые к гражданину, претендующему на замещение должности главы администрации;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д) проект контракта с главой администрации</w:t>
      </w:r>
      <w:r w:rsidRPr="006273F2">
        <w:rPr>
          <w:i/>
          <w:iCs/>
          <w:sz w:val="26"/>
          <w:szCs w:val="26"/>
        </w:rPr>
        <w:t>.</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 xml:space="preserve">1.4. Правом на участие в конкурсе на замещение должности главы администрации (далее – глава администрации) обладают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муниципальным правовым актом Комитета местного самоуправления на основе типовых квалификационных требований для замещения должностей муниципальной службы, определенных Законом Пензенской области от 24.04.2024 № 4208-ЗПО «О муниципальной службе в Пензенской области» в соответствии с классификацией должностей муниципальной службы, а также квалификационным требованиям, установленным должностной инструкцией главы администрации, при отсутствии обстоятельств, указанных в статье 13 Федерального закона от 02.03.2007 </w:t>
      </w:r>
      <w:r w:rsidRPr="006273F2">
        <w:rPr>
          <w:sz w:val="26"/>
          <w:szCs w:val="26"/>
        </w:rPr>
        <w:lastRenderedPageBreak/>
        <w:t>№ 25-ФЗ «О муниципальной службе в Российской Федерации» (с последующими изменениями) в качестве ограничений, связанных с муниципальной службой.</w:t>
      </w:r>
    </w:p>
    <w:p w:rsidR="00794A0E" w:rsidRPr="006273F2" w:rsidRDefault="00794A0E" w:rsidP="00794A0E">
      <w:pPr>
        <w:pStyle w:val="consnormal"/>
        <w:spacing w:before="0" w:beforeAutospacing="0" w:after="0" w:afterAutospacing="0"/>
        <w:ind w:firstLine="567"/>
        <w:jc w:val="center"/>
        <w:rPr>
          <w:sz w:val="26"/>
          <w:szCs w:val="26"/>
        </w:rPr>
      </w:pPr>
      <w:r w:rsidRPr="006273F2">
        <w:rPr>
          <w:b/>
          <w:bCs/>
          <w:sz w:val="26"/>
          <w:szCs w:val="26"/>
        </w:rPr>
        <w:t>II. Конкурсная комиссия</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2.1. Для проведения конкурса формируется Конкурсная комиссия (далее - Комиссия) в количестве 6 человек. Комиссия формируется на срок проведения конкурса. При формировании Комиссии половина ее членов назначается Комитетом местного самоуправления, а другая половина – главой Бессоновского района Пензенской области.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2.2.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2.3. Деятельность Комиссии осуществляется коллегиально.</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2.4. Комиссия состоит из председателя, заместителя председателя, секретаря и других членов Комиссии.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Председатель, заместитель председателя и секретарь определяются на заседании Комиссии.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2.5. Основной формой деятельности Комиссии является заседание Комиссии.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Заседания Комиссии созываются ее председателем по мере необходимости. Председатель Комиссии обязан созвать заседание по требованию не менее 2 членов Комиссии.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2.6. Председатель Комиссии осуществляет общее руководство работой Комиссии, председательствует на заседаниях Комиссии, распределяет обязанности между членами Комиссии, представляет Комиссию в отношениях с органами государственной власти Пензенской области, органами местного самоуправления, а также предприятиями, учреждениями, организациями, общественными объединениями, физическими лицами, подписывает протоколы заседаний и решения Комиссии.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Заместитель председателя Комиссии выполняет обязанности председателя Комиссии в случае его отсутствия, а также осуществляет иные полномочия по поручению председателя Комиссии.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Секретарь Комиссии организационно обеспечивает деятельность Комиссии, ведет делопроизводство, принимает поступающие в Комиссию материалы, проверяет правильность их оформления, регистрирует поступающие и исходящие материалы и документы, готовит их для рассмотрения на заседании Комиссии, подписывает совместно с председателем протоколы заседаний Комиссии и решения Комиссии, информирует членов Комиссии о проведении заседаний Комиссии.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2.7. Полномочия назначенного Комитетом местного самоуправления члена Комиссии прекращаются досрочно решением Комитета местного самоуправления в случае:</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1) подачи им заявления в письменной форме о сложении своих полномочий;</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2) подачи им заявления об участии в конкурсе в качестве претендента.</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 xml:space="preserve">Комитет местного самоуправления в случае </w:t>
      </w:r>
      <w:proofErr w:type="gramStart"/>
      <w:r w:rsidRPr="006273F2">
        <w:rPr>
          <w:sz w:val="26"/>
          <w:szCs w:val="26"/>
        </w:rPr>
        <w:t>досрочного прекращения полномочий</w:t>
      </w:r>
      <w:proofErr w:type="gramEnd"/>
      <w:r w:rsidRPr="006273F2">
        <w:rPr>
          <w:sz w:val="26"/>
          <w:szCs w:val="26"/>
        </w:rPr>
        <w:t xml:space="preserve"> назначенного Комитетом местного самоуправления члена Комиссии принимает решение о назначении нового члена Комиссии.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2.8. Члены Комиссии участвуют в заседаниях Комиссии лично без права передачи своих полномочий другим лицам.</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Заседание Комиссии считается правомочным, если на нем присутствует не менее 4 членов Комиссии. Решение Комиссии принимается простым большинством голосов ее членов, присутствующих на заседании.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lastRenderedPageBreak/>
        <w:t>При равенстве голосов решающим является голос председателя Комиссии.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2.9. Результаты голосования Комиссии заносятся в протокол заседания Комиссии и оформляются решением.</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2.10. Решения Комиссии и протокол заседания Комиссии подписываются председателем и секретарем Комиссии.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2.11. По вопросам, не урегулированным настоящим Порядком, Комиссия принимает решения в соответствии с законодательством Российской Федерации, Пензенской области и муниципальными правовыми актами Проказнинского сельсовета Бессоновского района Пензенской области.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2.12. Члены Комиссии не вправе разглашать сведения, ставшие им известными в ходе работы Комиссии.</w:t>
      </w:r>
    </w:p>
    <w:p w:rsidR="00794A0E" w:rsidRPr="006273F2" w:rsidRDefault="00794A0E" w:rsidP="00794A0E">
      <w:pPr>
        <w:pStyle w:val="constitle"/>
        <w:spacing w:before="0" w:beforeAutospacing="0" w:after="0" w:afterAutospacing="0"/>
        <w:ind w:firstLine="567"/>
        <w:jc w:val="center"/>
        <w:rPr>
          <w:b/>
          <w:bCs/>
          <w:sz w:val="26"/>
          <w:szCs w:val="26"/>
        </w:rPr>
      </w:pPr>
      <w:r w:rsidRPr="006273F2">
        <w:rPr>
          <w:b/>
          <w:bCs/>
          <w:sz w:val="26"/>
          <w:szCs w:val="26"/>
        </w:rPr>
        <w:t>III. Порядок представления документов для участия в конкурсе на замещение должности главы администрации. Допуск граждан к участию в конкурсе</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3.1. Гражданин, претендующий на замещение должности главы администрации (далее – гражданин), представляет:</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1) личное заявление;</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2) собственноручно заполненную и подписанную анкету по форме, установленной Президентом Российской Федерации;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3) паспорт;</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5) документ об образовании и о квалификации;</w:t>
      </w:r>
    </w:p>
    <w:p w:rsidR="00794A0E" w:rsidRPr="006273F2" w:rsidRDefault="00794A0E" w:rsidP="00794A0E">
      <w:pPr>
        <w:ind w:firstLine="567"/>
        <w:jc w:val="both"/>
        <w:rPr>
          <w:sz w:val="26"/>
          <w:szCs w:val="26"/>
        </w:rPr>
      </w:pPr>
      <w:r w:rsidRPr="006273F2">
        <w:rPr>
          <w:sz w:val="26"/>
          <w:szCs w:val="26"/>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7) свидетельство о постановке физического лица на учет в налоговом органе по месту жительства на территории Российской Федерации;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8) документы воинского учета – для граждан, пребывающих в запасе, и лиц, подлежащих призыву на военную службу;</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9) заключение медицинской организации об отсутствии заболевания, препятствующего поступлению на муниципальную службу;</w:t>
      </w:r>
    </w:p>
    <w:p w:rsidR="00794A0E" w:rsidRPr="006273F2" w:rsidRDefault="00794A0E" w:rsidP="00794A0E">
      <w:pPr>
        <w:ind w:firstLine="567"/>
        <w:jc w:val="both"/>
        <w:rPr>
          <w:sz w:val="26"/>
          <w:szCs w:val="26"/>
        </w:rPr>
      </w:pPr>
      <w:r w:rsidRPr="006273F2">
        <w:rPr>
          <w:sz w:val="26"/>
          <w:szCs w:val="26"/>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10.1) сведения, предусмотренные статьей 15.1 Федерального закона от 02.03.2007 № 25-ФЗ «О муниципальной службе в Российской Федерации»;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3.1.1.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24.04.2024 № 4208-ЗПО «О муниципальной службе в Пензенской области».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 xml:space="preserve">3.1.2. Документы, указанные в подпунктах 3-8 пункта 3.1 настоящего Порядка, представляются в подлинниках, которые после изготовления копий с них </w:t>
      </w:r>
      <w:r w:rsidRPr="006273F2">
        <w:rPr>
          <w:sz w:val="26"/>
          <w:szCs w:val="26"/>
        </w:rPr>
        <w:lastRenderedPageBreak/>
        <w:t>возвращаются гражданину, либо в копиях, заверенных в порядке, установленном законодательством Российской Федерации. Копии документов сверяются с подлинными документами секретарем конкурсной комиссии.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3.1.3.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3.2. Гражданин вправе представить иные характеризующие его документы (рекомендательные письма, характеристику с места работы, документы о получении дополнительного профессионального образования, об участии в конкурсах на лучшего по профессии).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3.3. С согласия гражданина проводится процедура оформления его допуска к сведениям, составляющим государственную тайну.</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Сведения (за исключением сведений, содержащихся в анкете), представленные в соответствии с настоящим Порядком гражданином, могут подвергаться проверке в установленном федеральными законами порядке.</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3.4. Гражданин не допускается к участию в конкурсе:</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 xml:space="preserve">а) в связи с </w:t>
      </w:r>
      <w:proofErr w:type="spellStart"/>
      <w:r w:rsidRPr="006273F2">
        <w:rPr>
          <w:sz w:val="26"/>
          <w:szCs w:val="26"/>
        </w:rPr>
        <w:t>недостижением</w:t>
      </w:r>
      <w:proofErr w:type="spellEnd"/>
      <w:r w:rsidRPr="006273F2">
        <w:rPr>
          <w:sz w:val="26"/>
          <w:szCs w:val="26"/>
        </w:rPr>
        <w:t xml:space="preserve"> 18-летнего возраста;</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б) в случае, если гражданин не владеет государственным языком Российской федерации;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в) в связи с несоответствием квалификационным требованиям;</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г) в связи с ограничениями, связанными с муниципальной службой, установленными статьей 13 Федерального закона от 02.03.2007 № 25-ФЗ «О муниципальной службе в Российской Федерации» (с последующими изменениями);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д) в случае отказа гражданину в допуске к государственной тайне.</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3.5. О допуске к участию в Конкурсе гражданин (далее – претендент) информируется в письменной форме в двухдневный срок со дня принятия Комиссией такого решения.</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3.6. В случае установления в ходе проверки обстоятельств, препятствующих в соответствии с федеральными законами, другими нормативными правовыми актами Российской Федерации поступлению гражданина на муниципальную службу, он информируется Комиссией в письменной форме о причинах отказа в допуске к участию в конкурсе в двухдневный срок после установления данных обстоятельств либо поступления информации об этом в Комиссию.</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3.7. Документы, указанные в пунктах 3.1., 3.2. настоящего Порядка, представляются в течение 15 дней после дня опубликования Комитетом местного самоуправления объявления о проведении конкурса.</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Представление документов не в полном объеме является основанием для отказа гражданину в их приеме.</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О приеме документов в специальном журнале делается соответствующая регистрационная запись, гражданину выдается расписка о приеме документов.</w:t>
      </w:r>
    </w:p>
    <w:p w:rsidR="00794A0E" w:rsidRPr="006273F2" w:rsidRDefault="00794A0E" w:rsidP="00794A0E">
      <w:pPr>
        <w:pStyle w:val="consnormal"/>
        <w:spacing w:before="0" w:beforeAutospacing="0" w:after="0" w:afterAutospacing="0"/>
        <w:ind w:firstLine="567"/>
        <w:jc w:val="both"/>
        <w:rPr>
          <w:sz w:val="26"/>
          <w:szCs w:val="26"/>
        </w:rPr>
      </w:pPr>
    </w:p>
    <w:p w:rsidR="00794A0E" w:rsidRPr="006273F2" w:rsidRDefault="00794A0E" w:rsidP="00794A0E">
      <w:pPr>
        <w:pStyle w:val="consnormal"/>
        <w:spacing w:before="0" w:beforeAutospacing="0" w:after="0" w:afterAutospacing="0"/>
        <w:ind w:firstLine="567"/>
        <w:jc w:val="center"/>
        <w:rPr>
          <w:sz w:val="26"/>
          <w:szCs w:val="26"/>
        </w:rPr>
      </w:pPr>
      <w:r w:rsidRPr="006273F2">
        <w:rPr>
          <w:b/>
          <w:bCs/>
          <w:sz w:val="26"/>
          <w:szCs w:val="26"/>
        </w:rPr>
        <w:t>IV. Порядок проведения конкурса. Порядок назначения кандидата на должность главы администрации Комитетом местного самоуправления</w:t>
      </w:r>
    </w:p>
    <w:p w:rsidR="00794A0E" w:rsidRPr="006273F2" w:rsidRDefault="00794A0E" w:rsidP="00794A0E">
      <w:pPr>
        <w:pStyle w:val="a6"/>
        <w:spacing w:before="0" w:beforeAutospacing="0" w:after="0" w:afterAutospacing="0"/>
        <w:ind w:firstLine="567"/>
        <w:jc w:val="both"/>
        <w:rPr>
          <w:sz w:val="26"/>
          <w:szCs w:val="26"/>
        </w:rPr>
      </w:pP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4.1. Комиссия оценивает профессиональные и деловые качества претендентов на основании их выступлений и индивидуального собеседования.</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4.2. Критериями оценки претендентов являются:</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lastRenderedPageBreak/>
        <w:t>- знания, умения и навыки по вопросам муниципального управления;</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 опыт работы в качестве руководителя;</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 стаж на должностях государственной и муниципальной службы.</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При оценке профессиональных и деловых качеств претендентов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4.3. После выступлений претендентов и проведения с ними собеседования Комиссия проводит голосование отдельно по каждому претенденту и принимает решение о результатах конкурса.</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4.4. По результатам Конкурса Комиссия представляет Комитету местного самоуправления не менее двух претендентов на должность главы администрации, набравших наибольшее число голосов членов Комиссии (далее – кандидаты).</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Решение Комиссии принимается в отсутствие претендентов. В день принятия решение оглашается претендентам и направляется в Комитет местного самоуправления.</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Факт оглашения Комиссией вышеуказанного решения претендентам и факт присутствия претендентов во время оглашения фиксируются в протоколе заседания Комиссии.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4.5. После поступления в Комитет местного самоуправления решения Комиссии Проказнинского сельсовета Бессоновского района Пензенской области Комитет местного самоуправления проводит сессию для назначения на должность главы администрации лица из числа кандидатов, представленных Комиссией, в соответствии с регламентом Комитета местного самоуправления.</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Председатель Комиссии либо иное лицо, входящее в состав Комиссии, выступает с докладом о принятом Комиссией решении и информацией о кандидатах.</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Кандидаты выступают со своей программой (докладом, концепцией) развития муниципального образования, отвечают на вопросы депутатов Комитета местного самоуправления.</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После заслушивания кандидатов Комитет местного самоуправления проводит голосование отдельно по каждому кандидату. Кандидат, набравший согласно регламенту Комитета местного самоуправления необходимое число голосов, назначается решением Комитета местного самоуправления на должность главы администрации.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4.6. Конкурс признается Комитетом местного самоуправления несостоявшимся в случаях, если: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а) не подано ни одного заявления на участие в конкурсе;</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б) подано только одно заявление на участие в конкурсе;</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в) ни один гражданин не допущен к участию в конкурсе;</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г) только один из претендентов допущен к участию в конкурсе;</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д) все претенденты отказались от участия в конкурсе;</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е) в день проведения конкурса все претенденты не явились на конкурс;</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ж) в день проведения конкурса только один претендент явился на конкурс;</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з) только один кандидат явился на сессию для назначения на должность главы администрации;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и) ни один из кандидатов не набрал большинства голосов от установленной численности депутатов Комитета местного самоуправления и не назначен на должность главы администрации;</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к) победитель конкурса отказался от заключения контракта.</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lastRenderedPageBreak/>
        <w:t>4.7. При признании конкурса несостоявшимся Комитет местного самоуправления не позднее чем через месяц со дня признания конкурса несостоявшимся принимает решение о проведении конкурса повторно.</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4.8. Контракт с главой администрации заключается главой Проказнинского сельсовета Бессоновского района Пензенской области не позднее 30 дней со дня принятия решения о назначении главы администрации.</w:t>
      </w:r>
    </w:p>
    <w:p w:rsidR="00794A0E" w:rsidRPr="006273F2" w:rsidRDefault="00794A0E" w:rsidP="00794A0E">
      <w:pPr>
        <w:pStyle w:val="consnormal"/>
        <w:spacing w:before="0" w:beforeAutospacing="0" w:after="0" w:afterAutospacing="0"/>
        <w:ind w:firstLine="567"/>
        <w:jc w:val="center"/>
        <w:rPr>
          <w:sz w:val="26"/>
          <w:szCs w:val="26"/>
        </w:rPr>
      </w:pPr>
      <w:r w:rsidRPr="006273F2">
        <w:rPr>
          <w:b/>
          <w:bCs/>
          <w:sz w:val="26"/>
          <w:szCs w:val="26"/>
        </w:rPr>
        <w:t>V. Заключительные положения</w:t>
      </w:r>
    </w:p>
    <w:p w:rsidR="00794A0E" w:rsidRPr="006273F2" w:rsidRDefault="00794A0E" w:rsidP="00794A0E">
      <w:pPr>
        <w:pStyle w:val="a6"/>
        <w:spacing w:before="0" w:beforeAutospacing="0" w:after="0" w:afterAutospacing="0"/>
        <w:ind w:firstLine="567"/>
        <w:jc w:val="both"/>
        <w:rPr>
          <w:sz w:val="26"/>
          <w:szCs w:val="26"/>
        </w:rPr>
      </w:pPr>
      <w:r w:rsidRPr="006273F2">
        <w:rPr>
          <w:sz w:val="26"/>
          <w:szCs w:val="26"/>
        </w:rPr>
        <w:t>5.1. Расходы, связанные с организацией проведения конкурса, производятся за счет средств бюджета Проказнинского сельсовета Бессоновского района Пензенской области.</w:t>
      </w:r>
    </w:p>
    <w:p w:rsidR="00794A0E" w:rsidRPr="006273F2" w:rsidRDefault="00794A0E" w:rsidP="00794A0E">
      <w:pPr>
        <w:pStyle w:val="consnormal"/>
        <w:spacing w:before="0" w:beforeAutospacing="0" w:after="0" w:afterAutospacing="0"/>
        <w:ind w:firstLine="567"/>
        <w:jc w:val="both"/>
        <w:rPr>
          <w:sz w:val="26"/>
          <w:szCs w:val="26"/>
        </w:rPr>
      </w:pPr>
      <w:r w:rsidRPr="006273F2">
        <w:rPr>
          <w:sz w:val="26"/>
          <w:szCs w:val="26"/>
        </w:rPr>
        <w:t>5.2. Обеспечение деятельности Комиссии осуществляется администрацией.</w:t>
      </w:r>
    </w:p>
    <w:p w:rsidR="00E51AB2" w:rsidRPr="006273F2" w:rsidRDefault="00E51AB2" w:rsidP="00860254">
      <w:pPr>
        <w:jc w:val="both"/>
        <w:rPr>
          <w:sz w:val="28"/>
          <w:szCs w:val="28"/>
        </w:rPr>
      </w:pPr>
    </w:p>
    <w:sectPr w:rsidR="00E51AB2" w:rsidRPr="006273F2" w:rsidSect="00E51AB2">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300AE"/>
    <w:multiLevelType w:val="hybridMultilevel"/>
    <w:tmpl w:val="87DC8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D9"/>
    <w:rsid w:val="000049AD"/>
    <w:rsid w:val="00032897"/>
    <w:rsid w:val="00041CA0"/>
    <w:rsid w:val="000472F7"/>
    <w:rsid w:val="000B2E8F"/>
    <w:rsid w:val="000C4266"/>
    <w:rsid w:val="000E7DC3"/>
    <w:rsid w:val="0015322F"/>
    <w:rsid w:val="001653F1"/>
    <w:rsid w:val="001954DC"/>
    <w:rsid w:val="001D7B07"/>
    <w:rsid w:val="00223AE2"/>
    <w:rsid w:val="00286238"/>
    <w:rsid w:val="00290F94"/>
    <w:rsid w:val="00297FB2"/>
    <w:rsid w:val="002B1DBB"/>
    <w:rsid w:val="002C1749"/>
    <w:rsid w:val="002F36E0"/>
    <w:rsid w:val="00355EDB"/>
    <w:rsid w:val="003767F8"/>
    <w:rsid w:val="003A3774"/>
    <w:rsid w:val="003A5979"/>
    <w:rsid w:val="004702BD"/>
    <w:rsid w:val="004D0E11"/>
    <w:rsid w:val="004E6B47"/>
    <w:rsid w:val="005072F8"/>
    <w:rsid w:val="005579E9"/>
    <w:rsid w:val="005633F7"/>
    <w:rsid w:val="0059732C"/>
    <w:rsid w:val="00603ABE"/>
    <w:rsid w:val="006065E1"/>
    <w:rsid w:val="00615269"/>
    <w:rsid w:val="006273F2"/>
    <w:rsid w:val="006A153C"/>
    <w:rsid w:val="00724D94"/>
    <w:rsid w:val="00791724"/>
    <w:rsid w:val="00794A0E"/>
    <w:rsid w:val="007D059A"/>
    <w:rsid w:val="007E3BF0"/>
    <w:rsid w:val="00837417"/>
    <w:rsid w:val="00860254"/>
    <w:rsid w:val="008F43CB"/>
    <w:rsid w:val="008F50BC"/>
    <w:rsid w:val="009858F3"/>
    <w:rsid w:val="009C2330"/>
    <w:rsid w:val="009C3612"/>
    <w:rsid w:val="009F2533"/>
    <w:rsid w:val="00A51EB7"/>
    <w:rsid w:val="00A54390"/>
    <w:rsid w:val="00AE612D"/>
    <w:rsid w:val="00B51F2D"/>
    <w:rsid w:val="00B5448E"/>
    <w:rsid w:val="00B7741F"/>
    <w:rsid w:val="00BD495E"/>
    <w:rsid w:val="00C24B49"/>
    <w:rsid w:val="00C576EF"/>
    <w:rsid w:val="00D26BC4"/>
    <w:rsid w:val="00D73B74"/>
    <w:rsid w:val="00D87C7F"/>
    <w:rsid w:val="00D939F1"/>
    <w:rsid w:val="00DF5DA2"/>
    <w:rsid w:val="00E51AB2"/>
    <w:rsid w:val="00ED392D"/>
    <w:rsid w:val="00F01370"/>
    <w:rsid w:val="00F23E86"/>
    <w:rsid w:val="00F32977"/>
    <w:rsid w:val="00F37DD9"/>
    <w:rsid w:val="00F41DC4"/>
    <w:rsid w:val="00F55A95"/>
    <w:rsid w:val="00FB0E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771B0"/>
  <w15:docId w15:val="{5479B597-5A85-4801-A0E4-1745B4EE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DD9"/>
    <w:pPr>
      <w:spacing w:after="0"/>
    </w:pPr>
    <w:rPr>
      <w:rFonts w:ascii="Times New Roman" w:eastAsia="Times New Roman" w:hAnsi="Times New Roman" w:cs="Times New Roman"/>
      <w:sz w:val="24"/>
      <w:szCs w:val="24"/>
      <w:lang w:eastAsia="ru-RU"/>
    </w:rPr>
  </w:style>
  <w:style w:type="paragraph" w:styleId="3">
    <w:name w:val="heading 3"/>
    <w:basedOn w:val="a"/>
    <w:next w:val="a"/>
    <w:link w:val="30"/>
    <w:qFormat/>
    <w:rsid w:val="00F37DD9"/>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37DD9"/>
    <w:rPr>
      <w:rFonts w:ascii="Times New Roman" w:eastAsia="Times New Roman" w:hAnsi="Times New Roman" w:cs="Times New Roman"/>
      <w:b/>
      <w:sz w:val="40"/>
      <w:szCs w:val="20"/>
      <w:lang w:eastAsia="ru-RU"/>
    </w:rPr>
  </w:style>
  <w:style w:type="paragraph" w:styleId="a3">
    <w:name w:val="Balloon Text"/>
    <w:basedOn w:val="a"/>
    <w:link w:val="a4"/>
    <w:uiPriority w:val="99"/>
    <w:semiHidden/>
    <w:unhideWhenUsed/>
    <w:rsid w:val="001653F1"/>
    <w:rPr>
      <w:rFonts w:ascii="Tahoma" w:hAnsi="Tahoma" w:cs="Tahoma"/>
      <w:sz w:val="16"/>
      <w:szCs w:val="16"/>
    </w:rPr>
  </w:style>
  <w:style w:type="character" w:customStyle="1" w:styleId="a4">
    <w:name w:val="Текст выноски Знак"/>
    <w:basedOn w:val="a0"/>
    <w:link w:val="a3"/>
    <w:uiPriority w:val="99"/>
    <w:semiHidden/>
    <w:rsid w:val="001653F1"/>
    <w:rPr>
      <w:rFonts w:ascii="Tahoma" w:eastAsia="Times New Roman" w:hAnsi="Tahoma" w:cs="Tahoma"/>
      <w:sz w:val="16"/>
      <w:szCs w:val="16"/>
      <w:lang w:eastAsia="ru-RU"/>
    </w:rPr>
  </w:style>
  <w:style w:type="paragraph" w:styleId="a5">
    <w:name w:val="List Paragraph"/>
    <w:basedOn w:val="a"/>
    <w:uiPriority w:val="34"/>
    <w:qFormat/>
    <w:rsid w:val="001954DC"/>
    <w:pPr>
      <w:ind w:left="720"/>
      <w:contextualSpacing/>
    </w:pPr>
  </w:style>
  <w:style w:type="paragraph" w:styleId="a6">
    <w:name w:val="Normal (Web)"/>
    <w:basedOn w:val="a"/>
    <w:uiPriority w:val="99"/>
    <w:unhideWhenUsed/>
    <w:rsid w:val="00C24B49"/>
    <w:pPr>
      <w:spacing w:before="100" w:beforeAutospacing="1" w:after="100" w:afterAutospacing="1"/>
    </w:pPr>
  </w:style>
  <w:style w:type="character" w:customStyle="1" w:styleId="1">
    <w:name w:val="Гиперссылка1"/>
    <w:rsid w:val="00C24B49"/>
  </w:style>
  <w:style w:type="paragraph" w:customStyle="1" w:styleId="10">
    <w:name w:val="Заголовок1"/>
    <w:basedOn w:val="a"/>
    <w:uiPriority w:val="99"/>
    <w:rsid w:val="00794A0E"/>
    <w:pPr>
      <w:spacing w:before="100" w:beforeAutospacing="1" w:after="100" w:afterAutospacing="1"/>
    </w:pPr>
  </w:style>
  <w:style w:type="paragraph" w:customStyle="1" w:styleId="bodytext">
    <w:name w:val="bodytext"/>
    <w:basedOn w:val="a"/>
    <w:rsid w:val="00794A0E"/>
    <w:pPr>
      <w:spacing w:before="100" w:beforeAutospacing="1" w:after="100" w:afterAutospacing="1"/>
    </w:pPr>
  </w:style>
  <w:style w:type="paragraph" w:customStyle="1" w:styleId="constitle">
    <w:name w:val="constitle"/>
    <w:basedOn w:val="a"/>
    <w:uiPriority w:val="99"/>
    <w:rsid w:val="00794A0E"/>
    <w:pPr>
      <w:spacing w:before="100" w:beforeAutospacing="1" w:after="100" w:afterAutospacing="1"/>
    </w:pPr>
  </w:style>
  <w:style w:type="paragraph" w:customStyle="1" w:styleId="consnormal">
    <w:name w:val="consnormal"/>
    <w:basedOn w:val="a"/>
    <w:uiPriority w:val="99"/>
    <w:rsid w:val="00794A0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90478">
      <w:bodyDiv w:val="1"/>
      <w:marLeft w:val="0"/>
      <w:marRight w:val="0"/>
      <w:marTop w:val="0"/>
      <w:marBottom w:val="0"/>
      <w:divBdr>
        <w:top w:val="none" w:sz="0" w:space="0" w:color="auto"/>
        <w:left w:val="none" w:sz="0" w:space="0" w:color="auto"/>
        <w:bottom w:val="none" w:sz="0" w:space="0" w:color="auto"/>
        <w:right w:val="none" w:sz="0" w:space="0" w:color="auto"/>
      </w:divBdr>
    </w:div>
    <w:div w:id="789591966">
      <w:bodyDiv w:val="1"/>
      <w:marLeft w:val="0"/>
      <w:marRight w:val="0"/>
      <w:marTop w:val="0"/>
      <w:marBottom w:val="0"/>
      <w:divBdr>
        <w:top w:val="none" w:sz="0" w:space="0" w:color="auto"/>
        <w:left w:val="none" w:sz="0" w:space="0" w:color="auto"/>
        <w:bottom w:val="none" w:sz="0" w:space="0" w:color="auto"/>
        <w:right w:val="none" w:sz="0" w:space="0" w:color="auto"/>
      </w:divBdr>
    </w:div>
    <w:div w:id="802582727">
      <w:bodyDiv w:val="1"/>
      <w:marLeft w:val="0"/>
      <w:marRight w:val="0"/>
      <w:marTop w:val="0"/>
      <w:marBottom w:val="0"/>
      <w:divBdr>
        <w:top w:val="none" w:sz="0" w:space="0" w:color="auto"/>
        <w:left w:val="none" w:sz="0" w:space="0" w:color="auto"/>
        <w:bottom w:val="none" w:sz="0" w:space="0" w:color="auto"/>
        <w:right w:val="none" w:sz="0" w:space="0" w:color="auto"/>
      </w:divBdr>
    </w:div>
    <w:div w:id="879631711">
      <w:bodyDiv w:val="1"/>
      <w:marLeft w:val="0"/>
      <w:marRight w:val="0"/>
      <w:marTop w:val="0"/>
      <w:marBottom w:val="0"/>
      <w:divBdr>
        <w:top w:val="none" w:sz="0" w:space="0" w:color="auto"/>
        <w:left w:val="none" w:sz="0" w:space="0" w:color="auto"/>
        <w:bottom w:val="none" w:sz="0" w:space="0" w:color="auto"/>
        <w:right w:val="none" w:sz="0" w:space="0" w:color="auto"/>
      </w:divBdr>
    </w:div>
    <w:div w:id="1615289496">
      <w:bodyDiv w:val="1"/>
      <w:marLeft w:val="0"/>
      <w:marRight w:val="0"/>
      <w:marTop w:val="0"/>
      <w:marBottom w:val="0"/>
      <w:divBdr>
        <w:top w:val="none" w:sz="0" w:space="0" w:color="auto"/>
        <w:left w:val="none" w:sz="0" w:space="0" w:color="auto"/>
        <w:bottom w:val="none" w:sz="0" w:space="0" w:color="auto"/>
        <w:right w:val="none" w:sz="0" w:space="0" w:color="auto"/>
      </w:divBdr>
    </w:div>
    <w:div w:id="197355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8</Pages>
  <Words>2835</Words>
  <Characters>16165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Sovett</cp:lastModifiedBy>
  <cp:revision>10</cp:revision>
  <cp:lastPrinted>2025-01-15T15:16:00Z</cp:lastPrinted>
  <dcterms:created xsi:type="dcterms:W3CDTF">2025-03-27T12:07:00Z</dcterms:created>
  <dcterms:modified xsi:type="dcterms:W3CDTF">2025-04-14T11:56:00Z</dcterms:modified>
</cp:coreProperties>
</file>