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EF9" w:rsidRDefault="00C10EF9" w:rsidP="00C10EF9">
      <w:pPr>
        <w:spacing w:after="0" w:line="240" w:lineRule="auto"/>
        <w:ind w:right="-1"/>
        <w:jc w:val="center"/>
        <w:rPr>
          <w:rFonts w:ascii="Times New Roman" w:hAnsi="Times New Roman" w:cs="Times New Roman"/>
        </w:rPr>
      </w:pPr>
      <w:r w:rsidRPr="00C10EF9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45720</wp:posOffset>
            </wp:positionV>
            <wp:extent cx="733425" cy="914400"/>
            <wp:effectExtent l="1905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0EF9" w:rsidRDefault="00C10EF9" w:rsidP="00C10EF9">
      <w:pPr>
        <w:spacing w:after="0" w:line="240" w:lineRule="auto"/>
        <w:ind w:right="-1"/>
        <w:jc w:val="center"/>
        <w:rPr>
          <w:rFonts w:ascii="Times New Roman" w:hAnsi="Times New Roman" w:cs="Times New Roman"/>
        </w:rPr>
      </w:pPr>
    </w:p>
    <w:p w:rsidR="00C10EF9" w:rsidRPr="00C10EF9" w:rsidRDefault="00C10EF9" w:rsidP="00C10EF9">
      <w:pPr>
        <w:spacing w:after="0" w:line="240" w:lineRule="auto"/>
        <w:ind w:right="-1"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Y="1115"/>
        <w:tblW w:w="97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6"/>
      </w:tblGrid>
      <w:tr w:rsidR="00BC7EB5" w:rsidTr="00EA61D4">
        <w:trPr>
          <w:trHeight w:val="80"/>
        </w:trPr>
        <w:tc>
          <w:tcPr>
            <w:tcW w:w="9786" w:type="dxa"/>
          </w:tcPr>
          <w:p w:rsidR="00BC7EB5" w:rsidRPr="00BC7EB5" w:rsidRDefault="00BC7EB5" w:rsidP="00EA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E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</w:p>
          <w:p w:rsidR="00BC7EB5" w:rsidRPr="00BC7EB5" w:rsidRDefault="00BC7EB5" w:rsidP="00EA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7EB5" w:rsidRPr="00BC7EB5" w:rsidRDefault="00BC7EB5" w:rsidP="00EA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7EB5" w:rsidRPr="00BC7EB5" w:rsidRDefault="00BC7EB5" w:rsidP="00EA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E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АДМИНИСТРАЦИЯ  </w:t>
            </w:r>
            <w:r w:rsidRPr="00BC7EB5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проказнинского </w:t>
            </w:r>
            <w:r w:rsidRPr="00BC7EB5">
              <w:rPr>
                <w:rFonts w:ascii="Times New Roman" w:hAnsi="Times New Roman" w:cs="Times New Roman"/>
                <w:b/>
                <w:sz w:val="28"/>
                <w:szCs w:val="28"/>
              </w:rPr>
              <w:t>СЕЛЬСОВЕТА</w:t>
            </w:r>
          </w:p>
        </w:tc>
      </w:tr>
      <w:tr w:rsidR="00BC7EB5" w:rsidTr="00EA61D4">
        <w:trPr>
          <w:trHeight w:val="397"/>
        </w:trPr>
        <w:tc>
          <w:tcPr>
            <w:tcW w:w="9786" w:type="dxa"/>
            <w:hideMark/>
          </w:tcPr>
          <w:p w:rsidR="00BC7EB5" w:rsidRPr="00BC7EB5" w:rsidRDefault="00BC7EB5" w:rsidP="00EA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E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ПРОКАЗНИНСКОГО РАЙОНА ПЕНЗЕНСКОЙ ОБЛАСТИ</w:t>
            </w:r>
          </w:p>
        </w:tc>
      </w:tr>
      <w:tr w:rsidR="00BC7EB5" w:rsidRPr="008F58E6" w:rsidTr="00EA61D4">
        <w:tc>
          <w:tcPr>
            <w:tcW w:w="9786" w:type="dxa"/>
            <w:hideMark/>
          </w:tcPr>
          <w:p w:rsidR="00BC7EB5" w:rsidRPr="00BC7EB5" w:rsidRDefault="00BC7EB5" w:rsidP="00EA61D4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C7EB5">
              <w:rPr>
                <w:rFonts w:ascii="Times New Roman" w:hAnsi="Times New Roman"/>
                <w:sz w:val="28"/>
                <w:szCs w:val="28"/>
                <w:lang w:val="ru-RU"/>
              </w:rPr>
              <w:t>ПОСТАНОВЛЕНИЕ</w:t>
            </w:r>
          </w:p>
        </w:tc>
      </w:tr>
      <w:tr w:rsidR="00BC7EB5" w:rsidRPr="008F58E6" w:rsidTr="00EA61D4">
        <w:trPr>
          <w:trHeight w:val="340"/>
        </w:trPr>
        <w:tc>
          <w:tcPr>
            <w:tcW w:w="9786" w:type="dxa"/>
            <w:vAlign w:val="center"/>
          </w:tcPr>
          <w:p w:rsidR="00BC7EB5" w:rsidRPr="00BC7EB5" w:rsidRDefault="00BC7EB5" w:rsidP="00EA61D4">
            <w:pPr>
              <w:rPr>
                <w:rFonts w:ascii="Times New Roman" w:hAnsi="Times New Roman" w:cs="Times New Roman"/>
              </w:rPr>
            </w:pPr>
          </w:p>
          <w:tbl>
            <w:tblPr>
              <w:tblpPr w:leftFromText="180" w:rightFromText="180" w:vertAnchor="text" w:horzAnchor="margin" w:tblpXSpec="center" w:tblpY="107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BC7EB5" w:rsidRPr="00BC7EB5" w:rsidTr="00EA61D4">
              <w:trPr>
                <w:trHeight w:val="360"/>
              </w:trPr>
              <w:tc>
                <w:tcPr>
                  <w:tcW w:w="284" w:type="dxa"/>
                  <w:vAlign w:val="bottom"/>
                  <w:hideMark/>
                </w:tcPr>
                <w:p w:rsidR="00BC7EB5" w:rsidRPr="00BC7EB5" w:rsidRDefault="00BC7EB5" w:rsidP="00EA61D4">
                  <w:pPr>
                    <w:rPr>
                      <w:rFonts w:ascii="Times New Roman" w:hAnsi="Times New Roman" w:cs="Times New Roman"/>
                    </w:rPr>
                  </w:pPr>
                  <w:r w:rsidRPr="00BC7EB5">
                    <w:rPr>
                      <w:rFonts w:ascii="Times New Roman" w:hAnsi="Times New Roman" w:cs="Times New Roman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BC7EB5" w:rsidRPr="00BC7EB5" w:rsidRDefault="00BC7EB5" w:rsidP="00EA61D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C7EB5">
                    <w:rPr>
                      <w:rFonts w:ascii="Times New Roman" w:hAnsi="Times New Roman" w:cs="Times New Roman"/>
                    </w:rPr>
                    <w:t>27.05.2025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BC7EB5" w:rsidRPr="00BC7EB5" w:rsidRDefault="00BC7EB5" w:rsidP="00EA61D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C7EB5">
                    <w:rPr>
                      <w:rFonts w:ascii="Times New Roman" w:hAnsi="Times New Roman" w:cs="Times New Roman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BC7EB5" w:rsidRPr="00BC7EB5" w:rsidRDefault="00BC7EB5" w:rsidP="00BC7EB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C7EB5">
                    <w:rPr>
                      <w:rFonts w:ascii="Times New Roman" w:hAnsi="Times New Roman" w:cs="Times New Roman"/>
                    </w:rPr>
                    <w:t>4</w:t>
                  </w: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BC7EB5" w:rsidRPr="00BC7EB5" w:rsidTr="00EA61D4">
              <w:tc>
                <w:tcPr>
                  <w:tcW w:w="4650" w:type="dxa"/>
                  <w:gridSpan w:val="4"/>
                  <w:hideMark/>
                </w:tcPr>
                <w:p w:rsidR="00BC7EB5" w:rsidRPr="00BC7EB5" w:rsidRDefault="00BC7EB5" w:rsidP="00EA61D4">
                  <w:pPr>
                    <w:rPr>
                      <w:rFonts w:ascii="Times New Roman" w:hAnsi="Times New Roman" w:cs="Times New Roman"/>
                    </w:rPr>
                  </w:pPr>
                  <w:r w:rsidRPr="00BC7EB5">
                    <w:rPr>
                      <w:rFonts w:ascii="Times New Roman" w:hAnsi="Times New Roman" w:cs="Times New Roman"/>
                    </w:rPr>
                    <w:t xml:space="preserve">                         с. Пыркино</w:t>
                  </w:r>
                </w:p>
              </w:tc>
            </w:tr>
          </w:tbl>
          <w:p w:rsidR="00BC7EB5" w:rsidRPr="00BC7EB5" w:rsidRDefault="00BC7EB5" w:rsidP="00EA61D4">
            <w:pPr>
              <w:pStyle w:val="3"/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</w:tc>
      </w:tr>
    </w:tbl>
    <w:p w:rsidR="00DC50BA" w:rsidRDefault="00DC50BA" w:rsidP="00DC50BA">
      <w:pPr>
        <w:pStyle w:val="ConsPlusTitle"/>
        <w:widowControl/>
        <w:ind w:firstLine="720"/>
        <w:jc w:val="center"/>
        <w:rPr>
          <w:sz w:val="28"/>
          <w:szCs w:val="28"/>
        </w:rPr>
      </w:pPr>
      <w:r w:rsidRPr="00AD0C3D">
        <w:rPr>
          <w:sz w:val="28"/>
          <w:szCs w:val="28"/>
        </w:rPr>
        <w:t xml:space="preserve">Об установлении тарифов на </w:t>
      </w:r>
      <w:r w:rsidR="00FA368E">
        <w:rPr>
          <w:sz w:val="28"/>
          <w:szCs w:val="28"/>
        </w:rPr>
        <w:t>д</w:t>
      </w:r>
      <w:r w:rsidRPr="00C10EF9">
        <w:rPr>
          <w:sz w:val="28"/>
          <w:szCs w:val="28"/>
        </w:rPr>
        <w:t>ополнительные услуги, оказываемые населению М</w:t>
      </w:r>
      <w:r w:rsidR="00BC7EB5">
        <w:rPr>
          <w:sz w:val="28"/>
          <w:szCs w:val="28"/>
        </w:rPr>
        <w:t xml:space="preserve">КП </w:t>
      </w:r>
      <w:proofErr w:type="gramStart"/>
      <w:r w:rsidR="00BC7EB5">
        <w:rPr>
          <w:sz w:val="28"/>
          <w:szCs w:val="28"/>
        </w:rPr>
        <w:t xml:space="preserve">« </w:t>
      </w:r>
      <w:proofErr w:type="spellStart"/>
      <w:r w:rsidR="00BC7EB5">
        <w:rPr>
          <w:sz w:val="28"/>
          <w:szCs w:val="28"/>
        </w:rPr>
        <w:t>Пыркинский</w:t>
      </w:r>
      <w:proofErr w:type="spellEnd"/>
      <w:proofErr w:type="gramEnd"/>
      <w:r w:rsidR="00BC7EB5">
        <w:rPr>
          <w:sz w:val="28"/>
          <w:szCs w:val="28"/>
        </w:rPr>
        <w:t xml:space="preserve"> исток</w:t>
      </w:r>
      <w:r>
        <w:rPr>
          <w:sz w:val="28"/>
          <w:szCs w:val="28"/>
        </w:rPr>
        <w:t>»</w:t>
      </w:r>
    </w:p>
    <w:p w:rsidR="00DC50BA" w:rsidRPr="00C10EF9" w:rsidRDefault="00DC50BA" w:rsidP="00DC50BA">
      <w:pPr>
        <w:pStyle w:val="ConsPlusTitle"/>
        <w:widowControl/>
        <w:ind w:firstLine="720"/>
        <w:jc w:val="center"/>
        <w:rPr>
          <w:sz w:val="28"/>
          <w:szCs w:val="28"/>
        </w:rPr>
      </w:pPr>
    </w:p>
    <w:p w:rsidR="00DC50BA" w:rsidRPr="00BC7EB5" w:rsidRDefault="00DC50BA" w:rsidP="00DC50BA">
      <w:pPr>
        <w:pStyle w:val="ConsPlusTitle"/>
        <w:widowControl/>
        <w:spacing w:before="120"/>
        <w:ind w:firstLine="720"/>
        <w:jc w:val="both"/>
        <w:rPr>
          <w:sz w:val="28"/>
          <w:szCs w:val="28"/>
        </w:rPr>
      </w:pPr>
      <w:r w:rsidRPr="00AD0C3D">
        <w:rPr>
          <w:b w:val="0"/>
          <w:sz w:val="28"/>
          <w:szCs w:val="28"/>
        </w:rPr>
        <w:t xml:space="preserve">В соответствии с решением </w:t>
      </w:r>
      <w:r w:rsidRPr="00973950">
        <w:rPr>
          <w:b w:val="0"/>
          <w:sz w:val="28"/>
          <w:szCs w:val="28"/>
        </w:rPr>
        <w:t xml:space="preserve">Комитета местного самоуправления </w:t>
      </w:r>
      <w:proofErr w:type="spellStart"/>
      <w:r w:rsidR="00BC7EB5">
        <w:rPr>
          <w:b w:val="0"/>
          <w:sz w:val="28"/>
          <w:szCs w:val="28"/>
        </w:rPr>
        <w:t>Пыркинского</w:t>
      </w:r>
      <w:proofErr w:type="spellEnd"/>
      <w:r w:rsidRPr="00973950">
        <w:rPr>
          <w:b w:val="0"/>
          <w:sz w:val="28"/>
          <w:szCs w:val="28"/>
        </w:rPr>
        <w:t xml:space="preserve"> сельсовета Бессоновского района Пензенской области от </w:t>
      </w:r>
      <w:r w:rsidR="00BC7EB5">
        <w:rPr>
          <w:b w:val="0"/>
          <w:sz w:val="28"/>
          <w:szCs w:val="28"/>
        </w:rPr>
        <w:t>2</w:t>
      </w:r>
      <w:r w:rsidR="003D7564">
        <w:rPr>
          <w:b w:val="0"/>
          <w:sz w:val="28"/>
          <w:szCs w:val="28"/>
        </w:rPr>
        <w:t>3</w:t>
      </w:r>
      <w:r w:rsidR="00BC7EB5">
        <w:rPr>
          <w:b w:val="0"/>
          <w:sz w:val="28"/>
          <w:szCs w:val="28"/>
        </w:rPr>
        <w:t>.05</w:t>
      </w:r>
      <w:r w:rsidRPr="00973950">
        <w:rPr>
          <w:b w:val="0"/>
          <w:sz w:val="28"/>
          <w:szCs w:val="28"/>
        </w:rPr>
        <w:t>.202</w:t>
      </w:r>
      <w:r w:rsidR="00BC7EB5">
        <w:rPr>
          <w:b w:val="0"/>
          <w:sz w:val="28"/>
          <w:szCs w:val="28"/>
        </w:rPr>
        <w:t>5</w:t>
      </w:r>
      <w:r w:rsidRPr="00973950">
        <w:rPr>
          <w:b w:val="0"/>
          <w:sz w:val="28"/>
          <w:szCs w:val="28"/>
        </w:rPr>
        <w:t>г. №</w:t>
      </w:r>
      <w:r w:rsidR="003D7564" w:rsidRPr="003D7564">
        <w:rPr>
          <w:b w:val="0"/>
          <w:sz w:val="28"/>
          <w:szCs w:val="28"/>
        </w:rPr>
        <w:t>64-19/8</w:t>
      </w:r>
      <w:r w:rsidRPr="003D7564">
        <w:rPr>
          <w:b w:val="0"/>
          <w:sz w:val="28"/>
          <w:szCs w:val="28"/>
        </w:rPr>
        <w:t xml:space="preserve"> </w:t>
      </w:r>
      <w:r w:rsidRPr="00973950">
        <w:rPr>
          <w:b w:val="0"/>
          <w:sz w:val="28"/>
          <w:szCs w:val="28"/>
        </w:rPr>
        <w:t xml:space="preserve">«Об утверждении Порядка принятия решений об установлении тарифов на услуги, предоставляемые муниципальными предприятиями и учреждениями </w:t>
      </w:r>
      <w:proofErr w:type="spellStart"/>
      <w:r w:rsidR="00BC7EB5">
        <w:rPr>
          <w:b w:val="0"/>
          <w:sz w:val="28"/>
          <w:szCs w:val="28"/>
        </w:rPr>
        <w:t>Пыркинского</w:t>
      </w:r>
      <w:proofErr w:type="spellEnd"/>
      <w:r w:rsidRPr="00973950">
        <w:rPr>
          <w:b w:val="0"/>
          <w:sz w:val="28"/>
          <w:szCs w:val="28"/>
        </w:rPr>
        <w:t xml:space="preserve"> сельсовета Бессоновского района Пензенской области, и работы, выполняемые муниципальными предприятиями и учреждениями </w:t>
      </w:r>
      <w:proofErr w:type="spellStart"/>
      <w:r w:rsidR="00BC7EB5">
        <w:rPr>
          <w:b w:val="0"/>
          <w:sz w:val="28"/>
          <w:szCs w:val="28"/>
        </w:rPr>
        <w:t>Пыркинского</w:t>
      </w:r>
      <w:proofErr w:type="spellEnd"/>
      <w:r w:rsidRPr="00973950">
        <w:rPr>
          <w:b w:val="0"/>
          <w:sz w:val="28"/>
          <w:szCs w:val="28"/>
        </w:rPr>
        <w:t xml:space="preserve"> сельсовета Бессоновского района Пензенской области»</w:t>
      </w:r>
      <w:r w:rsidRPr="00AD0C3D">
        <w:rPr>
          <w:b w:val="0"/>
          <w:sz w:val="28"/>
          <w:szCs w:val="28"/>
        </w:rPr>
        <w:t xml:space="preserve">, руководствуясь </w:t>
      </w:r>
      <w:r w:rsidR="003D7564">
        <w:rPr>
          <w:b w:val="0"/>
          <w:sz w:val="28"/>
          <w:szCs w:val="28"/>
        </w:rPr>
        <w:t>у</w:t>
      </w:r>
      <w:r>
        <w:rPr>
          <w:b w:val="0"/>
          <w:sz w:val="28"/>
          <w:szCs w:val="28"/>
        </w:rPr>
        <w:t xml:space="preserve">ставом </w:t>
      </w:r>
      <w:proofErr w:type="spellStart"/>
      <w:r w:rsidR="00BC7EB5" w:rsidRPr="00BC7EB5">
        <w:rPr>
          <w:b w:val="0"/>
          <w:sz w:val="28"/>
          <w:szCs w:val="28"/>
        </w:rPr>
        <w:t>Пыркинского</w:t>
      </w:r>
      <w:proofErr w:type="spellEnd"/>
      <w:r w:rsidRPr="00BC7EB5">
        <w:rPr>
          <w:b w:val="0"/>
          <w:sz w:val="28"/>
          <w:szCs w:val="28"/>
        </w:rPr>
        <w:t xml:space="preserve"> сельсовета Бессоновского района Пензенской области, </w:t>
      </w:r>
      <w:r w:rsidR="00E57C8B" w:rsidRPr="00BC7EB5">
        <w:rPr>
          <w:b w:val="0"/>
          <w:sz w:val="28"/>
          <w:szCs w:val="28"/>
        </w:rPr>
        <w:t>админи</w:t>
      </w:r>
      <w:r w:rsidRPr="00BC7EB5">
        <w:rPr>
          <w:b w:val="0"/>
          <w:sz w:val="28"/>
          <w:szCs w:val="28"/>
        </w:rPr>
        <w:t>с</w:t>
      </w:r>
      <w:r w:rsidR="00E57C8B" w:rsidRPr="00BC7EB5">
        <w:rPr>
          <w:b w:val="0"/>
          <w:sz w:val="28"/>
          <w:szCs w:val="28"/>
        </w:rPr>
        <w:t>т</w:t>
      </w:r>
      <w:r w:rsidRPr="00BC7EB5">
        <w:rPr>
          <w:b w:val="0"/>
          <w:sz w:val="28"/>
          <w:szCs w:val="28"/>
        </w:rPr>
        <w:t xml:space="preserve">рация </w:t>
      </w:r>
      <w:proofErr w:type="spellStart"/>
      <w:r w:rsidR="00BC7EB5" w:rsidRPr="00BC7EB5">
        <w:rPr>
          <w:b w:val="0"/>
          <w:sz w:val="28"/>
          <w:szCs w:val="28"/>
        </w:rPr>
        <w:t>Пыркинского</w:t>
      </w:r>
      <w:proofErr w:type="spellEnd"/>
      <w:r w:rsidRPr="00BC7EB5">
        <w:rPr>
          <w:b w:val="0"/>
          <w:sz w:val="28"/>
          <w:szCs w:val="28"/>
        </w:rPr>
        <w:t xml:space="preserve"> сельсовета постановляет</w:t>
      </w:r>
      <w:r w:rsidRPr="00BC7EB5">
        <w:rPr>
          <w:sz w:val="28"/>
          <w:szCs w:val="28"/>
        </w:rPr>
        <w:t>:</w:t>
      </w:r>
    </w:p>
    <w:p w:rsidR="00DC50BA" w:rsidRPr="00AD0C3D" w:rsidRDefault="00DC50BA" w:rsidP="00DC50BA">
      <w:pPr>
        <w:pStyle w:val="ConsPlusTitle"/>
        <w:widowControl/>
        <w:spacing w:before="120"/>
        <w:ind w:firstLine="720"/>
        <w:jc w:val="both"/>
        <w:rPr>
          <w:sz w:val="28"/>
          <w:szCs w:val="28"/>
        </w:rPr>
      </w:pPr>
    </w:p>
    <w:p w:rsidR="00DC50BA" w:rsidRPr="00FA368E" w:rsidRDefault="00DC50BA" w:rsidP="00FA368E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r w:rsidRPr="00FA368E">
        <w:rPr>
          <w:b w:val="0"/>
          <w:sz w:val="28"/>
          <w:szCs w:val="28"/>
        </w:rPr>
        <w:t xml:space="preserve">1. Установить с </w:t>
      </w:r>
      <w:r w:rsidR="00FA368E" w:rsidRPr="00FA368E">
        <w:rPr>
          <w:b w:val="0"/>
          <w:sz w:val="28"/>
          <w:szCs w:val="28"/>
        </w:rPr>
        <w:t>0</w:t>
      </w:r>
      <w:r w:rsidR="00BC7EB5">
        <w:rPr>
          <w:b w:val="0"/>
          <w:sz w:val="28"/>
          <w:szCs w:val="28"/>
        </w:rPr>
        <w:t>2</w:t>
      </w:r>
      <w:r w:rsidR="00FA368E" w:rsidRPr="00FA368E">
        <w:rPr>
          <w:b w:val="0"/>
          <w:sz w:val="28"/>
          <w:szCs w:val="28"/>
        </w:rPr>
        <w:t>.06.202</w:t>
      </w:r>
      <w:r w:rsidR="00BC7EB5">
        <w:rPr>
          <w:b w:val="0"/>
          <w:sz w:val="28"/>
          <w:szCs w:val="28"/>
        </w:rPr>
        <w:t>5</w:t>
      </w:r>
      <w:r w:rsidR="00FA368E" w:rsidRPr="00FA368E">
        <w:rPr>
          <w:b w:val="0"/>
          <w:sz w:val="28"/>
          <w:szCs w:val="28"/>
        </w:rPr>
        <w:t xml:space="preserve"> года</w:t>
      </w:r>
      <w:r w:rsidRPr="00FA368E">
        <w:rPr>
          <w:b w:val="0"/>
          <w:sz w:val="28"/>
          <w:szCs w:val="28"/>
        </w:rPr>
        <w:t xml:space="preserve"> тарифы на </w:t>
      </w:r>
      <w:r w:rsidR="00FA368E" w:rsidRPr="00FA368E">
        <w:rPr>
          <w:b w:val="0"/>
          <w:sz w:val="28"/>
          <w:szCs w:val="28"/>
        </w:rPr>
        <w:t>дополнительные услуги, оказываемые населению М</w:t>
      </w:r>
      <w:r w:rsidR="00BC7EB5">
        <w:rPr>
          <w:b w:val="0"/>
          <w:sz w:val="28"/>
          <w:szCs w:val="28"/>
        </w:rPr>
        <w:t>К</w:t>
      </w:r>
      <w:r w:rsidR="00FA368E" w:rsidRPr="00FA368E">
        <w:rPr>
          <w:b w:val="0"/>
          <w:sz w:val="28"/>
          <w:szCs w:val="28"/>
        </w:rPr>
        <w:t>П «</w:t>
      </w:r>
      <w:proofErr w:type="spellStart"/>
      <w:r w:rsidR="00BC7EB5">
        <w:rPr>
          <w:b w:val="0"/>
          <w:sz w:val="28"/>
          <w:szCs w:val="28"/>
        </w:rPr>
        <w:t>Пыркинский</w:t>
      </w:r>
      <w:proofErr w:type="spellEnd"/>
      <w:r w:rsidR="00BC7EB5">
        <w:rPr>
          <w:b w:val="0"/>
          <w:sz w:val="28"/>
          <w:szCs w:val="28"/>
        </w:rPr>
        <w:t xml:space="preserve"> исток</w:t>
      </w:r>
      <w:r w:rsidR="00FA368E" w:rsidRPr="00FA368E">
        <w:rPr>
          <w:b w:val="0"/>
          <w:sz w:val="28"/>
          <w:szCs w:val="28"/>
        </w:rPr>
        <w:t>»</w:t>
      </w:r>
      <w:r w:rsidR="00FA368E">
        <w:rPr>
          <w:b w:val="0"/>
          <w:sz w:val="28"/>
          <w:szCs w:val="28"/>
        </w:rPr>
        <w:t xml:space="preserve"> </w:t>
      </w:r>
      <w:r w:rsidRPr="00FA368E">
        <w:rPr>
          <w:b w:val="0"/>
          <w:sz w:val="28"/>
          <w:szCs w:val="28"/>
        </w:rPr>
        <w:t>согласно приложению.</w:t>
      </w:r>
    </w:p>
    <w:p w:rsidR="00DC50BA" w:rsidRPr="00FA368E" w:rsidRDefault="00DC50BA" w:rsidP="00FA368E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r w:rsidRPr="00FA368E">
        <w:rPr>
          <w:b w:val="0"/>
          <w:sz w:val="28"/>
          <w:szCs w:val="28"/>
        </w:rPr>
        <w:t xml:space="preserve">2. Настоящее постановление опубликовать в официальном информационном бюллетене </w:t>
      </w:r>
      <w:r w:rsidR="00BC7EB5">
        <w:rPr>
          <w:b w:val="0"/>
          <w:sz w:val="28"/>
          <w:szCs w:val="28"/>
        </w:rPr>
        <w:t>Проказнинского</w:t>
      </w:r>
      <w:r w:rsidRPr="00FA368E">
        <w:rPr>
          <w:b w:val="0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</w:t>
      </w:r>
      <w:hyperlink r:id="rId6" w:tgtFrame="_blank" w:history="1">
        <w:r w:rsidRPr="00FA368E">
          <w:rPr>
            <w:b w:val="0"/>
            <w:sz w:val="28"/>
            <w:szCs w:val="28"/>
          </w:rPr>
          <w:t xml:space="preserve"> Бессоновского района </w:t>
        </w:r>
      </w:hyperlink>
      <w:r w:rsidR="00BC7EB5">
        <w:rPr>
          <w:b w:val="0"/>
          <w:sz w:val="28"/>
          <w:szCs w:val="28"/>
        </w:rPr>
        <w:t>в разделе «Проказнинский сельсовет»</w:t>
      </w:r>
      <w:r w:rsidRPr="00FA368E">
        <w:rPr>
          <w:b w:val="0"/>
          <w:sz w:val="28"/>
          <w:szCs w:val="28"/>
        </w:rPr>
        <w:t xml:space="preserve"> в информационно – телекоммуникационной сети «Интернет».</w:t>
      </w:r>
    </w:p>
    <w:p w:rsidR="00DC50BA" w:rsidRPr="00FA368E" w:rsidRDefault="00DC50BA" w:rsidP="00FA368E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r w:rsidRPr="00FA368E">
        <w:rPr>
          <w:b w:val="0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DC50BA" w:rsidRPr="00FA368E" w:rsidRDefault="00DC50BA" w:rsidP="00FA368E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r w:rsidRPr="00FA368E">
        <w:rPr>
          <w:b w:val="0"/>
          <w:sz w:val="28"/>
          <w:szCs w:val="28"/>
        </w:rPr>
        <w:t xml:space="preserve">4. Контроль за исполнением настоящего постановления оставляю за собой. </w:t>
      </w:r>
    </w:p>
    <w:p w:rsidR="00C10EF9" w:rsidRPr="00C10EF9" w:rsidRDefault="00C10EF9" w:rsidP="00C10E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EF9" w:rsidRPr="00C10EF9" w:rsidRDefault="00C10EF9" w:rsidP="00C10E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EF9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r w:rsidR="00BC7EB5">
        <w:rPr>
          <w:rFonts w:ascii="Times New Roman" w:hAnsi="Times New Roman" w:cs="Times New Roman"/>
          <w:sz w:val="28"/>
          <w:szCs w:val="28"/>
        </w:rPr>
        <w:t xml:space="preserve">Проказнинского </w:t>
      </w:r>
      <w:r w:rsidRPr="00C10EF9">
        <w:rPr>
          <w:rFonts w:ascii="Times New Roman" w:hAnsi="Times New Roman" w:cs="Times New Roman"/>
          <w:sz w:val="28"/>
          <w:szCs w:val="28"/>
        </w:rPr>
        <w:t xml:space="preserve">сельсовета                   </w:t>
      </w:r>
      <w:r w:rsidR="00BC7EB5">
        <w:rPr>
          <w:rFonts w:ascii="Times New Roman" w:hAnsi="Times New Roman" w:cs="Times New Roman"/>
          <w:sz w:val="28"/>
          <w:szCs w:val="28"/>
        </w:rPr>
        <w:t xml:space="preserve">  </w:t>
      </w:r>
      <w:r w:rsidRPr="00C10E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7EB5">
        <w:rPr>
          <w:rFonts w:ascii="Times New Roman" w:hAnsi="Times New Roman" w:cs="Times New Roman"/>
          <w:sz w:val="28"/>
          <w:szCs w:val="28"/>
        </w:rPr>
        <w:t>Н.Н.Тамошкин</w:t>
      </w:r>
      <w:proofErr w:type="spellEnd"/>
      <w:r w:rsidRPr="00C10EF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92899">
        <w:rPr>
          <w:rFonts w:ascii="Times New Roman" w:hAnsi="Times New Roman" w:cs="Times New Roman"/>
          <w:sz w:val="28"/>
          <w:szCs w:val="28"/>
        </w:rPr>
        <w:t xml:space="preserve">    </w:t>
      </w:r>
      <w:r w:rsidRPr="00C10EF9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C10EF9" w:rsidRPr="00C10EF9" w:rsidRDefault="00C10EF9" w:rsidP="00C10E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3810" w:rsidRPr="00823810" w:rsidRDefault="00823810" w:rsidP="008238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2381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 w:rsidRPr="00823810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</w:p>
    <w:p w:rsidR="00823810" w:rsidRPr="00823810" w:rsidRDefault="00823810" w:rsidP="008238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2381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к постановлению </w:t>
      </w:r>
      <w:bookmarkStart w:id="0" w:name="_GoBack"/>
      <w:bookmarkEnd w:id="0"/>
      <w:r w:rsidRPr="00823810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</w:p>
    <w:p w:rsidR="00823810" w:rsidRPr="00823810" w:rsidRDefault="00823810" w:rsidP="008238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2381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Проказнинского сельсовета</w:t>
      </w:r>
    </w:p>
    <w:p w:rsidR="00823810" w:rsidRPr="00823810" w:rsidRDefault="00823810" w:rsidP="008238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2381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Бессоновского района Пензенской области</w:t>
      </w:r>
    </w:p>
    <w:p w:rsidR="00823810" w:rsidRPr="00823810" w:rsidRDefault="00823810" w:rsidP="008238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2381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от «27» мая 2025 г. №41</w:t>
      </w:r>
    </w:p>
    <w:p w:rsidR="00823810" w:rsidRPr="00823810" w:rsidRDefault="00823810" w:rsidP="008238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23810" w:rsidRPr="00823810" w:rsidRDefault="00823810" w:rsidP="008238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23810">
        <w:rPr>
          <w:rFonts w:ascii="Times New Roman" w:eastAsia="Times New Roman" w:hAnsi="Times New Roman" w:cs="Times New Roman"/>
          <w:sz w:val="28"/>
          <w:szCs w:val="28"/>
        </w:rPr>
        <w:t>Прейскурант на дополнительные услуги, оказываемые населению.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03"/>
        <w:gridCol w:w="2642"/>
      </w:tblGrid>
      <w:tr w:rsidR="00823810" w:rsidRPr="00823810" w:rsidTr="00C921DA">
        <w:tc>
          <w:tcPr>
            <w:tcW w:w="7308" w:type="dxa"/>
          </w:tcPr>
          <w:p w:rsidR="00823810" w:rsidRPr="00823810" w:rsidRDefault="00823810" w:rsidP="0082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2830" w:type="dxa"/>
          </w:tcPr>
          <w:p w:rsidR="00823810" w:rsidRPr="00823810" w:rsidRDefault="00823810" w:rsidP="0082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>Цена руб./ за ед.</w:t>
            </w:r>
          </w:p>
        </w:tc>
      </w:tr>
      <w:tr w:rsidR="00823810" w:rsidRPr="00823810" w:rsidTr="00C921DA">
        <w:tc>
          <w:tcPr>
            <w:tcW w:w="7308" w:type="dxa"/>
          </w:tcPr>
          <w:p w:rsidR="00823810" w:rsidRPr="00823810" w:rsidRDefault="00823810" w:rsidP="0082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</w:tcPr>
          <w:p w:rsidR="00823810" w:rsidRPr="00823810" w:rsidRDefault="00823810" w:rsidP="0082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23810" w:rsidRPr="00823810" w:rsidTr="00C921DA">
        <w:tc>
          <w:tcPr>
            <w:tcW w:w="7308" w:type="dxa"/>
          </w:tcPr>
          <w:p w:rsidR="00823810" w:rsidRPr="00823810" w:rsidRDefault="00823810" w:rsidP="0082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>Монтажные работы</w:t>
            </w:r>
          </w:p>
        </w:tc>
        <w:tc>
          <w:tcPr>
            <w:tcW w:w="2830" w:type="dxa"/>
          </w:tcPr>
          <w:p w:rsidR="00823810" w:rsidRPr="00823810" w:rsidRDefault="00823810" w:rsidP="0082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23810" w:rsidRPr="00823810" w:rsidTr="00C921DA">
        <w:tc>
          <w:tcPr>
            <w:tcW w:w="7308" w:type="dxa"/>
          </w:tcPr>
          <w:p w:rsidR="00823810" w:rsidRPr="00823810" w:rsidRDefault="00823810" w:rsidP="0082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>Замена крана</w:t>
            </w:r>
          </w:p>
        </w:tc>
        <w:tc>
          <w:tcPr>
            <w:tcW w:w="2830" w:type="dxa"/>
          </w:tcPr>
          <w:p w:rsidR="00823810" w:rsidRPr="00823810" w:rsidRDefault="00823810" w:rsidP="0082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>1000 руб./шт.</w:t>
            </w:r>
          </w:p>
        </w:tc>
      </w:tr>
      <w:tr w:rsidR="00823810" w:rsidRPr="00823810" w:rsidTr="00C921DA">
        <w:tc>
          <w:tcPr>
            <w:tcW w:w="7308" w:type="dxa"/>
          </w:tcPr>
          <w:p w:rsidR="00823810" w:rsidRPr="00823810" w:rsidRDefault="00823810" w:rsidP="0082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установка муфты соединительной </w:t>
            </w: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20-50мм</w:t>
            </w:r>
          </w:p>
        </w:tc>
        <w:tc>
          <w:tcPr>
            <w:tcW w:w="2830" w:type="dxa"/>
          </w:tcPr>
          <w:p w:rsidR="00823810" w:rsidRPr="00823810" w:rsidRDefault="00823810" w:rsidP="0082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>750 руб./шт.</w:t>
            </w:r>
          </w:p>
        </w:tc>
      </w:tr>
      <w:tr w:rsidR="00823810" w:rsidRPr="00823810" w:rsidTr="00C921DA">
        <w:tc>
          <w:tcPr>
            <w:tcW w:w="7308" w:type="dxa"/>
          </w:tcPr>
          <w:p w:rsidR="00823810" w:rsidRPr="00823810" w:rsidRDefault="00823810" w:rsidP="0082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установка угловой муфты </w:t>
            </w: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20-50мм</w:t>
            </w:r>
          </w:p>
        </w:tc>
        <w:tc>
          <w:tcPr>
            <w:tcW w:w="2830" w:type="dxa"/>
          </w:tcPr>
          <w:p w:rsidR="00823810" w:rsidRPr="00823810" w:rsidRDefault="00823810" w:rsidP="0082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>750 руб./шт.</w:t>
            </w:r>
          </w:p>
        </w:tc>
      </w:tr>
      <w:tr w:rsidR="00823810" w:rsidRPr="00823810" w:rsidTr="00C921DA">
        <w:tc>
          <w:tcPr>
            <w:tcW w:w="7308" w:type="dxa"/>
          </w:tcPr>
          <w:p w:rsidR="00823810" w:rsidRPr="00823810" w:rsidRDefault="00823810" w:rsidP="0082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установка концевой муфты </w:t>
            </w: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20-50мм</w:t>
            </w:r>
          </w:p>
        </w:tc>
        <w:tc>
          <w:tcPr>
            <w:tcW w:w="2830" w:type="dxa"/>
          </w:tcPr>
          <w:p w:rsidR="00823810" w:rsidRPr="00823810" w:rsidRDefault="00823810" w:rsidP="0082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>750 руб./шт.</w:t>
            </w:r>
          </w:p>
        </w:tc>
      </w:tr>
      <w:tr w:rsidR="00823810" w:rsidRPr="00823810" w:rsidTr="00C921DA">
        <w:tc>
          <w:tcPr>
            <w:tcW w:w="7308" w:type="dxa"/>
          </w:tcPr>
          <w:p w:rsidR="00823810" w:rsidRPr="00823810" w:rsidRDefault="00823810" w:rsidP="0082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Прокладка трубы в траншее </w:t>
            </w: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20-</w:t>
            </w:r>
            <w:smartTag w:uri="urn:schemas-microsoft-com:office:smarttags" w:element="metricconverter">
              <w:smartTagPr>
                <w:attr w:name="ProductID" w:val="110 мм"/>
              </w:smartTagPr>
              <w:r w:rsidRPr="00823810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110 мм</w:t>
              </w:r>
            </w:smartTag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0" w:type="dxa"/>
          </w:tcPr>
          <w:p w:rsidR="00823810" w:rsidRPr="00823810" w:rsidRDefault="00823810" w:rsidP="0082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>200-500 руб./</w:t>
            </w:r>
            <w:proofErr w:type="spellStart"/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>п.м</w:t>
            </w:r>
            <w:proofErr w:type="spellEnd"/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23810" w:rsidRPr="00823810" w:rsidTr="00C921DA">
        <w:tc>
          <w:tcPr>
            <w:tcW w:w="7308" w:type="dxa"/>
          </w:tcPr>
          <w:p w:rsidR="00823810" w:rsidRPr="00823810" w:rsidRDefault="00823810" w:rsidP="0082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установка муфты соединительной </w:t>
            </w: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63-</w:t>
            </w:r>
            <w:smartTag w:uri="urn:schemas-microsoft-com:office:smarttags" w:element="metricconverter">
              <w:smartTagPr>
                <w:attr w:name="ProductID" w:val="110 мм"/>
              </w:smartTagPr>
              <w:r w:rsidRPr="00823810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110 мм</w:t>
              </w:r>
            </w:smartTag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0" w:type="dxa"/>
          </w:tcPr>
          <w:p w:rsidR="00823810" w:rsidRPr="00823810" w:rsidRDefault="00823810" w:rsidP="0082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>2500 руб./шт.</w:t>
            </w:r>
          </w:p>
        </w:tc>
      </w:tr>
      <w:tr w:rsidR="00823810" w:rsidRPr="00823810" w:rsidTr="00C921DA">
        <w:tc>
          <w:tcPr>
            <w:tcW w:w="7308" w:type="dxa"/>
          </w:tcPr>
          <w:p w:rsidR="00823810" w:rsidRPr="00823810" w:rsidRDefault="00823810" w:rsidP="0082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установка угловой муфты </w:t>
            </w: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63-</w:t>
            </w:r>
            <w:smartTag w:uri="urn:schemas-microsoft-com:office:smarttags" w:element="metricconverter">
              <w:smartTagPr>
                <w:attr w:name="ProductID" w:val="110 мм"/>
              </w:smartTagPr>
              <w:r w:rsidRPr="00823810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110 мм</w:t>
              </w:r>
            </w:smartTag>
          </w:p>
        </w:tc>
        <w:tc>
          <w:tcPr>
            <w:tcW w:w="2830" w:type="dxa"/>
          </w:tcPr>
          <w:p w:rsidR="00823810" w:rsidRPr="00823810" w:rsidRDefault="00823810" w:rsidP="0082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>1000 руб./шт.</w:t>
            </w:r>
          </w:p>
        </w:tc>
      </w:tr>
      <w:tr w:rsidR="00823810" w:rsidRPr="00823810" w:rsidTr="00C921DA">
        <w:tc>
          <w:tcPr>
            <w:tcW w:w="7308" w:type="dxa"/>
          </w:tcPr>
          <w:p w:rsidR="00823810" w:rsidRPr="00823810" w:rsidRDefault="00823810" w:rsidP="0082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установка концевой муфты </w:t>
            </w: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63-</w:t>
            </w:r>
            <w:smartTag w:uri="urn:schemas-microsoft-com:office:smarttags" w:element="metricconverter">
              <w:smartTagPr>
                <w:attr w:name="ProductID" w:val="110 мм"/>
              </w:smartTagPr>
              <w:r w:rsidRPr="00823810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110 мм</w:t>
              </w:r>
            </w:smartTag>
          </w:p>
        </w:tc>
        <w:tc>
          <w:tcPr>
            <w:tcW w:w="2830" w:type="dxa"/>
          </w:tcPr>
          <w:p w:rsidR="00823810" w:rsidRPr="00823810" w:rsidRDefault="00823810" w:rsidP="0082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>1000 руб./шт.</w:t>
            </w:r>
          </w:p>
        </w:tc>
      </w:tr>
      <w:tr w:rsidR="00823810" w:rsidRPr="00823810" w:rsidTr="00C921DA">
        <w:tc>
          <w:tcPr>
            <w:tcW w:w="7308" w:type="dxa"/>
          </w:tcPr>
          <w:p w:rsidR="00823810" w:rsidRPr="00823810" w:rsidRDefault="00823810" w:rsidP="0082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Монтаж колодца  на врезке в центральный водопровод </w:t>
            </w:r>
          </w:p>
        </w:tc>
        <w:tc>
          <w:tcPr>
            <w:tcW w:w="2830" w:type="dxa"/>
          </w:tcPr>
          <w:p w:rsidR="00823810" w:rsidRPr="00823810" w:rsidRDefault="00823810" w:rsidP="0082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>5000 руб./ед.</w:t>
            </w:r>
          </w:p>
        </w:tc>
      </w:tr>
      <w:tr w:rsidR="00823810" w:rsidRPr="00823810" w:rsidTr="00C921DA">
        <w:tc>
          <w:tcPr>
            <w:tcW w:w="7308" w:type="dxa"/>
          </w:tcPr>
          <w:p w:rsidR="00823810" w:rsidRPr="00823810" w:rsidRDefault="00823810" w:rsidP="0082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Установка  прибора учета ХВС</w:t>
            </w:r>
          </w:p>
        </w:tc>
        <w:tc>
          <w:tcPr>
            <w:tcW w:w="2830" w:type="dxa"/>
          </w:tcPr>
          <w:p w:rsidR="00823810" w:rsidRPr="00823810" w:rsidRDefault="00823810" w:rsidP="0082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>3000 руб./шт.</w:t>
            </w:r>
          </w:p>
        </w:tc>
      </w:tr>
      <w:tr w:rsidR="00823810" w:rsidRPr="00823810" w:rsidTr="00C921DA">
        <w:tc>
          <w:tcPr>
            <w:tcW w:w="7308" w:type="dxa"/>
          </w:tcPr>
          <w:p w:rsidR="00823810" w:rsidRPr="00823810" w:rsidRDefault="00823810" w:rsidP="0082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Чистка фильтра грубой очистки </w:t>
            </w:r>
          </w:p>
        </w:tc>
        <w:tc>
          <w:tcPr>
            <w:tcW w:w="2830" w:type="dxa"/>
          </w:tcPr>
          <w:p w:rsidR="00823810" w:rsidRPr="00823810" w:rsidRDefault="00823810" w:rsidP="0082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>800 руб./шт.</w:t>
            </w:r>
          </w:p>
        </w:tc>
      </w:tr>
      <w:tr w:rsidR="00823810" w:rsidRPr="00823810" w:rsidTr="00C921DA">
        <w:tc>
          <w:tcPr>
            <w:tcW w:w="7308" w:type="dxa"/>
          </w:tcPr>
          <w:p w:rsidR="00823810" w:rsidRPr="00823810" w:rsidRDefault="00823810" w:rsidP="0082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установка фильтра грубой очистки</w:t>
            </w:r>
          </w:p>
        </w:tc>
        <w:tc>
          <w:tcPr>
            <w:tcW w:w="2830" w:type="dxa"/>
          </w:tcPr>
          <w:p w:rsidR="00823810" w:rsidRPr="00823810" w:rsidRDefault="00823810" w:rsidP="0082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>800 руб./шт.</w:t>
            </w:r>
          </w:p>
        </w:tc>
      </w:tr>
      <w:tr w:rsidR="00823810" w:rsidRPr="00823810" w:rsidTr="00C921DA">
        <w:tc>
          <w:tcPr>
            <w:tcW w:w="7308" w:type="dxa"/>
          </w:tcPr>
          <w:p w:rsidR="00823810" w:rsidRPr="00823810" w:rsidRDefault="00823810" w:rsidP="0082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Вызов представителя МКП для обследования  </w:t>
            </w:r>
          </w:p>
        </w:tc>
        <w:tc>
          <w:tcPr>
            <w:tcW w:w="2830" w:type="dxa"/>
          </w:tcPr>
          <w:p w:rsidR="00823810" w:rsidRPr="00823810" w:rsidRDefault="00823810" w:rsidP="0082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>1000 руб.</w:t>
            </w:r>
          </w:p>
        </w:tc>
      </w:tr>
      <w:tr w:rsidR="00823810" w:rsidRPr="00823810" w:rsidTr="00C921DA">
        <w:tc>
          <w:tcPr>
            <w:tcW w:w="7308" w:type="dxa"/>
          </w:tcPr>
          <w:p w:rsidR="00823810" w:rsidRPr="00823810" w:rsidRDefault="00823810" w:rsidP="0082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Устройство врезки в ЦЛ ХВС (седло </w:t>
            </w: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20-125, кран </w:t>
            </w: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20-63, муфты соединительной)</w:t>
            </w:r>
          </w:p>
        </w:tc>
        <w:tc>
          <w:tcPr>
            <w:tcW w:w="2830" w:type="dxa"/>
          </w:tcPr>
          <w:p w:rsidR="00823810" w:rsidRPr="00823810" w:rsidRDefault="00823810" w:rsidP="0082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>5000 руб./шт.</w:t>
            </w:r>
          </w:p>
        </w:tc>
      </w:tr>
      <w:tr w:rsidR="00823810" w:rsidRPr="00823810" w:rsidTr="00C921DA">
        <w:tc>
          <w:tcPr>
            <w:tcW w:w="7308" w:type="dxa"/>
          </w:tcPr>
          <w:p w:rsidR="00823810" w:rsidRPr="00823810" w:rsidRDefault="00823810" w:rsidP="0082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>Замена прибора учета ХВС</w:t>
            </w:r>
          </w:p>
        </w:tc>
        <w:tc>
          <w:tcPr>
            <w:tcW w:w="2830" w:type="dxa"/>
          </w:tcPr>
          <w:p w:rsidR="00823810" w:rsidRPr="00823810" w:rsidRDefault="00823810" w:rsidP="0082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>1500 руб./шт.</w:t>
            </w:r>
          </w:p>
        </w:tc>
      </w:tr>
      <w:tr w:rsidR="00823810" w:rsidRPr="00823810" w:rsidTr="00C921DA">
        <w:tc>
          <w:tcPr>
            <w:tcW w:w="7308" w:type="dxa"/>
          </w:tcPr>
          <w:p w:rsidR="00823810" w:rsidRPr="00823810" w:rsidRDefault="00823810" w:rsidP="0082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>Замена крана перед прибором учета ХВС</w:t>
            </w:r>
          </w:p>
        </w:tc>
        <w:tc>
          <w:tcPr>
            <w:tcW w:w="2830" w:type="dxa"/>
          </w:tcPr>
          <w:p w:rsidR="00823810" w:rsidRPr="00823810" w:rsidRDefault="00823810" w:rsidP="00823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>1500 руб./шт.</w:t>
            </w:r>
          </w:p>
        </w:tc>
      </w:tr>
    </w:tbl>
    <w:p w:rsidR="00823810" w:rsidRPr="00823810" w:rsidRDefault="00823810" w:rsidP="008238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823810" w:rsidRPr="00823810" w:rsidRDefault="00823810" w:rsidP="008238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823810" w:rsidRPr="00823810" w:rsidRDefault="00823810" w:rsidP="008238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823810" w:rsidRPr="00823810" w:rsidRDefault="00823810" w:rsidP="008238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23810">
        <w:rPr>
          <w:rFonts w:ascii="Times New Roman" w:eastAsia="Times New Roman" w:hAnsi="Times New Roman" w:cs="Times New Roman"/>
          <w:color w:val="000000"/>
          <w:sz w:val="28"/>
          <w:szCs w:val="24"/>
        </w:rPr>
        <w:t>Расценки  на</w:t>
      </w:r>
      <w:proofErr w:type="gramEnd"/>
      <w:r w:rsidRPr="0082381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услуги, предоставляемые населению МКП «ПЫРКИНСКИЙ ИСТОК»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60"/>
        <w:gridCol w:w="2585"/>
      </w:tblGrid>
      <w:tr w:rsidR="00823810" w:rsidRPr="00823810" w:rsidTr="00C921DA"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810" w:rsidRPr="00823810" w:rsidRDefault="00823810" w:rsidP="008238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810" w:rsidRPr="00823810" w:rsidRDefault="00823810" w:rsidP="008238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>Цена руб.</w:t>
            </w:r>
          </w:p>
        </w:tc>
      </w:tr>
      <w:tr w:rsidR="00823810" w:rsidRPr="00823810" w:rsidTr="00C921DA"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10" w:rsidRPr="00823810" w:rsidRDefault="00823810" w:rsidP="0082381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>- выезд представителя для обследования;</w:t>
            </w:r>
          </w:p>
          <w:p w:rsidR="00823810" w:rsidRPr="00823810" w:rsidRDefault="00823810" w:rsidP="0082381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8238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( определение</w:t>
            </w:r>
            <w:proofErr w:type="gramEnd"/>
            <w:r w:rsidRPr="008238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расположения центральной линии холодного водоснабжения, водопровода домовладения, </w:t>
            </w:r>
          </w:p>
          <w:p w:rsidR="00823810" w:rsidRPr="00823810" w:rsidRDefault="00823810" w:rsidP="0082381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238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водопровода соседних домовладений.</w:t>
            </w:r>
          </w:p>
          <w:p w:rsidR="00823810" w:rsidRPr="00823810" w:rsidRDefault="00823810" w:rsidP="0082381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238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Определение точки подключения).</w:t>
            </w:r>
          </w:p>
          <w:p w:rsidR="00823810" w:rsidRPr="00823810" w:rsidRDefault="00823810" w:rsidP="0082381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3810" w:rsidRPr="00823810" w:rsidRDefault="00823810" w:rsidP="0082381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-подготовка технической документации;</w:t>
            </w:r>
          </w:p>
          <w:p w:rsidR="00823810" w:rsidRPr="00823810" w:rsidRDefault="00823810" w:rsidP="0082381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238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(Прием от Заявителя пакета документов, необходимого для оформления технической документации на подключение. </w:t>
            </w:r>
          </w:p>
          <w:p w:rsidR="00823810" w:rsidRPr="00823810" w:rsidRDefault="00823810" w:rsidP="0082381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238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Заключение договора, оформление акта выполненных работ.</w:t>
            </w:r>
          </w:p>
          <w:p w:rsidR="00823810" w:rsidRPr="00823810" w:rsidRDefault="00823810" w:rsidP="0082381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8238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Разработка  схемы</w:t>
            </w:r>
            <w:proofErr w:type="gramEnd"/>
            <w:r w:rsidRPr="008238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оформление ордера, акта балансовой принадлежности коммуникаций).</w:t>
            </w:r>
          </w:p>
          <w:p w:rsidR="00823810" w:rsidRPr="00823810" w:rsidRDefault="00823810" w:rsidP="0082381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3810" w:rsidRPr="00823810" w:rsidRDefault="00823810" w:rsidP="0082381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>-согласование и выдача технической документации;</w:t>
            </w:r>
          </w:p>
          <w:p w:rsidR="00823810" w:rsidRPr="00823810" w:rsidRDefault="00823810" w:rsidP="00823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Согласование  документов</w:t>
            </w:r>
            <w:proofErr w:type="gramEnd"/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проведение  работ связанных с разработкой грунта со следующими  организациями:    ЛТЦ с. Бессоновка ПАО Ростелеком, Газовый эксплуатационный участок ОАО «Метан»,  ООО фирма «</w:t>
            </w:r>
            <w:proofErr w:type="spellStart"/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>Связьстроймонтаж</w:t>
            </w:r>
            <w:proofErr w:type="spellEnd"/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>»).</w:t>
            </w:r>
          </w:p>
          <w:p w:rsidR="00823810" w:rsidRPr="00823810" w:rsidRDefault="00823810" w:rsidP="0082381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3810" w:rsidRPr="00823810" w:rsidRDefault="00823810" w:rsidP="0082381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>- технадзор: соблюдение технической документации при проведении работ по прокладке трубопровода Заявителя;</w:t>
            </w:r>
          </w:p>
          <w:p w:rsidR="00823810" w:rsidRPr="00823810" w:rsidRDefault="00823810" w:rsidP="00823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(Выезд представителя для определения правильности </w:t>
            </w:r>
            <w:proofErr w:type="gramStart"/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выполнения  технических</w:t>
            </w:r>
            <w:proofErr w:type="gramEnd"/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условий: </w:t>
            </w:r>
          </w:p>
          <w:p w:rsidR="00823810" w:rsidRPr="00823810" w:rsidRDefault="00823810" w:rsidP="00823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места врезки,</w:t>
            </w:r>
          </w:p>
          <w:p w:rsidR="00823810" w:rsidRPr="00823810" w:rsidRDefault="00823810" w:rsidP="00823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прокладка </w:t>
            </w:r>
            <w:proofErr w:type="gramStart"/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>трубопровода ,</w:t>
            </w:r>
            <w:proofErr w:type="gramEnd"/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:rsidR="00823810" w:rsidRPr="00823810" w:rsidRDefault="00823810" w:rsidP="00823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установка колодца на </w:t>
            </w:r>
            <w:proofErr w:type="gramStart"/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центральной  линии</w:t>
            </w:r>
            <w:proofErr w:type="gramEnd"/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холодного водоснабжения, </w:t>
            </w:r>
          </w:p>
          <w:p w:rsidR="00823810" w:rsidRPr="00823810" w:rsidRDefault="00823810" w:rsidP="00823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установка прибора учета воды.</w:t>
            </w:r>
          </w:p>
          <w:p w:rsidR="00823810" w:rsidRPr="00823810" w:rsidRDefault="00823810" w:rsidP="00823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>Запрет на проведение работ в случае не выполнения ТУ).</w:t>
            </w:r>
          </w:p>
          <w:p w:rsidR="00823810" w:rsidRPr="00823810" w:rsidRDefault="00823810" w:rsidP="0082381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3810" w:rsidRPr="00823810" w:rsidRDefault="00823810" w:rsidP="0082381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3810" w:rsidRPr="00823810" w:rsidRDefault="00823810" w:rsidP="0082381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выезд представителя для </w:t>
            </w:r>
            <w:proofErr w:type="gramStart"/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приемки  выполнения</w:t>
            </w:r>
            <w:proofErr w:type="gramEnd"/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технических условий при подключении (присоединении сети потребителя к центральной линии холодного водоснабжения).</w:t>
            </w:r>
          </w:p>
          <w:p w:rsidR="00823810" w:rsidRPr="00823810" w:rsidRDefault="00823810" w:rsidP="0082381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3810" w:rsidRPr="00823810" w:rsidRDefault="00823810" w:rsidP="0082381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3810" w:rsidRPr="00823810" w:rsidRDefault="00823810" w:rsidP="0082381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>- повторное опломбирование счетчика.</w:t>
            </w:r>
          </w:p>
          <w:p w:rsidR="00823810" w:rsidRPr="00823810" w:rsidRDefault="00823810" w:rsidP="0082381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810" w:rsidRPr="00823810" w:rsidRDefault="00823810" w:rsidP="008238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1930</w:t>
            </w:r>
          </w:p>
          <w:p w:rsidR="00823810" w:rsidRPr="00823810" w:rsidRDefault="00823810" w:rsidP="008238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3810" w:rsidRPr="00823810" w:rsidRDefault="00823810" w:rsidP="008238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3810" w:rsidRPr="00823810" w:rsidRDefault="00823810" w:rsidP="008238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3810" w:rsidRPr="00823810" w:rsidRDefault="00823810" w:rsidP="008238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3810" w:rsidRPr="00823810" w:rsidRDefault="00823810" w:rsidP="0082381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3810" w:rsidRPr="00823810" w:rsidRDefault="00823810" w:rsidP="008238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>3732</w:t>
            </w:r>
          </w:p>
          <w:p w:rsidR="00823810" w:rsidRPr="00823810" w:rsidRDefault="00823810" w:rsidP="008238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3810" w:rsidRPr="00823810" w:rsidRDefault="00823810" w:rsidP="008238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3810" w:rsidRPr="00823810" w:rsidRDefault="00823810" w:rsidP="008238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3810" w:rsidRPr="00823810" w:rsidRDefault="00823810" w:rsidP="008238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3810" w:rsidRPr="00823810" w:rsidRDefault="00823810" w:rsidP="008238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3810" w:rsidRPr="00823810" w:rsidRDefault="00823810" w:rsidP="008238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3810" w:rsidRPr="00823810" w:rsidRDefault="00823810" w:rsidP="008238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3810" w:rsidRPr="00823810" w:rsidRDefault="00823810" w:rsidP="008238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>2960</w:t>
            </w:r>
          </w:p>
          <w:p w:rsidR="00823810" w:rsidRPr="00823810" w:rsidRDefault="00823810" w:rsidP="008238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3810" w:rsidRPr="00823810" w:rsidRDefault="00823810" w:rsidP="008238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3810" w:rsidRPr="00823810" w:rsidRDefault="00823810" w:rsidP="008238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3810" w:rsidRPr="00823810" w:rsidRDefault="00823810" w:rsidP="008238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3810" w:rsidRPr="00823810" w:rsidRDefault="00823810" w:rsidP="008238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3810" w:rsidRPr="00823810" w:rsidRDefault="00823810" w:rsidP="008238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3810" w:rsidRPr="00823810" w:rsidRDefault="00823810" w:rsidP="008238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>1930</w:t>
            </w:r>
          </w:p>
          <w:p w:rsidR="00823810" w:rsidRPr="00823810" w:rsidRDefault="00823810" w:rsidP="008238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3810" w:rsidRPr="00823810" w:rsidRDefault="00823810" w:rsidP="008238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3810" w:rsidRPr="00823810" w:rsidRDefault="00823810" w:rsidP="008238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3810" w:rsidRPr="00823810" w:rsidRDefault="00823810" w:rsidP="008238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3810" w:rsidRPr="00823810" w:rsidRDefault="00823810" w:rsidP="008238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3810" w:rsidRPr="00823810" w:rsidRDefault="00823810" w:rsidP="008238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3810" w:rsidRPr="00823810" w:rsidRDefault="00823810" w:rsidP="008238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3810" w:rsidRPr="00823810" w:rsidRDefault="00823810" w:rsidP="008238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3810" w:rsidRPr="00823810" w:rsidRDefault="00823810" w:rsidP="008238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3810" w:rsidRPr="00823810" w:rsidRDefault="00823810" w:rsidP="008238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>1930</w:t>
            </w:r>
          </w:p>
          <w:p w:rsidR="00823810" w:rsidRPr="00823810" w:rsidRDefault="00823810" w:rsidP="008238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3810" w:rsidRPr="00823810" w:rsidRDefault="00823810" w:rsidP="008238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3810" w:rsidRPr="00823810" w:rsidRDefault="00823810" w:rsidP="008238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3810" w:rsidRPr="00823810" w:rsidRDefault="00823810" w:rsidP="008238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3810" w:rsidRPr="00823810" w:rsidRDefault="00823810" w:rsidP="008238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3810" w:rsidRPr="00823810" w:rsidRDefault="00823810" w:rsidP="0082381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10">
              <w:rPr>
                <w:rFonts w:ascii="Times New Roman" w:eastAsia="Times New Roman" w:hAnsi="Times New Roman" w:cs="Times New Roman"/>
                <w:sz w:val="28"/>
                <w:szCs w:val="28"/>
              </w:rPr>
              <w:t>550</w:t>
            </w:r>
          </w:p>
        </w:tc>
      </w:tr>
    </w:tbl>
    <w:p w:rsidR="00823810" w:rsidRPr="00823810" w:rsidRDefault="00823810" w:rsidP="008238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1860" w:rsidRPr="00C10EF9" w:rsidRDefault="00DB1860" w:rsidP="00C10E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B1860" w:rsidRPr="00C10EF9" w:rsidSect="008A29EA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71E41"/>
    <w:multiLevelType w:val="hybridMultilevel"/>
    <w:tmpl w:val="F5E02DEC"/>
    <w:lvl w:ilvl="0" w:tplc="848EAE66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EF9"/>
    <w:rsid w:val="00140A35"/>
    <w:rsid w:val="00292899"/>
    <w:rsid w:val="003D7564"/>
    <w:rsid w:val="006A4928"/>
    <w:rsid w:val="00823810"/>
    <w:rsid w:val="008A29EA"/>
    <w:rsid w:val="00973950"/>
    <w:rsid w:val="00A72954"/>
    <w:rsid w:val="00B32F7E"/>
    <w:rsid w:val="00BC7EB5"/>
    <w:rsid w:val="00C10EF9"/>
    <w:rsid w:val="00D36718"/>
    <w:rsid w:val="00D77931"/>
    <w:rsid w:val="00DB1860"/>
    <w:rsid w:val="00DC50BA"/>
    <w:rsid w:val="00E213E7"/>
    <w:rsid w:val="00E57C8B"/>
    <w:rsid w:val="00FA3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CD689B2-F448-46AF-830B-D2AFA2125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3E7"/>
  </w:style>
  <w:style w:type="paragraph" w:styleId="3">
    <w:name w:val="heading 3"/>
    <w:basedOn w:val="a"/>
    <w:next w:val="a"/>
    <w:link w:val="30"/>
    <w:unhideWhenUsed/>
    <w:qFormat/>
    <w:rsid w:val="00BC7EB5"/>
    <w:pPr>
      <w:keepNext/>
      <w:widowControl w:val="0"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C10EF9"/>
    <w:pPr>
      <w:spacing w:before="60" w:after="0" w:line="240" w:lineRule="auto"/>
      <w:ind w:left="284" w:firstLine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C10EF9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rsid w:val="00C10E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4">
    <w:name w:val="Стиль 14 пт"/>
    <w:basedOn w:val="a0"/>
    <w:rsid w:val="00C10EF9"/>
    <w:rPr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C10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0EF9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DC50B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DC50BA"/>
  </w:style>
  <w:style w:type="character" w:customStyle="1" w:styleId="30">
    <w:name w:val="Заголовок 3 Знак"/>
    <w:basedOn w:val="a0"/>
    <w:link w:val="3"/>
    <w:rsid w:val="00BC7EB5"/>
    <w:rPr>
      <w:rFonts w:ascii="Arial" w:eastAsia="Times New Roman" w:hAnsi="Arial" w:cs="Times New Roman"/>
      <w:b/>
      <w:bCs/>
      <w:sz w:val="26"/>
      <w:szCs w:val="26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4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CEFA97FE-AA84-4EE3-B122-C1F17F240A5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Sovett</cp:lastModifiedBy>
  <cp:revision>2</cp:revision>
  <cp:lastPrinted>2025-06-05T05:55:00Z</cp:lastPrinted>
  <dcterms:created xsi:type="dcterms:W3CDTF">2025-06-18T07:11:00Z</dcterms:created>
  <dcterms:modified xsi:type="dcterms:W3CDTF">2025-06-18T07:11:00Z</dcterms:modified>
</cp:coreProperties>
</file>