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3F8" w:rsidRPr="008740C1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8740C1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3F8" w:rsidRPr="008740C1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033F8" w:rsidRPr="008740C1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033F8" w:rsidRPr="008740C1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022D5" w:rsidRPr="008740C1" w:rsidRDefault="006075C8" w:rsidP="003257F6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8740C1">
        <w:rPr>
          <w:rFonts w:eastAsia="Lucida Sans Unicode"/>
          <w:b/>
          <w:kern w:val="2"/>
          <w:sz w:val="32"/>
          <w:szCs w:val="32"/>
        </w:rPr>
        <w:t xml:space="preserve">АДМИНИСРАЦИЯ </w:t>
      </w:r>
      <w:r w:rsidR="008740C1" w:rsidRPr="008740C1">
        <w:rPr>
          <w:rFonts w:eastAsia="Lucida Sans Unicode"/>
          <w:b/>
          <w:kern w:val="2"/>
          <w:sz w:val="32"/>
          <w:szCs w:val="32"/>
        </w:rPr>
        <w:t>ПРОКАЗНИНСКОГО</w:t>
      </w:r>
      <w:r w:rsidR="00B022D5" w:rsidRPr="008740C1">
        <w:rPr>
          <w:rFonts w:eastAsia="Lucida Sans Unicode"/>
          <w:b/>
          <w:kern w:val="2"/>
          <w:sz w:val="32"/>
          <w:szCs w:val="32"/>
        </w:rPr>
        <w:t xml:space="preserve"> СЕЛЬСОВЕТА </w:t>
      </w:r>
    </w:p>
    <w:p w:rsidR="00B022D5" w:rsidRPr="008740C1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8740C1">
        <w:rPr>
          <w:rFonts w:eastAsia="Lucida Sans Unicode"/>
          <w:b/>
          <w:kern w:val="2"/>
          <w:sz w:val="32"/>
          <w:szCs w:val="32"/>
        </w:rPr>
        <w:t>БЕССОНОВСКОГО РАЙОНА</w:t>
      </w:r>
      <w:r w:rsidR="008740C1" w:rsidRPr="008740C1">
        <w:rPr>
          <w:rFonts w:eastAsia="Lucida Sans Unicode"/>
          <w:b/>
          <w:kern w:val="2"/>
          <w:sz w:val="32"/>
          <w:szCs w:val="32"/>
        </w:rPr>
        <w:t xml:space="preserve"> </w:t>
      </w:r>
      <w:r w:rsidRPr="008740C1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022D5" w:rsidRPr="008740C1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022D5" w:rsidRPr="008740C1" w:rsidRDefault="006075C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8740C1">
        <w:rPr>
          <w:rFonts w:eastAsia="Lucida Sans Unicode"/>
          <w:b/>
          <w:kern w:val="2"/>
          <w:sz w:val="32"/>
          <w:szCs w:val="32"/>
        </w:rPr>
        <w:t>ПОСТАНОВЛЕНИЕ</w:t>
      </w:r>
    </w:p>
    <w:p w:rsidR="006075C8" w:rsidRPr="008740C1" w:rsidRDefault="006075C8" w:rsidP="00B022D5">
      <w:pPr>
        <w:pStyle w:val="12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</w:p>
    <w:p w:rsidR="003257F6" w:rsidRPr="008740C1" w:rsidRDefault="003257F6" w:rsidP="00B022D5">
      <w:pPr>
        <w:pStyle w:val="12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-39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2768"/>
        <w:gridCol w:w="388"/>
        <w:gridCol w:w="1107"/>
      </w:tblGrid>
      <w:tr w:rsidR="005A1AEA" w:rsidRPr="008740C1" w:rsidTr="00737181">
        <w:trPr>
          <w:trHeight w:val="175"/>
        </w:trPr>
        <w:tc>
          <w:tcPr>
            <w:tcW w:w="277" w:type="dxa"/>
            <w:vAlign w:val="bottom"/>
          </w:tcPr>
          <w:p w:rsidR="005A1AEA" w:rsidRPr="008740C1" w:rsidRDefault="005A1AEA" w:rsidP="008740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40C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A1AEA" w:rsidRPr="008740C1" w:rsidRDefault="008740C1" w:rsidP="00037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7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740C1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5A1AEA" w:rsidRPr="008740C1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388" w:type="dxa"/>
            <w:vAlign w:val="bottom"/>
          </w:tcPr>
          <w:p w:rsidR="005A1AEA" w:rsidRPr="008740C1" w:rsidRDefault="005A1AEA" w:rsidP="00874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0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1AEA" w:rsidRPr="008740C1" w:rsidRDefault="005A1AEA" w:rsidP="00874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40C1" w:rsidRPr="008740C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A1AEA" w:rsidRPr="008740C1" w:rsidTr="00737181">
        <w:trPr>
          <w:trHeight w:val="185"/>
        </w:trPr>
        <w:tc>
          <w:tcPr>
            <w:tcW w:w="4540" w:type="dxa"/>
            <w:gridSpan w:val="4"/>
          </w:tcPr>
          <w:p w:rsidR="005A1AEA" w:rsidRPr="008740C1" w:rsidRDefault="005A1AEA" w:rsidP="00737181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1">
              <w:rPr>
                <w:rFonts w:ascii="Times New Roman" w:hAnsi="Times New Roman" w:cs="Times New Roman"/>
                <w:sz w:val="24"/>
                <w:szCs w:val="24"/>
              </w:rPr>
              <w:t>с. Пыркино</w:t>
            </w:r>
          </w:p>
        </w:tc>
      </w:tr>
    </w:tbl>
    <w:p w:rsidR="00B022D5" w:rsidRPr="008740C1" w:rsidRDefault="00B022D5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AEA" w:rsidRPr="008740C1" w:rsidRDefault="005A1AEA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AEA" w:rsidRPr="008740C1" w:rsidRDefault="005A1AEA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B73" w:rsidRPr="008740C1" w:rsidRDefault="00525B73" w:rsidP="000B4B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в</w:t>
      </w:r>
      <w:r w:rsidR="0066411D" w:rsidRPr="008740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постановление администрации </w:t>
      </w:r>
      <w:r w:rsidR="008740C1" w:rsidRPr="008740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Проказнинского</w:t>
      </w:r>
      <w:r w:rsidR="0066411D" w:rsidRPr="008740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сельсовета Бессоновского района Пензенской области от 05.10.2020 № </w:t>
      </w:r>
      <w:r w:rsidR="008740C1" w:rsidRPr="008740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49</w:t>
      </w:r>
      <w:r w:rsidR="0066411D" w:rsidRPr="008740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25B73" w:rsidRPr="008740C1" w:rsidRDefault="00525B73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25B73" w:rsidRPr="008740C1" w:rsidRDefault="00525B73" w:rsidP="00876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407288" w:rsidRPr="008740C1">
        <w:rPr>
          <w:rFonts w:ascii="Times New Roman" w:hAnsi="Times New Roman" w:cs="Times New Roman"/>
          <w:sz w:val="28"/>
          <w:szCs w:val="28"/>
        </w:rPr>
        <w:t>от</w:t>
      </w:r>
      <w:r w:rsidR="00E02D0B" w:rsidRPr="008740C1">
        <w:rPr>
          <w:rFonts w:ascii="Times New Roman" w:hAnsi="Times New Roman" w:cs="Times New Roman"/>
          <w:sz w:val="28"/>
          <w:szCs w:val="28"/>
        </w:rPr>
        <w:t xml:space="preserve"> 27.07.2010 № 210-ФЗ «Об организации</w:t>
      </w:r>
      <w:r w:rsidR="00332F69" w:rsidRPr="008740C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</w:t>
      </w:r>
      <w:r w:rsidR="00E02D0B" w:rsidRPr="008740C1">
        <w:rPr>
          <w:rFonts w:ascii="Times New Roman" w:hAnsi="Times New Roman" w:cs="Times New Roman"/>
          <w:sz w:val="28"/>
          <w:szCs w:val="28"/>
        </w:rPr>
        <w:t>»,</w:t>
      </w:r>
      <w:r w:rsidR="00E32D37" w:rsidRPr="008740C1">
        <w:rPr>
          <w:rFonts w:ascii="Times New Roman" w:hAnsi="Times New Roman" w:cs="Times New Roman"/>
          <w:sz w:val="28"/>
          <w:szCs w:val="28"/>
        </w:rPr>
        <w:t xml:space="preserve"> руководствуясь постановлением </w:t>
      </w:r>
      <w:r w:rsidR="00332F69" w:rsidRPr="008740C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740C1" w:rsidRPr="008740C1">
        <w:rPr>
          <w:rFonts w:ascii="Times New Roman" w:hAnsi="Times New Roman" w:cs="Times New Roman"/>
          <w:sz w:val="28"/>
          <w:szCs w:val="28"/>
        </w:rPr>
        <w:t>Проказнинского</w:t>
      </w:r>
      <w:r w:rsidR="00332F69" w:rsidRPr="008740C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76BB7" w:rsidRPr="008740C1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="00332F69" w:rsidRPr="008740C1">
        <w:rPr>
          <w:rFonts w:ascii="Times New Roman" w:hAnsi="Times New Roman" w:cs="Times New Roman"/>
          <w:sz w:val="28"/>
          <w:szCs w:val="28"/>
        </w:rPr>
        <w:t xml:space="preserve">от 06.05.2020 №51 «О разработке и утверждении административных регламентов предоставления муниципальных услуг Администрацией </w:t>
      </w:r>
      <w:r w:rsidR="008740C1" w:rsidRPr="008740C1">
        <w:rPr>
          <w:rFonts w:ascii="Times New Roman" w:hAnsi="Times New Roman" w:cs="Times New Roman"/>
          <w:sz w:val="28"/>
          <w:szCs w:val="28"/>
        </w:rPr>
        <w:t>Проказнинского</w:t>
      </w:r>
      <w:r w:rsidR="00332F69" w:rsidRPr="008740C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области», </w:t>
      </w:r>
      <w:r w:rsidR="00E32D37" w:rsidRPr="008740C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E32D3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Проказнинский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Бессоновский </w:t>
      </w:r>
      <w:r w:rsidR="00E32D3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</w:t>
      </w:r>
      <w:r w:rsidR="00E32D3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</w:t>
      </w:r>
    </w:p>
    <w:p w:rsidR="00525B73" w:rsidRPr="008740C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5B73" w:rsidRPr="008740C1" w:rsidRDefault="006075C8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8740C1" w:rsidRPr="00874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Проказнинского</w:t>
      </w:r>
      <w:r w:rsidRPr="00874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постановляет</w:t>
      </w:r>
      <w:r w:rsidR="00525B73" w:rsidRPr="00874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5B73" w:rsidRPr="008740C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 </w:t>
      </w:r>
    </w:p>
    <w:p w:rsidR="00E32D37" w:rsidRPr="008740C1" w:rsidRDefault="00A8698B" w:rsidP="00E32D3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66411D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66411D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05.10.2020 №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66411D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–</w:t>
      </w:r>
      <w:r w:rsidR="00A160DC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  <w:r w:rsidR="0066411D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25C0B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525B73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5C0B" w:rsidRPr="008740C1" w:rsidRDefault="00E32D37" w:rsidP="00225C0B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Преамбулу Постановления изложить в следующей редакции:</w:t>
      </w:r>
      <w:r w:rsidR="00225C0B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5C0B" w:rsidRPr="008740C1" w:rsidRDefault="00225C0B" w:rsidP="00876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Федеральным законом </w:t>
      </w:r>
      <w:r w:rsidRPr="008740C1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муниципальных услуг», руководствуясь постановлением администрации </w:t>
      </w:r>
      <w:r w:rsidR="008740C1" w:rsidRPr="008740C1">
        <w:rPr>
          <w:rFonts w:ascii="Times New Roman" w:hAnsi="Times New Roman" w:cs="Times New Roman"/>
          <w:sz w:val="28"/>
          <w:szCs w:val="28"/>
        </w:rPr>
        <w:t>Проказнинского</w:t>
      </w:r>
      <w:r w:rsidRPr="008740C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76BB7" w:rsidRPr="008740C1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="008740C1" w:rsidRPr="008740C1">
        <w:rPr>
          <w:rFonts w:ascii="Times New Roman" w:hAnsi="Times New Roman" w:cs="Times New Roman"/>
          <w:sz w:val="28"/>
          <w:szCs w:val="28"/>
        </w:rPr>
        <w:t xml:space="preserve">06.05.2020 г. № 30 </w:t>
      </w:r>
      <w:r w:rsidRPr="008740C1">
        <w:rPr>
          <w:rFonts w:ascii="Times New Roman" w:hAnsi="Times New Roman" w:cs="Times New Roman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8740C1" w:rsidRPr="008740C1">
        <w:rPr>
          <w:rFonts w:ascii="Times New Roman" w:hAnsi="Times New Roman" w:cs="Times New Roman"/>
          <w:sz w:val="28"/>
          <w:szCs w:val="28"/>
        </w:rPr>
        <w:t>Проказнинского</w:t>
      </w:r>
      <w:r w:rsidRPr="008740C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области», Уставом 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Проказнинский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Бессоновский 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76BB7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 области.»;</w:t>
      </w:r>
    </w:p>
    <w:p w:rsidR="00225C0B" w:rsidRPr="008740C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A160DC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Административный регламент предоставления муниципальной услуги «Согласование создания места (площадки)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накопления</w:t>
      </w:r>
      <w:r w:rsidR="00A160DC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твердых коммунальных отходов», утвержденный постановлением администрации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A160DC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05.10.2020 № 123 (далее – Административный регламент), следующие изменения:</w:t>
      </w:r>
    </w:p>
    <w:p w:rsidR="00A160DC" w:rsidRPr="008740C1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разделе </w:t>
      </w:r>
      <w:r w:rsidRPr="008740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подраздел «Правовые основания предоставления муниципальной услуги» признать утратившим силу;</w:t>
      </w:r>
    </w:p>
    <w:p w:rsidR="00A160DC" w:rsidRPr="008740C1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раздел </w:t>
      </w:r>
      <w:r w:rsidRPr="008740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дополнить пунктом 3.1.6. следующего содержания:</w:t>
      </w:r>
    </w:p>
    <w:p w:rsidR="00A160DC" w:rsidRPr="008740C1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«3.1.6. Выдача дубликата документа, выданного по результатам предоставления муниципальной услуги.»;</w:t>
      </w:r>
    </w:p>
    <w:p w:rsidR="00A160DC" w:rsidRPr="008740C1" w:rsidRDefault="00A160DC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раздел </w:t>
      </w:r>
      <w:r w:rsidRPr="008740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</w:t>
      </w:r>
      <w:r w:rsidR="003257F6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исчерпывающий перечень оснований для отказа в выдаче этого дубликата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257F6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3257F6" w:rsidRPr="008740C1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7F6" w:rsidRPr="008740C1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3257F6" w:rsidRPr="008740C1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3.47. Основанием для выдачи дубликата документа, выданного по результатам предоставления муниципальной услуги (далее-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Заявление о выдачи дубликата документа, может быть подано заявителем в Администрацию одним из следующих способов: лично, по почте либо по электронной почте.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Основаниями для отказа в выдаче заявителю дубликата документа, являются: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2) предоставление заявления о выдаче дубликата документа неуполномоченным лицом.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который был указан в ранее выданном решении. В случае если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предоставляется указанный документ.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lastRenderedPageBreak/>
        <w:t>В случае наличия оснований для отказа в выдаче дубликата документа - уведомление об отказе в выдаче дубликата документа;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Способ фиксации результата административной процедуры по выдачи дубликата – регистрация результата административной процедуры в Администрации.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Максимальный срок выполнения действия по выдачи дубликата документа, не может превышать пяти рабочих дней с даты регистрации заявления о выдачи дубликата документа.»;</w:t>
      </w:r>
    </w:p>
    <w:p w:rsidR="003257F6" w:rsidRPr="008740C1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раздел </w:t>
      </w:r>
      <w:r w:rsidRPr="008740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содержания: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«Оставление запроса заявителя о предоставлении муниципальной услуги без рассмотрения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3.48. Порядок оставления запроса заявителя о предоставлении муниципальной услуги без рассмотрения.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</w:t>
      </w:r>
      <w:r w:rsidR="004F5E4A" w:rsidRPr="008740C1">
        <w:rPr>
          <w:sz w:val="28"/>
          <w:szCs w:val="28"/>
        </w:rPr>
        <w:t xml:space="preserve">ении заявления о предоставлении </w:t>
      </w:r>
      <w:r w:rsidRPr="008740C1">
        <w:rPr>
          <w:sz w:val="28"/>
          <w:szCs w:val="28"/>
        </w:rPr>
        <w:t>муниципальной услуги без рассмотрения.</w:t>
      </w:r>
    </w:p>
    <w:p w:rsidR="003257F6" w:rsidRPr="008740C1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 xml:space="preserve">Решение об оставлении заявления о предоставлении муниципальной услуги без рассмотрения направляется заявителю способом, указанным в </w:t>
      </w:r>
      <w:r w:rsidR="004F5E4A" w:rsidRPr="008740C1">
        <w:rPr>
          <w:sz w:val="28"/>
          <w:szCs w:val="28"/>
        </w:rPr>
        <w:t xml:space="preserve">запросе об оставлении заявления </w:t>
      </w:r>
      <w:r w:rsidRPr="008740C1">
        <w:rPr>
          <w:sz w:val="28"/>
          <w:szCs w:val="28"/>
        </w:rPr>
        <w:t>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 w:rsidR="003257F6" w:rsidRPr="008740C1" w:rsidRDefault="003257F6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</w:t>
      </w:r>
      <w:r w:rsidR="003E5656" w:rsidRPr="008740C1">
        <w:rPr>
          <w:sz w:val="28"/>
          <w:szCs w:val="28"/>
        </w:rPr>
        <w:t>истрацию за получением услуги.»;</w:t>
      </w:r>
    </w:p>
    <w:p w:rsidR="003E5656" w:rsidRPr="008740C1" w:rsidRDefault="003E5656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2.5. Дополнить приложением №2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 в соответствии с приложением к настоящему постановлению.</w:t>
      </w:r>
    </w:p>
    <w:p w:rsidR="00525B73" w:rsidRPr="008740C1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hAnsi="Times New Roman" w:cs="Times New Roman"/>
          <w:sz w:val="28"/>
          <w:szCs w:val="28"/>
        </w:rPr>
        <w:t xml:space="preserve">3. </w:t>
      </w:r>
      <w:r w:rsidR="00407288" w:rsidRPr="008740C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4F5E4A" w:rsidRPr="008740C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07288" w:rsidRPr="008740C1">
        <w:rPr>
          <w:rFonts w:ascii="Times New Roman" w:hAnsi="Times New Roman" w:cs="Times New Roman"/>
          <w:sz w:val="28"/>
          <w:szCs w:val="28"/>
        </w:rPr>
        <w:t xml:space="preserve">опубликовать в информационном бюллетене </w:t>
      </w:r>
      <w:r w:rsidR="008740C1" w:rsidRPr="008740C1">
        <w:rPr>
          <w:rFonts w:ascii="Times New Roman" w:hAnsi="Times New Roman" w:cs="Times New Roman"/>
          <w:sz w:val="28"/>
          <w:szCs w:val="28"/>
        </w:rPr>
        <w:t>Проказнинский</w:t>
      </w:r>
      <w:r w:rsidRPr="008740C1">
        <w:rPr>
          <w:rFonts w:ascii="Times New Roman" w:hAnsi="Times New Roman" w:cs="Times New Roman"/>
          <w:sz w:val="28"/>
          <w:szCs w:val="28"/>
        </w:rPr>
        <w:t xml:space="preserve"> </w:t>
      </w:r>
      <w:r w:rsidR="00407288" w:rsidRPr="008740C1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8740C1" w:rsidRPr="008740C1">
        <w:rPr>
          <w:rFonts w:ascii="Times New Roman" w:hAnsi="Times New Roman" w:cs="Times New Roman"/>
          <w:sz w:val="28"/>
          <w:szCs w:val="28"/>
        </w:rPr>
        <w:t>Проказнинский</w:t>
      </w:r>
      <w:r w:rsidRPr="008740C1">
        <w:rPr>
          <w:rFonts w:ascii="Times New Roman" w:hAnsi="Times New Roman" w:cs="Times New Roman"/>
          <w:sz w:val="28"/>
          <w:szCs w:val="28"/>
        </w:rPr>
        <w:t xml:space="preserve"> </w:t>
      </w:r>
      <w:r w:rsidR="00407288" w:rsidRPr="008740C1">
        <w:rPr>
          <w:rFonts w:ascii="Times New Roman" w:hAnsi="Times New Roman" w:cs="Times New Roman"/>
          <w:sz w:val="28"/>
          <w:szCs w:val="28"/>
        </w:rPr>
        <w:t>сельсовет» в информационно-телекоммуникационной сети «Интернет».</w:t>
      </w:r>
    </w:p>
    <w:p w:rsidR="00407288" w:rsidRPr="008740C1" w:rsidRDefault="00225C0B" w:rsidP="004072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525B73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07288" w:rsidRPr="008740C1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:rsidR="00525B73" w:rsidRPr="008740C1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25B73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настоящего решения возложить на главу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B73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Бессоновского района Пензенской области.</w:t>
      </w:r>
    </w:p>
    <w:p w:rsidR="00525B73" w:rsidRPr="008740C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288" w:rsidRPr="008740C1" w:rsidRDefault="00525B73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8740C1">
        <w:rPr>
          <w:sz w:val="28"/>
          <w:szCs w:val="28"/>
        </w:rPr>
        <w:t>Глава</w:t>
      </w:r>
      <w:r w:rsidR="00E54185" w:rsidRPr="008740C1">
        <w:rPr>
          <w:sz w:val="28"/>
          <w:szCs w:val="28"/>
        </w:rPr>
        <w:t xml:space="preserve"> </w:t>
      </w:r>
      <w:r w:rsidR="008740C1" w:rsidRPr="008740C1">
        <w:rPr>
          <w:sz w:val="28"/>
          <w:szCs w:val="28"/>
        </w:rPr>
        <w:t>Проказнинского</w:t>
      </w:r>
      <w:r w:rsidR="00E54185" w:rsidRPr="008740C1">
        <w:rPr>
          <w:sz w:val="28"/>
          <w:szCs w:val="28"/>
        </w:rPr>
        <w:t xml:space="preserve"> с</w:t>
      </w:r>
      <w:r w:rsidRPr="008740C1">
        <w:rPr>
          <w:sz w:val="28"/>
          <w:szCs w:val="28"/>
        </w:rPr>
        <w:t>ельсовета</w:t>
      </w:r>
    </w:p>
    <w:p w:rsidR="00407288" w:rsidRPr="008740C1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8740C1">
        <w:rPr>
          <w:sz w:val="28"/>
          <w:szCs w:val="28"/>
        </w:rPr>
        <w:t>Бессоновского района Пензенской области</w:t>
      </w:r>
      <w:r w:rsidR="008740C1" w:rsidRPr="008740C1">
        <w:rPr>
          <w:sz w:val="28"/>
          <w:szCs w:val="28"/>
        </w:rPr>
        <w:t xml:space="preserve">                                   </w:t>
      </w:r>
      <w:proofErr w:type="spellStart"/>
      <w:r w:rsidR="008740C1" w:rsidRPr="008740C1">
        <w:rPr>
          <w:sz w:val="28"/>
          <w:szCs w:val="28"/>
        </w:rPr>
        <w:t>Н.Н.Тамошкин</w:t>
      </w:r>
      <w:proofErr w:type="spellEnd"/>
    </w:p>
    <w:p w:rsidR="00AF6C06" w:rsidRPr="008740C1" w:rsidRDefault="00AF6C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F6C06" w:rsidRPr="008740C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AF6C06" w:rsidRPr="008740C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AF6C06" w:rsidRPr="008740C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740C1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AF6C06" w:rsidRPr="008740C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</w:t>
      </w:r>
    </w:p>
    <w:p w:rsidR="00AF6C06" w:rsidRPr="008740C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525B73" w:rsidRPr="008740C1" w:rsidRDefault="006946CC" w:rsidP="006946CC">
      <w:pPr>
        <w:tabs>
          <w:tab w:val="left" w:pos="752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bookmarkStart w:id="0" w:name="_GoBack"/>
      <w:bookmarkEnd w:id="0"/>
      <w:r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6C06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05.12.20</w:t>
      </w:r>
      <w:r w:rsidR="00AF6C06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="00AF6C06" w:rsidRPr="008740C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F6C06" w:rsidRPr="008740C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Приложение 2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к административному регламенту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предоставления муниципальной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услуги «Согласование создания места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(площадки) накопления твердых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коммунальных отходов»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8740C1">
        <w:rPr>
          <w:b/>
          <w:bCs/>
          <w:sz w:val="28"/>
          <w:szCs w:val="28"/>
        </w:rPr>
        <w:t>Форма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8740C1">
        <w:rPr>
          <w:b/>
          <w:bCs/>
          <w:sz w:val="28"/>
          <w:szCs w:val="28"/>
        </w:rPr>
        <w:t>Уведомление об оставлении заявления о предоставлении муниципальной услуги без рассмотрения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Кому________________________________________________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(Ф.И.О. (отчество при наличии))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Данные для связи с заявителем: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___________________________________________________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___________________________________________________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(указываются почтовый адрес и (или) адрес электронной почты, а также контактный телефон)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8740C1">
        <w:rPr>
          <w:sz w:val="28"/>
          <w:szCs w:val="28"/>
        </w:rPr>
        <w:t>«_____»_______________20___ №_______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Рассмотрев заявление от ______ №____ сообщаем об оставлении заявления о предоставлении муниципальной услуги без рассмотрения по следующим основаниям: (указываются основания).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Вы вправе повторно обратиться в Администрацию</w:t>
      </w:r>
      <w:r w:rsidR="000C16B5" w:rsidRPr="008740C1">
        <w:rPr>
          <w:sz w:val="28"/>
          <w:szCs w:val="28"/>
        </w:rPr>
        <w:t xml:space="preserve"> </w:t>
      </w:r>
      <w:r w:rsidR="008740C1" w:rsidRPr="008740C1">
        <w:rPr>
          <w:sz w:val="28"/>
          <w:szCs w:val="28"/>
        </w:rPr>
        <w:t>Проказнинского</w:t>
      </w:r>
      <w:r w:rsidR="000C16B5" w:rsidRPr="008740C1">
        <w:rPr>
          <w:sz w:val="28"/>
          <w:szCs w:val="28"/>
        </w:rPr>
        <w:t xml:space="preserve"> </w:t>
      </w:r>
      <w:r w:rsidRPr="008740C1">
        <w:rPr>
          <w:sz w:val="28"/>
          <w:szCs w:val="28"/>
        </w:rPr>
        <w:t xml:space="preserve">сельсовета </w:t>
      </w:r>
      <w:r w:rsidR="000C16B5" w:rsidRPr="008740C1">
        <w:rPr>
          <w:sz w:val="28"/>
          <w:szCs w:val="28"/>
        </w:rPr>
        <w:t xml:space="preserve">Бессоновского </w:t>
      </w:r>
      <w:r w:rsidRPr="008740C1">
        <w:rPr>
          <w:sz w:val="28"/>
          <w:szCs w:val="28"/>
        </w:rPr>
        <w:t>рай</w:t>
      </w:r>
      <w:r w:rsidR="000C16B5" w:rsidRPr="008740C1">
        <w:rPr>
          <w:sz w:val="28"/>
          <w:szCs w:val="28"/>
        </w:rPr>
        <w:t xml:space="preserve">она Пензенской области с </w:t>
      </w:r>
      <w:r w:rsidRPr="008740C1">
        <w:rPr>
          <w:sz w:val="28"/>
          <w:szCs w:val="28"/>
        </w:rPr>
        <w:t>заявлением о предоставлении муниципальной услуги.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 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___________ ______________ _____________________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40C1">
        <w:rPr>
          <w:sz w:val="28"/>
          <w:szCs w:val="28"/>
        </w:rPr>
        <w:t>(должность) (подпись) (ФИО (отчество при наличии))</w:t>
      </w:r>
    </w:p>
    <w:p w:rsidR="004F5E4A" w:rsidRPr="008740C1" w:rsidRDefault="004F5E4A" w:rsidP="004F5E4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8740C1">
        <w:rPr>
          <w:rFonts w:ascii="Arial" w:hAnsi="Arial" w:cs="Arial"/>
        </w:rPr>
        <w:t> </w:t>
      </w:r>
    </w:p>
    <w:p w:rsidR="006C1170" w:rsidRPr="008740C1" w:rsidRDefault="006C1170"/>
    <w:sectPr w:rsidR="006C1170" w:rsidRPr="008740C1" w:rsidSect="00E13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DBF"/>
    <w:multiLevelType w:val="multilevel"/>
    <w:tmpl w:val="17043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3"/>
    <w:rsid w:val="00037D68"/>
    <w:rsid w:val="000B4BDC"/>
    <w:rsid w:val="000C16B5"/>
    <w:rsid w:val="000C2BCB"/>
    <w:rsid w:val="00225C0B"/>
    <w:rsid w:val="003257F6"/>
    <w:rsid w:val="00332F69"/>
    <w:rsid w:val="003E5656"/>
    <w:rsid w:val="00407288"/>
    <w:rsid w:val="004F5E4A"/>
    <w:rsid w:val="00525B73"/>
    <w:rsid w:val="005A1AEA"/>
    <w:rsid w:val="006075C8"/>
    <w:rsid w:val="00635E9A"/>
    <w:rsid w:val="0066411D"/>
    <w:rsid w:val="006946CC"/>
    <w:rsid w:val="006C1170"/>
    <w:rsid w:val="00835F94"/>
    <w:rsid w:val="008740C1"/>
    <w:rsid w:val="00876BB7"/>
    <w:rsid w:val="008C57DA"/>
    <w:rsid w:val="008F240C"/>
    <w:rsid w:val="009678CC"/>
    <w:rsid w:val="00A160DC"/>
    <w:rsid w:val="00A8698B"/>
    <w:rsid w:val="00AF6C06"/>
    <w:rsid w:val="00B022D5"/>
    <w:rsid w:val="00C2619B"/>
    <w:rsid w:val="00CB3EE6"/>
    <w:rsid w:val="00E02D0B"/>
    <w:rsid w:val="00E13684"/>
    <w:rsid w:val="00E32D37"/>
    <w:rsid w:val="00E54185"/>
    <w:rsid w:val="00ED6476"/>
    <w:rsid w:val="00F033F8"/>
    <w:rsid w:val="00F47D37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CEDD"/>
  <w15:docId w15:val="{772A7B12-E663-4103-8572-9FE98749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98D38-A9CD-40F0-A668-BDA72F81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5</cp:revision>
  <cp:lastPrinted>2025-12-03T08:16:00Z</cp:lastPrinted>
  <dcterms:created xsi:type="dcterms:W3CDTF">2025-12-04T08:33:00Z</dcterms:created>
  <dcterms:modified xsi:type="dcterms:W3CDTF">2025-12-04T08:45:00Z</dcterms:modified>
</cp:coreProperties>
</file>