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19B963EA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700A0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1F4D6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1F4D6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28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1F4D6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3B0ADC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75"/>
        <w:gridCol w:w="1769"/>
      </w:tblGrid>
      <w:tr w:rsidR="001F4D62" w14:paraId="49B355DF" w14:textId="77777777" w:rsidTr="00DA18BC">
        <w:tc>
          <w:tcPr>
            <w:tcW w:w="7575" w:type="dxa"/>
          </w:tcPr>
          <w:p w14:paraId="05370E23" w14:textId="5EF47D28" w:rsidR="001F4D62" w:rsidRPr="001F4D62" w:rsidRDefault="001F4D62" w:rsidP="001F4D62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Комитета местного самоуправления </w:t>
            </w:r>
            <w:proofErr w:type="spellStart"/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Бессоновского</w:t>
            </w:r>
            <w:proofErr w:type="spellEnd"/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Пензенской области</w:t>
            </w:r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28.08.2025 № 67-20/8 </w:t>
            </w:r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«О признании утратившими силу решений Комитета местного самоуправления </w:t>
            </w:r>
            <w:proofErr w:type="spellStart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769" w:type="dxa"/>
          </w:tcPr>
          <w:p w14:paraId="2E197B14" w14:textId="3D30589D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2C4641F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36E89744" w:rsidR="001F4D62" w:rsidRDefault="001F4D62" w:rsidP="001F4D62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1F4D62" w14:paraId="1B27A8B7" w14:textId="77777777" w:rsidTr="00DA18BC">
        <w:trPr>
          <w:trHeight w:val="287"/>
        </w:trPr>
        <w:tc>
          <w:tcPr>
            <w:tcW w:w="7575" w:type="dxa"/>
          </w:tcPr>
          <w:p w14:paraId="2AC65604" w14:textId="102FBA45" w:rsidR="001F4D62" w:rsidRPr="001F4D62" w:rsidRDefault="001F4D62" w:rsidP="001F4D62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Комитета местного самоуправления </w:t>
            </w:r>
            <w:proofErr w:type="spellStart"/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Бессоновского</w:t>
            </w:r>
            <w:proofErr w:type="spellEnd"/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Пензенской области</w:t>
            </w:r>
            <w:r>
              <w:t xml:space="preserve"> </w:t>
            </w:r>
            <w:r w:rsidRPr="001F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28.08.2025 № 67-20/8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решение Комитета местного самоуправления </w:t>
            </w:r>
            <w:proofErr w:type="spellStart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04.12.2019  № 33-8/7 «О порядке принятия Комитетом местного самоуправления </w:t>
            </w:r>
            <w:proofErr w:type="spellStart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решения о применении к депутату, главе </w:t>
            </w:r>
            <w:proofErr w:type="spellStart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1F4D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1769" w:type="dxa"/>
          </w:tcPr>
          <w:p w14:paraId="1447FA89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F1EEC18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BC9B040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93566FE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5DEB08C" w14:textId="74D649AD" w:rsidR="001F4D62" w:rsidRDefault="001F4D62" w:rsidP="001F4D6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F4D6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4-6</w:t>
            </w:r>
          </w:p>
        </w:tc>
      </w:tr>
      <w:tr w:rsidR="001F4D62" w14:paraId="5D6B8E04" w14:textId="77777777" w:rsidTr="00DA18BC">
        <w:trPr>
          <w:trHeight w:val="287"/>
        </w:trPr>
        <w:tc>
          <w:tcPr>
            <w:tcW w:w="7575" w:type="dxa"/>
          </w:tcPr>
          <w:p w14:paraId="14214E6D" w14:textId="680343E4" w:rsidR="001F4D62" w:rsidRPr="001F4D62" w:rsidRDefault="001F4D62" w:rsidP="001F4D62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Решение Комитета местного самоуправления </w:t>
            </w:r>
            <w:proofErr w:type="spellStart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Бессоновского</w:t>
            </w:r>
            <w:proofErr w:type="spellEnd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района Пензенской области</w:t>
            </w:r>
            <w:r>
              <w:t xml:space="preserve"> </w:t>
            </w:r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от 28.08.2025 № 6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9</w:t>
            </w:r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-20/8 «О внесении изменений в решение Комитета местного самоуправления </w:t>
            </w:r>
            <w:proofErr w:type="spellStart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сельсовета от 17.01.2014 № 249 «О создании муниципального дорожного фонда на территории </w:t>
            </w:r>
            <w:proofErr w:type="spellStart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Полеологовского</w:t>
            </w:r>
            <w:proofErr w:type="spellEnd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Бессоновского</w:t>
            </w:r>
            <w:proofErr w:type="spellEnd"/>
            <w:r w:rsidRPr="001F4D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769" w:type="dxa"/>
          </w:tcPr>
          <w:p w14:paraId="2A3F848E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3BBC846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CCA715B" w14:textId="05267113" w:rsidR="001F4D62" w:rsidRDefault="001F4D62" w:rsidP="001F4D6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F4D6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7</w:t>
            </w:r>
            <w:r w:rsidRPr="001F4D62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8</w:t>
            </w:r>
          </w:p>
        </w:tc>
      </w:tr>
      <w:tr w:rsidR="001F4D62" w14:paraId="3C055837" w14:textId="77777777" w:rsidTr="00DA18BC">
        <w:trPr>
          <w:trHeight w:val="287"/>
        </w:trPr>
        <w:tc>
          <w:tcPr>
            <w:tcW w:w="7575" w:type="dxa"/>
          </w:tcPr>
          <w:p w14:paraId="6C04E3F9" w14:textId="77777777" w:rsidR="001F4D62" w:rsidRPr="0027304F" w:rsidRDefault="001F4D62" w:rsidP="001F4D62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12AAC2F1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F4D62" w14:paraId="74F0E300" w14:textId="77777777" w:rsidTr="00DA18BC">
        <w:trPr>
          <w:trHeight w:val="287"/>
        </w:trPr>
        <w:tc>
          <w:tcPr>
            <w:tcW w:w="7575" w:type="dxa"/>
          </w:tcPr>
          <w:p w14:paraId="26FACB55" w14:textId="77777777" w:rsidR="001F4D62" w:rsidRPr="0027304F" w:rsidRDefault="001F4D62" w:rsidP="001F4D62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7E5744A1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F4D62" w14:paraId="1DFF007D" w14:textId="77777777" w:rsidTr="00DA18BC">
        <w:trPr>
          <w:trHeight w:val="287"/>
        </w:trPr>
        <w:tc>
          <w:tcPr>
            <w:tcW w:w="7575" w:type="dxa"/>
          </w:tcPr>
          <w:p w14:paraId="1EA61914" w14:textId="77777777" w:rsidR="001F4D62" w:rsidRPr="0027304F" w:rsidRDefault="001F4D62" w:rsidP="001F4D62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651CD407" w14:textId="77777777" w:rsidR="001F4D62" w:rsidRDefault="001F4D62" w:rsidP="001F4D6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F4D62" w14:paraId="01F4B039" w14:textId="77777777" w:rsidTr="00DA18BC">
        <w:tc>
          <w:tcPr>
            <w:tcW w:w="7575" w:type="dxa"/>
          </w:tcPr>
          <w:p w14:paraId="6351E753" w14:textId="3D24ADD7" w:rsidR="001F4D62" w:rsidRPr="00351D02" w:rsidRDefault="001F4D62" w:rsidP="001F4D62">
            <w:pPr>
              <w:jc w:val="both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769" w:type="dxa"/>
          </w:tcPr>
          <w:p w14:paraId="58244194" w14:textId="77ED2AE7" w:rsidR="001F4D62" w:rsidRDefault="001F4D62" w:rsidP="001F4D6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F4D62" w14:paraId="4DF01B4E" w14:textId="77777777" w:rsidTr="00DA18BC">
        <w:tc>
          <w:tcPr>
            <w:tcW w:w="7575" w:type="dxa"/>
          </w:tcPr>
          <w:p w14:paraId="7FF2180F" w14:textId="432DD8AA" w:rsidR="001F4D62" w:rsidRPr="00351D02" w:rsidRDefault="001F4D62" w:rsidP="001F4D62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69" w:type="dxa"/>
          </w:tcPr>
          <w:p w14:paraId="059205AB" w14:textId="2576E6A9" w:rsidR="001F4D62" w:rsidRPr="0002616C" w:rsidRDefault="001F4D62" w:rsidP="001F4D6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F4D62" w14:paraId="1BD8DFB0" w14:textId="77777777" w:rsidTr="00DA18BC">
        <w:tc>
          <w:tcPr>
            <w:tcW w:w="7575" w:type="dxa"/>
          </w:tcPr>
          <w:p w14:paraId="63D86BD4" w14:textId="50DDB724" w:rsidR="001F4D62" w:rsidRDefault="001F4D62" w:rsidP="001F4D62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1F4D62" w:rsidRDefault="001F4D62" w:rsidP="001F4D62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33256587" w14:textId="5841636C" w:rsidR="0087206E" w:rsidRPr="0087206E" w:rsidRDefault="00DA18BC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bookmark4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textWrapping" w:clear="all"/>
      </w:r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F6E8800" w14:textId="285097E8" w:rsid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E05F0C" w14:textId="77777777" w:rsidR="001F4D62" w:rsidRP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644D62" w14:textId="77777777" w:rsidR="001F4D62" w:rsidRP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7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1F4D62" w:rsidRPr="001F4D62" w14:paraId="4FECACD8" w14:textId="77777777" w:rsidTr="00344BF2">
        <w:trPr>
          <w:trHeight w:hRule="exact" w:val="397"/>
        </w:trPr>
        <w:tc>
          <w:tcPr>
            <w:tcW w:w="9720" w:type="dxa"/>
          </w:tcPr>
          <w:p w14:paraId="38F952DD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F4D62" w:rsidRPr="001F4D62" w14:paraId="2AB949CE" w14:textId="77777777" w:rsidTr="00344BF2">
        <w:tc>
          <w:tcPr>
            <w:tcW w:w="9720" w:type="dxa"/>
          </w:tcPr>
          <w:p w14:paraId="45AFBC06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КОМИТЕТ МЕСТНОГО САМОУПРАВЛЕНИЯ</w:t>
            </w:r>
          </w:p>
          <w:p w14:paraId="01CD1F0E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ПОЛЕОЛОГОВСКОГО СЕЛЬСОВЕТА</w:t>
            </w:r>
          </w:p>
          <w:p w14:paraId="352D0CA4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БЕССОНОВСКОГО</w:t>
            </w:r>
            <w:r w:rsidRPr="001F4D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1F4D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РАЙОНА</w:t>
            </w:r>
          </w:p>
          <w:p w14:paraId="1C4ABE08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ПЕНЗЕНСКОЙ ОБЛАСТИ</w:t>
            </w:r>
          </w:p>
          <w:p w14:paraId="7A690A33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ВОСЬМОГО СОЗЫВА</w:t>
            </w:r>
          </w:p>
        </w:tc>
      </w:tr>
      <w:tr w:rsidR="001F4D62" w:rsidRPr="001F4D62" w14:paraId="40511A37" w14:textId="77777777" w:rsidTr="00344BF2">
        <w:trPr>
          <w:trHeight w:hRule="exact" w:val="397"/>
        </w:trPr>
        <w:tc>
          <w:tcPr>
            <w:tcW w:w="9720" w:type="dxa"/>
          </w:tcPr>
          <w:p w14:paraId="2151204E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F4D62" w:rsidRPr="001F4D62" w14:paraId="214E7B4B" w14:textId="77777777" w:rsidTr="00344BF2">
        <w:trPr>
          <w:trHeight w:val="315"/>
        </w:trPr>
        <w:tc>
          <w:tcPr>
            <w:tcW w:w="9720" w:type="dxa"/>
          </w:tcPr>
          <w:p w14:paraId="02678D92" w14:textId="77777777" w:rsidR="001F4D62" w:rsidRPr="001F4D62" w:rsidRDefault="001F4D62" w:rsidP="001F4D6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Е Ш Е Н И Е</w:t>
            </w:r>
          </w:p>
          <w:p w14:paraId="59AEC87E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D62" w:rsidRPr="001F4D62" w14:paraId="616BD9E3" w14:textId="77777777" w:rsidTr="00344BF2">
        <w:trPr>
          <w:trHeight w:hRule="exact" w:val="80"/>
        </w:trPr>
        <w:tc>
          <w:tcPr>
            <w:tcW w:w="9720" w:type="dxa"/>
            <w:vAlign w:val="center"/>
          </w:tcPr>
          <w:p w14:paraId="5ADCBDD7" w14:textId="77777777" w:rsidR="001F4D62" w:rsidRPr="001F4D62" w:rsidRDefault="001F4D62" w:rsidP="001F4D6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1F4D62" w:rsidRPr="001F4D62" w14:paraId="7C953B5B" w14:textId="77777777" w:rsidTr="00344BF2">
        <w:tc>
          <w:tcPr>
            <w:tcW w:w="334" w:type="dxa"/>
            <w:vAlign w:val="bottom"/>
          </w:tcPr>
          <w:p w14:paraId="0192D22E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895D3B9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 г.</w:t>
            </w:r>
          </w:p>
        </w:tc>
        <w:tc>
          <w:tcPr>
            <w:tcW w:w="397" w:type="dxa"/>
          </w:tcPr>
          <w:p w14:paraId="26E85613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A3ACB47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67-20/8</w:t>
            </w:r>
          </w:p>
        </w:tc>
      </w:tr>
      <w:tr w:rsidR="001F4D62" w:rsidRPr="001F4D62" w14:paraId="35ED8730" w14:textId="77777777" w:rsidTr="00344BF2">
        <w:trPr>
          <w:trHeight w:val="43"/>
        </w:trPr>
        <w:tc>
          <w:tcPr>
            <w:tcW w:w="4700" w:type="dxa"/>
            <w:gridSpan w:val="4"/>
          </w:tcPr>
          <w:p w14:paraId="041306BA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с. Степное </w:t>
            </w:r>
            <w:proofErr w:type="spellStart"/>
            <w:r w:rsidRPr="001F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Полеологово</w:t>
            </w:r>
            <w:proofErr w:type="spellEnd"/>
          </w:p>
          <w:p w14:paraId="68F5BA00" w14:textId="77777777" w:rsidR="001F4D62" w:rsidRPr="001F4D62" w:rsidRDefault="001F4D62" w:rsidP="001F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74681992" w14:textId="77777777" w:rsidR="001F4D62" w:rsidRP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8A9EDC6" w14:textId="77777777" w:rsidR="001F4D62" w:rsidRP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13A8F6" w14:textId="77777777" w:rsidR="001F4D62" w:rsidRPr="001F4D62" w:rsidRDefault="001F4D62" w:rsidP="001F4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5ABA7" w14:textId="77777777" w:rsidR="001F4D62" w:rsidRPr="001F4D62" w:rsidRDefault="001F4D62" w:rsidP="001F4D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признании утратившими силу решений Комитета местного самоуправления </w:t>
      </w:r>
      <w:proofErr w:type="spellStart"/>
      <w:r w:rsidRPr="001F4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14:paraId="1ED6E7AF" w14:textId="77777777" w:rsidR="001F4D62" w:rsidRPr="001F4D62" w:rsidRDefault="001F4D62" w:rsidP="001F4D62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в соответствие с действующим законодательством правовых актов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Пензенской области,</w:t>
      </w:r>
    </w:p>
    <w:p w14:paraId="3582D906" w14:textId="77777777" w:rsidR="001F4D62" w:rsidRPr="001F4D62" w:rsidRDefault="001F4D62" w:rsidP="001F4D62">
      <w:pPr>
        <w:spacing w:after="0" w:line="240" w:lineRule="auto"/>
        <w:ind w:left="-284"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77CC9AB6" w14:textId="77777777" w:rsidR="001F4D62" w:rsidRPr="001F4D62" w:rsidRDefault="001F4D62" w:rsidP="001F4D62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утратившими силу решение Комитета местного самоуправления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22.07.2015 № 79 «Об утверждении Положения «О порядке осуществления правотворческой инициативы граждан в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Полеологовском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области»»;</w:t>
      </w:r>
    </w:p>
    <w:p w14:paraId="7F5828A8" w14:textId="77777777" w:rsidR="001F4D62" w:rsidRPr="001F4D62" w:rsidRDefault="001F4D62" w:rsidP="001F4D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Настоящее решение опубликовать в информационном бюллетене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741CAEA3" w14:textId="77777777" w:rsidR="001F4D62" w:rsidRPr="001F4D62" w:rsidRDefault="001F4D62" w:rsidP="001F4D62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0B649BEE" w14:textId="77777777" w:rsidR="001F4D62" w:rsidRPr="001F4D62" w:rsidRDefault="001F4D62" w:rsidP="001F4D62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2DBE9E8D" w14:textId="77777777" w:rsidR="001F4D62" w:rsidRPr="001F4D62" w:rsidRDefault="001F4D62" w:rsidP="001F4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55DB2" w14:textId="77777777" w:rsidR="001F4D62" w:rsidRPr="001F4D62" w:rsidRDefault="001F4D62" w:rsidP="001F4D6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81A4F" w14:textId="77777777" w:rsidR="001F4D62" w:rsidRPr="001F4D62" w:rsidRDefault="001F4D62" w:rsidP="001F4D6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14:paraId="0295F55C" w14:textId="77777777" w:rsidR="001F4D62" w:rsidRPr="001F4D62" w:rsidRDefault="001F4D62" w:rsidP="001F4D6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                                            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FCCB61" w14:textId="6D1E71BC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FE3946" w14:textId="0AE81590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8FF4B5" w14:textId="21AB6A7E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7BED48A" w14:textId="5ECE114A" w:rsidR="001F4D62" w:rsidRPr="001F4D62" w:rsidRDefault="001F4D62" w:rsidP="001F4D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ECA11B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76ED3CA8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КОМИТЕТ МЕСТНОГО САМОУПРАВЛЕНИЯ ПОЛЕОЛОГОВСКОГО СЕЛЬСОВЕТА </w:t>
      </w:r>
    </w:p>
    <w:p w14:paraId="063CED8C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БЕССОНОВСКОГО РАЙОНА</w:t>
      </w:r>
    </w:p>
    <w:p w14:paraId="6A71D8B7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ПЕНЗЕНСКОЙ ОБЛАСТИ</w:t>
      </w:r>
    </w:p>
    <w:p w14:paraId="2C93E1E9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ВОСЬМОГО СОЗЫВА</w:t>
      </w:r>
    </w:p>
    <w:p w14:paraId="404E8408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F2BFF53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Е Ш Е Н И Е</w:t>
      </w:r>
    </w:p>
    <w:p w14:paraId="75EED383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3549EA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28.08.2025 г.</w:t>
      </w: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1F4D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68-20/8</w:t>
      </w:r>
    </w:p>
    <w:p w14:paraId="256183A1" w14:textId="38C0FF85" w:rsidR="001F4D62" w:rsidRPr="001F4D62" w:rsidRDefault="001F4D62" w:rsidP="001F4D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Степное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Полеологово</w:t>
      </w:r>
      <w:proofErr w:type="spellEnd"/>
    </w:p>
    <w:p w14:paraId="2903875D" w14:textId="77777777" w:rsidR="001F4D62" w:rsidRPr="001F4D62" w:rsidRDefault="001F4D62" w:rsidP="001F4D62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14:paraId="076CC664" w14:textId="77777777" w:rsidR="001F4D62" w:rsidRPr="001F4D62" w:rsidRDefault="001F4D62" w:rsidP="001F4D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решение Комитета местного самоуправления </w:t>
      </w:r>
      <w:proofErr w:type="spellStart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Пензенской области от 04.12.2019  № 33-8/7 «О порядке принятия Комитетом местного самоуправления </w:t>
      </w:r>
      <w:proofErr w:type="spellStart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Пензенской области решения о применении к депутату, главе </w:t>
      </w:r>
      <w:proofErr w:type="spellStart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Пензенской области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</w:t>
      </w:r>
    </w:p>
    <w:p w14:paraId="7303A85E" w14:textId="77777777" w:rsidR="001F4D62" w:rsidRPr="001F4D62" w:rsidRDefault="001F4D62" w:rsidP="001F4D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5F0745" w14:textId="77777777" w:rsidR="001F4D62" w:rsidRPr="001F4D62" w:rsidRDefault="001F4D62" w:rsidP="001F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</w:t>
      </w:r>
      <w:r w:rsidRPr="001F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Бессоновский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Пензенской области,</w:t>
      </w:r>
    </w:p>
    <w:p w14:paraId="4EA6DC46" w14:textId="77777777" w:rsidR="001F4D62" w:rsidRPr="001F4D62" w:rsidRDefault="001F4D62" w:rsidP="001F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D4D28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  <w:r w:rsidRPr="001F4D6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Комитет местного самоуправления решил:</w:t>
      </w:r>
    </w:p>
    <w:p w14:paraId="0065EEAC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</w:p>
    <w:p w14:paraId="6181E8C4" w14:textId="77777777" w:rsidR="001F4D62" w:rsidRPr="001F4D62" w:rsidRDefault="001F4D62" w:rsidP="001F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в решение Комитета местного самоуправления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от 04.12.2019  № 33-8/7 «О порядке принятия Комитетом местного самоуправления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решения о применении к депутату, главе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 следующие изменения (далее – решение):</w:t>
      </w:r>
    </w:p>
    <w:p w14:paraId="4FCB8E75" w14:textId="77777777" w:rsidR="001F4D62" w:rsidRPr="001F4D62" w:rsidRDefault="001F4D62" w:rsidP="001F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2">
        <w:rPr>
          <w:rFonts w:ascii="Times New Roman" w:eastAsia="Times New Roman" w:hAnsi="Times New Roman" w:cs="Times New Roman"/>
          <w:sz w:val="24"/>
          <w:szCs w:val="24"/>
        </w:rPr>
        <w:t>1.1. Наименование решения изложить в следующей редакции:</w:t>
      </w:r>
    </w:p>
    <w:p w14:paraId="4F24EBE7" w14:textId="77777777" w:rsidR="001F4D62" w:rsidRPr="001F4D62" w:rsidRDefault="001F4D62" w:rsidP="001F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«О порядке принятия Комитетом местного самоуправления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решения о применении к лицам, замещающим муниципальные должности,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мер ответственности, предусмотренных статьей 29 Федерального закона от 20.03.2025 № 33-ФЗ «Об общих принципах организации местного самоуправления в единой системе публичной власти»».</w:t>
      </w:r>
    </w:p>
    <w:p w14:paraId="567AEF1C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1.2. Преамбулу решения изложить в следующей редакции:</w:t>
      </w:r>
    </w:p>
    <w:p w14:paraId="4533D81E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«Руководствуясь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Полеологовский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Бессоновский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район Пензенской области,»</w:t>
      </w:r>
    </w:p>
    <w:p w14:paraId="70F6D3A8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lastRenderedPageBreak/>
        <w:t>1.3. Пункт 1 решения изложить в следующей редакции:</w:t>
      </w:r>
    </w:p>
    <w:p w14:paraId="4822CF4A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«1. Утвердить прилагаемый Порядок принятия Комитетом местного самоуправления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района Пензенской области решения о применении к лицам, замещающим муниципальные должности 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района Пензенской области, мер ответственности, предусмотренных статьей 29 Федерального закона от 20.03.2025 № 33-ФЗ «Об общих принципах организации местного самоуправления в единой системе публичной власти».</w:t>
      </w:r>
    </w:p>
    <w:p w14:paraId="7A771C13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2. Внести в Порядок принятия Комитетом местного самоуправления 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района Пензенской области решения о применении к депутату, главе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района Пензенской области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Федерации», утвержденный </w:t>
      </w: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Комитета местного самоуправления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района Пензенской области от 04.12.2019 № 33-8/7, (далее – порядок)  следующие изменения:</w:t>
      </w:r>
    </w:p>
    <w:p w14:paraId="467D0F12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2.1. Наименование порядка изложить в следующей редакции:</w:t>
      </w:r>
    </w:p>
    <w:p w14:paraId="46B7FD48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«Порядок принятия Комитетом местного самоуправления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района Пензенской области решения о применении к лицам, замещающим муниципальные должности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района Пензенской области, мер ответственности, предусмотренных статьей 29 Федерального закона от 20.03.2025 № 33-ФЗ «Об общих принципах организации местного самоуправления в единой системе публичной власти».</w:t>
      </w:r>
    </w:p>
    <w:p w14:paraId="1B7C8189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2.2. Пункт 1 порядка изложить в следующей редакции:</w:t>
      </w:r>
    </w:p>
    <w:p w14:paraId="12821819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«1. Настоящий Порядок регулирует процедуру принятия Комитетом местного самоуправления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района Пензенской области (далее – КМС) решения о применении к лицам, замещающим муниципальные должности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района Пензенской области, (далее – лицо, замещающее муниципальную должность) мер ответственности, предусмотренных статьей 29 Федерального закона от 20.03.2025 №33-ФЗ «Об общих принципах организации местного самоуправления в единой системе публичной власти» (далее – меры ответственности).».</w:t>
      </w:r>
    </w:p>
    <w:p w14:paraId="23E33AD2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2.3. Пункт 8 порядка изложить в следующей редакции:</w:t>
      </w:r>
    </w:p>
    <w:p w14:paraId="5F54458E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«8. По итогам рассмотрения обращения Комиссия принимает решение, в котором определяет конкретную меру ответственности лица, замещающего муниципальную должность. Решение комиссии оформляется в соответствии Положением о комиссии по соблюдению ограничений и обязанностей, урегулированию конфликта интересов лицами, замещающими муниципальные должности. Данное решение носит для Комитета рекомендательный характер.».</w:t>
      </w:r>
    </w:p>
    <w:p w14:paraId="3EFD4C6D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2.4. В абзаце втором пункта 9 Порядка слова «установленных Федеральным законом от 6 октября 2003 года № 131-ФЗ «Об общих принципах организации местного самоуправления в Российской Федерации» заменить словами «установленных Федеральным законом от 20.03.2025 № 33-ФЗ «Об общих принципах организации местного самоуправления в единой системе публичной власти».</w:t>
      </w:r>
    </w:p>
    <w:p w14:paraId="1669C465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2.5. Пункт 13 порядка изложить в следующей редакции:</w:t>
      </w:r>
    </w:p>
    <w:p w14:paraId="72A02583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«13. В решении о применении меры ответственности указываются основание ее применения и соответствующая норма статьи 29 Федерального закона от 20.03.2025 № 33-ФЗ «Об общих принципах организации местного самоуправления в единой системе публичной власти».».</w:t>
      </w:r>
    </w:p>
    <w:p w14:paraId="04CC1618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3. Настоящее решение вступает в силу на следующий день после дня его официального опубликования.</w:t>
      </w:r>
    </w:p>
    <w:p w14:paraId="247841CE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4. Настоящее решение опубликовать в информационном бюллетене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района в разделе «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Полеологовский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сельсовет» в информационно-телекоммуникационной сети «Интернет».</w:t>
      </w:r>
    </w:p>
    <w:p w14:paraId="34814052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5. Контроль за исполнением настоящего решения возложить на комиссию Комитета местного самоуправления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должности.</w:t>
      </w:r>
    </w:p>
    <w:p w14:paraId="5D8D6460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1450A7DF" w14:textId="77777777" w:rsidR="001F4D62" w:rsidRPr="001F4D62" w:rsidRDefault="001F4D62" w:rsidP="001F4D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7544C630" w14:textId="77777777" w:rsidR="001F4D62" w:rsidRPr="001F4D62" w:rsidRDefault="001F4D62" w:rsidP="001F4D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6A7417C5" w14:textId="77777777" w:rsidR="001F4D62" w:rsidRPr="001F4D62" w:rsidRDefault="001F4D62" w:rsidP="001F4D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02C0D5FC" w14:textId="7B68B8CD" w:rsidR="001F4D62" w:rsidRPr="001F4D62" w:rsidRDefault="001F4D62" w:rsidP="001F4D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Глава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Полеологовского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сельсовета                                                        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                       </w:t>
      </w:r>
      <w:proofErr w:type="spellStart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В.С.Сучкова</w:t>
      </w:r>
      <w:proofErr w:type="spellEnd"/>
      <w:r w:rsidRPr="001F4D6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                                  </w:t>
      </w:r>
    </w:p>
    <w:p w14:paraId="65DA3C87" w14:textId="005102C1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E35552" w14:textId="70F42BAD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23C92A4" w14:textId="48D29517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1AE6254" w14:textId="29FF1B97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AD238FC" w14:textId="2DE1002D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BD09604" w14:textId="7C17DEDB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ACD7BBC" w14:textId="78109EA8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0A37830" w14:textId="0A46854F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E74E032" w14:textId="74C9B65A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96592E1" w14:textId="48C0A910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222B73C" w14:textId="28DC4C45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666B3E2" w14:textId="4D0F9D26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B0C8F8C" w14:textId="5BEBD868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1D9F303" w14:textId="214C7CC7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E5BAB1A" w14:textId="6DBFAF87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DBDB8E3" w14:textId="226ADD92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8C2DC50" w14:textId="668AE4B1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9744F69" w14:textId="7E176BAC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38AA17D" w14:textId="586229ED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EF4A0E" w14:textId="1EF8D693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B4C96ED" w14:textId="5446CD8D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B4870B1" w14:textId="6518014D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4F6E05B" w14:textId="6E09E6C9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CE7A429" w14:textId="2D91652E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DE35699" w14:textId="557E10F6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05D7DFD" w14:textId="7DB73DD4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9CBF5EF" w14:textId="20A6BED9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7F44966" w14:textId="31B09B3B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F4003B8" w14:textId="35DB8927" w:rsidR="001F4D62" w:rsidRDefault="001F4D62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F88C4B9" w14:textId="408FB9B9" w:rsidR="001F4D62" w:rsidRPr="001F4D62" w:rsidRDefault="001F4D62" w:rsidP="001F4D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EFD7D4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4837CC23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КОМИТЕТ МЕСТНОГО САМОУПРАВЛЕНИЯ ПОЛЕОЛОГОВСКОГО СЕЛЬСОВЕТА </w:t>
      </w:r>
    </w:p>
    <w:p w14:paraId="1F9F38C1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БЕССОНОВСКОГО РАЙОНА</w:t>
      </w:r>
    </w:p>
    <w:p w14:paraId="3A50F604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ПЕНЗЕНСКОЙ ОБЛАСТИ</w:t>
      </w:r>
    </w:p>
    <w:p w14:paraId="4EFAD03E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ВОСЬМОГО СОЗЫВА</w:t>
      </w:r>
    </w:p>
    <w:p w14:paraId="0713BDBB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62754B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4D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Е Ш Е Н И Е</w:t>
      </w:r>
    </w:p>
    <w:p w14:paraId="2B3A873A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F6292C2" w14:textId="77777777" w:rsidR="001F4D62" w:rsidRPr="001F4D62" w:rsidRDefault="001F4D62" w:rsidP="001F4D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28.08.2025 г.</w:t>
      </w: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1F4D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69-20/8</w:t>
      </w:r>
    </w:p>
    <w:p w14:paraId="03A522C1" w14:textId="77777777" w:rsidR="001F4D62" w:rsidRPr="001F4D62" w:rsidRDefault="001F4D62" w:rsidP="001F4D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с. Степное </w:t>
      </w:r>
      <w:proofErr w:type="spellStart"/>
      <w:r w:rsidRPr="001F4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Полеологово</w:t>
      </w:r>
      <w:proofErr w:type="spellEnd"/>
    </w:p>
    <w:p w14:paraId="7132E668" w14:textId="77777777" w:rsidR="001F4D62" w:rsidRPr="001F4D62" w:rsidRDefault="001F4D62" w:rsidP="001F4D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BE08A2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4D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«О внесении изменений в решение Комитета местного самоуправления </w:t>
      </w:r>
      <w:proofErr w:type="spellStart"/>
      <w:r w:rsidRPr="001F4D62">
        <w:rPr>
          <w:rFonts w:ascii="Times New Roman" w:eastAsia="Calibri" w:hAnsi="Times New Roman" w:cs="Times New Roman"/>
          <w:b/>
          <w:bCs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сельсовета от 17.01.2014 № 249 «О создании муниципального дорожного фонда на территории </w:t>
      </w:r>
      <w:proofErr w:type="spellStart"/>
      <w:r w:rsidRPr="001F4D62">
        <w:rPr>
          <w:rFonts w:ascii="Times New Roman" w:eastAsia="Calibri" w:hAnsi="Times New Roman" w:cs="Times New Roman"/>
          <w:b/>
          <w:bCs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Calibri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 Пензенской области»</w:t>
      </w:r>
    </w:p>
    <w:p w14:paraId="3D5E1B93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549F62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сельского поселения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области,</w:t>
      </w:r>
    </w:p>
    <w:p w14:paraId="6F73494B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CFA228" w14:textId="77777777" w:rsidR="001F4D62" w:rsidRPr="001F4D62" w:rsidRDefault="001F4D62" w:rsidP="001F4D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4D62">
        <w:rPr>
          <w:rFonts w:ascii="Times New Roman" w:eastAsia="Calibri" w:hAnsi="Times New Roman" w:cs="Times New Roman"/>
          <w:b/>
          <w:bCs/>
          <w:sz w:val="24"/>
          <w:szCs w:val="24"/>
        </w:rPr>
        <w:t>Комитет местного самоуправления решил:</w:t>
      </w:r>
    </w:p>
    <w:p w14:paraId="1C8C9F31" w14:textId="77777777" w:rsidR="001F4D62" w:rsidRPr="001F4D62" w:rsidRDefault="001F4D62" w:rsidP="001F4D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C3D94A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1. Внести в решение Комитета местного самоуправления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Полеологовскогосельсовета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от 17.01.2014 № 249 «О создании муниципального дорожного фонда на территории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области» (далее – Решение) следующие изменения:</w:t>
      </w:r>
    </w:p>
    <w:p w14:paraId="4973D874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1.1. Преамбулу Решения изложить в следующей редакции:</w:t>
      </w:r>
    </w:p>
    <w:p w14:paraId="7C43BB8B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«Руководствуясь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Полеологовский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области,».</w:t>
      </w:r>
    </w:p>
    <w:p w14:paraId="4D7EC8CB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1.2. Пункт 4 Решения изложит в следующей редакции:</w:t>
      </w:r>
    </w:p>
    <w:p w14:paraId="13E9F2FC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«4. Настоящее решение вступает в силу на следующий день после его официального опубликования (обнародования) и распространяется на правоотношения, возникшие с 01.01.2014.».</w:t>
      </w:r>
    </w:p>
    <w:p w14:paraId="111B5BDB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1.3. Пункт 5 Решения изложить в следующей редакции:</w:t>
      </w:r>
    </w:p>
    <w:p w14:paraId="619F9DC6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«5. Контроль над исполнением настоящего решения возложить на главу администрации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области.»</w:t>
      </w:r>
    </w:p>
    <w:p w14:paraId="43749E21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2. Внести в Порядок формирования и использования муниципального дорожного фонда на территории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области, утвержденный решением Комитета местного самоуправления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от 13.01.2014 № 333, (далее – Порядок) следующие изменения:</w:t>
      </w:r>
    </w:p>
    <w:p w14:paraId="6BE332B9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2.1. Пункт 1.1. Порядка изложить в следующей редакции:</w:t>
      </w:r>
    </w:p>
    <w:p w14:paraId="061DE224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«1.1. Муниципальный дорожный фонд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 (далее - муниципальный дорожный фонд) - часть средств бюджета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сельсовета, подлежащих использованию в целях финансового обеспечения </w:t>
      </w:r>
      <w:r w:rsidRPr="001F4D62">
        <w:rPr>
          <w:rFonts w:ascii="Times New Roman" w:eastAsia="Calibri" w:hAnsi="Times New Roman" w:cs="Times New Roman"/>
          <w:sz w:val="24"/>
          <w:szCs w:val="24"/>
        </w:rPr>
        <w:lastRenderedPageBreak/>
        <w:t>дорожной деятельности в отношении автомобильных дорог местного значения в границах населенного пункта поселения.»</w:t>
      </w:r>
    </w:p>
    <w:p w14:paraId="4379272A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2.2.  Пункт 2.3. Порядка изложить в следующей редакции:</w:t>
      </w:r>
    </w:p>
    <w:p w14:paraId="19E056EB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«2.3.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образования, от источников формирования муниципального дорожного фонда в соответствии с пунктом 5 статьи 179.4 БК РФ.».</w:t>
      </w:r>
    </w:p>
    <w:p w14:paraId="4E7334FC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2.3. Пункт 4 Порядка изложить в следующей редакции:</w:t>
      </w:r>
    </w:p>
    <w:p w14:paraId="34C4898E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«4. Мероприятия, финансируемые за счет средств муниципального дорожного фонда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сельсовета, осуществляются в рамках расходов бюджета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на реализацию муниципальных программ, действующих на территории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сельсовета.».</w:t>
      </w:r>
    </w:p>
    <w:p w14:paraId="72DDD68A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в информационном бюллетене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в разделе «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Полеологовский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сельсовет» в информационно-телекоммуникационной сети «Интернет».</w:t>
      </w:r>
    </w:p>
    <w:p w14:paraId="437C50B0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на следующий день после его официального опубликования (обнародования).</w:t>
      </w:r>
    </w:p>
    <w:p w14:paraId="133040CA" w14:textId="77777777" w:rsidR="001F4D62" w:rsidRPr="001F4D62" w:rsidRDefault="001F4D62" w:rsidP="001F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5. Контроль над исполнением настоящего решения возложить на главу администрации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области.</w:t>
      </w:r>
    </w:p>
    <w:p w14:paraId="3D32387C" w14:textId="77777777" w:rsidR="001F4D62" w:rsidRPr="001F4D62" w:rsidRDefault="001F4D62" w:rsidP="001F4D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DC23D" w14:textId="77777777" w:rsidR="001F4D62" w:rsidRPr="001F4D62" w:rsidRDefault="001F4D62" w:rsidP="001F4D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18C29" w14:textId="77777777" w:rsidR="001F4D62" w:rsidRPr="001F4D62" w:rsidRDefault="001F4D62" w:rsidP="001F4D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6AA6E2" w14:textId="77777777" w:rsidR="001F4D62" w:rsidRPr="001F4D62" w:rsidRDefault="001F4D62" w:rsidP="001F4D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10976" w14:textId="408DA3A3" w:rsidR="001F4D62" w:rsidRPr="001F4D62" w:rsidRDefault="001F4D62" w:rsidP="001F4D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1F4D62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1F4D62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1F4D62">
        <w:rPr>
          <w:rFonts w:ascii="Times New Roman" w:eastAsia="Calibri" w:hAnsi="Times New Roman" w:cs="Times New Roman"/>
          <w:sz w:val="24"/>
          <w:szCs w:val="24"/>
        </w:rPr>
        <w:t>С.В. Сучкова</w:t>
      </w:r>
    </w:p>
    <w:p w14:paraId="4C75DA0D" w14:textId="603AFF2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09933C" w14:textId="1DB3D18F" w:rsidR="00AC5B01" w:rsidRDefault="00AC5B01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A4B3F57" w14:textId="2856CA16" w:rsidR="0027304F" w:rsidRPr="0027304F" w:rsidRDefault="0027304F" w:rsidP="0027304F">
      <w:pPr>
        <w:widowControl w:val="0"/>
        <w:suppressAutoHyphens/>
        <w:spacing w:after="0" w:line="240" w:lineRule="auto"/>
        <w:ind w:right="-1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63C9D521" w14:textId="0234271E" w:rsidR="0027304F" w:rsidRDefault="0027304F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63F80458" w14:textId="77777777" w:rsidR="0027304F" w:rsidRDefault="0027304F" w:rsidP="00DA18BC">
      <w:pPr>
        <w:spacing w:after="0" w:line="240" w:lineRule="auto"/>
        <w:rPr>
          <w:rFonts w:ascii="Times New Roman" w:hAnsi="Times New Roman" w:cs="Times New Roman"/>
          <w:b/>
        </w:rPr>
      </w:pPr>
    </w:p>
    <w:p w14:paraId="69803383" w14:textId="14CB748A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42A12E" w14:textId="032E53C1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4FD820" w14:textId="49230244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1AD5D9" w14:textId="238ADC4C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3209C2" w14:textId="17AD0928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45076A" w14:textId="473A5D13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118D80" w14:textId="2D6E3B0C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0B2958" w14:textId="77777777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514CDE31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239E0FF3" w:rsidR="00322F33" w:rsidRPr="000C2E58" w:rsidRDefault="004016D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 w:rsidR="00AC5B01"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 xml:space="preserve">кова Варвара Сергеевна; тираж   </w:t>
      </w:r>
      <w:r w:rsidR="00DA18BC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87206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7200F" w14:textId="77777777" w:rsidR="003B0ADC" w:rsidRDefault="003B0ADC" w:rsidP="004E274F">
      <w:pPr>
        <w:spacing w:after="0" w:line="240" w:lineRule="auto"/>
      </w:pPr>
      <w:r>
        <w:separator/>
      </w:r>
    </w:p>
  </w:endnote>
  <w:endnote w:type="continuationSeparator" w:id="0">
    <w:p w14:paraId="16B0A26B" w14:textId="77777777" w:rsidR="003B0ADC" w:rsidRDefault="003B0ADC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52F04" w14:textId="77777777" w:rsidR="003B0ADC" w:rsidRDefault="003B0ADC" w:rsidP="004E274F">
      <w:pPr>
        <w:spacing w:after="0" w:line="240" w:lineRule="auto"/>
      </w:pPr>
      <w:r>
        <w:separator/>
      </w:r>
    </w:p>
  </w:footnote>
  <w:footnote w:type="continuationSeparator" w:id="0">
    <w:p w14:paraId="730B44BB" w14:textId="77777777" w:rsidR="003B0ADC" w:rsidRDefault="003B0ADC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74118C"/>
    <w:multiLevelType w:val="singleLevel"/>
    <w:tmpl w:val="B574118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2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7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5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4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31"/>
  </w:num>
  <w:num w:numId="14">
    <w:abstractNumId w:val="9"/>
  </w:num>
  <w:num w:numId="15">
    <w:abstractNumId w:val="3"/>
  </w:num>
  <w:num w:numId="16">
    <w:abstractNumId w:val="7"/>
  </w:num>
  <w:num w:numId="17">
    <w:abstractNumId w:val="40"/>
  </w:num>
  <w:num w:numId="18">
    <w:abstractNumId w:val="21"/>
  </w:num>
  <w:num w:numId="19">
    <w:abstractNumId w:val="42"/>
  </w:num>
  <w:num w:numId="20">
    <w:abstractNumId w:val="12"/>
  </w:num>
  <w:num w:numId="21">
    <w:abstractNumId w:val="13"/>
  </w:num>
  <w:num w:numId="22">
    <w:abstractNumId w:val="44"/>
  </w:num>
  <w:num w:numId="23">
    <w:abstractNumId w:val="47"/>
  </w:num>
  <w:num w:numId="24">
    <w:abstractNumId w:val="20"/>
  </w:num>
  <w:num w:numId="2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9"/>
  </w:num>
  <w:num w:numId="27">
    <w:abstractNumId w:val="38"/>
  </w:num>
  <w:num w:numId="28">
    <w:abstractNumId w:val="45"/>
  </w:num>
  <w:num w:numId="29">
    <w:abstractNumId w:val="10"/>
  </w:num>
  <w:num w:numId="30">
    <w:abstractNumId w:val="39"/>
  </w:num>
  <w:num w:numId="31">
    <w:abstractNumId w:val="18"/>
  </w:num>
  <w:num w:numId="32">
    <w:abstractNumId w:val="17"/>
  </w:num>
  <w:num w:numId="33">
    <w:abstractNumId w:val="30"/>
  </w:num>
  <w:num w:numId="34">
    <w:abstractNumId w:val="43"/>
  </w:num>
  <w:num w:numId="35">
    <w:abstractNumId w:val="36"/>
  </w:num>
  <w:num w:numId="36">
    <w:abstractNumId w:val="22"/>
  </w:num>
  <w:num w:numId="37">
    <w:abstractNumId w:val="19"/>
  </w:num>
  <w:num w:numId="38">
    <w:abstractNumId w:val="11"/>
  </w:num>
  <w:num w:numId="39">
    <w:abstractNumId w:val="35"/>
  </w:num>
  <w:num w:numId="40">
    <w:abstractNumId w:val="23"/>
  </w:num>
  <w:num w:numId="41">
    <w:abstractNumId w:val="25"/>
  </w:num>
  <w:num w:numId="42">
    <w:abstractNumId w:val="27"/>
  </w:num>
  <w:num w:numId="43">
    <w:abstractNumId w:val="41"/>
  </w:num>
  <w:num w:numId="44">
    <w:abstractNumId w:val="28"/>
  </w:num>
  <w:num w:numId="45">
    <w:abstractNumId w:val="46"/>
  </w:num>
  <w:num w:numId="46">
    <w:abstractNumId w:val="26"/>
  </w:num>
  <w:num w:numId="47">
    <w:abstractNumId w:val="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C2E58"/>
    <w:rsid w:val="000D3302"/>
    <w:rsid w:val="000E40A7"/>
    <w:rsid w:val="000F0D00"/>
    <w:rsid w:val="001042D4"/>
    <w:rsid w:val="00137459"/>
    <w:rsid w:val="001420D0"/>
    <w:rsid w:val="00160432"/>
    <w:rsid w:val="00160AFD"/>
    <w:rsid w:val="00176DB4"/>
    <w:rsid w:val="00194CDD"/>
    <w:rsid w:val="001A0B90"/>
    <w:rsid w:val="001A7E0C"/>
    <w:rsid w:val="001B7BE5"/>
    <w:rsid w:val="001E27F9"/>
    <w:rsid w:val="001E2CE6"/>
    <w:rsid w:val="001F4D62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304F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B0ADC"/>
    <w:rsid w:val="003C0394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0A06"/>
    <w:rsid w:val="00703795"/>
    <w:rsid w:val="007272B9"/>
    <w:rsid w:val="00746983"/>
    <w:rsid w:val="00752E69"/>
    <w:rsid w:val="0078030A"/>
    <w:rsid w:val="0078626A"/>
    <w:rsid w:val="007B6F83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A26B0"/>
    <w:rsid w:val="008B7818"/>
    <w:rsid w:val="008E7B97"/>
    <w:rsid w:val="00903A06"/>
    <w:rsid w:val="00916A5F"/>
    <w:rsid w:val="0093186C"/>
    <w:rsid w:val="00940B6C"/>
    <w:rsid w:val="00951316"/>
    <w:rsid w:val="0095370C"/>
    <w:rsid w:val="00961E81"/>
    <w:rsid w:val="00962BC6"/>
    <w:rsid w:val="0099035D"/>
    <w:rsid w:val="00991A11"/>
    <w:rsid w:val="009A0D5D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901A0"/>
    <w:rsid w:val="00AA08F7"/>
    <w:rsid w:val="00AA11AA"/>
    <w:rsid w:val="00AC4892"/>
    <w:rsid w:val="00AC5B01"/>
    <w:rsid w:val="00AE3251"/>
    <w:rsid w:val="00AF003A"/>
    <w:rsid w:val="00B1757B"/>
    <w:rsid w:val="00B303F8"/>
    <w:rsid w:val="00B3074E"/>
    <w:rsid w:val="00B43D57"/>
    <w:rsid w:val="00B86B8B"/>
    <w:rsid w:val="00B96AC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8BC"/>
    <w:rsid w:val="00DA1F39"/>
    <w:rsid w:val="00DB3419"/>
    <w:rsid w:val="00DF251E"/>
    <w:rsid w:val="00E131DF"/>
    <w:rsid w:val="00E20DCD"/>
    <w:rsid w:val="00E32FCC"/>
    <w:rsid w:val="00E44F89"/>
    <w:rsid w:val="00E46247"/>
    <w:rsid w:val="00E52BD2"/>
    <w:rsid w:val="00E67408"/>
    <w:rsid w:val="00E9327C"/>
    <w:rsid w:val="00E93D20"/>
    <w:rsid w:val="00E9437F"/>
    <w:rsid w:val="00EA047A"/>
    <w:rsid w:val="00EC603C"/>
    <w:rsid w:val="00ED137D"/>
    <w:rsid w:val="00ED7269"/>
    <w:rsid w:val="00F0317A"/>
    <w:rsid w:val="00F273BD"/>
    <w:rsid w:val="00F37322"/>
    <w:rsid w:val="00F44ABF"/>
    <w:rsid w:val="00F55D87"/>
    <w:rsid w:val="00F721E5"/>
    <w:rsid w:val="00F85A0E"/>
    <w:rsid w:val="00F9125C"/>
    <w:rsid w:val="00FC0853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  <w:style w:type="paragraph" w:customStyle="1" w:styleId="1e">
    <w:name w:val="Название1"/>
    <w:basedOn w:val="a"/>
    <w:rsid w:val="007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2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Strong"/>
    <w:qFormat/>
    <w:rsid w:val="00DA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7874"/>
    <w:rsid w:val="0046592F"/>
    <w:rsid w:val="004B51D0"/>
    <w:rsid w:val="00501744"/>
    <w:rsid w:val="005352AB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753F8"/>
    <w:rsid w:val="0071765D"/>
    <w:rsid w:val="00741B3E"/>
    <w:rsid w:val="008A22A4"/>
    <w:rsid w:val="008B5B2F"/>
    <w:rsid w:val="0099035B"/>
    <w:rsid w:val="009E3570"/>
    <w:rsid w:val="009F4799"/>
    <w:rsid w:val="00A132E6"/>
    <w:rsid w:val="00A23DFC"/>
    <w:rsid w:val="00A952D8"/>
    <w:rsid w:val="00AB4493"/>
    <w:rsid w:val="00AC71CB"/>
    <w:rsid w:val="00BC1AFF"/>
    <w:rsid w:val="00C7434E"/>
    <w:rsid w:val="00C75EC1"/>
    <w:rsid w:val="00C82C4D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F00050"/>
    <w:rsid w:val="00F00FD0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487A5F-1EB7-4462-8CD7-EC23399A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21</cp:revision>
  <cp:lastPrinted>2025-08-28T11:02:00Z</cp:lastPrinted>
  <dcterms:created xsi:type="dcterms:W3CDTF">2021-01-29T13:42:00Z</dcterms:created>
  <dcterms:modified xsi:type="dcterms:W3CDTF">2025-08-28T11:02:00Z</dcterms:modified>
  <cp:category>№ 18                                              28.08.2025 г.                                   «Бесплатно»</cp:category>
</cp:coreProperties>
</file>