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0CF8BE83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751A33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13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751A33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03</w:t>
              </w:r>
              <w:r w:rsidR="00184CC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751A33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7.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202</w:t>
              </w:r>
              <w:r w:rsidR="00C7579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323B7052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BD58D4" w14:paraId="49B355DF" w14:textId="77777777" w:rsidTr="00FD7A59">
        <w:tc>
          <w:tcPr>
            <w:tcW w:w="7567" w:type="dxa"/>
          </w:tcPr>
          <w:p w14:paraId="36A53A15" w14:textId="77777777" w:rsidR="00751A33" w:rsidRPr="00751A33" w:rsidRDefault="00751A33" w:rsidP="00751A3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Постановление администрации </w:t>
            </w:r>
            <w:r w:rsidR="00BD58D4" w:rsidRPr="00BD5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Полеологовского сельсовета Бессоновского района Пензенской области </w:t>
            </w:r>
            <w:r w:rsidR="0018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18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8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.2024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 w:rsidR="0018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58D4" w:rsidRPr="00BD5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1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отчёта об исполнении бюджета Полеологовского сельсовета Бессоновского района Пензенской области</w:t>
            </w:r>
          </w:p>
          <w:p w14:paraId="05370E23" w14:textId="7BB20208" w:rsidR="00BD58D4" w:rsidRPr="00BD58D4" w:rsidRDefault="00751A33" w:rsidP="00751A33">
            <w:pPr>
              <w:jc w:val="both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751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1 полугодие 2024 года</w:t>
            </w:r>
            <w:r w:rsidR="00184C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77" w:type="dxa"/>
          </w:tcPr>
          <w:p w14:paraId="1D892EED" w14:textId="77777777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6FAC78DA" w14:textId="77777777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E197B14" w14:textId="77777777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3CCCC940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004BDE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  <w:r w:rsidR="00751A33">
              <w:rPr>
                <w:rFonts w:ascii="Times New Roman" w:eastAsiaTheme="majorEastAsia" w:hAnsi="Times New Roman" w:cs="Times New Roman"/>
                <w:sz w:val="24"/>
                <w:szCs w:val="24"/>
              </w:rPr>
              <w:t>-14</w:t>
            </w:r>
          </w:p>
        </w:tc>
      </w:tr>
      <w:tr w:rsidR="00BD58D4" w14:paraId="4DF01B4E" w14:textId="77777777" w:rsidTr="00FD7A59">
        <w:tc>
          <w:tcPr>
            <w:tcW w:w="7567" w:type="dxa"/>
          </w:tcPr>
          <w:p w14:paraId="7FF2180F" w14:textId="6387C826" w:rsidR="00BD58D4" w:rsidRPr="00BD58D4" w:rsidRDefault="00BD58D4" w:rsidP="00BD58D4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059205AB" w14:textId="6D43F7D6" w:rsidR="00BD58D4" w:rsidRDefault="00BD58D4" w:rsidP="00BD58D4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D58D4" w14:paraId="3599A172" w14:textId="77777777" w:rsidTr="00FD7A59">
        <w:trPr>
          <w:trHeight w:val="206"/>
        </w:trPr>
        <w:tc>
          <w:tcPr>
            <w:tcW w:w="7567" w:type="dxa"/>
          </w:tcPr>
          <w:p w14:paraId="0F54634B" w14:textId="0603CBBA" w:rsidR="00BD58D4" w:rsidRPr="001A7E0C" w:rsidRDefault="00BD58D4" w:rsidP="00BD58D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371F390" w14:textId="5AAB4CE0" w:rsidR="00BD58D4" w:rsidRPr="001A7E0C" w:rsidRDefault="00BD58D4" w:rsidP="00BD58D4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BD58D4" w14:paraId="3772D809" w14:textId="77777777" w:rsidTr="00FD7A59">
        <w:tc>
          <w:tcPr>
            <w:tcW w:w="7567" w:type="dxa"/>
          </w:tcPr>
          <w:p w14:paraId="61D36CDA" w14:textId="079EE0B9" w:rsidR="00BD58D4" w:rsidRPr="003F54EB" w:rsidRDefault="00BD58D4" w:rsidP="00BD5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703CA41" w14:textId="279E869C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D58D4" w14:paraId="09F70070" w14:textId="77777777" w:rsidTr="00FD7A59">
        <w:tc>
          <w:tcPr>
            <w:tcW w:w="7567" w:type="dxa"/>
          </w:tcPr>
          <w:p w14:paraId="4BD6A27E" w14:textId="5F63CE19" w:rsidR="00BD58D4" w:rsidRDefault="00BD58D4" w:rsidP="00BD58D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42491B8" w14:textId="751FC8B5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D58D4" w14:paraId="1BD8DFB0" w14:textId="77777777" w:rsidTr="00FD7A59">
        <w:tc>
          <w:tcPr>
            <w:tcW w:w="7567" w:type="dxa"/>
          </w:tcPr>
          <w:p w14:paraId="63D86BD4" w14:textId="31283825" w:rsidR="00BD58D4" w:rsidRDefault="00BD58D4" w:rsidP="00BD58D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0AD8520" w14:textId="5006698B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B9D5" w14:textId="02CCD189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F2E3E" w14:textId="3DEDC03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D795" w14:textId="79A26955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10C8F450" w14:textId="106B9D98" w:rsid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2357F35" w14:textId="4D034470" w:rsidR="00687B45" w:rsidRDefault="00687B45" w:rsidP="00687B4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74AEF7F" w14:textId="77777777" w:rsidR="00687B45" w:rsidRPr="00687B45" w:rsidRDefault="00687B45" w:rsidP="00687B4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36603A4" w14:textId="50F833AF" w:rsidR="00BD58D4" w:rsidRPr="00BD58D4" w:rsidRDefault="00BD58D4" w:rsidP="00BD58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68F23" w14:textId="77777777" w:rsidR="00BD58D4" w:rsidRPr="00BD58D4" w:rsidRDefault="00BD58D4" w:rsidP="00BD58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DDC0D" w14:textId="77777777" w:rsidR="00BD58D4" w:rsidRDefault="00BD58D4" w:rsidP="00BD58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43E104" w14:textId="18357D59" w:rsidR="00184CC7" w:rsidRDefault="00184CC7" w:rsidP="00184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FB71A" w14:textId="77777777" w:rsidR="00184CC7" w:rsidRDefault="00184CC7" w:rsidP="00184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56324" w14:textId="77777777" w:rsidR="00184CC7" w:rsidRDefault="00184CC7" w:rsidP="00184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CAD6B" w14:textId="77777777" w:rsidR="00184CC7" w:rsidRDefault="00184CC7" w:rsidP="00184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CA78D" w14:textId="77777777" w:rsidR="00184CC7" w:rsidRDefault="00184CC7" w:rsidP="00184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7494E" w14:textId="77777777" w:rsidR="00184CC7" w:rsidRDefault="00184CC7" w:rsidP="00184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8E31BF" w14:textId="77777777" w:rsidR="00184CC7" w:rsidRDefault="00184CC7" w:rsidP="00184C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5ED20" w14:textId="77777777" w:rsidR="00751A33" w:rsidRDefault="00751A33" w:rsidP="00184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D730A" w14:textId="77777777" w:rsidR="00751A33" w:rsidRDefault="00751A33" w:rsidP="00184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3B0A8" w14:textId="77777777" w:rsidR="00751A33" w:rsidRDefault="00751A33" w:rsidP="00184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19AA0" w14:textId="77777777" w:rsidR="00751A33" w:rsidRDefault="00751A33" w:rsidP="00184C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53E17" w14:textId="65098EEA" w:rsidR="00751A33" w:rsidRDefault="00751A33" w:rsidP="00751A33">
      <w:pPr>
        <w:pStyle w:val="aff3"/>
        <w:rPr>
          <w:rFonts w:ascii="Times New Roman" w:hAnsi="Times New Roman"/>
          <w:i w:val="0"/>
          <w:sz w:val="28"/>
        </w:rPr>
      </w:pPr>
    </w:p>
    <w:p w14:paraId="0D1BE5AE" w14:textId="77777777" w:rsidR="00751A33" w:rsidRDefault="00751A33" w:rsidP="00751A33">
      <w:pPr>
        <w:pStyle w:val="aff3"/>
        <w:rPr>
          <w:rFonts w:ascii="Times New Roman" w:hAnsi="Times New Roman"/>
          <w:i w:val="0"/>
          <w:sz w:val="28"/>
        </w:rPr>
      </w:pPr>
    </w:p>
    <w:p w14:paraId="0246F837" w14:textId="77777777" w:rsidR="00751A33" w:rsidRDefault="00751A33" w:rsidP="00751A33">
      <w:pPr>
        <w:pStyle w:val="aff3"/>
        <w:rPr>
          <w:rFonts w:ascii="Times New Roman" w:hAnsi="Times New Roman"/>
          <w:i w:val="0"/>
          <w:sz w:val="28"/>
        </w:rPr>
      </w:pPr>
    </w:p>
    <w:p w14:paraId="77AD0BB3" w14:textId="77777777" w:rsidR="00751A33" w:rsidRDefault="00751A33" w:rsidP="00751A33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</w:p>
    <w:p w14:paraId="44A6DB4C" w14:textId="77777777" w:rsidR="00751A33" w:rsidRDefault="00751A33" w:rsidP="00751A33">
      <w:pPr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751A33" w14:paraId="09C79124" w14:textId="77777777" w:rsidTr="00611FDA">
        <w:trPr>
          <w:trHeight w:val="364"/>
        </w:trPr>
        <w:tc>
          <w:tcPr>
            <w:tcW w:w="9606" w:type="dxa"/>
            <w:tcMar>
              <w:left w:w="0" w:type="dxa"/>
              <w:right w:w="0" w:type="dxa"/>
            </w:tcMar>
          </w:tcPr>
          <w:p w14:paraId="5037DA89" w14:textId="77777777" w:rsidR="00751A33" w:rsidRDefault="00751A33" w:rsidP="00611FDA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751A33" w14:paraId="51D1F7F7" w14:textId="77777777" w:rsidTr="00611FDA">
        <w:tc>
          <w:tcPr>
            <w:tcW w:w="9606" w:type="dxa"/>
            <w:tcMar>
              <w:left w:w="0" w:type="dxa"/>
              <w:right w:w="0" w:type="dxa"/>
            </w:tcMar>
          </w:tcPr>
          <w:p w14:paraId="4817BD9C" w14:textId="77777777" w:rsidR="00751A33" w:rsidRPr="00751A33" w:rsidRDefault="00751A33" w:rsidP="00611FDA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751A33">
              <w:rPr>
                <w:rFonts w:ascii="Times New Roman" w:hAnsi="Times New Roman"/>
                <w:b/>
                <w:sz w:val="28"/>
                <w:szCs w:val="20"/>
              </w:rPr>
              <w:t>АДМИНИСТРАЦИЯ ПОЛЕОЛОГОВСКОГО СЕЛЬСОВЕТА</w:t>
            </w:r>
          </w:p>
        </w:tc>
      </w:tr>
      <w:tr w:rsidR="00751A33" w14:paraId="165F8CAB" w14:textId="77777777" w:rsidTr="00611FDA">
        <w:trPr>
          <w:trHeight w:val="397"/>
        </w:trPr>
        <w:tc>
          <w:tcPr>
            <w:tcW w:w="9606" w:type="dxa"/>
            <w:tcMar>
              <w:left w:w="0" w:type="dxa"/>
              <w:right w:w="0" w:type="dxa"/>
            </w:tcMar>
          </w:tcPr>
          <w:p w14:paraId="7F22A6F4" w14:textId="77777777" w:rsidR="00751A33" w:rsidRPr="00751A33" w:rsidRDefault="00751A33" w:rsidP="00611FDA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8"/>
                <w:szCs w:val="20"/>
              </w:rPr>
            </w:pPr>
            <w:r w:rsidRPr="00751A33">
              <w:rPr>
                <w:rFonts w:ascii="Times New Roman" w:hAnsi="Times New Roman"/>
                <w:b/>
                <w:sz w:val="28"/>
                <w:szCs w:val="20"/>
              </w:rPr>
              <w:t xml:space="preserve">БЕССОНОВСКОГО РАЙОНА </w:t>
            </w:r>
          </w:p>
          <w:p w14:paraId="6F6BD1E1" w14:textId="77777777" w:rsidR="00751A33" w:rsidRPr="00751A33" w:rsidRDefault="00751A33" w:rsidP="00611FDA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28"/>
                <w:szCs w:val="20"/>
              </w:rPr>
            </w:pPr>
            <w:r w:rsidRPr="00751A33">
              <w:rPr>
                <w:rFonts w:ascii="Times New Roman" w:hAnsi="Times New Roman"/>
                <w:b/>
                <w:sz w:val="28"/>
                <w:szCs w:val="20"/>
              </w:rPr>
              <w:t>ПЕНЗЕНСКОЙ ОБЛАСТИ</w:t>
            </w:r>
          </w:p>
        </w:tc>
      </w:tr>
      <w:tr w:rsidR="00751A33" w14:paraId="3766D665" w14:textId="77777777" w:rsidTr="00611FDA">
        <w:tc>
          <w:tcPr>
            <w:tcW w:w="9606" w:type="dxa"/>
            <w:tcMar>
              <w:left w:w="0" w:type="dxa"/>
              <w:right w:w="0" w:type="dxa"/>
            </w:tcMar>
          </w:tcPr>
          <w:p w14:paraId="6AA42D32" w14:textId="77777777" w:rsidR="00751A33" w:rsidRDefault="00751A33" w:rsidP="00751A33">
            <w:pPr>
              <w:keepNext/>
              <w:outlineLvl w:val="2"/>
              <w:rPr>
                <w:rFonts w:ascii="Times New Roman" w:hAnsi="Times New Roman"/>
                <w:b/>
                <w:sz w:val="40"/>
              </w:rPr>
            </w:pPr>
          </w:p>
        </w:tc>
      </w:tr>
      <w:tr w:rsidR="00751A33" w14:paraId="2E22AB1A" w14:textId="77777777" w:rsidTr="00611FDA">
        <w:trPr>
          <w:trHeight w:val="340"/>
        </w:trPr>
        <w:tc>
          <w:tcPr>
            <w:tcW w:w="9606" w:type="dxa"/>
            <w:tcMar>
              <w:left w:w="0" w:type="dxa"/>
              <w:right w:w="0" w:type="dxa"/>
            </w:tcMar>
            <w:vAlign w:val="center"/>
          </w:tcPr>
          <w:p w14:paraId="7F3BA47F" w14:textId="77777777" w:rsidR="00751A33" w:rsidRDefault="00751A33" w:rsidP="00611FDA">
            <w:pPr>
              <w:keepNext/>
              <w:jc w:val="center"/>
              <w:outlineLvl w:val="2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28"/>
              </w:rPr>
              <w:t>ПОСТАНОВЛЕНИЕ</w:t>
            </w:r>
          </w:p>
        </w:tc>
      </w:tr>
      <w:tr w:rsidR="00751A33" w14:paraId="2FA2C56C" w14:textId="77777777" w:rsidTr="00611FDA">
        <w:trPr>
          <w:trHeight w:val="340"/>
        </w:trPr>
        <w:tc>
          <w:tcPr>
            <w:tcW w:w="9606" w:type="dxa"/>
            <w:tcMar>
              <w:left w:w="0" w:type="dxa"/>
              <w:right w:w="0" w:type="dxa"/>
            </w:tcMar>
            <w:vAlign w:val="center"/>
          </w:tcPr>
          <w:p w14:paraId="030ACDCE" w14:textId="77777777" w:rsidR="00751A33" w:rsidRDefault="00751A33" w:rsidP="00751A33">
            <w:pPr>
              <w:rPr>
                <w:rFonts w:ascii="Times New Roman" w:hAnsi="Times New Roman"/>
                <w:b/>
                <w:bCs/>
                <w:sz w:val="28"/>
              </w:rPr>
            </w:pPr>
          </w:p>
          <w:p w14:paraId="508604A4" w14:textId="77777777" w:rsidR="00751A33" w:rsidRDefault="00751A33" w:rsidP="00611FDA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406CF93F" w14:textId="77777777" w:rsidR="00751A33" w:rsidRDefault="00751A33" w:rsidP="00611FDA">
            <w:pPr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03.07.2024г.                                                                                                            №34</w:t>
            </w:r>
          </w:p>
        </w:tc>
      </w:tr>
      <w:tr w:rsidR="00751A33" w14:paraId="3B569B98" w14:textId="77777777" w:rsidTr="00611FDA">
        <w:trPr>
          <w:trHeight w:val="340"/>
        </w:trPr>
        <w:tc>
          <w:tcPr>
            <w:tcW w:w="9606" w:type="dxa"/>
            <w:tcMar>
              <w:left w:w="0" w:type="dxa"/>
              <w:right w:w="0" w:type="dxa"/>
            </w:tcMar>
            <w:vAlign w:val="center"/>
          </w:tcPr>
          <w:p w14:paraId="127C8A6B" w14:textId="77777777" w:rsidR="00751A33" w:rsidRDefault="00751A33" w:rsidP="00751A3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ED6D79A" w14:textId="52441AC8" w:rsidR="00751A33" w:rsidRDefault="00751A33" w:rsidP="00751A3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 утверждении отчёта об исполнении бюджета Полеологовского сельсовета Бессоновского района Пензенской области</w:t>
            </w:r>
          </w:p>
          <w:p w14:paraId="231A19A5" w14:textId="77777777" w:rsidR="00751A33" w:rsidRDefault="00751A33" w:rsidP="00751A3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 1 полугодие 2024 года</w:t>
            </w:r>
          </w:p>
        </w:tc>
      </w:tr>
    </w:tbl>
    <w:p w14:paraId="6C49ED25" w14:textId="1D396F4E" w:rsidR="00751A33" w:rsidRDefault="00751A33" w:rsidP="00751A33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</w:p>
    <w:p w14:paraId="6B1BA3D1" w14:textId="77777777" w:rsidR="00751A33" w:rsidRDefault="00751A33" w:rsidP="00751A33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В соответствии со ст. 264.2. Бюджетного кодекса РФ, руководствуясь Уставом Полеологовского сельсовета, администрация Полеологовского сельсовета Бессоновского района Пензенской области </w:t>
      </w:r>
      <w:r>
        <w:rPr>
          <w:rFonts w:ascii="Times New Roman" w:hAnsi="Times New Roman"/>
          <w:b/>
          <w:sz w:val="28"/>
        </w:rPr>
        <w:t xml:space="preserve">постановляет: </w:t>
      </w:r>
    </w:p>
    <w:p w14:paraId="1E68810A" w14:textId="77777777" w:rsidR="00751A33" w:rsidRDefault="00751A33" w:rsidP="00751A33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2A2B16B4" w14:textId="5A9CF3DC" w:rsidR="00751A33" w:rsidRDefault="00751A33" w:rsidP="00751A33">
      <w:pPr>
        <w:pStyle w:val="Default"/>
        <w:spacing w:after="36"/>
        <w:jc w:val="both"/>
        <w:rPr>
          <w:sz w:val="28"/>
        </w:rPr>
      </w:pPr>
      <w:r>
        <w:rPr>
          <w:sz w:val="28"/>
        </w:rPr>
        <w:t xml:space="preserve">      1. Утвердить отчет об исполнении бюджета Полеологовского сельсовета Бессоновского района Пензенской области за 1 полугодие 2024 года </w:t>
      </w:r>
      <w:r>
        <w:rPr>
          <w:sz w:val="28"/>
        </w:rPr>
        <w:t>согласно приложению</w:t>
      </w:r>
      <w:r>
        <w:rPr>
          <w:sz w:val="28"/>
        </w:rPr>
        <w:t xml:space="preserve"> № 1. </w:t>
      </w:r>
    </w:p>
    <w:p w14:paraId="5212C876" w14:textId="77777777" w:rsidR="00751A33" w:rsidRDefault="00751A33" w:rsidP="00751A33">
      <w:pPr>
        <w:pStyle w:val="Default"/>
        <w:spacing w:after="36"/>
        <w:jc w:val="both"/>
        <w:rPr>
          <w:sz w:val="28"/>
        </w:rPr>
      </w:pPr>
      <w:r>
        <w:rPr>
          <w:sz w:val="28"/>
        </w:rPr>
        <w:t xml:space="preserve">      2. Направить отчет об исполнении бюджета Полеологовского сельсовета Бессоновского района Пензенской области за 1 полугодие 2024 года в Контрольно-счетную комиссию Бессоновского района. </w:t>
      </w:r>
    </w:p>
    <w:p w14:paraId="35A1453D" w14:textId="77777777" w:rsidR="00751A33" w:rsidRDefault="00751A33" w:rsidP="00751A33">
      <w:pPr>
        <w:pStyle w:val="Default"/>
        <w:spacing w:after="36"/>
        <w:jc w:val="both"/>
        <w:rPr>
          <w:sz w:val="28"/>
        </w:rPr>
      </w:pPr>
      <w:r>
        <w:rPr>
          <w:sz w:val="28"/>
        </w:rPr>
        <w:t xml:space="preserve">     3. Опубликовать настоящее постановление в информационном бюллетене   Полеологовского сельсовета «Сельские ведомости» и разместить (опубликовать) на официальном сайте Полеологовского сельсовета Бессоновского района Пензенской области в информационно-телекоммуникационной сети «Интернет». </w:t>
      </w:r>
    </w:p>
    <w:p w14:paraId="06E9FDFF" w14:textId="77777777" w:rsidR="00751A33" w:rsidRDefault="00751A33" w:rsidP="00751A33">
      <w:pPr>
        <w:pStyle w:val="Default"/>
        <w:spacing w:after="36"/>
        <w:jc w:val="both"/>
        <w:rPr>
          <w:sz w:val="28"/>
        </w:rPr>
      </w:pPr>
      <w:r>
        <w:rPr>
          <w:sz w:val="28"/>
        </w:rPr>
        <w:t xml:space="preserve">     4. Настоящее постановление вступает в силу после его официального опубликования. </w:t>
      </w:r>
    </w:p>
    <w:p w14:paraId="59C1C207" w14:textId="77777777" w:rsidR="00751A33" w:rsidRDefault="00751A33" w:rsidP="00751A33">
      <w:pPr>
        <w:pStyle w:val="Default"/>
        <w:jc w:val="both"/>
        <w:rPr>
          <w:sz w:val="28"/>
        </w:rPr>
      </w:pPr>
      <w:r>
        <w:rPr>
          <w:sz w:val="28"/>
        </w:rPr>
        <w:t xml:space="preserve">     5. Контроль за исполнением настоящего постановления возложить на администрацию Полеологовского сельсовета.</w:t>
      </w:r>
    </w:p>
    <w:p w14:paraId="44CC6892" w14:textId="3F6FB730" w:rsidR="00751A33" w:rsidRDefault="00751A33" w:rsidP="00751A33">
      <w:pPr>
        <w:pStyle w:val="Default"/>
        <w:rPr>
          <w:sz w:val="28"/>
        </w:rPr>
      </w:pPr>
    </w:p>
    <w:p w14:paraId="70D49502" w14:textId="77777777" w:rsidR="00751A33" w:rsidRDefault="00751A33" w:rsidP="00751A33">
      <w:pPr>
        <w:pStyle w:val="Default"/>
        <w:rPr>
          <w:sz w:val="28"/>
        </w:rPr>
      </w:pPr>
    </w:p>
    <w:p w14:paraId="2665641D" w14:textId="77777777" w:rsidR="00751A33" w:rsidRDefault="00751A33" w:rsidP="00751A3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14:paraId="672746AF" w14:textId="1F0E6F82" w:rsidR="00751A33" w:rsidRDefault="00751A33" w:rsidP="00751A3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Полеологовского сельсовета                                                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Тужилова С.В.</w:t>
      </w:r>
    </w:p>
    <w:p w14:paraId="68CF9AA9" w14:textId="77777777" w:rsidR="00751A33" w:rsidRDefault="00751A33" w:rsidP="00751A33">
      <w:pPr>
        <w:sectPr w:rsidR="00751A33" w:rsidSect="00751A33">
          <w:pgSz w:w="11906" w:h="16838"/>
          <w:pgMar w:top="567" w:right="567" w:bottom="567" w:left="1134" w:header="720" w:footer="720" w:gutter="0"/>
          <w:cols w:space="720"/>
        </w:sectPr>
      </w:pPr>
    </w:p>
    <w:p w14:paraId="7F6D4598" w14:textId="77777777" w:rsidR="00751A33" w:rsidRDefault="00751A33" w:rsidP="00751A33">
      <w:pPr>
        <w:pStyle w:val="11"/>
        <w:spacing w:before="0" w:line="36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445"/>
        <w:gridCol w:w="762"/>
        <w:gridCol w:w="2897"/>
        <w:gridCol w:w="1966"/>
        <w:gridCol w:w="1966"/>
        <w:gridCol w:w="1966"/>
        <w:gridCol w:w="526"/>
        <w:gridCol w:w="1924"/>
      </w:tblGrid>
      <w:tr w:rsidR="00751A33" w14:paraId="79292726" w14:textId="77777777" w:rsidTr="00611FDA">
        <w:trPr>
          <w:trHeight w:val="572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13D042" w14:textId="77777777" w:rsidR="00751A33" w:rsidRDefault="00751A33" w:rsidP="00611FD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 постановлением</w:t>
            </w:r>
            <w:r>
              <w:rPr>
                <w:rFonts w:ascii="Times New Roman" w:hAnsi="Times New Roman"/>
              </w:rPr>
              <w:br/>
              <w:t xml:space="preserve">администрации Полеологовского сельсовета </w:t>
            </w:r>
            <w:r>
              <w:rPr>
                <w:rFonts w:ascii="Times New Roman" w:hAnsi="Times New Roman"/>
              </w:rPr>
              <w:br/>
              <w:t>Бессоновского района Пензенской области</w:t>
            </w:r>
          </w:p>
        </w:tc>
      </w:tr>
      <w:tr w:rsidR="00751A33" w14:paraId="53B7838A" w14:textId="77777777" w:rsidTr="00611FDA">
        <w:trPr>
          <w:trHeight w:val="200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CFDF55" w14:textId="77777777" w:rsidR="00751A33" w:rsidRDefault="00751A33" w:rsidP="00751A3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03.07.2024г. №34              </w:t>
            </w:r>
          </w:p>
        </w:tc>
      </w:tr>
      <w:tr w:rsidR="00751A33" w14:paraId="6456A6B4" w14:textId="77777777" w:rsidTr="00611FDA">
        <w:trPr>
          <w:trHeight w:val="217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3E1FCC" w14:textId="77777777" w:rsidR="00751A33" w:rsidRDefault="00751A33" w:rsidP="00751A3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ОТЧЕТ ОБ ИСПОЛНЕНИИ БЮДЖЕТА</w:t>
            </w:r>
          </w:p>
        </w:tc>
      </w:tr>
      <w:tr w:rsidR="00751A33" w14:paraId="0118D0B3" w14:textId="77777777" w:rsidTr="00611FDA">
        <w:trPr>
          <w:trHeight w:val="255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6402C" w14:textId="77777777" w:rsidR="00751A33" w:rsidRDefault="00751A33" w:rsidP="00751A3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Полеологовского сельсовета Бессоновского района Пензенской области</w:t>
            </w:r>
          </w:p>
        </w:tc>
      </w:tr>
      <w:tr w:rsidR="00751A33" w14:paraId="32433D5E" w14:textId="77777777" w:rsidTr="00611FDA">
        <w:trPr>
          <w:trHeight w:val="255"/>
        </w:trPr>
        <w:tc>
          <w:tcPr>
            <w:tcW w:w="154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0B081E" w14:textId="77777777" w:rsidR="00751A33" w:rsidRDefault="00751A33" w:rsidP="00751A3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за 1 полугодие 2024 года</w:t>
            </w:r>
          </w:p>
        </w:tc>
      </w:tr>
      <w:tr w:rsidR="00751A33" w14:paraId="296901AE" w14:textId="77777777" w:rsidTr="00611FDA">
        <w:trPr>
          <w:trHeight w:val="80"/>
        </w:trPr>
        <w:tc>
          <w:tcPr>
            <w:tcW w:w="344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89615A7" w14:textId="77777777" w:rsidR="00751A33" w:rsidRDefault="00751A33" w:rsidP="00611FDA">
            <w:pPr>
              <w:rPr>
                <w:rFonts w:ascii="Times New Roman" w:hAnsi="Times New Roman"/>
              </w:rPr>
            </w:pP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0C98957" w14:textId="77777777" w:rsidR="00751A33" w:rsidRDefault="00751A33" w:rsidP="00611FDA">
            <w:pPr>
              <w:rPr>
                <w:rFonts w:ascii="Times New Roman" w:hAnsi="Times New Roman"/>
              </w:rPr>
            </w:pPr>
          </w:p>
        </w:tc>
        <w:tc>
          <w:tcPr>
            <w:tcW w:w="289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EA68C59" w14:textId="77777777" w:rsidR="00751A33" w:rsidRDefault="00751A33" w:rsidP="00611FDA">
            <w:pPr>
              <w:rPr>
                <w:rFonts w:ascii="Times New Roman" w:hAnsi="Times New Roman"/>
              </w:rPr>
            </w:pPr>
          </w:p>
        </w:tc>
        <w:tc>
          <w:tcPr>
            <w:tcW w:w="196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662FF95" w14:textId="77777777" w:rsidR="00751A33" w:rsidRDefault="00751A33" w:rsidP="00611FDA">
            <w:pPr>
              <w:rPr>
                <w:rFonts w:ascii="Times New Roman" w:hAnsi="Times New Roman"/>
              </w:rPr>
            </w:pPr>
          </w:p>
        </w:tc>
        <w:tc>
          <w:tcPr>
            <w:tcW w:w="196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EF3DB62" w14:textId="77777777" w:rsidR="00751A33" w:rsidRDefault="00751A33" w:rsidP="00611FDA">
            <w:pPr>
              <w:rPr>
                <w:rFonts w:ascii="Times New Roman" w:hAnsi="Times New Roman"/>
              </w:rPr>
            </w:pPr>
          </w:p>
        </w:tc>
        <w:tc>
          <w:tcPr>
            <w:tcW w:w="196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C3419F0" w14:textId="77777777" w:rsidR="00751A33" w:rsidRDefault="00751A33" w:rsidP="00611FDA">
            <w:pPr>
              <w:rPr>
                <w:rFonts w:ascii="Times New Roman" w:hAnsi="Times New Roman"/>
              </w:rPr>
            </w:pPr>
          </w:p>
        </w:tc>
        <w:tc>
          <w:tcPr>
            <w:tcW w:w="52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5D3F622" w14:textId="77777777" w:rsidR="00751A33" w:rsidRDefault="00751A33" w:rsidP="00611FDA">
            <w:pPr>
              <w:rPr>
                <w:rFonts w:ascii="Times New Roman" w:hAnsi="Times New Roman"/>
              </w:rPr>
            </w:pPr>
          </w:p>
        </w:tc>
        <w:tc>
          <w:tcPr>
            <w:tcW w:w="192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F96708F" w14:textId="77777777" w:rsidR="00751A33" w:rsidRDefault="00751A33" w:rsidP="00611FDA">
            <w:pPr>
              <w:rPr>
                <w:rFonts w:ascii="Times New Roman" w:hAnsi="Times New Roman"/>
              </w:rPr>
            </w:pPr>
          </w:p>
        </w:tc>
      </w:tr>
    </w:tbl>
    <w:p w14:paraId="3C7240FC" w14:textId="77777777" w:rsidR="00751A33" w:rsidRDefault="00751A33" w:rsidP="00751A33">
      <w:pPr>
        <w:numPr>
          <w:ilvl w:val="0"/>
          <w:numId w:val="48"/>
        </w:num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>Доходы бюджета</w:t>
      </w:r>
    </w:p>
    <w:p w14:paraId="0633D60C" w14:textId="77777777" w:rsidR="00751A33" w:rsidRDefault="00751A33" w:rsidP="00751A3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Единица измерения: тыс. руб.</w:t>
      </w:r>
    </w:p>
    <w:tbl>
      <w:tblPr>
        <w:tblW w:w="15009" w:type="dxa"/>
        <w:tblLayout w:type="fixed"/>
        <w:tblLook w:val="04A0" w:firstRow="1" w:lastRow="0" w:firstColumn="1" w:lastColumn="0" w:noHBand="0" w:noVBand="1"/>
      </w:tblPr>
      <w:tblGrid>
        <w:gridCol w:w="5935"/>
        <w:gridCol w:w="610"/>
        <w:gridCol w:w="1900"/>
        <w:gridCol w:w="1297"/>
        <w:gridCol w:w="1581"/>
        <w:gridCol w:w="992"/>
        <w:gridCol w:w="1134"/>
        <w:gridCol w:w="1560"/>
      </w:tblGrid>
      <w:tr w:rsidR="00751A33" w14:paraId="271D4C10" w14:textId="77777777" w:rsidTr="00611FDA">
        <w:trPr>
          <w:trHeight w:val="126"/>
        </w:trPr>
        <w:tc>
          <w:tcPr>
            <w:tcW w:w="5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73D50" w14:textId="77777777" w:rsidR="00751A33" w:rsidRDefault="00751A33" w:rsidP="00611FDA">
            <w:pPr>
              <w:ind w:left="142" w:hanging="14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Наименование показателя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E7ED51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32A9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6F5D" w14:textId="77777777" w:rsidR="00751A33" w:rsidRDefault="00751A33" w:rsidP="00611FDA">
            <w:pPr>
              <w:ind w:firstLine="11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Уточненный план</w:t>
            </w:r>
            <w:r>
              <w:rPr>
                <w:rFonts w:ascii="Times New Roman" w:hAnsi="Times New Roman"/>
                <w:sz w:val="16"/>
              </w:rPr>
              <w:br/>
              <w:t xml:space="preserve"> на 2024 год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00D4" w14:textId="77777777" w:rsidR="00751A33" w:rsidRDefault="00751A33" w:rsidP="00611FDA">
            <w:pPr>
              <w:ind w:left="49" w:hanging="4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Уточненный</w:t>
            </w:r>
          </w:p>
          <w:p w14:paraId="354187C7" w14:textId="77777777" w:rsidR="00751A33" w:rsidRDefault="00751A33" w:rsidP="00611FDA">
            <w:pPr>
              <w:ind w:left="49" w:hanging="4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план на </w:t>
            </w:r>
          </w:p>
          <w:p w14:paraId="2E02B110" w14:textId="77777777" w:rsidR="00751A33" w:rsidRDefault="00751A33" w:rsidP="00611FDA">
            <w:pPr>
              <w:ind w:left="49" w:hanging="4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полугодие 2024г.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F8F80" w14:textId="77777777" w:rsidR="00751A33" w:rsidRDefault="00751A33" w:rsidP="00611FDA">
            <w:pPr>
              <w:ind w:left="49" w:hanging="4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Исполнено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за 1 полугодие2024 года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EF6D" w14:textId="77777777" w:rsidR="00751A33" w:rsidRDefault="00751A33" w:rsidP="00611FDA">
            <w:pPr>
              <w:ind w:left="49" w:hanging="4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 исполнения</w:t>
            </w:r>
            <w:r>
              <w:rPr>
                <w:rFonts w:ascii="Times New Roman" w:hAnsi="Times New Roman"/>
                <w:sz w:val="16"/>
              </w:rPr>
              <w:br/>
              <w:t xml:space="preserve"> к плану на</w:t>
            </w:r>
            <w:r>
              <w:rPr>
                <w:rFonts w:ascii="Times New Roman" w:hAnsi="Times New Roman"/>
                <w:sz w:val="16"/>
              </w:rPr>
              <w:br/>
              <w:t>2024 год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DFED7" w14:textId="77777777" w:rsidR="00751A33" w:rsidRDefault="00751A33" w:rsidP="00611FDA">
            <w:pPr>
              <w:ind w:left="49" w:hanging="4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 исполнения</w:t>
            </w:r>
            <w:r>
              <w:rPr>
                <w:rFonts w:ascii="Times New Roman" w:hAnsi="Times New Roman"/>
                <w:sz w:val="16"/>
              </w:rPr>
              <w:br/>
              <w:t xml:space="preserve"> к плану на</w:t>
            </w:r>
            <w:r>
              <w:rPr>
                <w:rFonts w:ascii="Times New Roman" w:hAnsi="Times New Roman"/>
                <w:sz w:val="16"/>
              </w:rPr>
              <w:br/>
              <w:t>1 полугодие</w:t>
            </w:r>
          </w:p>
          <w:p w14:paraId="54965A91" w14:textId="77777777" w:rsidR="00751A33" w:rsidRDefault="00751A33" w:rsidP="00611FDA">
            <w:pPr>
              <w:ind w:left="49" w:hanging="49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2024 года</w:t>
            </w:r>
          </w:p>
        </w:tc>
      </w:tr>
      <w:tr w:rsidR="00751A33" w14:paraId="43C3A833" w14:textId="77777777" w:rsidTr="00611FDA">
        <w:trPr>
          <w:trHeight w:val="585"/>
        </w:trPr>
        <w:tc>
          <w:tcPr>
            <w:tcW w:w="5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BBE0E" w14:textId="77777777" w:rsidR="00751A33" w:rsidRDefault="00751A33" w:rsidP="00611FDA"/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FA6D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Г </w:t>
            </w:r>
            <w:proofErr w:type="spellStart"/>
            <w:r>
              <w:rPr>
                <w:rFonts w:ascii="Times New Roman" w:hAnsi="Times New Roman"/>
                <w:sz w:val="16"/>
              </w:rPr>
              <w:t>адм</w:t>
            </w:r>
            <w:proofErr w:type="spellEnd"/>
          </w:p>
        </w:tc>
        <w:tc>
          <w:tcPr>
            <w:tcW w:w="190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EB2F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Код вида дохода по бюджетной классификации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83DC5" w14:textId="77777777" w:rsidR="00751A33" w:rsidRDefault="00751A33" w:rsidP="00611FDA"/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8448" w14:textId="77777777" w:rsidR="00751A33" w:rsidRDefault="00751A33" w:rsidP="00611FDA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DB691" w14:textId="77777777" w:rsidR="00751A33" w:rsidRDefault="00751A33" w:rsidP="00611FDA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AE9F" w14:textId="77777777" w:rsidR="00751A33" w:rsidRDefault="00751A33" w:rsidP="00611FDA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4CA5A" w14:textId="77777777" w:rsidR="00751A33" w:rsidRDefault="00751A33" w:rsidP="00611FDA"/>
        </w:tc>
      </w:tr>
      <w:tr w:rsidR="00751A33" w14:paraId="57842DBE" w14:textId="77777777" w:rsidTr="00611FDA">
        <w:trPr>
          <w:trHeight w:val="255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88DA2" w14:textId="77777777" w:rsidR="00751A33" w:rsidRDefault="00751A33" w:rsidP="00611FDA">
            <w:pPr>
              <w:ind w:left="142" w:hanging="14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Доходы бюджета - всего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E6946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99213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5AF4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10413,2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212DF9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5206,6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D8FBB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FF6D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C6965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137,1</w:t>
            </w:r>
          </w:p>
        </w:tc>
      </w:tr>
      <w:tr w:rsidR="00751A33" w14:paraId="59BCE87B" w14:textId="77777777" w:rsidTr="00611FDA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DBBB00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 том числе: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CA1B4D4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2A3344E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A1A87F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6DE5988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B1D9198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867503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E7DC35F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</w:p>
        </w:tc>
      </w:tr>
      <w:tr w:rsidR="00751A33" w14:paraId="283671E2" w14:textId="77777777" w:rsidTr="00611FDA">
        <w:trPr>
          <w:trHeight w:val="327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3F2F8FC6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НАЛОГИ НА ПРИБЫЛЬ, ДОХОДЫ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1EAB77A6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3319D12E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1 01 00000 00 0000 000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007A9C3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37,6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7AC6CC67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379C8BFF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0BB38F5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028E4D41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85,6</w:t>
            </w:r>
          </w:p>
        </w:tc>
      </w:tr>
      <w:tr w:rsidR="00751A33" w14:paraId="35046CAC" w14:textId="77777777" w:rsidTr="00611FDA">
        <w:trPr>
          <w:trHeight w:val="647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BB894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Налог на доходы физических лиц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4EF90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75370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1 01 02000 01 0000 110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8A75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37,6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594CB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FE03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892FE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BCFEC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85,6</w:t>
            </w:r>
          </w:p>
        </w:tc>
      </w:tr>
      <w:tr w:rsidR="00751A33" w14:paraId="69AE5AD5" w14:textId="77777777" w:rsidTr="00611FDA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9E2EC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32272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D376B" w14:textId="77777777" w:rsidR="00751A33" w:rsidRDefault="00751A33" w:rsidP="00611FDA">
            <w:pPr>
              <w:ind w:left="112" w:hanging="1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1 01 02010 01 0000 110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3F31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37,6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F09BEE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AE19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E09F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04E72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85,6</w:t>
            </w:r>
          </w:p>
        </w:tc>
      </w:tr>
      <w:tr w:rsidR="00751A33" w14:paraId="7C25C654" w14:textId="77777777" w:rsidTr="00611FDA">
        <w:trPr>
          <w:trHeight w:val="547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F7B0A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</w:t>
            </w:r>
            <w:r>
              <w:rPr>
                <w:rFonts w:ascii="Times New Roman" w:hAnsi="Times New Roman"/>
                <w:color w:val="000000"/>
                <w:sz w:val="16"/>
              </w:rPr>
              <w:lastRenderedPageBreak/>
              <w:t>недоимка и задолженность по соответствующему платежу, в том числе по отмененному)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00A6B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lastRenderedPageBreak/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C9844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1 01 02010 01 1000 110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A4A09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37,6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C7133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9C81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D749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42,8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EB014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85,6</w:t>
            </w:r>
          </w:p>
        </w:tc>
      </w:tr>
      <w:tr w:rsidR="00751A33" w14:paraId="53ADAE32" w14:textId="77777777" w:rsidTr="00611FDA">
        <w:trPr>
          <w:trHeight w:val="70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68744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01431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3897F" w14:textId="77777777" w:rsidR="00751A33" w:rsidRDefault="00751A33" w:rsidP="00611FDA">
            <w:pPr>
              <w:ind w:left="112" w:hanging="1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1 01 02030 01 0000 110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A3FA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59BAB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1AD89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B466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7900B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751A33" w14:paraId="6F067C00" w14:textId="77777777" w:rsidTr="00611FDA">
        <w:trPr>
          <w:trHeight w:val="116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0877A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A1D47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1EAFD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1 01 02030 01 1000 110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0963F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D0BA6B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C6055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85EF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00B82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751A33" w14:paraId="0E041B7C" w14:textId="77777777" w:rsidTr="00611FDA">
        <w:trPr>
          <w:trHeight w:val="9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66CFFCEA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54269305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66E303E0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1 03 00000 00 0000 000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2E189925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1584,1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00B7E215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792,0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2968F79A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3AEF9CB9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155C3904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96,2</w:t>
            </w:r>
          </w:p>
        </w:tc>
      </w:tr>
      <w:tr w:rsidR="00751A33" w14:paraId="0D46C7C9" w14:textId="77777777" w:rsidTr="00611FDA">
        <w:trPr>
          <w:trHeight w:val="70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F0D08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3D375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40A64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1 03 02000 01 0000 110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F84D5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1584,1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77A56F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28D28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762,2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E1ED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48,1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2A3E8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96,2</w:t>
            </w:r>
          </w:p>
        </w:tc>
      </w:tr>
      <w:tr w:rsidR="00751A33" w14:paraId="6859AD8B" w14:textId="77777777" w:rsidTr="00611FDA">
        <w:trPr>
          <w:trHeight w:val="70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B2EF3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524AC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CD930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1 03 02231 01 0000 110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4E645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826,2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B2CB1E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413,1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72706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389,3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0E50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47,1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EFAD6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94,2</w:t>
            </w:r>
          </w:p>
        </w:tc>
      </w:tr>
      <w:tr w:rsidR="00751A33" w14:paraId="798B4835" w14:textId="77777777" w:rsidTr="00611FDA">
        <w:trPr>
          <w:trHeight w:val="255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3AA7A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FE343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0E4C1D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1 03 02241 01 0000 110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AFF6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73F60C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2DA9E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991F9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1EE99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115,0</w:t>
            </w:r>
          </w:p>
        </w:tc>
      </w:tr>
      <w:tr w:rsidR="00751A33" w14:paraId="22A42AD6" w14:textId="77777777" w:rsidTr="00611FDA">
        <w:trPr>
          <w:trHeight w:val="90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E1748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01314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8ABBA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1 03 02251 01 0000 110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0C0A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856,6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BCECF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9DD0C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421,1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20D5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49,2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5D549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98,3</w:t>
            </w:r>
          </w:p>
        </w:tc>
      </w:tr>
      <w:tr w:rsidR="00751A33" w14:paraId="5D0CD28A" w14:textId="77777777" w:rsidTr="00611FDA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C1B01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</w:t>
            </w:r>
            <w:r>
              <w:rPr>
                <w:rFonts w:ascii="Times New Roman" w:hAnsi="Times New Roman"/>
                <w:color w:val="000000"/>
                <w:sz w:val="16"/>
              </w:rPr>
              <w:lastRenderedPageBreak/>
              <w:t>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49EDF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lastRenderedPageBreak/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FC2FA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1 03 02261 01 0000 110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7D53A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-102,6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EBD4D5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-51,3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0C326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B70F5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92CE9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98,4</w:t>
            </w:r>
          </w:p>
        </w:tc>
      </w:tr>
      <w:tr w:rsidR="00751A33" w14:paraId="2FE16FCC" w14:textId="77777777" w:rsidTr="00611FDA">
        <w:trPr>
          <w:trHeight w:val="28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4FF5E78D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НАЛОГИ НА СОВОКУПНЫЙ ДОХОД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27C0E9E3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2ED95EE4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1 05 00000 00 0000 000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641A17D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1,6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58123441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4D6B7994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2F24060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56,3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1408C7B0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112,5</w:t>
            </w:r>
          </w:p>
        </w:tc>
      </w:tr>
      <w:tr w:rsidR="00751A33" w14:paraId="518C6CE2" w14:textId="77777777" w:rsidTr="00611FDA">
        <w:trPr>
          <w:trHeight w:val="255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ABC2C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Единый сельскохозяйственный налог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1E6BC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D92CA" w14:textId="77777777" w:rsidR="00751A33" w:rsidRDefault="00751A33" w:rsidP="00611FDA">
            <w:pPr>
              <w:ind w:left="112" w:hanging="11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1 05 03000 01 0000 110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516B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554152" w14:textId="77777777" w:rsidR="00751A33" w:rsidRDefault="00751A33" w:rsidP="00611FD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7D4A3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52FA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11918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112,5</w:t>
            </w:r>
          </w:p>
        </w:tc>
      </w:tr>
      <w:tr w:rsidR="00751A33" w14:paraId="67F61440" w14:textId="77777777" w:rsidTr="00611FDA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9F8AA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Единый сельскохозяйственный налог (сумма платежа (перерасчеты,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недоика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и задолженность по соответствующему платежу, в том числе по отмененному)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54E14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11136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1 05 03010 01 1000 110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E0415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1,6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F6DB3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03E3A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FF48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56,3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41D54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112,5</w:t>
            </w:r>
          </w:p>
        </w:tc>
      </w:tr>
      <w:tr w:rsidR="00751A33" w14:paraId="51ED8B85" w14:textId="77777777" w:rsidTr="00611FDA">
        <w:trPr>
          <w:trHeight w:val="328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6673DB4D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НАЛОГИ НА ИМУЩЕСТВО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05B10313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72CFAB2B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1 06 00000 00 0000 000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23E68476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1191,7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5D7475D0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595,8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57D88953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29190A0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40A3407B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20,9</w:t>
            </w:r>
          </w:p>
        </w:tc>
      </w:tr>
      <w:tr w:rsidR="00751A33" w14:paraId="29347D8F" w14:textId="77777777" w:rsidTr="00611FDA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E492E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Налог на имущество физических лиц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A37B6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D81E54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1 06 01000 00 0000 110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054D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237,8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943551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118,9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E4384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0D65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B10E8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17,5</w:t>
            </w:r>
          </w:p>
        </w:tc>
      </w:tr>
      <w:tr w:rsidR="00751A33" w14:paraId="7AC19D35" w14:textId="77777777" w:rsidTr="00611FDA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1924A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61BB0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123F9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1 06 01030 10 1000 110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DFD0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237,8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208281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118,9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B7909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F36F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BB23D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17,5</w:t>
            </w:r>
          </w:p>
        </w:tc>
      </w:tr>
      <w:tr w:rsidR="00751A33" w14:paraId="7315BD75" w14:textId="77777777" w:rsidTr="00611FDA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8EC4B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Земельный налог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DE4C6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E2638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1 06 06000 00 0000 110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D053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953,9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DF047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476,9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79522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0FBD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938D2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103,2</w:t>
            </w:r>
          </w:p>
        </w:tc>
      </w:tr>
      <w:tr w:rsidR="00751A33" w14:paraId="04D1A42B" w14:textId="77777777" w:rsidTr="00611FDA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2245F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A1585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87453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1 06 06033 10 0000 110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341EF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200,6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C546FD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13799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E9A56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3A019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71,5</w:t>
            </w:r>
          </w:p>
        </w:tc>
      </w:tr>
      <w:tr w:rsidR="00751A33" w14:paraId="73EDD06C" w14:textId="77777777" w:rsidTr="00611FDA">
        <w:trPr>
          <w:trHeight w:val="70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3CB3A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Земельный налог с организаций, обладающих земельным участком, расположенным в границах сельских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поселений  (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86675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F700B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1 06 06033 10 1000 110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A322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200,6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131268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5EC94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1F0F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35,7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4F4BD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71,5</w:t>
            </w:r>
          </w:p>
        </w:tc>
      </w:tr>
      <w:tr w:rsidR="00751A33" w14:paraId="5452079D" w14:textId="77777777" w:rsidTr="00611FDA">
        <w:trPr>
          <w:trHeight w:val="257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1BBC5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Земельный налог с физических лиц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D23D9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506EA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1 06 06040 00 0000 110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6F2A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753,3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F71076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376,7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F5003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D786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1D8AC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8,4</w:t>
            </w:r>
          </w:p>
        </w:tc>
      </w:tr>
      <w:tr w:rsidR="00751A33" w14:paraId="20FF5F30" w14:textId="77777777" w:rsidTr="00611FDA">
        <w:trPr>
          <w:trHeight w:val="688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AF6A9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Земельный налог с физических лиц, обладающих земельным участком, расположенным в границах сельских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поселений  (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5AF6C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7B001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1 06 06043 10 1000 110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7F42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753,3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8F25B5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376,7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675E9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6275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4,2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0EBB6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8,4</w:t>
            </w:r>
          </w:p>
        </w:tc>
      </w:tr>
      <w:tr w:rsidR="00751A33" w14:paraId="5A95D053" w14:textId="77777777" w:rsidTr="00611FDA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38582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НАЛОГОВЫЕ И НЕНАЛОГОВЫЕ ДОХОДЫ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5D199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6C0B6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1 00 00000 00 0000 000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BCFB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BC7BE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A830A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1E74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19389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751A33" w14:paraId="15812DF8" w14:textId="77777777" w:rsidTr="00611FDA">
        <w:trPr>
          <w:trHeight w:val="214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5ED06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2D619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C4B89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1 11 09045 10 0000 120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8A811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8628CA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7AF64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0594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E03B6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</w:tr>
      <w:tr w:rsidR="00751A33" w14:paraId="3FB7A0A0" w14:textId="77777777" w:rsidTr="00611FDA">
        <w:trPr>
          <w:trHeight w:val="313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D3633" w14:textId="77777777" w:rsidR="00751A33" w:rsidRDefault="00751A33" w:rsidP="00611FDA">
            <w:pPr>
              <w:ind w:firstLine="320"/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lastRenderedPageBreak/>
              <w:t>Прочие неналоговые доходы бюджетов сельских поселений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4F15C" w14:textId="77777777" w:rsidR="00751A33" w:rsidRDefault="00751A33" w:rsidP="00611FD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>001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C1E0D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>1 17 05050 10 0000 180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9CB70" w14:textId="77777777" w:rsidR="00751A33" w:rsidRDefault="00751A33" w:rsidP="00611FDA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>4789,1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EE651F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>2394,5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A4382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>4763,2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CA59E" w14:textId="77777777" w:rsidR="00751A33" w:rsidRDefault="00751A33" w:rsidP="00611FDA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>99,5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AA4F8" w14:textId="77777777" w:rsidR="00751A33" w:rsidRDefault="00751A33" w:rsidP="00611FDA">
            <w:pP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>198,9</w:t>
            </w:r>
          </w:p>
        </w:tc>
      </w:tr>
      <w:tr w:rsidR="00751A33" w14:paraId="7A8AB230" w14:textId="77777777" w:rsidTr="00611FDA">
        <w:trPr>
          <w:trHeight w:val="313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9EE80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Прочие неналоговые доходы бюджетов сельских поселений (иные доходы)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5F45D7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742CA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1 17 05050 10 9000 180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9A2FA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4789,1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21EADC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2394,5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BDCAD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4754,8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DC245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99,5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2C0C9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198,9</w:t>
            </w:r>
          </w:p>
        </w:tc>
      </w:tr>
      <w:tr w:rsidR="00751A33" w14:paraId="47B6CEB6" w14:textId="77777777" w:rsidTr="00611FDA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35E2CD1B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БЕЗВОЗМЕЗДНЫЕ ПОСТУПЛЕНИЯ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58E34D6A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231DB5B9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2 00 00000 00 0000 000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45D1485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2809,1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08D1B636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1404,5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7047DF5A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1462,5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10506035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C38"/>
            <w:vAlign w:val="bottom"/>
          </w:tcPr>
          <w:p w14:paraId="768782EE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104,1</w:t>
            </w:r>
          </w:p>
        </w:tc>
      </w:tr>
      <w:tr w:rsidR="00751A33" w14:paraId="1D27AFFD" w14:textId="77777777" w:rsidTr="00611FDA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4E579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42620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78B4B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2 02 00000 00 0000 000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784C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2809,1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5D998A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1404,5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81568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1462,5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9FB3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65A6C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104,1</w:t>
            </w:r>
          </w:p>
        </w:tc>
      </w:tr>
      <w:tr w:rsidR="00751A33" w14:paraId="5996BE97" w14:textId="77777777" w:rsidTr="00611FDA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72CB8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B3DF9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55CF7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2 02 30000 00 0000 150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C2B99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341,1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516B71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170,6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3A63D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186,6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D6A59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54,7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5994C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109,4</w:t>
            </w:r>
          </w:p>
        </w:tc>
      </w:tr>
      <w:tr w:rsidR="00751A33" w14:paraId="5761B4D8" w14:textId="77777777" w:rsidTr="00611FDA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A99B9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81325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32A1D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2 02 35118 00 0000 150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372C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341,1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D7FB43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170,6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F1C8C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186,6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6ED3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54,7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74652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109,4</w:t>
            </w:r>
          </w:p>
        </w:tc>
      </w:tr>
      <w:tr w:rsidR="00751A33" w14:paraId="0FA57E04" w14:textId="77777777" w:rsidTr="00611FDA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3A260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929E5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91B0B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2 02 35118 10 0000 150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F619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341,1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CED915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170,6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AD990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186,6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953FA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54,7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753C6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109,4</w:t>
            </w:r>
          </w:p>
        </w:tc>
      </w:tr>
      <w:tr w:rsidR="00751A33" w14:paraId="1453AA1B" w14:textId="77777777" w:rsidTr="00611FDA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023F0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F88C6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F04EC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2 02 49999 10 0000 150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CA846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169,0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407DC3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5971B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2A4A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74,8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26259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149,6</w:t>
            </w:r>
          </w:p>
        </w:tc>
      </w:tr>
      <w:tr w:rsidR="00751A33" w14:paraId="047C50B0" w14:textId="77777777" w:rsidTr="00611FDA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18301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Прочие межбюджетные трансферты, передаваемые бюджетам сельских поселений на решение вопросов местного значения на обеспечение сбалансированности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FBBC37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077AD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2 02 49999 10 0110 150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BFEB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169,0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5693C8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704470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E3BEE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74,8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DD8A0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149,6</w:t>
            </w:r>
          </w:p>
        </w:tc>
      </w:tr>
      <w:tr w:rsidR="00751A33" w14:paraId="3ADE663C" w14:textId="77777777" w:rsidTr="00611FDA">
        <w:trPr>
          <w:trHeight w:val="323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302C42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БЕЗВОЗМЕЗДНЫЕ ПОСТУПЛЕНИЯ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E9BEB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992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06C34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2 00 00000 00 0000 000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3B49A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2299,0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4423C6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D6D19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1149,5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F2FD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A8006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</w:tr>
      <w:tr w:rsidR="00751A33" w14:paraId="76D3159D" w14:textId="77777777" w:rsidTr="00611FDA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4CF9C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9D55E9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992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59501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2 02 00000 00 0000 000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1FFA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2299,0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9A437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9E8AB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1149,5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FBED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481178" w14:textId="77777777" w:rsidR="00751A33" w:rsidRDefault="00751A33" w:rsidP="00611FDA">
            <w:pPr>
              <w:rPr>
                <w:rFonts w:ascii="Times New Roman" w:hAnsi="Times New Roman"/>
                <w:sz w:val="16"/>
                <w:lang w:val="en-US"/>
              </w:rPr>
            </w:pPr>
          </w:p>
        </w:tc>
      </w:tr>
      <w:tr w:rsidR="00751A33" w14:paraId="1389406E" w14:textId="77777777" w:rsidTr="00611FDA">
        <w:trPr>
          <w:trHeight w:val="34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10CE4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84D30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992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5F36C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2 02 10000 00 0000 150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8268F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2299,0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CC4239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1149,5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54B5E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1149,5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F913A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340C9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</w:tr>
      <w:tr w:rsidR="00751A33" w14:paraId="6A1043FC" w14:textId="77777777" w:rsidTr="00611FDA">
        <w:trPr>
          <w:trHeight w:val="255"/>
        </w:trPr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97489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86491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992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6DC60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2 02 15001 10 0000 150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1369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574,0</w:t>
            </w:r>
          </w:p>
        </w:tc>
        <w:tc>
          <w:tcPr>
            <w:tcW w:w="1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078E3A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82554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287,0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CF4B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3D071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</w:tr>
      <w:tr w:rsidR="00751A33" w14:paraId="2F7CF687" w14:textId="77777777" w:rsidTr="00611FDA">
        <w:trPr>
          <w:trHeight w:val="382"/>
        </w:trPr>
        <w:tc>
          <w:tcPr>
            <w:tcW w:w="59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D0CF896" w14:textId="77777777" w:rsidR="00751A33" w:rsidRDefault="00751A33" w:rsidP="00611FDA">
            <w:pPr>
              <w:ind w:firstLine="32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5A94465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992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9B1AF7C" w14:textId="77777777" w:rsidR="00751A33" w:rsidRDefault="00751A33" w:rsidP="00611FDA">
            <w:pPr>
              <w:ind w:left="112" w:hanging="112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2 02 16001 00 0000 150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0A5E4E5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1725,0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74AC52F" w14:textId="77777777" w:rsidR="00751A33" w:rsidRDefault="00751A33" w:rsidP="00611FDA">
            <w:pPr>
              <w:ind w:left="49" w:hanging="49"/>
              <w:jc w:val="right"/>
              <w:outlineLvl w:val="2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862,5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0A7B8B6C" w14:textId="77777777" w:rsidR="00751A33" w:rsidRDefault="00751A33" w:rsidP="00611FDA">
            <w:pPr>
              <w:ind w:left="49" w:hanging="49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862,5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40A06A1A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513464D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</w:t>
            </w:r>
          </w:p>
        </w:tc>
      </w:tr>
      <w:tr w:rsidR="00751A33" w14:paraId="52F8182B" w14:textId="77777777" w:rsidTr="00611FDA">
        <w:trPr>
          <w:trHeight w:val="70"/>
        </w:trPr>
        <w:tc>
          <w:tcPr>
            <w:tcW w:w="5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A6ADD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2879C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95805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82847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20C276" w14:textId="77777777" w:rsidR="00751A33" w:rsidRDefault="00751A33" w:rsidP="00611FDA">
            <w:pPr>
              <w:jc w:val="right"/>
              <w:outlineLvl w:val="2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1252C" w14:textId="77777777" w:rsidR="00751A33" w:rsidRDefault="00751A33" w:rsidP="00611FDA">
            <w:pPr>
              <w:jc w:val="right"/>
              <w:outlineLvl w:val="2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BF00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373A3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</w:p>
        </w:tc>
      </w:tr>
    </w:tbl>
    <w:p w14:paraId="12C40F4D" w14:textId="77777777" w:rsidR="00751A33" w:rsidRDefault="00751A33" w:rsidP="00751A33">
      <w:pPr>
        <w:pStyle w:val="11"/>
        <w:tabs>
          <w:tab w:val="left" w:pos="5025"/>
        </w:tabs>
        <w:ind w:left="1080"/>
        <w:rPr>
          <w:rFonts w:ascii="Times New Roman" w:hAnsi="Times New Roman"/>
          <w:sz w:val="20"/>
        </w:rPr>
      </w:pPr>
    </w:p>
    <w:p w14:paraId="068BC31C" w14:textId="77777777" w:rsidR="00751A33" w:rsidRDefault="00751A33" w:rsidP="00751A33">
      <w:pPr>
        <w:pStyle w:val="11"/>
        <w:keepLines w:val="0"/>
        <w:numPr>
          <w:ilvl w:val="0"/>
          <w:numId w:val="48"/>
        </w:numPr>
        <w:spacing w:after="60" w:line="240" w:lineRule="auto"/>
        <w:ind w:firstLine="42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Расходы бюджета </w:t>
      </w:r>
    </w:p>
    <w:tbl>
      <w:tblPr>
        <w:tblW w:w="155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39"/>
        <w:gridCol w:w="2268"/>
        <w:gridCol w:w="1134"/>
        <w:gridCol w:w="1108"/>
        <w:gridCol w:w="971"/>
        <w:gridCol w:w="1029"/>
        <w:gridCol w:w="1134"/>
      </w:tblGrid>
      <w:tr w:rsidR="00751A33" w14:paraId="6A3504F8" w14:textId="77777777" w:rsidTr="00611FDA">
        <w:trPr>
          <w:trHeight w:val="39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8BD3F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FCF1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Код расхода по бюджетной классификации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48856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Уточненный план</w:t>
            </w:r>
            <w:r>
              <w:rPr>
                <w:rFonts w:ascii="Times New Roman" w:hAnsi="Times New Roman"/>
                <w:color w:val="000000"/>
                <w:sz w:val="16"/>
              </w:rPr>
              <w:br/>
              <w:t>на 2024 год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1C77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Уточненный план на за 1 полугодие</w:t>
            </w:r>
          </w:p>
          <w:p w14:paraId="0EE3D72D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2024 года </w:t>
            </w:r>
          </w:p>
        </w:tc>
        <w:tc>
          <w:tcPr>
            <w:tcW w:w="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99EF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Исполнен за  </w:t>
            </w:r>
          </w:p>
          <w:p w14:paraId="259855B2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полугодие 2024 года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C4868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 исполнения к плану на 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2A735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% исполнения к плану за</w:t>
            </w:r>
          </w:p>
          <w:p w14:paraId="3EA56589" w14:textId="77777777" w:rsidR="00751A33" w:rsidRDefault="00751A33" w:rsidP="00611FD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 полугодие 2024 года</w:t>
            </w:r>
          </w:p>
        </w:tc>
      </w:tr>
      <w:tr w:rsidR="00751A33" w14:paraId="189447F1" w14:textId="77777777" w:rsidTr="00611FDA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C93E2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Расходы бюджета -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20D41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373B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10626,4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C270D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5313,2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2EE3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5889,4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8D12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C88A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110,8</w:t>
            </w:r>
          </w:p>
        </w:tc>
      </w:tr>
      <w:tr w:rsidR="00751A33" w14:paraId="71BB2AF3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8A77E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E566D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682A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EAEE9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8F89D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65BF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26CF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6E64CAA6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46BA9B5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5A614B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901 0103 02 1 01 80060 000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3533A3D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AEDEE4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0,2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4DB1BD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C8FA1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D2E905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2364C324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F291C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8D2BD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901 0103 02 1 01 80060 500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98603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6E36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0,2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EB6B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5661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9B296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2890E7BE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EFAB8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5447D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901 0103 02 1 01 80060 540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15756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0559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11392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88FF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8055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6C2B1073" w14:textId="77777777" w:rsidTr="00611FDA">
        <w:trPr>
          <w:trHeight w:val="147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72C67" w14:textId="77777777" w:rsidR="00751A33" w:rsidRDefault="00751A33" w:rsidP="00611FDA">
            <w:pPr>
              <w:ind w:firstLine="34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</w:rPr>
              <w:t xml:space="preserve">  Расходы на выплаты по оплате труда работников органов муниципальной власти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F5717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</w:rPr>
              <w:t>901 0104 01 1 01 02100 000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CE7D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</w:rPr>
              <w:t>2608,4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819AD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</w:rPr>
              <w:t>1304,2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DB62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</w:rPr>
              <w:t>1329,9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1A167" w14:textId="77777777" w:rsidR="00751A33" w:rsidRDefault="00751A33" w:rsidP="00611FDA">
            <w:pPr>
              <w:jc w:val="right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9BED8" w14:textId="77777777" w:rsidR="00751A33" w:rsidRDefault="00751A33" w:rsidP="00611FDA">
            <w:pPr>
              <w:jc w:val="right"/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101,9</w:t>
            </w:r>
          </w:p>
        </w:tc>
      </w:tr>
      <w:tr w:rsidR="00751A33" w14:paraId="645AC025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2FD85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64A6F8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901 0104 01 1 01 02100 100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62EC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2608,4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DEC2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1304,2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955C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1329,9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D9E2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9CBC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101,9</w:t>
            </w:r>
          </w:p>
        </w:tc>
      </w:tr>
      <w:tr w:rsidR="00751A33" w14:paraId="512AD8FC" w14:textId="77777777" w:rsidTr="00611FDA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A3BC3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36608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901 0104 01 1 01 02100 120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E119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2608,4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632D6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</w:rPr>
              <w:t>1304,2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9192D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1329,9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7C09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545AC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101,9</w:t>
            </w:r>
          </w:p>
        </w:tc>
      </w:tr>
      <w:tr w:rsidR="00751A33" w14:paraId="4CB88924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315D5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987DD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901 0104 01 1 01 02100 121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DE9F3" w14:textId="77777777" w:rsidR="00751A33" w:rsidRDefault="00751A33" w:rsidP="00611FDA">
            <w:pPr>
              <w:jc w:val="right"/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4DFC0" w14:textId="77777777" w:rsidR="00751A33" w:rsidRDefault="00751A33" w:rsidP="00611FDA"/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8A5BC" w14:textId="77777777" w:rsidR="00751A33" w:rsidRDefault="00751A33" w:rsidP="00611FDA"/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B071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C0FD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38B6D54C" w14:textId="77777777" w:rsidTr="00611FDA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20258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0C2C2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901 0104 01 1 01 02100 129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C6FA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552EF" w14:textId="77777777" w:rsidR="00751A33" w:rsidRDefault="00751A33" w:rsidP="00611FDA"/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B63CF" w14:textId="77777777" w:rsidR="00751A33" w:rsidRDefault="00751A33" w:rsidP="00611FDA"/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0AC8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796F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4B6445BD" w14:textId="77777777" w:rsidTr="00611FDA">
        <w:trPr>
          <w:trHeight w:val="9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1A976" w14:textId="77777777" w:rsidR="00751A33" w:rsidRDefault="00751A33" w:rsidP="00611FDA">
            <w:pPr>
              <w:ind w:firstLine="34"/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 xml:space="preserve">  Расходы на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>обеспеспечение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 xml:space="preserve"> функций органов муниципальной власти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F006F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>901 0104 01 1 01 02200 000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0AA1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>1915,1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A39A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>957,6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29AE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>304,4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D6497" w14:textId="77777777" w:rsidR="00751A33" w:rsidRDefault="00751A33" w:rsidP="00611FDA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8B212" w14:textId="77777777" w:rsidR="00751A33" w:rsidRDefault="00751A33" w:rsidP="00611FDA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</w:rPr>
              <w:t>31,8</w:t>
            </w:r>
          </w:p>
        </w:tc>
      </w:tr>
      <w:tr w:rsidR="00751A33" w14:paraId="0F0FD3FD" w14:textId="77777777" w:rsidTr="00611FDA">
        <w:trPr>
          <w:trHeight w:val="234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43E66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AA79F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901 0104 01 1 01 02200 200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D4D10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1863,7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2318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931,9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31CA0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270,5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E076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E0B99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29,0</w:t>
            </w:r>
          </w:p>
        </w:tc>
      </w:tr>
      <w:tr w:rsidR="00751A33" w14:paraId="170984F0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4377F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1F1E1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901 0104 01 1 01 02200 240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9308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1863,7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8C67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931,.9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2F8B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270,5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C0F0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A0A4A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29,0</w:t>
            </w:r>
          </w:p>
        </w:tc>
      </w:tr>
      <w:tr w:rsidR="00751A33" w14:paraId="68B4482C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3DACAC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6393F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901 0104 01 1 01 02200 244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EFBE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2BAD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368F90" w14:textId="77777777" w:rsidR="00751A33" w:rsidRDefault="00751A33" w:rsidP="00611FDA"/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E6FC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826D9F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1425F509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1B0E6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Закупка энергетических ресурсов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C5D7E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901 0104 01 1 01 02200 247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0B80DD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5B932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9E69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0D08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CAD6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784E7F1D" w14:textId="77777777" w:rsidTr="00611FDA">
        <w:trPr>
          <w:trHeight w:val="212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603DC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бюджетные ассигнования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EBB22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901 0104 01 1 01 02200 800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DC14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51,4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C5D90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E53E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6734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05B6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131,9</w:t>
            </w:r>
          </w:p>
        </w:tc>
      </w:tr>
      <w:tr w:rsidR="00751A33" w14:paraId="7A4443CE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F6482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Исполнение судебных актов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FBB80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901 0104 01 1 01 02200 830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8E31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30,9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D7933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</w:rPr>
              <w:t>25,7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F4CB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E718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7181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131,9</w:t>
            </w:r>
          </w:p>
        </w:tc>
      </w:tr>
      <w:tr w:rsidR="00751A33" w14:paraId="00E87263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A360A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7EF61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901 0104 01 1 01 02200 831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73C99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C83B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4C31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C2BA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2B22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3B94F68D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8DDA2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Уплата налогов, сборов и иных платежей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B8D5B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901 0104 01 1 01 02200 850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ACB06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BA5C2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2D1A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0D246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F978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29,1</w:t>
            </w:r>
          </w:p>
        </w:tc>
      </w:tr>
      <w:tr w:rsidR="00751A33" w14:paraId="4CFFF54F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35743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78F96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901 0104 01 1 01 02200 851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C5D0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AF40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143E7" w14:textId="77777777" w:rsidR="00751A33" w:rsidRDefault="00751A33" w:rsidP="00611FDA"/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E6E31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1B74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2AAF1C57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2A734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Уплата прочих налогов, сборов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51EA7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901 0104 01 1 01 02200 852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F5BF5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94750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1AD7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798A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8E969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3FD810E9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EFC1E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Расходы на выплаты по оплате труда работников органов муниципальной власти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ABB73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901 0104 01 2 01 02100 000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61F9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1106,2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6C496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553,1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09B6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315,3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7F59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4D2CE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57,0</w:t>
            </w:r>
          </w:p>
        </w:tc>
      </w:tr>
      <w:tr w:rsidR="00751A33" w14:paraId="4D3DF8D0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D9FF2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DF6EF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901 0104 01 2 01 02100 100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6F782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1106,2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1F10B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553,1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92364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315,3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F787E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E1FFE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57,0</w:t>
            </w:r>
          </w:p>
        </w:tc>
      </w:tr>
      <w:tr w:rsidR="00751A33" w14:paraId="449A75DF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F1D7A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AB56C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901 0104 01 2 01 02100 120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EE3D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1106,2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7E02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553,1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F672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315,3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4159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BEE1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57,0</w:t>
            </w:r>
          </w:p>
        </w:tc>
      </w:tr>
      <w:tr w:rsidR="00751A33" w14:paraId="5E90E80B" w14:textId="77777777" w:rsidTr="00611FDA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8D3B6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ED5F2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901 0104 01 2 01 02100 121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25CE3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23E3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A98D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5E1B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12E7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36BBC36A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2D325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B3AE2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901 0104 01 2 01 02100 129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EE77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628159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8E0E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84F16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EEB0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6BCBEF27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4478BF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бюджета поселения и контролю за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испол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91CEA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901 0106 02 1 01 80010 000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71B92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96C5B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EC15D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CF29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4451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1D058F39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29CEA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A664B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901 0106 02 1 01 80010 500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3284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E291B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BB27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99DC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59C9A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4B088257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437EC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25E1C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901 0106 02 1 01 80010 540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117F0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01BC4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6164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1871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893B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5DEACF97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D24CA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участию в предупреждении и ликвидации последствий чрезвычайных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F92369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901 0106 02 1 01 80030 000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D05EAB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C92C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788C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7F64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F67B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0A5E1F52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AB437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lastRenderedPageBreak/>
              <w:t xml:space="preserve"> 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06C16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901 0106 02 1 01 80030 500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F541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AF1B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7EC1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A37A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5EC1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42453838" w14:textId="77777777" w:rsidTr="00611FDA">
        <w:trPr>
          <w:trHeight w:val="86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449C8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F51F3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901 0106 02 1 01 80030 540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7BE6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F66A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2FA14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0951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F3E28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70A13321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A8F83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Исполнение части полномочий поселений по решению вопросов местного значения в соответствии с заключёнными соглашениями (по градостроительной деятельности)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08643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901 0106 02 1 01 80040 000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B5A9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EE05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1751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7085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7E8F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760211B6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36C4D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CEB4CB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901 0106 02 1 01 80040 500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FA9C1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34872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EFD54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95709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CADB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41B22AFF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E5C17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FCAA0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901 0106 02 1 01 80040 540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D480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0D73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DF674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4C24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E7E5A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78991360" w14:textId="77777777" w:rsidTr="00611FDA">
        <w:trPr>
          <w:trHeight w:val="518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84C7B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Межбюджетные трансферты, передаваемые бюджету муниципального района на исполнение части полномочий поселения по решению вопросов местного значения в соответствии с заключенными соглашениями по формированию, исполнению бюджета поселения и контролю за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испол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AEE58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901 0113 02 1 01 80020 000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664990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20D78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84090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19FD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DD88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23E015D1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38943A3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3F47E22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901 0113 02 1 01 80020 500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597C7D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ADAC672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</w:rPr>
              <w:t>0,5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5FBCB7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7BA96F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C3D39D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62FD050F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1B54F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5955B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901 0113 02 1 01 80020 540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F8EF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D4BF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</w:rPr>
              <w:t>0,5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8043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6BFBE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6CF5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1E2784C1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80318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Обеспечение первичного воинского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учета ,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создание условий для обеспечения сохранности и использования документов первичного воинского учета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B5FBF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901 0203 01 4 02 51180 000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50CC9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341,1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8522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170,6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4D23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186,6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2B5B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13C6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109,4</w:t>
            </w:r>
          </w:p>
        </w:tc>
      </w:tr>
      <w:tr w:rsidR="00751A33" w14:paraId="2B828040" w14:textId="77777777" w:rsidTr="00611FDA">
        <w:trPr>
          <w:trHeight w:val="563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D1C9636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CBB74FF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901 0203 01 4 02 51180 100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E8463A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317,5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7F0EC9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</w:rPr>
              <w:t>158,7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0B149A6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180,4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C635B9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ABE8F0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113,7</w:t>
            </w:r>
          </w:p>
        </w:tc>
      </w:tr>
      <w:tr w:rsidR="00751A33" w14:paraId="3B543AD2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ED644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EBF53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901 0203 01 4 02 51180 120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EBE14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317,5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EC076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</w:rPr>
              <w:t>158,7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A355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180,4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E7AC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98C3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113,7</w:t>
            </w:r>
          </w:p>
        </w:tc>
      </w:tr>
      <w:tr w:rsidR="00751A33" w14:paraId="263F00BC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17045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CC2B6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901 0203 01 4 02 51180 121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68A12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BB91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89E6A" w14:textId="77777777" w:rsidR="00751A33" w:rsidRDefault="00751A33" w:rsidP="00611FDA"/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323A65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7387E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0D655D1D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0BE04C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A89FB3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901 0203 01 4 02 51180 129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35292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37BE3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348CEF" w14:textId="77777777" w:rsidR="00751A33" w:rsidRDefault="00751A33" w:rsidP="00611FDA"/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F5BA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C03A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61A35309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1D889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CBFAF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901 0203 01 4 02 51180 200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2741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23,6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C763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EF57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CA56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18CC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52,5</w:t>
            </w:r>
          </w:p>
        </w:tc>
      </w:tr>
      <w:tr w:rsidR="00751A33" w14:paraId="209FE654" w14:textId="77777777" w:rsidTr="00611FDA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1B573CF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928A97C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901 0203 01 4 02 51180 240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7FAD95B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23,6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D7153B3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</w:rPr>
              <w:t>11,8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FA4B320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C7895D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91909F6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52,5</w:t>
            </w:r>
          </w:p>
        </w:tc>
      </w:tr>
      <w:tr w:rsidR="00751A33" w14:paraId="3EEBFCCA" w14:textId="77777777" w:rsidTr="00611FDA">
        <w:trPr>
          <w:trHeight w:val="94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3F4B1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EEB69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901 0203 01 4 02 51180 244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A156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4E139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10D64" w14:textId="77777777" w:rsidR="00751A33" w:rsidRDefault="00751A33" w:rsidP="00611FDA"/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B8C5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FB35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198C4B31" w14:textId="77777777" w:rsidTr="00611FDA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DB7BB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Обеспечение первичных мер пожарной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E85C9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901 0310 01 3 01 85290 000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F2572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3C4D72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3EFC0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14A6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5121D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283BFF19" w14:textId="77777777" w:rsidTr="00611FDA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D439C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782FB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901 0310 01 3 01 85290 200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8795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444F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A5AF49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2664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A74B5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6AF8494D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63687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6A7B9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901 0310 01 3 01 85290 240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D0D0B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A389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A9BCD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7ED3A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4972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18345C0C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0F267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04BAF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901 0310 01 3 01 85290 244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64527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D5E0D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DEDF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FF7E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5149A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3CC11FB4" w14:textId="77777777" w:rsidTr="00611FDA">
        <w:trPr>
          <w:trHeight w:val="379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BF4D4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Содержание автомобильных дорог и искусственных сооружений на них за счет бюджетных ассигнований дорожного фонда Бессоновского сельсовета Бессоновского района Пензенской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C32E5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901 0409 06 1 01 80170 000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2958C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2960,7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F9F1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1480,4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C7E6B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2812,7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9CEF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5E28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190,0</w:t>
            </w:r>
          </w:p>
        </w:tc>
      </w:tr>
      <w:tr w:rsidR="00751A33" w14:paraId="5358DAB9" w14:textId="77777777" w:rsidTr="00611FDA">
        <w:trPr>
          <w:trHeight w:val="171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A061E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9A2E9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901 0409 06 1 01 80170 200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BA1B4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2960,7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7672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1480,4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D518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2812,7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9DACB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8C2E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190,0</w:t>
            </w:r>
          </w:p>
        </w:tc>
      </w:tr>
      <w:tr w:rsidR="00751A33" w14:paraId="60AD8830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BD2C3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1375E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901 0409 06 1 01 80170 240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5D14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2960,7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AC9F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1480,4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71F60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2812,7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804FF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462C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190,0</w:t>
            </w:r>
          </w:p>
        </w:tc>
      </w:tr>
      <w:tr w:rsidR="00751A33" w14:paraId="17888C34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E7FDC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C26BC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901 0409 06 1 01 80170 244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6F86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455C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C2670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B5A6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8C2D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4EF42F2D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75A4A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FB9F3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901 0502 04 2 01 82120 000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D7CD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BFF1B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125,0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679F6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1B35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952A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200</w:t>
            </w:r>
          </w:p>
        </w:tc>
      </w:tr>
      <w:tr w:rsidR="00751A33" w14:paraId="68F8793B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2A3C6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18EEA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901 0502 04 2 01 82120 200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47262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50F7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125,0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F176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2B09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CDA89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200</w:t>
            </w:r>
          </w:p>
        </w:tc>
      </w:tr>
      <w:tr w:rsidR="00751A33" w14:paraId="646E2091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FC6DE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D04D8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901 0502 04 2 01 82120 240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FB64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0732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125,0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4F2D5B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250,0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BFC1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3A85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200</w:t>
            </w:r>
          </w:p>
        </w:tc>
      </w:tr>
      <w:tr w:rsidR="00751A33" w14:paraId="088AFB99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44A64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6D7DD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901 0502 04 2 01 82120 244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404BD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69D22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6C5FD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6744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844F9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415F0718" w14:textId="77777777" w:rsidTr="00611FDA">
        <w:trPr>
          <w:trHeight w:val="179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2C8DD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Уличное освещение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0AD89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901 0503 04 1 01 81110 000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E4626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381,5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5F06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190,7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5708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216,9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A7FDF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87AE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113,7</w:t>
            </w:r>
          </w:p>
        </w:tc>
      </w:tr>
      <w:tr w:rsidR="00751A33" w14:paraId="09988395" w14:textId="77777777" w:rsidTr="00611FDA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FF922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59041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901 0503 04 1 01 81110 200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BCDAD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381,5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E4B4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190,7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BA090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216,9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B9B1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9A897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113,7</w:t>
            </w:r>
          </w:p>
        </w:tc>
      </w:tr>
      <w:tr w:rsidR="00751A33" w14:paraId="6A5A1DBD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CAD97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C581E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901 0503 04 1 01 81110 240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D3DB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381,5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65152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190,7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A6A0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216,9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2E3CA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99446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113,7</w:t>
            </w:r>
          </w:p>
        </w:tc>
      </w:tr>
      <w:tr w:rsidR="00751A33" w14:paraId="51AEC225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3D379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Закупка энергетических ресурсов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48D71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901 0503 04 1 01 81110 247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302A3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B91836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27FCB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D8715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3FF8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0D5C13DD" w14:textId="77777777" w:rsidTr="00611FDA">
        <w:trPr>
          <w:trHeight w:val="2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AF90E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Прочие мероприятия по благоустройству населенных пунктов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17258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901 0503 04 1 01 81150 000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C4ECB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431,9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79DC2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215,9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BF769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201,4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F727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78B69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93,3</w:t>
            </w:r>
          </w:p>
        </w:tc>
      </w:tr>
      <w:tr w:rsidR="00751A33" w14:paraId="6106B167" w14:textId="77777777" w:rsidTr="00611FDA">
        <w:trPr>
          <w:trHeight w:val="111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2BB29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2DE5F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901 0503 04 1 01 81150 200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9D17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431,9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635F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215,9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166A6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201,4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BDC6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2223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93,3</w:t>
            </w:r>
          </w:p>
        </w:tc>
      </w:tr>
      <w:tr w:rsidR="00751A33" w14:paraId="57E360AB" w14:textId="77777777" w:rsidTr="00611FDA">
        <w:trPr>
          <w:trHeight w:val="1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0A312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CBD88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901 0503 04 1 01 81150 240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CFFC00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431,9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34D90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215,9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364A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201,4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A391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DAF1B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93,3</w:t>
            </w:r>
          </w:p>
        </w:tc>
      </w:tr>
      <w:tr w:rsidR="00751A33" w14:paraId="397F5564" w14:textId="77777777" w:rsidTr="00611FDA">
        <w:trPr>
          <w:trHeight w:val="1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0735C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Благоустройство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67833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901 0503 07 1 01 171400 000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E05F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32,7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7622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16,4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CEC9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32,7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E7F0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C25B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199,4</w:t>
            </w:r>
          </w:p>
        </w:tc>
      </w:tr>
      <w:tr w:rsidR="00751A33" w14:paraId="2143053C" w14:textId="77777777" w:rsidTr="00611FDA">
        <w:trPr>
          <w:trHeight w:val="1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B9F7D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26729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901 0503 07 1 01 171400 200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C672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32,7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F675D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16,4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D4D34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32,7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7856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4AAA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199,4</w:t>
            </w:r>
          </w:p>
        </w:tc>
      </w:tr>
      <w:tr w:rsidR="00751A33" w14:paraId="5ECF6D90" w14:textId="77777777" w:rsidTr="00611FDA">
        <w:trPr>
          <w:trHeight w:val="1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C965B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0E672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901 0503 07 1 01 171400 240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55E8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32,7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86D4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16,4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65634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32,7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5CEF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113BE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199,4</w:t>
            </w:r>
          </w:p>
        </w:tc>
      </w:tr>
      <w:tr w:rsidR="00751A33" w14:paraId="476B953A" w14:textId="77777777" w:rsidTr="00611FDA">
        <w:trPr>
          <w:trHeight w:val="1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B0BCC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06CD1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901 0503 07 1 01 171400 244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B9AB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B4403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CDF5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1B61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2AEE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274368A9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548A159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E628D8D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901 0801 02 1 01 80050 000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5DD393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2E9729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</w:rPr>
              <w:t>3,3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0DCC7E4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0ED5DE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D386339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79F7A7AD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2E50C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9EC67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901 0801 02 1 01 80050 500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1F0C99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3339F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</w:rPr>
              <w:t>3,3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3F0F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099C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799E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74CE4D50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88E9C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3CCC3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901 0801 02 1 01 80050 540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349B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6,6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04C33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</w:rPr>
              <w:t>3,3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7FC0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C2E3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520F6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</w:tr>
      <w:tr w:rsidR="00751A33" w14:paraId="11A9F1B8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8EF00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Содержание муниципальной собственности объектов в сфере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58D12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901 0801 02 3 01 80330 000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1BC9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237,4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D9B0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118,7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1BDE6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136,1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F16B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7558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114,7</w:t>
            </w:r>
          </w:p>
        </w:tc>
      </w:tr>
      <w:tr w:rsidR="00751A33" w14:paraId="4DFB1622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ADE1C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7AFD7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901 0801 02 3 01 80330 200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19283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237,4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E8966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118,7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9F7C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136,1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37272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A618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114,7</w:t>
            </w:r>
          </w:p>
        </w:tc>
      </w:tr>
      <w:tr w:rsidR="00751A33" w14:paraId="2B344382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CFDC1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FA211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901 0801 02 3 01 80330 240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92E8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237,4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BE943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118,7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60637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136,1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59C6F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F28F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114,7</w:t>
            </w:r>
          </w:p>
        </w:tc>
      </w:tr>
      <w:tr w:rsidR="00751A33" w14:paraId="57ADAA69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EA4A7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Закупка энергетических ресурсов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F46A7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901 0801 02 3 01 80330 247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D6400D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3DBDB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6560B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FDD0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E569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140DCC0A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F7522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Организация и проведение праздничных мероприятий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D5DEA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901 0801 99 4 00 20700 000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89534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0B266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8C9F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923E8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35C0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197,4</w:t>
            </w:r>
          </w:p>
        </w:tc>
      </w:tr>
      <w:tr w:rsidR="00751A33" w14:paraId="7FFBC88C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0595327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DD7EFDD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901 0801 99 4 00 20700 200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019ABF4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3E6921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F7F967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CBCDEE0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4BF0A5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197,4</w:t>
            </w:r>
          </w:p>
        </w:tc>
      </w:tr>
      <w:tr w:rsidR="00751A33" w14:paraId="760635B0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99E1D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3B719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901 0801 99 4 00 20700 240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3F79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E874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29127F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792A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164D5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197,4</w:t>
            </w:r>
          </w:p>
        </w:tc>
      </w:tr>
      <w:tr w:rsidR="00751A33" w14:paraId="79B15BFF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699DF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9E072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901 0801 99 4 00 20700 244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4467D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0F16B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A5EB3" w14:textId="77777777" w:rsidR="00751A33" w:rsidRDefault="00751A33" w:rsidP="00611FDA"/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FE826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9BBAA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07F48EF2" w14:textId="77777777" w:rsidTr="00611FDA">
        <w:trPr>
          <w:trHeight w:val="355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32D90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Расходы  по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</w:rPr>
              <w:t xml:space="preserve"> организации подписки для участников ВОВ , ветеранов труда Администрации Полеологовского сельсовета Бессоновского района Пензенской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7C4C0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901 0801 99 4 00 20701 000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3F8F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37924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5B50B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35E76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B8545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196</w:t>
            </w:r>
          </w:p>
        </w:tc>
      </w:tr>
      <w:tr w:rsidR="00751A33" w14:paraId="37F3CB0A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C9C86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DACE1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901 0801 99 4 00 20701 200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DF24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56783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0F56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0251F1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E843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196</w:t>
            </w:r>
          </w:p>
        </w:tc>
      </w:tr>
      <w:tr w:rsidR="00751A33" w14:paraId="17F32F8E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EC0FEEC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D0077BA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901 0801 99 4 00 20701 240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5FE0C29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20,0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E2568D2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C3317A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F1F59EE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0C9C76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196</w:t>
            </w:r>
          </w:p>
        </w:tc>
      </w:tr>
      <w:tr w:rsidR="00751A33" w14:paraId="248E41A7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42776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Прочая закупка товаров, работ и услуг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AC1A4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901 0801 99 4 00 20701 244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3A060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C36A7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96BD9" w14:textId="77777777" w:rsidR="00751A33" w:rsidRDefault="00751A33" w:rsidP="00611FDA"/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B5319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FDC2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520E6BA3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969F4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Пенсионное обеспечение за выслугу лет муниципальных служащих поселений за счет средств бюджета поселения Бессоновского района Пензенской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277A7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901 1001 03 1 02 28690 000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51C7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92,9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285A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46,5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F4CB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FB11E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AD086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101,9</w:t>
            </w:r>
          </w:p>
        </w:tc>
      </w:tr>
      <w:tr w:rsidR="00751A33" w14:paraId="3C430CAB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42695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8D7DA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901 1001 03 1 02 28690 300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DA91B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92,9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D1B4A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46,5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CE5B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54C77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32083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101,9</w:t>
            </w:r>
          </w:p>
        </w:tc>
      </w:tr>
      <w:tr w:rsidR="00751A33" w14:paraId="15C5D5CE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9D61B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Публичные нормативные социальные выплаты гражданам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7CFC7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901 1001 03 1 02 28690 310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AFCCE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92,9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2139E3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46,5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68524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47,4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EA174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49DC9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101,9</w:t>
            </w:r>
          </w:p>
        </w:tc>
      </w:tr>
      <w:tr w:rsidR="00751A33" w14:paraId="79C3ECE8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61A7F2A3" w14:textId="77777777" w:rsidR="00751A33" w:rsidRDefault="00751A33" w:rsidP="00611FDA">
            <w:pPr>
              <w:ind w:firstLine="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Иные пенсии, социальные доплаты к пенсиям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031436E7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901 1001 03 1 02 28690 312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398AEDAC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21CCAA58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43AFA7B1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44C11435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2F2F2"/>
            <w:vAlign w:val="bottom"/>
          </w:tcPr>
          <w:p w14:paraId="3E31061A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71841D67" w14:textId="77777777" w:rsidTr="00611FDA">
        <w:trPr>
          <w:trHeight w:val="7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C647BD6" w14:textId="77777777" w:rsidR="00751A33" w:rsidRDefault="00751A33" w:rsidP="00611FDA">
            <w:pPr>
              <w:rPr>
                <w:rFonts w:ascii="Times New Roman" w:hAns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5EFAECF" w14:textId="77777777" w:rsidR="00751A33" w:rsidRDefault="00751A33" w:rsidP="00611FDA">
            <w:pPr>
              <w:ind w:firstLine="34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71234F5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0867B36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231A926" w14:textId="77777777" w:rsidR="00751A33" w:rsidRDefault="00751A33" w:rsidP="00611FDA">
            <w:pPr>
              <w:ind w:firstLine="34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632EB2C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A74E50D" w14:textId="77777777" w:rsidR="00751A33" w:rsidRDefault="00751A33" w:rsidP="00611FDA">
            <w:pPr>
              <w:jc w:val="right"/>
              <w:rPr>
                <w:rFonts w:ascii="Times New Roman" w:hAnsi="Times New Roman"/>
                <w:sz w:val="16"/>
              </w:rPr>
            </w:pPr>
          </w:p>
        </w:tc>
      </w:tr>
    </w:tbl>
    <w:p w14:paraId="7468F805" w14:textId="77777777" w:rsidR="00751A33" w:rsidRDefault="00751A33" w:rsidP="00751A33">
      <w:pPr>
        <w:pStyle w:val="11"/>
        <w:keepLines w:val="0"/>
        <w:numPr>
          <w:ilvl w:val="0"/>
          <w:numId w:val="48"/>
        </w:numPr>
        <w:spacing w:after="6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Источники финансирования дефицита бюджета </w:t>
      </w: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529"/>
        <w:gridCol w:w="2442"/>
        <w:gridCol w:w="1420"/>
        <w:gridCol w:w="1525"/>
        <w:gridCol w:w="1417"/>
        <w:gridCol w:w="1560"/>
        <w:gridCol w:w="1701"/>
      </w:tblGrid>
      <w:tr w:rsidR="00751A33" w14:paraId="200633EA" w14:textId="77777777" w:rsidTr="00611FDA">
        <w:trPr>
          <w:trHeight w:val="60"/>
        </w:trPr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FBE8A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Наименование показателя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3DB588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Код источника финансирования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6A16EB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Уточненный план на 2024 год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FE2084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Уточненный план на 1полугодие 2024 года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9325E6A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Исполнено за 1 полугодие2024 года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5CE918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Неисполненные назначения плана на 2024 год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66F65E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Неисполненные назначения плана за 1 квартал 2024 года </w:t>
            </w:r>
          </w:p>
        </w:tc>
      </w:tr>
      <w:tr w:rsidR="00751A33" w14:paraId="057EC6C5" w14:textId="77777777" w:rsidTr="00611FDA">
        <w:trPr>
          <w:trHeight w:val="6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9026197" w14:textId="77777777" w:rsidR="00751A33" w:rsidRDefault="00751A33" w:rsidP="00611FDA">
            <w:pPr>
              <w:ind w:firstLine="17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Источники финансирования дефицита бюджета - всего</w:t>
            </w:r>
          </w:p>
        </w:tc>
        <w:tc>
          <w:tcPr>
            <w:tcW w:w="24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669F91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0462FB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-213,2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5600D7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6B00C8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-1247,5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0A0034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6B694FE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</w:tr>
      <w:tr w:rsidR="00751A33" w14:paraId="30E395F6" w14:textId="77777777" w:rsidTr="00611FDA">
        <w:trPr>
          <w:trHeight w:val="6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9C15A8" w14:textId="77777777" w:rsidR="00751A33" w:rsidRDefault="00751A33" w:rsidP="00611FDA">
            <w:pPr>
              <w:ind w:firstLine="1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 том числе: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F7C0AC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A75D08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A8A784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2F41DB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FE2C4C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F6533A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</w:tr>
      <w:tr w:rsidR="00751A33" w14:paraId="66F354AE" w14:textId="77777777" w:rsidTr="00611FDA">
        <w:trPr>
          <w:trHeight w:val="6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FCD98F" w14:textId="77777777" w:rsidR="00751A33" w:rsidRDefault="00751A33" w:rsidP="00611FDA">
            <w:pPr>
              <w:ind w:firstLine="17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ИСТОЧНИКИ ВНУТРЕННЕГО ФИНАНСИРОВАНИЯ ДЕФИЦИТА БЮДЖЕТА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32F898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77E184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13805D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30298D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B70826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C07271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</w:tr>
      <w:tr w:rsidR="00751A33" w14:paraId="2EFA567C" w14:textId="77777777" w:rsidTr="00611FDA">
        <w:trPr>
          <w:trHeight w:val="6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048C53" w14:textId="77777777" w:rsidR="00751A33" w:rsidRDefault="00751A33" w:rsidP="00611FDA">
            <w:pPr>
              <w:ind w:firstLine="176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882251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997949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CEA2A9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430FA0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BB4BFC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15EDABE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i/>
                <w:sz w:val="16"/>
              </w:rPr>
            </w:pPr>
          </w:p>
        </w:tc>
      </w:tr>
      <w:tr w:rsidR="00751A33" w14:paraId="0DA63CD1" w14:textId="77777777" w:rsidTr="00611FDA">
        <w:trPr>
          <w:trHeight w:val="359"/>
        </w:trPr>
        <w:tc>
          <w:tcPr>
            <w:tcW w:w="55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D49403" w14:textId="77777777" w:rsidR="00751A33" w:rsidRDefault="00751A33" w:rsidP="00611FDA">
            <w:pPr>
              <w:ind w:firstLine="17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4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3F0892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38CA83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0BDFF00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EC5CB2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ACED43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E16D997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</w:tr>
      <w:tr w:rsidR="00751A33" w14:paraId="1E50DE52" w14:textId="77777777" w:rsidTr="00611FDA">
        <w:trPr>
          <w:trHeight w:val="450"/>
        </w:trPr>
        <w:tc>
          <w:tcPr>
            <w:tcW w:w="55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77D1ED" w14:textId="77777777" w:rsidR="00751A33" w:rsidRDefault="00751A33" w:rsidP="00611FDA"/>
        </w:tc>
        <w:tc>
          <w:tcPr>
            <w:tcW w:w="244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BD4D2F" w14:textId="77777777" w:rsidR="00751A33" w:rsidRDefault="00751A33" w:rsidP="00611FDA"/>
        </w:tc>
        <w:tc>
          <w:tcPr>
            <w:tcW w:w="14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46E6FB" w14:textId="77777777" w:rsidR="00751A33" w:rsidRDefault="00751A33" w:rsidP="00611FDA"/>
        </w:tc>
        <w:tc>
          <w:tcPr>
            <w:tcW w:w="15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17FC08" w14:textId="77777777" w:rsidR="00751A33" w:rsidRDefault="00751A33" w:rsidP="00611FDA"/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2C985F" w14:textId="77777777" w:rsidR="00751A33" w:rsidRDefault="00751A33" w:rsidP="00611FDA"/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DE49B5" w14:textId="77777777" w:rsidR="00751A33" w:rsidRDefault="00751A33" w:rsidP="00611FDA"/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BE6C63" w14:textId="77777777" w:rsidR="00751A33" w:rsidRDefault="00751A33" w:rsidP="00611FDA"/>
        </w:tc>
      </w:tr>
      <w:tr w:rsidR="00751A33" w14:paraId="6DBE2126" w14:textId="77777777" w:rsidTr="00611FDA">
        <w:trPr>
          <w:trHeight w:val="419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6DA6CA" w14:textId="77777777" w:rsidR="00751A33" w:rsidRDefault="00751A33" w:rsidP="00611FDA">
            <w:pPr>
              <w:ind w:firstLine="1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A4534C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90101030100100000710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1C6220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380,0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ED4575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8E7F8F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C053B7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5840E2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62A83308" w14:textId="77777777" w:rsidTr="00611FDA">
        <w:trPr>
          <w:trHeight w:val="102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0AAEB5" w14:textId="77777777" w:rsidR="00751A33" w:rsidRDefault="00751A33" w:rsidP="00611FDA">
            <w:pPr>
              <w:ind w:firstLine="1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EDD31FD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90101030100100000810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6D3A7C0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-380,0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D75FB8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7FF00F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293D99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2D01BB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</w:p>
        </w:tc>
      </w:tr>
      <w:tr w:rsidR="00751A33" w14:paraId="28C95B3B" w14:textId="77777777" w:rsidTr="00611FDA">
        <w:trPr>
          <w:trHeight w:val="253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BA9A69" w14:textId="77777777" w:rsidR="00751A33" w:rsidRDefault="00751A33" w:rsidP="00611FDA">
            <w:pPr>
              <w:ind w:firstLine="176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C2AC8D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</w:rPr>
              <w:t>90101050000000000000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62611B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16"/>
              </w:rPr>
              <w:t>213,2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343861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b/>
                <w:i/>
                <w:sz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63A67A" w14:textId="77777777" w:rsidR="00751A33" w:rsidRDefault="00751A33" w:rsidP="00611FDA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1247,5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9F64380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8873A5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</w:tr>
      <w:tr w:rsidR="00751A33" w14:paraId="52FAFEFE" w14:textId="77777777" w:rsidTr="00611FDA">
        <w:trPr>
          <w:trHeight w:val="6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BDBB8D" w14:textId="77777777" w:rsidR="00751A33" w:rsidRDefault="00751A33" w:rsidP="00611FDA">
            <w:pPr>
              <w:ind w:firstLine="17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 Увеличение прочих остатков средств бюджетов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D0F740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90101050000000000550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AA22B9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-10413,2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02F032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-5206,6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C5719A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-7136,9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A3E6B4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D6655B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</w:tr>
      <w:tr w:rsidR="00751A33" w14:paraId="40A9184E" w14:textId="77777777" w:rsidTr="00611FDA">
        <w:trPr>
          <w:trHeight w:val="246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153330" w14:textId="77777777" w:rsidR="00751A33" w:rsidRDefault="00751A33" w:rsidP="00611FDA">
            <w:pPr>
              <w:ind w:firstLine="1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5974E9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E6B22A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-10413,2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4DC37A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-5206,6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5109CB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-7136,9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F18EEE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0526A9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</w:tr>
      <w:tr w:rsidR="00751A33" w14:paraId="383FFEEB" w14:textId="77777777" w:rsidTr="00611FDA">
        <w:trPr>
          <w:trHeight w:val="152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164C4B" w14:textId="77777777" w:rsidR="00751A33" w:rsidRDefault="00751A33" w:rsidP="00611FDA">
            <w:pPr>
              <w:ind w:firstLine="17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  Уменьшение прочих остатков средств бюджетов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799890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90101050000000000600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DE9271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10626,4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A4F9DB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5313,2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120354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</w:rPr>
              <w:t>5889,4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166CE8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5CCD62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b/>
                <w:sz w:val="16"/>
              </w:rPr>
            </w:pPr>
          </w:p>
        </w:tc>
      </w:tr>
      <w:tr w:rsidR="00751A33" w14:paraId="5F968075" w14:textId="77777777" w:rsidTr="00611FDA">
        <w:trPr>
          <w:trHeight w:val="70"/>
        </w:trPr>
        <w:tc>
          <w:tcPr>
            <w:tcW w:w="5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2360CE" w14:textId="77777777" w:rsidR="00751A33" w:rsidRDefault="00751A33" w:rsidP="00611FDA">
            <w:pPr>
              <w:ind w:firstLine="17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lastRenderedPageBreak/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4573BD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90101050201100000610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75D647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10626,4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AA399C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5313,2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170EB05" w14:textId="77777777" w:rsidR="00751A33" w:rsidRDefault="00751A33" w:rsidP="00611FDA">
            <w:pPr>
              <w:ind w:firstLine="176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5889,4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F4CE05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90804A" w14:textId="77777777" w:rsidR="00751A33" w:rsidRDefault="00751A33" w:rsidP="00611FDA">
            <w:pPr>
              <w:ind w:firstLine="176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14:paraId="2BCADFB9" w14:textId="77777777" w:rsidR="00751A33" w:rsidRDefault="00751A33" w:rsidP="00751A33"/>
    <w:p w14:paraId="20F5802B" w14:textId="77777777" w:rsidR="00751A33" w:rsidRDefault="00751A33" w:rsidP="00751A33"/>
    <w:p w14:paraId="6C2EA504" w14:textId="77777777" w:rsidR="00751A33" w:rsidRDefault="00751A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  <w:sectPr w:rsidR="00751A33" w:rsidSect="00751A33">
          <w:footerReference w:type="default" r:id="rId10"/>
          <w:pgSz w:w="16838" w:h="11906" w:orient="landscape"/>
          <w:pgMar w:top="1134" w:right="1134" w:bottom="851" w:left="794" w:header="709" w:footer="709" w:gutter="0"/>
          <w:cols w:space="708"/>
          <w:titlePg/>
          <w:docGrid w:linePitch="360"/>
        </w:sectPr>
      </w:pPr>
    </w:p>
    <w:p w14:paraId="0173ACC5" w14:textId="77777777" w:rsidR="00184CC7" w:rsidRDefault="00184CC7" w:rsidP="00751A3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196772AB" w14:textId="77777777" w:rsidR="00184CC7" w:rsidRDefault="00184CC7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BAADE68" w14:textId="5FD2B9C8" w:rsidR="00322F33" w:rsidRPr="00184CC7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Редактор</w:t>
      </w:r>
      <w:r w:rsidR="00322F33" w:rsidRPr="00184CC7">
        <w:rPr>
          <w:rFonts w:ascii="Times New Roman" w:hAnsi="Times New Roman" w:cs="Times New Roman"/>
          <w:b/>
          <w:sz w:val="18"/>
          <w:szCs w:val="18"/>
        </w:rPr>
        <w:t xml:space="preserve">: Сучкова Варвара Сергеевна; тираж </w:t>
      </w:r>
      <w:r w:rsidR="00C75795" w:rsidRPr="00184CC7">
        <w:rPr>
          <w:rFonts w:ascii="Times New Roman" w:hAnsi="Times New Roman" w:cs="Times New Roman"/>
          <w:b/>
          <w:sz w:val="18"/>
          <w:szCs w:val="18"/>
        </w:rPr>
        <w:t>3</w:t>
      </w:r>
      <w:r w:rsidR="00322F33" w:rsidRPr="00184CC7">
        <w:rPr>
          <w:rFonts w:ascii="Times New Roman" w:hAnsi="Times New Roman" w:cs="Times New Roman"/>
          <w:b/>
          <w:sz w:val="18"/>
          <w:szCs w:val="18"/>
        </w:rPr>
        <w:t xml:space="preserve"> экз.</w:t>
      </w:r>
    </w:p>
    <w:p w14:paraId="65232D39" w14:textId="77777777" w:rsidR="00322F33" w:rsidRPr="00184CC7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Учредитель: Комитет местного самоуправления</w:t>
      </w:r>
    </w:p>
    <w:p w14:paraId="118ABDD9" w14:textId="77777777" w:rsidR="00322F33" w:rsidRPr="00184CC7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Полеологовского сельсовета</w:t>
      </w:r>
    </w:p>
    <w:p w14:paraId="12A1F504" w14:textId="77777777" w:rsidR="00322F33" w:rsidRPr="00184CC7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A41635B" w14:textId="77777777" w:rsidR="00322F33" w:rsidRPr="00184CC7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Издатель: Администрация Полеологовского сельсовета</w:t>
      </w:r>
    </w:p>
    <w:p w14:paraId="698D9025" w14:textId="77777777" w:rsidR="00322F33" w:rsidRPr="00184CC7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442772, с. Полеологово, Бессоновского района</w:t>
      </w:r>
    </w:p>
    <w:p w14:paraId="13FC5FFC" w14:textId="53FB064F" w:rsidR="00184CC7" w:rsidRPr="00184CC7" w:rsidRDefault="00322F33" w:rsidP="00184CC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84CC7">
        <w:rPr>
          <w:rFonts w:ascii="Times New Roman" w:hAnsi="Times New Roman" w:cs="Times New Roman"/>
          <w:b/>
          <w:sz w:val="18"/>
          <w:szCs w:val="18"/>
        </w:rPr>
        <w:t>Пензенской области</w:t>
      </w:r>
      <w:bookmarkEnd w:id="0"/>
    </w:p>
    <w:sectPr w:rsidR="00184CC7" w:rsidRPr="00184CC7" w:rsidSect="00184CC7">
      <w:pgSz w:w="11906" w:h="16838"/>
      <w:pgMar w:top="1134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47494" w14:textId="77777777" w:rsidR="007017E0" w:rsidRDefault="007017E0" w:rsidP="004E274F">
      <w:pPr>
        <w:spacing w:after="0" w:line="240" w:lineRule="auto"/>
      </w:pPr>
      <w:r>
        <w:separator/>
      </w:r>
    </w:p>
  </w:endnote>
  <w:endnote w:type="continuationSeparator" w:id="0">
    <w:p w14:paraId="469683AE" w14:textId="77777777" w:rsidR="007017E0" w:rsidRDefault="007017E0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2D959" w14:textId="77777777" w:rsidR="007017E0" w:rsidRDefault="007017E0" w:rsidP="004E274F">
      <w:pPr>
        <w:spacing w:after="0" w:line="240" w:lineRule="auto"/>
      </w:pPr>
      <w:r>
        <w:separator/>
      </w:r>
    </w:p>
  </w:footnote>
  <w:footnote w:type="continuationSeparator" w:id="0">
    <w:p w14:paraId="3280640B" w14:textId="77777777" w:rsidR="007017E0" w:rsidRDefault="007017E0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08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8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1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7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0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6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7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3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4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812130"/>
    <w:multiLevelType w:val="hybridMultilevel"/>
    <w:tmpl w:val="B6AECD26"/>
    <w:lvl w:ilvl="0" w:tplc="AF68DB62">
      <w:start w:val="1"/>
      <w:numFmt w:val="decimal"/>
      <w:lvlText w:val="%1."/>
      <w:lvlJc w:val="left"/>
      <w:pPr>
        <w:ind w:left="113" w:hanging="364"/>
      </w:pPr>
      <w:rPr>
        <w:spacing w:val="0"/>
        <w:w w:val="95"/>
        <w:lang w:val="ru-RU" w:eastAsia="en-US" w:bidi="ar-SA"/>
      </w:rPr>
    </w:lvl>
    <w:lvl w:ilvl="1" w:tplc="D5743A74">
      <w:numFmt w:val="bullet"/>
      <w:lvlText w:val="•"/>
      <w:lvlJc w:val="left"/>
      <w:pPr>
        <w:ind w:left="1062" w:hanging="364"/>
      </w:pPr>
      <w:rPr>
        <w:lang w:val="ru-RU" w:eastAsia="en-US" w:bidi="ar-SA"/>
      </w:rPr>
    </w:lvl>
    <w:lvl w:ilvl="2" w:tplc="CA780726">
      <w:numFmt w:val="bullet"/>
      <w:lvlText w:val="•"/>
      <w:lvlJc w:val="left"/>
      <w:pPr>
        <w:ind w:left="2005" w:hanging="364"/>
      </w:pPr>
      <w:rPr>
        <w:lang w:val="ru-RU" w:eastAsia="en-US" w:bidi="ar-SA"/>
      </w:rPr>
    </w:lvl>
    <w:lvl w:ilvl="3" w:tplc="925A27F0">
      <w:numFmt w:val="bullet"/>
      <w:lvlText w:val="•"/>
      <w:lvlJc w:val="left"/>
      <w:pPr>
        <w:ind w:left="2948" w:hanging="364"/>
      </w:pPr>
      <w:rPr>
        <w:lang w:val="ru-RU" w:eastAsia="en-US" w:bidi="ar-SA"/>
      </w:rPr>
    </w:lvl>
    <w:lvl w:ilvl="4" w:tplc="A0E601CC">
      <w:numFmt w:val="bullet"/>
      <w:lvlText w:val="•"/>
      <w:lvlJc w:val="left"/>
      <w:pPr>
        <w:ind w:left="3891" w:hanging="364"/>
      </w:pPr>
      <w:rPr>
        <w:lang w:val="ru-RU" w:eastAsia="en-US" w:bidi="ar-SA"/>
      </w:rPr>
    </w:lvl>
    <w:lvl w:ilvl="5" w:tplc="582E59A8">
      <w:numFmt w:val="bullet"/>
      <w:lvlText w:val="•"/>
      <w:lvlJc w:val="left"/>
      <w:pPr>
        <w:ind w:left="4834" w:hanging="364"/>
      </w:pPr>
      <w:rPr>
        <w:lang w:val="ru-RU" w:eastAsia="en-US" w:bidi="ar-SA"/>
      </w:rPr>
    </w:lvl>
    <w:lvl w:ilvl="6" w:tplc="04E87674">
      <w:numFmt w:val="bullet"/>
      <w:lvlText w:val="•"/>
      <w:lvlJc w:val="left"/>
      <w:pPr>
        <w:ind w:left="5777" w:hanging="364"/>
      </w:pPr>
      <w:rPr>
        <w:lang w:val="ru-RU" w:eastAsia="en-US" w:bidi="ar-SA"/>
      </w:rPr>
    </w:lvl>
    <w:lvl w:ilvl="7" w:tplc="9D94C046">
      <w:numFmt w:val="bullet"/>
      <w:lvlText w:val="•"/>
      <w:lvlJc w:val="left"/>
      <w:pPr>
        <w:ind w:left="6720" w:hanging="364"/>
      </w:pPr>
      <w:rPr>
        <w:lang w:val="ru-RU" w:eastAsia="en-US" w:bidi="ar-SA"/>
      </w:rPr>
    </w:lvl>
    <w:lvl w:ilvl="8" w:tplc="CA026696">
      <w:numFmt w:val="bullet"/>
      <w:lvlText w:val="•"/>
      <w:lvlJc w:val="left"/>
      <w:pPr>
        <w:ind w:left="7663" w:hanging="364"/>
      </w:pPr>
      <w:rPr>
        <w:lang w:val="ru-RU" w:eastAsia="en-US" w:bidi="ar-SA"/>
      </w:rPr>
    </w:lvl>
  </w:abstractNum>
  <w:abstractNum w:abstractNumId="46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07106412">
    <w:abstractNumId w:val="33"/>
  </w:num>
  <w:num w:numId="2" w16cid:durableId="64955832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7801347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746275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84188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49515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170817">
    <w:abstractNumId w:val="1"/>
  </w:num>
  <w:num w:numId="8" w16cid:durableId="143159802">
    <w:abstractNumId w:val="2"/>
  </w:num>
  <w:num w:numId="9" w16cid:durableId="576481196">
    <w:abstractNumId w:val="4"/>
  </w:num>
  <w:num w:numId="10" w16cid:durableId="849374383">
    <w:abstractNumId w:val="5"/>
  </w:num>
  <w:num w:numId="11" w16cid:durableId="937982026">
    <w:abstractNumId w:val="6"/>
  </w:num>
  <w:num w:numId="12" w16cid:durableId="412817956">
    <w:abstractNumId w:val="15"/>
  </w:num>
  <w:num w:numId="13" w16cid:durableId="1180855156">
    <w:abstractNumId w:val="30"/>
  </w:num>
  <w:num w:numId="14" w16cid:durableId="1581671026">
    <w:abstractNumId w:val="9"/>
  </w:num>
  <w:num w:numId="15" w16cid:durableId="208611299">
    <w:abstractNumId w:val="3"/>
  </w:num>
  <w:num w:numId="16" w16cid:durableId="2055232309">
    <w:abstractNumId w:val="7"/>
  </w:num>
  <w:num w:numId="17" w16cid:durableId="317614613">
    <w:abstractNumId w:val="39"/>
  </w:num>
  <w:num w:numId="18" w16cid:durableId="566454434">
    <w:abstractNumId w:val="20"/>
  </w:num>
  <w:num w:numId="19" w16cid:durableId="1447386461">
    <w:abstractNumId w:val="41"/>
  </w:num>
  <w:num w:numId="20" w16cid:durableId="1780760717">
    <w:abstractNumId w:val="12"/>
  </w:num>
  <w:num w:numId="21" w16cid:durableId="757677473">
    <w:abstractNumId w:val="13"/>
  </w:num>
  <w:num w:numId="22" w16cid:durableId="678777271">
    <w:abstractNumId w:val="43"/>
  </w:num>
  <w:num w:numId="23" w16cid:durableId="1167863518">
    <w:abstractNumId w:val="47"/>
  </w:num>
  <w:num w:numId="24" w16cid:durableId="2042701126">
    <w:abstractNumId w:val="19"/>
  </w:num>
  <w:num w:numId="25" w16cid:durableId="117259861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17844417">
    <w:abstractNumId w:val="28"/>
  </w:num>
  <w:num w:numId="27" w16cid:durableId="1812214506">
    <w:abstractNumId w:val="37"/>
  </w:num>
  <w:num w:numId="28" w16cid:durableId="1450196435">
    <w:abstractNumId w:val="44"/>
  </w:num>
  <w:num w:numId="29" w16cid:durableId="470365420">
    <w:abstractNumId w:val="10"/>
  </w:num>
  <w:num w:numId="30" w16cid:durableId="535972906">
    <w:abstractNumId w:val="38"/>
  </w:num>
  <w:num w:numId="31" w16cid:durableId="1595430822">
    <w:abstractNumId w:val="17"/>
  </w:num>
  <w:num w:numId="32" w16cid:durableId="902839562">
    <w:abstractNumId w:val="16"/>
  </w:num>
  <w:num w:numId="33" w16cid:durableId="1464037876">
    <w:abstractNumId w:val="29"/>
  </w:num>
  <w:num w:numId="34" w16cid:durableId="38366108">
    <w:abstractNumId w:val="42"/>
  </w:num>
  <w:num w:numId="35" w16cid:durableId="506872686">
    <w:abstractNumId w:val="35"/>
  </w:num>
  <w:num w:numId="36" w16cid:durableId="444349770">
    <w:abstractNumId w:val="21"/>
  </w:num>
  <w:num w:numId="37" w16cid:durableId="785200619">
    <w:abstractNumId w:val="18"/>
  </w:num>
  <w:num w:numId="38" w16cid:durableId="759987646">
    <w:abstractNumId w:val="11"/>
  </w:num>
  <w:num w:numId="39" w16cid:durableId="411388431">
    <w:abstractNumId w:val="34"/>
  </w:num>
  <w:num w:numId="40" w16cid:durableId="822743847">
    <w:abstractNumId w:val="22"/>
  </w:num>
  <w:num w:numId="41" w16cid:durableId="1787461441">
    <w:abstractNumId w:val="24"/>
  </w:num>
  <w:num w:numId="42" w16cid:durableId="821702899">
    <w:abstractNumId w:val="26"/>
  </w:num>
  <w:num w:numId="43" w16cid:durableId="1399936265">
    <w:abstractNumId w:val="40"/>
  </w:num>
  <w:num w:numId="44" w16cid:durableId="1093168745">
    <w:abstractNumId w:val="27"/>
  </w:num>
  <w:num w:numId="45" w16cid:durableId="834761113">
    <w:abstractNumId w:val="46"/>
  </w:num>
  <w:num w:numId="46" w16cid:durableId="387648139">
    <w:abstractNumId w:val="25"/>
  </w:num>
  <w:num w:numId="47" w16cid:durableId="1041587001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69790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1042D4"/>
    <w:rsid w:val="00137459"/>
    <w:rsid w:val="001420D0"/>
    <w:rsid w:val="00160AFD"/>
    <w:rsid w:val="00176DB4"/>
    <w:rsid w:val="00184CC7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1EF3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0F87"/>
    <w:rsid w:val="00312EA7"/>
    <w:rsid w:val="00322F33"/>
    <w:rsid w:val="0032391D"/>
    <w:rsid w:val="00336EBB"/>
    <w:rsid w:val="0035370D"/>
    <w:rsid w:val="00364DD2"/>
    <w:rsid w:val="003676DF"/>
    <w:rsid w:val="00380F48"/>
    <w:rsid w:val="00394926"/>
    <w:rsid w:val="003D00ED"/>
    <w:rsid w:val="003F54EB"/>
    <w:rsid w:val="004016D2"/>
    <w:rsid w:val="00414487"/>
    <w:rsid w:val="004212F8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87B45"/>
    <w:rsid w:val="006A62A7"/>
    <w:rsid w:val="006C0323"/>
    <w:rsid w:val="006C48C0"/>
    <w:rsid w:val="006D472B"/>
    <w:rsid w:val="007017E0"/>
    <w:rsid w:val="00703795"/>
    <w:rsid w:val="007272B9"/>
    <w:rsid w:val="00746983"/>
    <w:rsid w:val="00751A33"/>
    <w:rsid w:val="00752E69"/>
    <w:rsid w:val="007705E7"/>
    <w:rsid w:val="0078030A"/>
    <w:rsid w:val="0078626A"/>
    <w:rsid w:val="007D133A"/>
    <w:rsid w:val="00824793"/>
    <w:rsid w:val="0085207E"/>
    <w:rsid w:val="008577A8"/>
    <w:rsid w:val="0086208C"/>
    <w:rsid w:val="008779AC"/>
    <w:rsid w:val="00881118"/>
    <w:rsid w:val="00882841"/>
    <w:rsid w:val="008A26B0"/>
    <w:rsid w:val="008E7B97"/>
    <w:rsid w:val="00905D73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901A0"/>
    <w:rsid w:val="00AA08F7"/>
    <w:rsid w:val="00AA11AA"/>
    <w:rsid w:val="00AC4892"/>
    <w:rsid w:val="00AE3251"/>
    <w:rsid w:val="00AF003A"/>
    <w:rsid w:val="00B1757B"/>
    <w:rsid w:val="00B303F8"/>
    <w:rsid w:val="00B36552"/>
    <w:rsid w:val="00B42F5F"/>
    <w:rsid w:val="00B43D57"/>
    <w:rsid w:val="00B778E2"/>
    <w:rsid w:val="00B86B8B"/>
    <w:rsid w:val="00B91F7F"/>
    <w:rsid w:val="00B96ACC"/>
    <w:rsid w:val="00BC3388"/>
    <w:rsid w:val="00BD58D4"/>
    <w:rsid w:val="00BE174A"/>
    <w:rsid w:val="00BF20BC"/>
    <w:rsid w:val="00C42175"/>
    <w:rsid w:val="00C47DA1"/>
    <w:rsid w:val="00C75795"/>
    <w:rsid w:val="00C83833"/>
    <w:rsid w:val="00CA25AB"/>
    <w:rsid w:val="00CC00C1"/>
    <w:rsid w:val="00CD02B2"/>
    <w:rsid w:val="00CD0F60"/>
    <w:rsid w:val="00D07431"/>
    <w:rsid w:val="00D37283"/>
    <w:rsid w:val="00D467EB"/>
    <w:rsid w:val="00D56588"/>
    <w:rsid w:val="00D76832"/>
    <w:rsid w:val="00D82CCD"/>
    <w:rsid w:val="00D97405"/>
    <w:rsid w:val="00DA1F39"/>
    <w:rsid w:val="00DB3419"/>
    <w:rsid w:val="00DF251E"/>
    <w:rsid w:val="00E131DF"/>
    <w:rsid w:val="00E44F89"/>
    <w:rsid w:val="00E67408"/>
    <w:rsid w:val="00E9327C"/>
    <w:rsid w:val="00E93D20"/>
    <w:rsid w:val="00E9437F"/>
    <w:rsid w:val="00EA047A"/>
    <w:rsid w:val="00EC603C"/>
    <w:rsid w:val="00ED137D"/>
    <w:rsid w:val="00ED7269"/>
    <w:rsid w:val="00EF432E"/>
    <w:rsid w:val="00F273BD"/>
    <w:rsid w:val="00F55D87"/>
    <w:rsid w:val="00F721E5"/>
    <w:rsid w:val="00F85A0E"/>
    <w:rsid w:val="00F9125C"/>
    <w:rsid w:val="00F934B9"/>
    <w:rsid w:val="00FD7A59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qFormat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qFormat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qFormat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link w:val="ConsPlusTitle1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link w:val="15"/>
    <w:qFormat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link w:val="16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7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7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8">
    <w:name w:val="Заголовок1"/>
    <w:basedOn w:val="a"/>
    <w:next w:val="a0"/>
    <w:qFormat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9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8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8"/>
    <w:next w:val="af7"/>
    <w:link w:val="af8"/>
    <w:uiPriority w:val="10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8"/>
    <w:next w:val="a0"/>
    <w:link w:val="af9"/>
    <w:uiPriority w:val="11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11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10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a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link w:val="1b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link w:val="1c"/>
    <w:qFormat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link w:val="1d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link w:val="1e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link w:val="1f"/>
    <w:qFormat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link w:val="1f0"/>
    <w:qFormat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link w:val="1f1"/>
    <w:qFormat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link w:val="1f2"/>
    <w:qFormat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link w:val="1f3"/>
    <w:qFormat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link w:val="1f4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link w:val="1f5"/>
    <w:qFormat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link w:val="1f6"/>
    <w:qFormat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link w:val="1f7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link w:val="1f8"/>
    <w:qFormat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link w:val="1f9"/>
    <w:qFormat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link w:val="1fa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link w:val="110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link w:val="120"/>
    <w:qFormat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link w:val="23"/>
    <w:qFormat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b">
    <w:name w:val="Без интервала1"/>
    <w:link w:val="111"/>
    <w:qFormat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qFormat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link w:val="121"/>
    <w:qFormat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c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2"/>
    <w:basedOn w:val="a"/>
    <w:link w:val="210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fd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5">
    <w:name w:val="Знак Знак Знак Знак Знак2"/>
    <w:basedOn w:val="a"/>
    <w:link w:val="211"/>
    <w:qFormat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link w:val="ConsPlusCell1"/>
    <w:qFormat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link w:val="ConsCell1"/>
    <w:qFormat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e">
    <w:name w:val="Знак Знак1"/>
    <w:basedOn w:val="a"/>
    <w:link w:val="112"/>
    <w:qFormat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link w:val="1ff"/>
    <w:qFormat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1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ff0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link w:val="1ff1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link w:val="1ff2"/>
    <w:qFormat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link w:val="Default1"/>
    <w:qFormat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nhideWhenUsed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6">
    <w:name w:val="Body Text 2"/>
    <w:basedOn w:val="a"/>
    <w:link w:val="27"/>
    <w:uiPriority w:val="99"/>
    <w:unhideWhenUsed/>
    <w:rsid w:val="00364DD2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ffa">
    <w:name w:val="FollowedHyperlink"/>
    <w:rsid w:val="00751A33"/>
    <w:rPr>
      <w:color w:val="800080"/>
      <w:u w:val="single"/>
    </w:rPr>
  </w:style>
  <w:style w:type="paragraph" w:styleId="afffb">
    <w:name w:val="Normal Indent"/>
    <w:basedOn w:val="a"/>
    <w:rsid w:val="00751A33"/>
    <w:pPr>
      <w:spacing w:after="0" w:line="240" w:lineRule="auto"/>
      <w:ind w:left="708"/>
    </w:pPr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paragraph" w:styleId="afffc">
    <w:name w:val="Document Map"/>
    <w:basedOn w:val="a"/>
    <w:link w:val="afffd"/>
    <w:rsid w:val="00751A33"/>
    <w:pPr>
      <w:spacing w:after="0" w:line="240" w:lineRule="auto"/>
    </w:pPr>
    <w:rPr>
      <w:rFonts w:ascii="Tahoma" w:eastAsia="SimSun" w:hAnsi="Tahoma" w:cs="Times New Roman"/>
      <w:color w:val="000000"/>
      <w:sz w:val="16"/>
      <w:szCs w:val="20"/>
      <w:lang w:eastAsia="ru-RU"/>
    </w:rPr>
  </w:style>
  <w:style w:type="character" w:customStyle="1" w:styleId="afffd">
    <w:name w:val="Схема документа Знак"/>
    <w:basedOn w:val="a1"/>
    <w:link w:val="afffc"/>
    <w:rsid w:val="00751A33"/>
    <w:rPr>
      <w:rFonts w:ascii="Tahoma" w:eastAsia="SimSun" w:hAnsi="Tahoma" w:cs="Times New Roman"/>
      <w:color w:val="000000"/>
      <w:sz w:val="16"/>
      <w:szCs w:val="20"/>
      <w:lang w:eastAsia="ru-RU"/>
    </w:rPr>
  </w:style>
  <w:style w:type="paragraph" w:styleId="81">
    <w:name w:val="toc 8"/>
    <w:next w:val="a"/>
    <w:autoRedefine/>
    <w:uiPriority w:val="39"/>
    <w:qFormat/>
    <w:rsid w:val="00751A33"/>
    <w:pPr>
      <w:spacing w:after="0" w:line="240" w:lineRule="auto"/>
      <w:ind w:left="14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91">
    <w:name w:val="toc 9"/>
    <w:next w:val="a"/>
    <w:autoRedefine/>
    <w:uiPriority w:val="39"/>
    <w:qFormat/>
    <w:rsid w:val="00751A33"/>
    <w:pPr>
      <w:spacing w:after="0" w:line="240" w:lineRule="auto"/>
      <w:ind w:left="16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7">
    <w:name w:val="toc 7"/>
    <w:next w:val="a"/>
    <w:autoRedefine/>
    <w:uiPriority w:val="39"/>
    <w:qFormat/>
    <w:rsid w:val="00751A33"/>
    <w:pPr>
      <w:spacing w:after="0" w:line="240" w:lineRule="auto"/>
      <w:ind w:left="12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1ff3">
    <w:name w:val="toc 1"/>
    <w:next w:val="a"/>
    <w:autoRedefine/>
    <w:uiPriority w:val="39"/>
    <w:qFormat/>
    <w:rsid w:val="00751A33"/>
    <w:pPr>
      <w:spacing w:after="0" w:line="240" w:lineRule="auto"/>
    </w:pPr>
    <w:rPr>
      <w:rFonts w:ascii="XO Thames" w:eastAsia="SimSun" w:hAnsi="XO Thames" w:cs="Times New Roman"/>
      <w:b/>
      <w:color w:val="000000"/>
      <w:sz w:val="20"/>
      <w:szCs w:val="20"/>
      <w:lang w:eastAsia="ru-RU"/>
    </w:rPr>
  </w:style>
  <w:style w:type="paragraph" w:styleId="61">
    <w:name w:val="toc 6"/>
    <w:next w:val="a"/>
    <w:uiPriority w:val="39"/>
    <w:rsid w:val="00751A33"/>
    <w:pPr>
      <w:spacing w:after="0" w:line="240" w:lineRule="auto"/>
      <w:ind w:left="10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33">
    <w:name w:val="toc 3"/>
    <w:next w:val="a"/>
    <w:autoRedefine/>
    <w:uiPriority w:val="39"/>
    <w:qFormat/>
    <w:rsid w:val="00751A33"/>
    <w:pPr>
      <w:spacing w:after="0" w:line="240" w:lineRule="auto"/>
      <w:ind w:left="4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28">
    <w:name w:val="toc 2"/>
    <w:next w:val="a"/>
    <w:autoRedefine/>
    <w:uiPriority w:val="39"/>
    <w:qFormat/>
    <w:rsid w:val="00751A33"/>
    <w:pPr>
      <w:spacing w:after="0" w:line="240" w:lineRule="auto"/>
      <w:ind w:left="2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41">
    <w:name w:val="toc 4"/>
    <w:next w:val="a"/>
    <w:autoRedefine/>
    <w:uiPriority w:val="39"/>
    <w:qFormat/>
    <w:rsid w:val="00751A33"/>
    <w:pPr>
      <w:spacing w:after="0" w:line="240" w:lineRule="auto"/>
      <w:ind w:left="6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51">
    <w:name w:val="toc 5"/>
    <w:next w:val="a"/>
    <w:autoRedefine/>
    <w:uiPriority w:val="39"/>
    <w:qFormat/>
    <w:rsid w:val="00751A33"/>
    <w:pPr>
      <w:spacing w:after="0" w:line="240" w:lineRule="auto"/>
      <w:ind w:left="8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styleId="29">
    <w:name w:val="List 2"/>
    <w:basedOn w:val="a"/>
    <w:autoRedefine/>
    <w:qFormat/>
    <w:rsid w:val="00751A33"/>
    <w:pPr>
      <w:spacing w:after="0" w:line="240" w:lineRule="auto"/>
      <w:ind w:left="566" w:hanging="283"/>
    </w:pPr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paragraph" w:customStyle="1" w:styleId="xl64">
    <w:name w:val="xl64"/>
    <w:basedOn w:val="a"/>
    <w:link w:val="xl641"/>
    <w:rsid w:val="00751A33"/>
    <w:pPr>
      <w:spacing w:beforeAutospacing="1" w:after="0" w:afterAutospacing="1" w:line="240" w:lineRule="auto"/>
      <w:jc w:val="center"/>
    </w:pPr>
    <w:rPr>
      <w:rFonts w:ascii="Times New Roman" w:eastAsia="SimSun" w:hAnsi="Times New Roman" w:cs="Times New Roman"/>
      <w:b/>
      <w:color w:val="000000"/>
      <w:sz w:val="24"/>
      <w:szCs w:val="20"/>
      <w:lang w:eastAsia="ru-RU"/>
    </w:rPr>
  </w:style>
  <w:style w:type="character" w:customStyle="1" w:styleId="xl641">
    <w:name w:val="xl641"/>
    <w:link w:val="xl64"/>
    <w:autoRedefine/>
    <w:qFormat/>
    <w:rsid w:val="00751A33"/>
    <w:rPr>
      <w:rFonts w:ascii="Times New Roman" w:eastAsia="SimSun" w:hAnsi="Times New Roman" w:cs="Times New Roman"/>
      <w:b/>
      <w:color w:val="000000"/>
      <w:sz w:val="24"/>
      <w:szCs w:val="20"/>
      <w:lang w:eastAsia="ru-RU"/>
    </w:rPr>
  </w:style>
  <w:style w:type="character" w:customStyle="1" w:styleId="1ff">
    <w:name w:val="Знак Знак Знак Знак Знак Знак1"/>
    <w:link w:val="afff5"/>
    <w:autoRedefine/>
    <w:qFormat/>
    <w:rsid w:val="00751A33"/>
    <w:rPr>
      <w:rFonts w:ascii="Tahoma" w:eastAsia="Times New Roman" w:hAnsi="Tahoma" w:cs="Tahoma"/>
      <w:sz w:val="20"/>
      <w:szCs w:val="20"/>
      <w:lang w:val="en-US"/>
    </w:rPr>
  </w:style>
  <w:style w:type="paragraph" w:customStyle="1" w:styleId="xl67">
    <w:name w:val="xl67"/>
    <w:basedOn w:val="a"/>
    <w:link w:val="xl671"/>
    <w:autoRedefine/>
    <w:qFormat/>
    <w:rsid w:val="00751A33"/>
    <w:pPr>
      <w:spacing w:beforeAutospacing="1" w:after="0" w:afterAutospacing="1" w:line="240" w:lineRule="auto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671">
    <w:name w:val="xl671"/>
    <w:link w:val="xl67"/>
    <w:autoRedefine/>
    <w:qFormat/>
    <w:rsid w:val="00751A33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120">
    <w:name w:val="Знак Знак Знак Знак Знак12"/>
    <w:link w:val="afff0"/>
    <w:autoRedefine/>
    <w:qFormat/>
    <w:rsid w:val="00751A33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xl71">
    <w:name w:val="xl71"/>
    <w:basedOn w:val="a"/>
    <w:link w:val="xl711"/>
    <w:autoRedefine/>
    <w:qFormat/>
    <w:rsid w:val="00751A33"/>
    <w:pPr>
      <w:spacing w:beforeAutospacing="1" w:after="0" w:afterAutospacing="1" w:line="240" w:lineRule="auto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711">
    <w:name w:val="xl711"/>
    <w:link w:val="xl71"/>
    <w:autoRedefine/>
    <w:qFormat/>
    <w:rsid w:val="00751A33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1ff4">
    <w:name w:val="Найденные слова1"/>
    <w:basedOn w:val="1ff5"/>
    <w:autoRedefine/>
    <w:qFormat/>
    <w:rsid w:val="00751A33"/>
    <w:rPr>
      <w:b/>
      <w:color w:val="000080"/>
    </w:rPr>
  </w:style>
  <w:style w:type="character" w:customStyle="1" w:styleId="1ff5">
    <w:name w:val="Цветовое выделение1"/>
    <w:autoRedefine/>
    <w:qFormat/>
    <w:rsid w:val="00751A33"/>
    <w:rPr>
      <w:b/>
      <w:color w:val="000080"/>
    </w:rPr>
  </w:style>
  <w:style w:type="character" w:customStyle="1" w:styleId="FontStyle111">
    <w:name w:val="Font Style111"/>
    <w:autoRedefine/>
    <w:qFormat/>
    <w:rsid w:val="00751A33"/>
    <w:rPr>
      <w:color w:val="000000"/>
      <w:sz w:val="26"/>
    </w:rPr>
  </w:style>
  <w:style w:type="paragraph" w:customStyle="1" w:styleId="113">
    <w:name w:val="Знак Знак Знак Знак Знак11"/>
    <w:basedOn w:val="a"/>
    <w:autoRedefine/>
    <w:qFormat/>
    <w:rsid w:val="00751A33"/>
    <w:pPr>
      <w:spacing w:beforeAutospacing="1" w:after="0" w:afterAutospacing="1" w:line="240" w:lineRule="auto"/>
    </w:pPr>
    <w:rPr>
      <w:rFonts w:ascii="Tahoma" w:eastAsia="SimSun" w:hAnsi="Tahoma" w:cs="Times New Roman"/>
      <w:color w:val="000000"/>
      <w:sz w:val="20"/>
      <w:szCs w:val="20"/>
      <w:lang w:eastAsia="ru-RU"/>
    </w:rPr>
  </w:style>
  <w:style w:type="character" w:customStyle="1" w:styleId="ConsCell1">
    <w:name w:val="ConsCell1"/>
    <w:link w:val="ConsCell"/>
    <w:autoRedefine/>
    <w:qFormat/>
    <w:rsid w:val="00751A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f2">
    <w:name w:val="Жирный (паспорт)1"/>
    <w:link w:val="afff7"/>
    <w:autoRedefine/>
    <w:qFormat/>
    <w:rsid w:val="00751A33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121">
    <w:name w:val="Знак Знак Знак12"/>
    <w:link w:val="afff4"/>
    <w:rsid w:val="00751A33"/>
    <w:rPr>
      <w:rFonts w:ascii="Tahoma" w:eastAsia="Times New Roman" w:hAnsi="Tahoma" w:cs="Tahoma"/>
      <w:sz w:val="20"/>
      <w:szCs w:val="20"/>
      <w:lang w:val="en-US"/>
    </w:rPr>
  </w:style>
  <w:style w:type="character" w:customStyle="1" w:styleId="111">
    <w:name w:val="Без интервала11"/>
    <w:link w:val="1fb"/>
    <w:autoRedefine/>
    <w:qFormat/>
    <w:rsid w:val="00751A33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Default1">
    <w:name w:val="Default1"/>
    <w:link w:val="Default"/>
    <w:rsid w:val="00751A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2">
    <w:name w:val="Знак Знак11"/>
    <w:link w:val="1fe"/>
    <w:autoRedefine/>
    <w:qFormat/>
    <w:rsid w:val="00751A33"/>
    <w:rPr>
      <w:rFonts w:ascii="Tahoma" w:eastAsia="Times New Roman" w:hAnsi="Tahoma" w:cs="Tahoma"/>
      <w:sz w:val="20"/>
      <w:szCs w:val="20"/>
      <w:lang w:val="en-US"/>
    </w:rPr>
  </w:style>
  <w:style w:type="character" w:customStyle="1" w:styleId="1b">
    <w:name w:val="Основное меню1"/>
    <w:link w:val="afc"/>
    <w:autoRedefine/>
    <w:rsid w:val="00751A33"/>
    <w:rPr>
      <w:rFonts w:ascii="Verdana" w:eastAsia="Times New Roman" w:hAnsi="Verdana" w:cs="Verdana"/>
      <w:lang w:eastAsia="ru-RU"/>
    </w:rPr>
  </w:style>
  <w:style w:type="paragraph" w:customStyle="1" w:styleId="xl68">
    <w:name w:val="xl68"/>
    <w:basedOn w:val="a"/>
    <w:link w:val="xl681"/>
    <w:rsid w:val="00751A33"/>
    <w:pPr>
      <w:spacing w:beforeAutospacing="1" w:after="0" w:afterAutospacing="1" w:line="240" w:lineRule="auto"/>
      <w:jc w:val="center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681">
    <w:name w:val="xl681"/>
    <w:link w:val="xl68"/>
    <w:autoRedefine/>
    <w:qFormat/>
    <w:rsid w:val="00751A33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paragraph" w:customStyle="1" w:styleId="xl72">
    <w:name w:val="xl72"/>
    <w:basedOn w:val="a"/>
    <w:link w:val="xl721"/>
    <w:autoRedefine/>
    <w:rsid w:val="00751A33"/>
    <w:pPr>
      <w:spacing w:beforeAutospacing="1" w:after="0" w:afterAutospacing="1" w:line="240" w:lineRule="auto"/>
    </w:pPr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xl721">
    <w:name w:val="xl721"/>
    <w:link w:val="xl72"/>
    <w:rsid w:val="00751A33"/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1f2">
    <w:name w:val="Комментарий1"/>
    <w:link w:val="aff3"/>
    <w:autoRedefine/>
    <w:qFormat/>
    <w:rsid w:val="00751A33"/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character" w:customStyle="1" w:styleId="1f">
    <w:name w:val="Колонтитул (левый)1"/>
    <w:basedOn w:val="1e"/>
    <w:link w:val="aff0"/>
    <w:rsid w:val="00751A33"/>
    <w:rPr>
      <w:rFonts w:ascii="Arial" w:eastAsia="Times New Roman" w:hAnsi="Arial" w:cs="Arial"/>
      <w:sz w:val="14"/>
      <w:szCs w:val="14"/>
      <w:lang w:eastAsia="ru-RU"/>
    </w:rPr>
  </w:style>
  <w:style w:type="character" w:customStyle="1" w:styleId="1e">
    <w:name w:val="Текст (лев. подпись)1"/>
    <w:link w:val="aff"/>
    <w:autoRedefine/>
    <w:qFormat/>
    <w:rsid w:val="00751A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f1">
    <w:name w:val="Обычный (паспорт)1"/>
    <w:link w:val="afff6"/>
    <w:rsid w:val="00751A33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ff6">
    <w:name w:val="Продолжение ссылки1"/>
    <w:basedOn w:val="1ff7"/>
    <w:rsid w:val="00751A33"/>
    <w:rPr>
      <w:b/>
      <w:color w:val="008000"/>
      <w:u w:val="single"/>
    </w:rPr>
  </w:style>
  <w:style w:type="character" w:customStyle="1" w:styleId="1ff7">
    <w:name w:val="Гипертекстовая ссылка1"/>
    <w:autoRedefine/>
    <w:qFormat/>
    <w:rsid w:val="00751A33"/>
    <w:rPr>
      <w:b/>
      <w:color w:val="008000"/>
      <w:u w:val="single"/>
    </w:rPr>
  </w:style>
  <w:style w:type="character" w:customStyle="1" w:styleId="1ff8">
    <w:name w:val="Не вступил в силу1"/>
    <w:autoRedefine/>
    <w:qFormat/>
    <w:rsid w:val="00751A33"/>
    <w:rPr>
      <w:b/>
      <w:color w:val="008080"/>
    </w:rPr>
  </w:style>
  <w:style w:type="paragraph" w:customStyle="1" w:styleId="xl74">
    <w:name w:val="xl74"/>
    <w:basedOn w:val="a"/>
    <w:link w:val="xl741"/>
    <w:rsid w:val="00751A33"/>
    <w:pPr>
      <w:spacing w:beforeAutospacing="1" w:after="0" w:afterAutospacing="1" w:line="240" w:lineRule="auto"/>
      <w:jc w:val="right"/>
    </w:pPr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xl741">
    <w:name w:val="xl741"/>
    <w:link w:val="xl74"/>
    <w:rsid w:val="00751A33"/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ConsPlusTitle1">
    <w:name w:val="ConsPlusTitle1"/>
    <w:link w:val="ConsPlusTitle"/>
    <w:rsid w:val="00751A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1">
    <w:name w:val="Знак Знак Знак Знак Знак21"/>
    <w:link w:val="25"/>
    <w:rsid w:val="00751A33"/>
    <w:rPr>
      <w:rFonts w:ascii="Tahoma" w:eastAsia="Times New Roman" w:hAnsi="Tahoma" w:cs="Tahoma"/>
      <w:sz w:val="20"/>
      <w:szCs w:val="20"/>
      <w:lang w:val="en-US"/>
    </w:rPr>
  </w:style>
  <w:style w:type="character" w:customStyle="1" w:styleId="1fa">
    <w:name w:val="Текст (справка)1"/>
    <w:link w:val="affe"/>
    <w:rsid w:val="00751A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f9">
    <w:name w:val="Утратил силу1"/>
    <w:rsid w:val="00751A33"/>
    <w:rPr>
      <w:b/>
      <w:strike/>
      <w:color w:val="808000"/>
    </w:rPr>
  </w:style>
  <w:style w:type="paragraph" w:customStyle="1" w:styleId="xl66">
    <w:name w:val="xl66"/>
    <w:basedOn w:val="a"/>
    <w:link w:val="xl661"/>
    <w:rsid w:val="00751A33"/>
    <w:pPr>
      <w:spacing w:beforeAutospacing="1" w:after="0" w:afterAutospacing="1" w:line="240" w:lineRule="auto"/>
      <w:jc w:val="right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661">
    <w:name w:val="xl661"/>
    <w:link w:val="xl66"/>
    <w:rsid w:val="00751A33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110">
    <w:name w:val="Знак Знак Знак1 Знак Знак Знак1"/>
    <w:link w:val="1"/>
    <w:rsid w:val="00751A33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1f5">
    <w:name w:val="Таблицы (моноширинный)1"/>
    <w:link w:val="aff8"/>
    <w:rsid w:val="00751A3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otnote">
    <w:name w:val="Footnote"/>
    <w:link w:val="Footnote1"/>
    <w:rsid w:val="00751A33"/>
    <w:pPr>
      <w:spacing w:after="0" w:line="240" w:lineRule="auto"/>
    </w:pPr>
    <w:rPr>
      <w:rFonts w:ascii="XO Thames" w:eastAsia="SimSun" w:hAnsi="XO Thames" w:cs="Times New Roman"/>
      <w:color w:val="000000"/>
      <w:szCs w:val="20"/>
      <w:lang w:eastAsia="ru-RU"/>
    </w:rPr>
  </w:style>
  <w:style w:type="character" w:customStyle="1" w:styleId="Footnote1">
    <w:name w:val="Footnote1"/>
    <w:link w:val="Footnote"/>
    <w:rsid w:val="00751A33"/>
    <w:rPr>
      <w:rFonts w:ascii="XO Thames" w:eastAsia="SimSun" w:hAnsi="XO Thames" w:cs="Times New Roman"/>
      <w:color w:val="000000"/>
      <w:szCs w:val="20"/>
      <w:lang w:eastAsia="ru-RU"/>
    </w:rPr>
  </w:style>
  <w:style w:type="character" w:customStyle="1" w:styleId="1d">
    <w:name w:val="Интерактивный заголовок1"/>
    <w:basedOn w:val="18"/>
    <w:link w:val="afe"/>
    <w:autoRedefine/>
    <w:qFormat/>
    <w:rsid w:val="00751A33"/>
    <w:rPr>
      <w:rFonts w:ascii="Verdana" w:eastAsia="Times New Roman" w:hAnsi="Verdana" w:cs="Verdana"/>
      <w:b/>
      <w:bCs/>
      <w:color w:val="C0C0C0"/>
      <w:u w:val="single"/>
      <w:lang w:eastAsia="ru-RU"/>
    </w:rPr>
  </w:style>
  <w:style w:type="character" w:customStyle="1" w:styleId="1f3">
    <w:name w:val="Комментарий пользователя1"/>
    <w:basedOn w:val="1f2"/>
    <w:link w:val="aff4"/>
    <w:autoRedefine/>
    <w:qFormat/>
    <w:rsid w:val="00751A33"/>
    <w:rPr>
      <w:rFonts w:ascii="Arial" w:eastAsia="Times New Roman" w:hAnsi="Arial" w:cs="Arial"/>
      <w:i/>
      <w:iCs/>
      <w:color w:val="00008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autoRedefine/>
    <w:qFormat/>
    <w:rsid w:val="00751A3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erandFooter">
    <w:name w:val="Header and Footer"/>
    <w:link w:val="HeaderandFooter1"/>
    <w:autoRedefine/>
    <w:qFormat/>
    <w:rsid w:val="00751A33"/>
    <w:pPr>
      <w:spacing w:after="0" w:line="360" w:lineRule="auto"/>
    </w:pPr>
    <w:rPr>
      <w:rFonts w:ascii="XO Thames" w:eastAsia="SimSun" w:hAnsi="XO Thames" w:cs="Times New Roman"/>
      <w:color w:val="000000"/>
      <w:sz w:val="20"/>
      <w:szCs w:val="20"/>
      <w:lang w:eastAsia="ru-RU"/>
    </w:rPr>
  </w:style>
  <w:style w:type="character" w:customStyle="1" w:styleId="HeaderandFooter1">
    <w:name w:val="Header and Footer1"/>
    <w:link w:val="HeaderandFooter"/>
    <w:autoRedefine/>
    <w:qFormat/>
    <w:rsid w:val="00751A33"/>
    <w:rPr>
      <w:rFonts w:ascii="XO Thames" w:eastAsia="SimSun" w:hAnsi="XO Thames" w:cs="Times New Roman"/>
      <w:color w:val="000000"/>
      <w:sz w:val="20"/>
      <w:szCs w:val="20"/>
      <w:lang w:eastAsia="ru-RU"/>
    </w:rPr>
  </w:style>
  <w:style w:type="character" w:customStyle="1" w:styleId="1f6">
    <w:name w:val="Оглавление1"/>
    <w:basedOn w:val="1f5"/>
    <w:link w:val="aff9"/>
    <w:autoRedefine/>
    <w:qFormat/>
    <w:rsid w:val="00751A3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5">
    <w:name w:val="xl75"/>
    <w:basedOn w:val="a"/>
    <w:link w:val="xl751"/>
    <w:autoRedefine/>
    <w:qFormat/>
    <w:rsid w:val="00751A33"/>
    <w:pPr>
      <w:spacing w:beforeAutospacing="1" w:after="0" w:afterAutospacing="1" w:line="240" w:lineRule="auto"/>
    </w:pPr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xl751">
    <w:name w:val="xl751"/>
    <w:link w:val="xl75"/>
    <w:autoRedefine/>
    <w:qFormat/>
    <w:rsid w:val="00751A33"/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1f9">
    <w:name w:val="Словарная статья1"/>
    <w:link w:val="affd"/>
    <w:autoRedefine/>
    <w:qFormat/>
    <w:rsid w:val="00751A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Текст (прав. подпись)1"/>
    <w:link w:val="aff1"/>
    <w:autoRedefine/>
    <w:qFormat/>
    <w:rsid w:val="00751A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3">
    <w:name w:val="Знак Знак2"/>
    <w:link w:val="afff1"/>
    <w:autoRedefine/>
    <w:qFormat/>
    <w:rsid w:val="00751A33"/>
    <w:rPr>
      <w:rFonts w:ascii="Tahoma" w:eastAsia="Times New Roman" w:hAnsi="Tahoma" w:cs="Tahoma"/>
      <w:sz w:val="20"/>
      <w:szCs w:val="20"/>
      <w:lang w:val="en-US"/>
    </w:rPr>
  </w:style>
  <w:style w:type="paragraph" w:customStyle="1" w:styleId="xl76">
    <w:name w:val="xl76"/>
    <w:basedOn w:val="a"/>
    <w:link w:val="xl761"/>
    <w:autoRedefine/>
    <w:qFormat/>
    <w:rsid w:val="00751A33"/>
    <w:pPr>
      <w:spacing w:beforeAutospacing="1" w:after="0" w:afterAutospacing="1" w:line="240" w:lineRule="auto"/>
      <w:jc w:val="right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761">
    <w:name w:val="xl761"/>
    <w:link w:val="xl76"/>
    <w:autoRedefine/>
    <w:qFormat/>
    <w:rsid w:val="00751A33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paragraph" w:customStyle="1" w:styleId="xl65">
    <w:name w:val="xl65"/>
    <w:basedOn w:val="a"/>
    <w:link w:val="xl651"/>
    <w:autoRedefine/>
    <w:qFormat/>
    <w:rsid w:val="00751A33"/>
    <w:pPr>
      <w:spacing w:beforeAutospacing="1" w:after="0" w:afterAutospacing="1" w:line="240" w:lineRule="auto"/>
    </w:pPr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character" w:customStyle="1" w:styleId="xl651">
    <w:name w:val="xl651"/>
    <w:link w:val="xl65"/>
    <w:autoRedefine/>
    <w:qFormat/>
    <w:rsid w:val="00751A33"/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character" w:customStyle="1" w:styleId="1f4">
    <w:name w:val="Объект1"/>
    <w:link w:val="aff7"/>
    <w:autoRedefine/>
    <w:qFormat/>
    <w:rsid w:val="00751A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1">
    <w:name w:val="ConsPlusCell1"/>
    <w:link w:val="ConsPlusCell"/>
    <w:autoRedefine/>
    <w:qFormat/>
    <w:rsid w:val="00751A3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link w:val="xl691"/>
    <w:autoRedefine/>
    <w:qFormat/>
    <w:rsid w:val="00751A33"/>
    <w:pPr>
      <w:spacing w:beforeAutospacing="1" w:after="0" w:afterAutospacing="1" w:line="240" w:lineRule="auto"/>
      <w:jc w:val="center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691">
    <w:name w:val="xl691"/>
    <w:link w:val="xl69"/>
    <w:autoRedefine/>
    <w:qFormat/>
    <w:rsid w:val="00751A33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paragraph" w:customStyle="1" w:styleId="140">
    <w:name w:val="Стиль 14 пт"/>
    <w:link w:val="141"/>
    <w:autoRedefine/>
    <w:qFormat/>
    <w:rsid w:val="00751A33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ru-RU"/>
    </w:rPr>
  </w:style>
  <w:style w:type="character" w:customStyle="1" w:styleId="141">
    <w:name w:val="Стиль 14 пт1"/>
    <w:link w:val="140"/>
    <w:autoRedefine/>
    <w:qFormat/>
    <w:rsid w:val="00751A33"/>
    <w:rPr>
      <w:rFonts w:ascii="Times New Roman" w:eastAsia="SimSun" w:hAnsi="Times New Roman" w:cs="Times New Roman"/>
      <w:color w:val="000000"/>
      <w:sz w:val="28"/>
      <w:szCs w:val="20"/>
      <w:lang w:eastAsia="ru-RU"/>
    </w:rPr>
  </w:style>
  <w:style w:type="character" w:customStyle="1" w:styleId="1c">
    <w:name w:val="Заголовок статьи1"/>
    <w:link w:val="afd"/>
    <w:autoRedefine/>
    <w:qFormat/>
    <w:rsid w:val="00751A3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link w:val="xl771"/>
    <w:autoRedefine/>
    <w:qFormat/>
    <w:rsid w:val="00751A33"/>
    <w:pPr>
      <w:spacing w:beforeAutospacing="1" w:after="0" w:afterAutospacing="1" w:line="240" w:lineRule="auto"/>
      <w:jc w:val="right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771">
    <w:name w:val="xl771"/>
    <w:link w:val="xl77"/>
    <w:autoRedefine/>
    <w:rsid w:val="00751A33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1f8">
    <w:name w:val="Постоянная часть1"/>
    <w:basedOn w:val="1b"/>
    <w:link w:val="affb"/>
    <w:qFormat/>
    <w:rsid w:val="00751A33"/>
    <w:rPr>
      <w:rFonts w:ascii="Verdana" w:eastAsia="Times New Roman" w:hAnsi="Verdana" w:cs="Verdana"/>
      <w:sz w:val="20"/>
      <w:szCs w:val="20"/>
      <w:lang w:eastAsia="ru-RU"/>
    </w:rPr>
  </w:style>
  <w:style w:type="character" w:customStyle="1" w:styleId="ConsPlusNormal1">
    <w:name w:val="ConsPlusNormal1"/>
    <w:link w:val="ConsPlusNormal"/>
    <w:autoRedefine/>
    <w:rsid w:val="00751A3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нак Знак Знак11"/>
    <w:basedOn w:val="a"/>
    <w:autoRedefine/>
    <w:rsid w:val="00751A33"/>
    <w:pPr>
      <w:spacing w:beforeAutospacing="1" w:after="0" w:afterAutospacing="1" w:line="240" w:lineRule="auto"/>
    </w:pPr>
    <w:rPr>
      <w:rFonts w:ascii="Tahoma" w:eastAsia="SimSun" w:hAnsi="Tahoma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link w:val="xl631"/>
    <w:rsid w:val="00751A33"/>
    <w:pPr>
      <w:spacing w:beforeAutospacing="1" w:after="0" w:afterAutospacing="1" w:line="240" w:lineRule="auto"/>
      <w:jc w:val="center"/>
    </w:pPr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character" w:customStyle="1" w:styleId="xl631">
    <w:name w:val="xl631"/>
    <w:link w:val="xl63"/>
    <w:autoRedefine/>
    <w:rsid w:val="00751A33"/>
    <w:rPr>
      <w:rFonts w:ascii="Times New Roman" w:eastAsia="SimSun" w:hAnsi="Times New Roman" w:cs="Times New Roman"/>
      <w:color w:val="000000"/>
      <w:sz w:val="24"/>
      <w:szCs w:val="20"/>
      <w:lang w:eastAsia="ru-RU"/>
    </w:rPr>
  </w:style>
  <w:style w:type="character" w:customStyle="1" w:styleId="15">
    <w:name w:val="Нормальный (таблица)1"/>
    <w:link w:val="af1"/>
    <w:rsid w:val="00751A3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f1">
    <w:name w:val="Колонтитул (правый)1"/>
    <w:basedOn w:val="1f0"/>
    <w:link w:val="aff2"/>
    <w:rsid w:val="00751A33"/>
    <w:rPr>
      <w:rFonts w:ascii="Arial" w:eastAsia="Times New Roman" w:hAnsi="Arial" w:cs="Arial"/>
      <w:sz w:val="14"/>
      <w:szCs w:val="14"/>
      <w:lang w:eastAsia="ru-RU"/>
    </w:rPr>
  </w:style>
  <w:style w:type="character" w:customStyle="1" w:styleId="16">
    <w:name w:val="Прижатый влево1"/>
    <w:link w:val="af2"/>
    <w:qFormat/>
    <w:rsid w:val="00751A3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0">
    <w:name w:val="Знак Знак Знак21"/>
    <w:link w:val="24"/>
    <w:rsid w:val="00751A33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xl78">
    <w:name w:val="xl78"/>
    <w:basedOn w:val="a"/>
    <w:link w:val="xl781"/>
    <w:qFormat/>
    <w:rsid w:val="00751A33"/>
    <w:pPr>
      <w:spacing w:beforeAutospacing="1" w:after="0" w:afterAutospacing="1" w:line="240" w:lineRule="auto"/>
      <w:jc w:val="right"/>
    </w:pPr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xl781">
    <w:name w:val="xl781"/>
    <w:link w:val="xl78"/>
    <w:autoRedefine/>
    <w:qFormat/>
    <w:rsid w:val="00751A33"/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paragraph" w:customStyle="1" w:styleId="toc10">
    <w:name w:val="toc 10"/>
    <w:next w:val="a"/>
    <w:link w:val="toc101"/>
    <w:uiPriority w:val="39"/>
    <w:qFormat/>
    <w:rsid w:val="00751A33"/>
    <w:pPr>
      <w:spacing w:after="0" w:line="240" w:lineRule="auto"/>
      <w:ind w:left="1800"/>
    </w:pPr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character" w:customStyle="1" w:styleId="toc101">
    <w:name w:val="toc 101"/>
    <w:link w:val="toc10"/>
    <w:uiPriority w:val="39"/>
    <w:qFormat/>
    <w:rsid w:val="00751A33"/>
    <w:rPr>
      <w:rFonts w:ascii="Times New Roman" w:eastAsia="SimSu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link w:val="xl701"/>
    <w:qFormat/>
    <w:rsid w:val="00751A33"/>
    <w:pPr>
      <w:spacing w:beforeAutospacing="1" w:after="0" w:afterAutospacing="1" w:line="240" w:lineRule="auto"/>
      <w:jc w:val="right"/>
    </w:pPr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xl701">
    <w:name w:val="xl701"/>
    <w:link w:val="xl70"/>
    <w:qFormat/>
    <w:rsid w:val="00751A33"/>
    <w:rPr>
      <w:rFonts w:ascii="Times New Roman" w:eastAsia="SimSun" w:hAnsi="Times New Roman" w:cs="Times New Roman"/>
      <w:b/>
      <w:color w:val="000000"/>
      <w:sz w:val="16"/>
      <w:szCs w:val="20"/>
      <w:lang w:eastAsia="ru-RU"/>
    </w:rPr>
  </w:style>
  <w:style w:type="character" w:customStyle="1" w:styleId="1f7">
    <w:name w:val="Переменная часть1"/>
    <w:basedOn w:val="1b"/>
    <w:link w:val="affa"/>
    <w:autoRedefine/>
    <w:qFormat/>
    <w:rsid w:val="00751A33"/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xl73">
    <w:name w:val="xl73"/>
    <w:basedOn w:val="a"/>
    <w:link w:val="xl731"/>
    <w:autoRedefine/>
    <w:rsid w:val="00751A33"/>
    <w:pPr>
      <w:spacing w:beforeAutospacing="1" w:after="0" w:afterAutospacing="1" w:line="240" w:lineRule="auto"/>
      <w:jc w:val="center"/>
    </w:pPr>
    <w:rPr>
      <w:rFonts w:ascii="Times New Roman" w:eastAsia="SimSun" w:hAnsi="Times New Roman" w:cs="Times New Roman"/>
      <w:color w:val="000000"/>
      <w:sz w:val="16"/>
      <w:szCs w:val="20"/>
      <w:lang w:eastAsia="ru-RU"/>
    </w:rPr>
  </w:style>
  <w:style w:type="character" w:customStyle="1" w:styleId="xl731">
    <w:name w:val="xl731"/>
    <w:link w:val="xl73"/>
    <w:autoRedefine/>
    <w:rsid w:val="00751A33"/>
    <w:rPr>
      <w:rFonts w:ascii="Times New Roman" w:eastAsia="SimSun" w:hAnsi="Times New Roman" w:cs="Times New Roman"/>
      <w:color w:val="00000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C48E2"/>
    <w:rsid w:val="000E0819"/>
    <w:rsid w:val="00145C55"/>
    <w:rsid w:val="001D0516"/>
    <w:rsid w:val="001E05C5"/>
    <w:rsid w:val="002147EA"/>
    <w:rsid w:val="00215D7E"/>
    <w:rsid w:val="00277AA9"/>
    <w:rsid w:val="002A1EF3"/>
    <w:rsid w:val="00336EBB"/>
    <w:rsid w:val="003479F6"/>
    <w:rsid w:val="003A134F"/>
    <w:rsid w:val="00417874"/>
    <w:rsid w:val="004B51D0"/>
    <w:rsid w:val="00501744"/>
    <w:rsid w:val="00554E2E"/>
    <w:rsid w:val="005D0449"/>
    <w:rsid w:val="005F3527"/>
    <w:rsid w:val="006021D1"/>
    <w:rsid w:val="00602F7B"/>
    <w:rsid w:val="00606A0D"/>
    <w:rsid w:val="00625E6E"/>
    <w:rsid w:val="00627511"/>
    <w:rsid w:val="0071765D"/>
    <w:rsid w:val="00741B3E"/>
    <w:rsid w:val="008A22A4"/>
    <w:rsid w:val="008F1938"/>
    <w:rsid w:val="009026A2"/>
    <w:rsid w:val="009F4799"/>
    <w:rsid w:val="00A132E6"/>
    <w:rsid w:val="00A23DFC"/>
    <w:rsid w:val="00A952D8"/>
    <w:rsid w:val="00AB4493"/>
    <w:rsid w:val="00AC71CB"/>
    <w:rsid w:val="00AE120F"/>
    <w:rsid w:val="00BC1AFF"/>
    <w:rsid w:val="00C75EC1"/>
    <w:rsid w:val="00CB5E11"/>
    <w:rsid w:val="00D22CAB"/>
    <w:rsid w:val="00DA1195"/>
    <w:rsid w:val="00E31A64"/>
    <w:rsid w:val="00E37731"/>
    <w:rsid w:val="00E42CA1"/>
    <w:rsid w:val="00EF432E"/>
    <w:rsid w:val="00F94C70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3586</Words>
  <Characters>20443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23982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5</cp:revision>
  <cp:lastPrinted>2024-07-23T07:40:00Z</cp:lastPrinted>
  <dcterms:created xsi:type="dcterms:W3CDTF">2024-05-03T08:57:00Z</dcterms:created>
  <dcterms:modified xsi:type="dcterms:W3CDTF">2024-07-23T07:40:00Z</dcterms:modified>
  <cp:category>№ 13                                             03.07.2024 г.                                   «Бесплатно»</cp:category>
</cp:coreProperties>
</file>