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7342F" w14:textId="77777777" w:rsidR="008C68F3" w:rsidRDefault="008C68F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35C0923" w14:textId="77777777" w:rsidR="008A553C" w:rsidRPr="005A3E17" w:rsidRDefault="00E448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E17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</w:p>
    <w:p w14:paraId="4CD74E7E" w14:textId="17DF9317" w:rsidR="008A553C" w:rsidRPr="005A3E17" w:rsidRDefault="00E448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E17">
        <w:rPr>
          <w:rFonts w:ascii="Times New Roman" w:hAnsi="Times New Roman" w:cs="Times New Roman"/>
          <w:b/>
          <w:sz w:val="26"/>
          <w:szCs w:val="26"/>
        </w:rPr>
        <w:t xml:space="preserve">о правоприменительной практике при осуществлении администрацией </w:t>
      </w:r>
      <w:r w:rsidR="00C92CC8">
        <w:rPr>
          <w:rFonts w:ascii="Times New Roman" w:hAnsi="Times New Roman" w:cs="Times New Roman"/>
          <w:b/>
          <w:sz w:val="26"/>
          <w:szCs w:val="26"/>
        </w:rPr>
        <w:t xml:space="preserve">Полеологовского сельсовета Бессоновского района Пензенской области </w:t>
      </w:r>
      <w:r w:rsidRPr="005A3E1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AEB1C40" w14:textId="1D4FACEB" w:rsidR="008A553C" w:rsidRPr="005A3E17" w:rsidRDefault="00E448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E17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30493E" w:rsidRPr="005A3E17">
        <w:rPr>
          <w:rFonts w:ascii="Times New Roman" w:hAnsi="Times New Roman" w:cs="Times New Roman"/>
          <w:b/>
          <w:sz w:val="26"/>
          <w:szCs w:val="26"/>
        </w:rPr>
        <w:t xml:space="preserve">жилищного </w:t>
      </w:r>
      <w:r w:rsidRPr="005A3E17">
        <w:rPr>
          <w:rFonts w:ascii="Times New Roman" w:hAnsi="Times New Roman" w:cs="Times New Roman"/>
          <w:b/>
          <w:sz w:val="26"/>
          <w:szCs w:val="26"/>
        </w:rPr>
        <w:t xml:space="preserve">контроля </w:t>
      </w: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r w:rsidR="00C92C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Полеологовского сельсовета Бессоновского района Пензенской области </w:t>
      </w:r>
      <w:r w:rsidR="00C92CC8"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r w:rsidRPr="005A3E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5B24">
        <w:rPr>
          <w:rFonts w:ascii="Times New Roman" w:hAnsi="Times New Roman" w:cs="Times New Roman"/>
          <w:b/>
          <w:sz w:val="26"/>
          <w:szCs w:val="26"/>
        </w:rPr>
        <w:t>2025</w:t>
      </w:r>
      <w:r w:rsidRPr="005A3E17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C92CC8">
        <w:rPr>
          <w:rFonts w:ascii="Times New Roman" w:hAnsi="Times New Roman" w:cs="Times New Roman"/>
          <w:b/>
          <w:sz w:val="26"/>
          <w:szCs w:val="26"/>
        </w:rPr>
        <w:t>од</w:t>
      </w:r>
    </w:p>
    <w:p w14:paraId="28A7B358" w14:textId="77777777" w:rsidR="008A553C" w:rsidRPr="005A3E17" w:rsidRDefault="008A5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2B876" w14:textId="41A8F581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доклад подготовлен в соответствии с частью 3 статьи 47 Федерального закона</w:t>
      </w:r>
      <w:r w:rsidRPr="005A3E17">
        <w:rPr>
          <w:rFonts w:ascii="Times New Roman" w:hAnsi="Times New Roman" w:cs="Times New Roman"/>
          <w:sz w:val="26"/>
          <w:szCs w:val="26"/>
        </w:rPr>
        <w:t xml:space="preserve">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75AB5145" w14:textId="77777777" w:rsidR="008A553C" w:rsidRPr="005A3E17" w:rsidRDefault="008A55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59AC11" w14:textId="09DF3853" w:rsidR="00216DBF" w:rsidRPr="005A3E17" w:rsidRDefault="00E4487D" w:rsidP="00216DBF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Общие сведения </w:t>
      </w:r>
      <w:r w:rsidR="00216DBF"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муниципальном</w:t>
      </w:r>
      <w:r w:rsidR="0030493E"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жилищном</w:t>
      </w: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6DBF"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контроле на территории</w:t>
      </w: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92C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Полеологовского сельсовета Бессоновского района Пензенской области </w:t>
      </w:r>
      <w:r w:rsidR="00216DBF"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13676A2" w14:textId="77777777" w:rsidR="00C92CC8" w:rsidRDefault="00C92CC8" w:rsidP="00C92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2AE683" w14:textId="53806F30" w:rsidR="008A553C" w:rsidRDefault="00E4487D" w:rsidP="00C92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 w:rsidR="0030493E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жилищный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на территории муниципального образования осуществлялся на основании следующих нормативных правовых актов: </w:t>
      </w:r>
    </w:p>
    <w:p w14:paraId="300D2902" w14:textId="77777777" w:rsidR="009513B2" w:rsidRPr="009513B2" w:rsidRDefault="009513B2" w:rsidP="00951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3B2">
        <w:rPr>
          <w:rFonts w:ascii="Times New Roman" w:eastAsia="Times New Roman" w:hAnsi="Times New Roman" w:cs="Times New Roman"/>
          <w:sz w:val="26"/>
          <w:szCs w:val="26"/>
          <w:lang w:eastAsia="ru-RU"/>
        </w:rPr>
        <w:t>- Жилищного кодекса Российской Федерации;</w:t>
      </w:r>
    </w:p>
    <w:p w14:paraId="0FD9FD5E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-</w:t>
      </w:r>
      <w:r w:rsidR="005E48DB" w:rsidRPr="005A3E17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5A3E17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Федерального закона от 31.07.2020 № 248-ФЗ «О государственном контроле (надзоре) и муниципальном контроле в Российской Федерации»;</w:t>
      </w:r>
    </w:p>
    <w:p w14:paraId="38D9C774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E48DB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BF9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14:paraId="15C591D9" w14:textId="7860A08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E48DB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CC8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Устава</w:t>
      </w:r>
      <w:r w:rsidR="00C92CC8" w:rsidRPr="00C92CC8">
        <w:t xml:space="preserve"> </w:t>
      </w:r>
      <w:r w:rsidR="00C92CC8"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="00C92CC8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78EA1A" w14:textId="75C0341D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E48DB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</w:t>
      </w:r>
      <w:r w:rsidR="0030493E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CC8"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КМС Полеологовского сельсовета Бессоновского района Пензенской области от 04.10.2021 № 13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92CC8"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-48/7 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 муниципальном </w:t>
      </w:r>
      <w:r w:rsidR="0030493E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жилищном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контроле </w:t>
      </w:r>
      <w:r w:rsidR="0030493E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границах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3CF4573" w14:textId="77777777" w:rsidR="008B6ADA" w:rsidRPr="005A3E17" w:rsidRDefault="00E4487D" w:rsidP="008B6ADA">
      <w:pPr>
        <w:pStyle w:val="ConsPlusNormal"/>
        <w:ind w:firstLine="709"/>
        <w:jc w:val="both"/>
      </w:pPr>
      <w:r w:rsidRPr="005A3E17">
        <w:t xml:space="preserve">Предметом муниципального </w:t>
      </w:r>
      <w:r w:rsidR="0030493E" w:rsidRPr="005A3E17">
        <w:t xml:space="preserve">жилищного </w:t>
      </w:r>
      <w:r w:rsidRPr="005A3E17">
        <w:t>контроля явля</w:t>
      </w:r>
      <w:r w:rsidR="0030493E" w:rsidRPr="005A3E17">
        <w:t>ется</w:t>
      </w:r>
      <w:r w:rsidRPr="005A3E17">
        <w:t xml:space="preserve"> соблюдение юридическими лицами, индивидуальными предпринимателями и гражданами </w:t>
      </w:r>
      <w:r w:rsidR="0030493E" w:rsidRPr="005A3E17">
        <w:t xml:space="preserve">(далее – контролируемые лица) обязательных требований, </w:t>
      </w:r>
      <w:r w:rsidRPr="005A3E17">
        <w:t xml:space="preserve">установленных </w:t>
      </w:r>
      <w:r w:rsidR="0030493E" w:rsidRPr="005A3E17">
        <w:t xml:space="preserve"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4DAB1222" w14:textId="2B61037B" w:rsidR="008B6ADA" w:rsidRPr="005A3E17" w:rsidRDefault="008B6ADA" w:rsidP="008B6ADA">
      <w:pPr>
        <w:pStyle w:val="ConsPlusNormal"/>
        <w:ind w:firstLine="709"/>
        <w:jc w:val="both"/>
        <w:rPr>
          <w:color w:val="000000"/>
          <w:lang w:eastAsia="zh-CN"/>
        </w:rPr>
      </w:pPr>
      <w:r w:rsidRPr="005A3E17">
        <w:rPr>
          <w:color w:val="000000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36E37898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2) требований к формированию фондов капитального ремонта;</w:t>
      </w:r>
    </w:p>
    <w:p w14:paraId="4F963BAE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17C6198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2BB8E6D3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F7C07FD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44B5EDD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A82F1C4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C81CFDB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4B0FF4BA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10) требований к обеспечению доступности для инвалидов помещений в многоквартирных домах;</w:t>
      </w:r>
    </w:p>
    <w:p w14:paraId="3E2C5A43" w14:textId="77777777" w:rsidR="008B6ADA" w:rsidRPr="005A3E17" w:rsidRDefault="008B6ADA" w:rsidP="008B6AD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11) требований к предоставлению жилых помещений в наемных домах социального использования.</w:t>
      </w:r>
    </w:p>
    <w:p w14:paraId="54B9D118" w14:textId="468F9C3F" w:rsidR="008A553C" w:rsidRPr="005A3E17" w:rsidRDefault="008A5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763E7" w14:textId="4FAE15FB" w:rsidR="008A553C" w:rsidRPr="005A3E17" w:rsidRDefault="00E4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Объектами муниципального</w:t>
      </w:r>
      <w:r w:rsidR="0051525F" w:rsidRPr="005A3E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жилищного</w:t>
      </w:r>
      <w:r w:rsidRPr="005A3E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контроля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согласно Положения </w:t>
      </w:r>
      <w:r w:rsidRPr="005A3E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явля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x-none"/>
        </w:rPr>
        <w:t>ются</w:t>
      </w:r>
      <w:r w:rsidRPr="005A3E1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:</w:t>
      </w:r>
    </w:p>
    <w:p w14:paraId="06588C9C" w14:textId="1D8727BD" w:rsidR="0051525F" w:rsidRPr="005A3E17" w:rsidRDefault="0051525F" w:rsidP="0051525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0" w:name="_Hlk77763353"/>
      <w:bookmarkStart w:id="1" w:name="_Hlk77763765"/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том числе предъявляемые к контролируемым лицам, осуществляющим деятельность, действия (бездействие)</w:t>
      </w:r>
      <w:bookmarkEnd w:id="0"/>
      <w:bookmarkEnd w:id="1"/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;</w:t>
      </w:r>
    </w:p>
    <w:p w14:paraId="758EC882" w14:textId="34096613" w:rsidR="0051525F" w:rsidRPr="005A3E17" w:rsidRDefault="0051525F" w:rsidP="0051525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требования; </w:t>
      </w:r>
    </w:p>
    <w:p w14:paraId="1F6CA5F9" w14:textId="5B4AEFC8" w:rsidR="0051525F" w:rsidRPr="005A3E17" w:rsidRDefault="0051525F" w:rsidP="0051525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A3E1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требования.</w:t>
      </w:r>
    </w:p>
    <w:p w14:paraId="4C2CA6D8" w14:textId="4595B991" w:rsidR="008A553C" w:rsidRPr="005A3E17" w:rsidRDefault="00E4487D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Положением о муниципальном </w:t>
      </w:r>
      <w:r w:rsidR="00FF54DB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жилищном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контроле на территории 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Полеологовского сельсовета Бессоновского района Пензенской области </w:t>
      </w:r>
      <w:r w:rsidR="00C92CC8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определены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ключевые показатели вида контроля и их целевые значения. </w:t>
      </w:r>
      <w:r w:rsidRPr="005A3E17">
        <w:rPr>
          <w:rFonts w:ascii="Times New Roman" w:hAnsi="Times New Roman" w:cs="Times New Roman"/>
          <w:sz w:val="26"/>
          <w:szCs w:val="26"/>
        </w:rPr>
        <w:t xml:space="preserve">Однако в </w:t>
      </w:r>
      <w:r w:rsidR="009A5B24">
        <w:rPr>
          <w:rFonts w:ascii="Times New Roman" w:hAnsi="Times New Roman" w:cs="Times New Roman"/>
          <w:sz w:val="26"/>
          <w:szCs w:val="26"/>
        </w:rPr>
        <w:t>2025</w:t>
      </w:r>
      <w:r w:rsidRPr="005A3E17">
        <w:rPr>
          <w:rFonts w:ascii="Times New Roman" w:hAnsi="Times New Roman" w:cs="Times New Roman"/>
          <w:sz w:val="26"/>
          <w:szCs w:val="26"/>
        </w:rPr>
        <w:t xml:space="preserve">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внеплановые контрольные мероприятия в отношении контролируемых лиц не проводились. В соответствии с п.10 данного постановления были проведены профилактические мероприятия. </w:t>
      </w:r>
    </w:p>
    <w:p w14:paraId="680998F6" w14:textId="77777777" w:rsidR="008A553C" w:rsidRPr="005A3E17" w:rsidRDefault="00E4487D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A3E17">
        <w:rPr>
          <w:rFonts w:ascii="Times New Roman" w:hAnsi="Times New Roman" w:cs="Times New Roman"/>
          <w:sz w:val="26"/>
          <w:szCs w:val="26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533E162B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устраненных нарушений из числа выявленных нарушений обязательных требований - 0%;</w:t>
      </w:r>
    </w:p>
    <w:p w14:paraId="0FE552AE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6BA195A1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отмененных результатов контрольных мероприятий - 0%;</w:t>
      </w:r>
    </w:p>
    <w:p w14:paraId="30F63913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14:paraId="70F863D8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14:paraId="041B3C6D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23E9C4E4" w14:textId="77777777" w:rsidR="008A553C" w:rsidRPr="005A3E17" w:rsidRDefault="008A5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7F8768" w14:textId="513490B2" w:rsidR="008A553C" w:rsidRPr="005A3E17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Сведения об организации муниципального</w:t>
      </w:r>
      <w:r w:rsidR="00860AAB"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жилищного</w:t>
      </w: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контроля</w:t>
      </w:r>
    </w:p>
    <w:p w14:paraId="727A912C" w14:textId="689FCFE8" w:rsidR="008A553C" w:rsidRPr="005A3E17" w:rsidRDefault="0021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E4487D"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территории муниципального образования</w:t>
      </w:r>
    </w:p>
    <w:p w14:paraId="63203081" w14:textId="77777777" w:rsidR="008A553C" w:rsidRPr="005A3E17" w:rsidRDefault="008A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336C9" w14:textId="4F026C35" w:rsidR="00C92CC8" w:rsidRDefault="00E4487D" w:rsidP="00C92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 w:rsidR="00860AAB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жилищный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на территории 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 п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реимущественно осуществляется путем проведения профилактических мероприятий и контрольных мероприятий без взаимодействия с контролируемым лицом. </w:t>
      </w:r>
    </w:p>
    <w:p w14:paraId="7AC7E75B" w14:textId="77777777" w:rsidR="00C92CC8" w:rsidRPr="00C92CC8" w:rsidRDefault="00C92CC8" w:rsidP="00C92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 осуществляется администрацией Полеологовского сельсовета Бессоновского района Пензенской области (далее – Контрольный орган).</w:t>
      </w:r>
    </w:p>
    <w:p w14:paraId="620381E5" w14:textId="77777777" w:rsidR="00C92CC8" w:rsidRPr="00C92CC8" w:rsidRDefault="00C92CC8" w:rsidP="00C92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Непосредственное осуществление муниципального контроля возлагается на структурное подразделение Контрольного органа (далее – сокращенное структурное подразделение Контрольного органа)</w:t>
      </w:r>
    </w:p>
    <w:p w14:paraId="3B9B2780" w14:textId="77777777" w:rsidR="00C92CC8" w:rsidRPr="00C92CC8" w:rsidRDefault="00C92CC8" w:rsidP="00C92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Руководство деятельностью по осуществлению муниципального контроля осуществляет глава Полеологовского сельсовета Бессоновского района Пензенской области.</w:t>
      </w:r>
    </w:p>
    <w:p w14:paraId="4A473643" w14:textId="77777777" w:rsidR="00C92CC8" w:rsidRPr="00C92CC8" w:rsidRDefault="00C92CC8" w:rsidP="00C92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Контрольного органа муниципальный контроль вправе осуществлять следующие должностные лица:</w:t>
      </w:r>
    </w:p>
    <w:p w14:paraId="28F97D3C" w14:textId="77777777" w:rsidR="00C92CC8" w:rsidRPr="00C92CC8" w:rsidRDefault="00C92CC8" w:rsidP="00C92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1) руководитель (заместитель руководителя) Контрольного органа;</w:t>
      </w:r>
    </w:p>
    <w:p w14:paraId="3A90D5CE" w14:textId="064638EC" w:rsidR="00C92CC8" w:rsidRDefault="00C92CC8" w:rsidP="00C92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14:paraId="226C0778" w14:textId="3C699BF5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муниципального образования внесена необходимая информация и документы в Единый реестр видов контроля (ЕРВК). </w:t>
      </w:r>
    </w:p>
    <w:p w14:paraId="2567393F" w14:textId="4DA8C928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A5B24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жалоб на действия должностных лиц органа контроля не поступало.</w:t>
      </w:r>
    </w:p>
    <w:p w14:paraId="040BF7A3" w14:textId="77777777" w:rsidR="008A553C" w:rsidRPr="005A3E17" w:rsidRDefault="008A5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7E235" w14:textId="77777777" w:rsidR="008A553C" w:rsidRPr="005A3E17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 профилактике рисков причинения вреда (ущерба)</w:t>
      </w:r>
    </w:p>
    <w:p w14:paraId="471DFBB9" w14:textId="77777777" w:rsidR="008A553C" w:rsidRPr="005A3E17" w:rsidRDefault="008A5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4EB455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3A690FB3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информирование;</w:t>
      </w:r>
    </w:p>
    <w:p w14:paraId="6B8C124D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обобщение правоприменительной практики;</w:t>
      </w:r>
    </w:p>
    <w:p w14:paraId="77A710BA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объявление предостережения;</w:t>
      </w:r>
    </w:p>
    <w:p w14:paraId="5F399A0B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консультирование;</w:t>
      </w:r>
    </w:p>
    <w:p w14:paraId="3FD7762E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5) профилактический визит.</w:t>
      </w:r>
    </w:p>
    <w:p w14:paraId="47DDA8EA" w14:textId="77777777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1DA5E98F" w14:textId="4AD44CD6" w:rsidR="008A553C" w:rsidRPr="005A3E17" w:rsidRDefault="00447DE8" w:rsidP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A5B24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проведено </w:t>
      </w:r>
      <w:r w:rsidR="00CD4231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1 консультирование,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231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нформировани</w:t>
      </w:r>
      <w:r w:rsidR="00CD4231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е,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231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объявление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предостережени</w:t>
      </w:r>
      <w:r w:rsidR="00CD4231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профилактические визиты не проводились.</w:t>
      </w:r>
    </w:p>
    <w:p w14:paraId="29EFF390" w14:textId="77777777" w:rsidR="00CD4231" w:rsidRPr="005A3E17" w:rsidRDefault="00CD4231" w:rsidP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FDD08B" w14:textId="77777777" w:rsidR="008A553C" w:rsidRPr="005A3E17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Сведения о контрольных мероприятиях</w:t>
      </w:r>
      <w:r w:rsidRPr="005A3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243623D0" w14:textId="5866D6AD" w:rsidR="008A553C" w:rsidRPr="005A3E17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 осуществляется Контрольным органом посредством о</w:t>
      </w:r>
      <w:r w:rsidR="00B66589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проведения следующих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внеплановых контрольных мероприятий: инспекционный визит, рейдовый осмотр, документарная проверка, выездная проверка</w:t>
      </w:r>
      <w:r w:rsidR="00B66589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соблюдением обязательных требований, выездное обследования</w:t>
      </w:r>
      <w:r w:rsidR="00B66589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589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5B24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проводились.</w:t>
      </w:r>
    </w:p>
    <w:p w14:paraId="4C08A8B2" w14:textId="3A069278" w:rsidR="008A553C" w:rsidRPr="005A3E17" w:rsidRDefault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тем, </w:t>
      </w:r>
      <w:r w:rsidR="00E4487D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система оценки и управления рисками при осуществлении муниципального </w:t>
      </w:r>
      <w:r w:rsidR="00860AAB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жилищного </w:t>
      </w:r>
      <w:r w:rsidR="00E4487D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применяется </w:t>
      </w:r>
      <w:r w:rsidR="00E4487D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плановые контрольные мероприятия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A5B24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</w:t>
      </w:r>
      <w:r w:rsidR="00E4487D"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проводились.</w:t>
      </w:r>
    </w:p>
    <w:p w14:paraId="033C9A9C" w14:textId="606B70C9" w:rsidR="008A553C" w:rsidRPr="005A3E17" w:rsidRDefault="00E4487D">
      <w:pPr>
        <w:pStyle w:val="ConsPlusNormal"/>
        <w:tabs>
          <w:tab w:val="left" w:pos="3300"/>
        </w:tabs>
        <w:ind w:firstLine="567"/>
        <w:contextualSpacing/>
        <w:jc w:val="both"/>
      </w:pPr>
      <w:r w:rsidRPr="005A3E17">
        <w:t xml:space="preserve">В </w:t>
      </w:r>
      <w:r w:rsidR="009A5B24">
        <w:t>2025</w:t>
      </w:r>
      <w:r w:rsidRPr="005A3E17">
        <w:t xml:space="preserve">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4703F7B0" w14:textId="756D5A7F" w:rsidR="008A553C" w:rsidRPr="005A3E17" w:rsidRDefault="00517BF9">
      <w:pPr>
        <w:pStyle w:val="ConsPlusNormal"/>
        <w:tabs>
          <w:tab w:val="left" w:pos="3300"/>
        </w:tabs>
        <w:ind w:firstLine="567"/>
        <w:contextualSpacing/>
        <w:jc w:val="both"/>
      </w:pPr>
      <w:r w:rsidRPr="005A3E17">
        <w:t>Обращения, жалобы</w:t>
      </w:r>
      <w:r w:rsidR="00E4487D" w:rsidRPr="005A3E17">
        <w:t xml:space="preserve"> от граждан и юридических </w:t>
      </w:r>
      <w:r w:rsidRPr="005A3E17">
        <w:t>лиц в</w:t>
      </w:r>
      <w:r w:rsidR="00E4487D" w:rsidRPr="005A3E17">
        <w:t xml:space="preserve"> </w:t>
      </w:r>
      <w:r w:rsidR="009A5B24">
        <w:t>2025</w:t>
      </w:r>
      <w:r w:rsidR="00E4487D" w:rsidRPr="005A3E17">
        <w:t xml:space="preserve"> году не поступали.</w:t>
      </w:r>
    </w:p>
    <w:p w14:paraId="7E41EA6F" w14:textId="77777777" w:rsidR="008A553C" w:rsidRPr="005A3E17" w:rsidRDefault="00E4487D">
      <w:pPr>
        <w:pStyle w:val="ConsPlusNormal"/>
        <w:tabs>
          <w:tab w:val="left" w:pos="3300"/>
        </w:tabs>
        <w:ind w:firstLine="567"/>
        <w:contextualSpacing/>
      </w:pPr>
      <w:r w:rsidRPr="005A3E17">
        <w:t>Протоколы об административных правонарушениях не составлялись.</w:t>
      </w:r>
    </w:p>
    <w:p w14:paraId="41CBB0D1" w14:textId="77777777" w:rsidR="008A553C" w:rsidRPr="005A3E17" w:rsidRDefault="00E4487D">
      <w:pPr>
        <w:pStyle w:val="ConsPlusNormal"/>
        <w:tabs>
          <w:tab w:val="left" w:pos="3300"/>
        </w:tabs>
        <w:ind w:firstLine="567"/>
        <w:contextualSpacing/>
      </w:pPr>
      <w:r w:rsidRPr="005A3E17">
        <w:tab/>
      </w:r>
    </w:p>
    <w:p w14:paraId="3E4B0B95" w14:textId="77777777" w:rsidR="008A553C" w:rsidRPr="005A3E17" w:rsidRDefault="00E44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3E17">
        <w:rPr>
          <w:rFonts w:ascii="Times New Roman" w:hAnsi="Times New Roman" w:cs="Times New Roman"/>
          <w:b/>
          <w:sz w:val="26"/>
          <w:szCs w:val="26"/>
        </w:rPr>
        <w:t>5. Выводы и предложения по итогам организации и</w:t>
      </w:r>
      <w:r w:rsidRPr="005A3E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081BCF" w14:textId="77777777" w:rsidR="008A553C" w:rsidRPr="005A3E17" w:rsidRDefault="00E448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E17">
        <w:rPr>
          <w:rFonts w:ascii="Times New Roman" w:hAnsi="Times New Roman" w:cs="Times New Roman"/>
          <w:b/>
          <w:sz w:val="26"/>
          <w:szCs w:val="26"/>
        </w:rPr>
        <w:t>осуществления вида контроля</w:t>
      </w:r>
    </w:p>
    <w:p w14:paraId="321FB562" w14:textId="4C87DE5A" w:rsidR="008A553C" w:rsidRPr="005A3E17" w:rsidRDefault="00E4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3E17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9A5B24">
        <w:rPr>
          <w:rFonts w:ascii="Times New Roman" w:hAnsi="Times New Roman" w:cs="Times New Roman"/>
          <w:sz w:val="26"/>
          <w:szCs w:val="26"/>
        </w:rPr>
        <w:t>2025</w:t>
      </w:r>
      <w:r w:rsidRPr="005A3E17">
        <w:rPr>
          <w:rFonts w:ascii="Times New Roman" w:hAnsi="Times New Roman" w:cs="Times New Roman"/>
          <w:sz w:val="26"/>
          <w:szCs w:val="26"/>
        </w:rPr>
        <w:t xml:space="preserve"> году в целях реализации перехода на положения Федерального закона № 248-ФЗ </w:t>
      </w:r>
      <w:r w:rsidR="00C92CC8">
        <w:rPr>
          <w:rFonts w:ascii="Times New Roman" w:hAnsi="Times New Roman" w:cs="Times New Roman"/>
          <w:sz w:val="26"/>
          <w:szCs w:val="26"/>
        </w:rPr>
        <w:t xml:space="preserve">КМС Полеологовского сельсовета Бессоновского района Пензенской области </w:t>
      </w:r>
      <w:r w:rsidRPr="005A3E17">
        <w:rPr>
          <w:rFonts w:ascii="Times New Roman" w:hAnsi="Times New Roman" w:cs="Times New Roman"/>
          <w:sz w:val="26"/>
          <w:szCs w:val="26"/>
        </w:rPr>
        <w:t xml:space="preserve">и администрацией </w:t>
      </w:r>
      <w:r w:rsidR="00C92CC8">
        <w:rPr>
          <w:rFonts w:ascii="Times New Roman" w:hAnsi="Times New Roman" w:cs="Times New Roman"/>
          <w:sz w:val="26"/>
          <w:szCs w:val="26"/>
        </w:rPr>
        <w:t xml:space="preserve">Полеологовского сельсовета Бессоновского района Пензенской области </w:t>
      </w:r>
      <w:r w:rsidRPr="005A3E17">
        <w:rPr>
          <w:rFonts w:ascii="Times New Roman" w:hAnsi="Times New Roman" w:cs="Times New Roman"/>
          <w:sz w:val="26"/>
          <w:szCs w:val="26"/>
        </w:rPr>
        <w:t xml:space="preserve">был принят ряд нормативных правовых актов, устанавливающих порядок организации и осуществления муниципального </w:t>
      </w:r>
      <w:r w:rsidR="008B4DF3" w:rsidRPr="005A3E17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Pr="005A3E17">
        <w:rPr>
          <w:rFonts w:ascii="Times New Roman" w:hAnsi="Times New Roman" w:cs="Times New Roman"/>
          <w:sz w:val="26"/>
          <w:szCs w:val="26"/>
        </w:rPr>
        <w:t xml:space="preserve">контроля на </w:t>
      </w:r>
      <w:r w:rsidRPr="005A3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Pr="005A3E17">
        <w:rPr>
          <w:rFonts w:ascii="Times New Roman" w:hAnsi="Times New Roman" w:cs="Times New Roman"/>
          <w:sz w:val="26"/>
          <w:szCs w:val="26"/>
        </w:rPr>
        <w:t>.</w:t>
      </w:r>
    </w:p>
    <w:p w14:paraId="057E3AA2" w14:textId="4BDDD50E" w:rsidR="008A553C" w:rsidRPr="005A3E17" w:rsidRDefault="00E4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3E17">
        <w:rPr>
          <w:rFonts w:ascii="Times New Roman" w:hAnsi="Times New Roman" w:cs="Times New Roman"/>
          <w:sz w:val="26"/>
          <w:szCs w:val="26"/>
        </w:rPr>
        <w:tab/>
        <w:t xml:space="preserve">Кроме того, администрация </w:t>
      </w:r>
      <w:r w:rsidR="00C92CC8">
        <w:rPr>
          <w:rFonts w:ascii="Times New Roman" w:hAnsi="Times New Roman" w:cs="Times New Roman"/>
          <w:sz w:val="26"/>
          <w:szCs w:val="26"/>
        </w:rPr>
        <w:t>Полеологовского сельсовета Бессоновского района Пензенской области</w:t>
      </w:r>
      <w:r w:rsidR="00E50562">
        <w:rPr>
          <w:rFonts w:ascii="Times New Roman" w:hAnsi="Times New Roman" w:cs="Times New Roman"/>
          <w:sz w:val="26"/>
          <w:szCs w:val="26"/>
        </w:rPr>
        <w:t xml:space="preserve"> </w:t>
      </w:r>
      <w:r w:rsidRPr="005A3E17">
        <w:rPr>
          <w:rFonts w:ascii="Times New Roman" w:hAnsi="Times New Roman" w:cs="Times New Roman"/>
          <w:sz w:val="26"/>
          <w:szCs w:val="26"/>
        </w:rPr>
        <w:t xml:space="preserve">внесла в Единый реестр видов контроля (ЕРВК) информацию и документы, необходимые для осуществления муниципального контроля.  </w:t>
      </w:r>
    </w:p>
    <w:p w14:paraId="76E1DA12" w14:textId="1369F173" w:rsidR="00E50562" w:rsidRDefault="00E4487D" w:rsidP="009A5B2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3E17">
        <w:rPr>
          <w:rFonts w:ascii="Times New Roman" w:hAnsi="Times New Roman" w:cs="Times New Roman"/>
          <w:sz w:val="26"/>
          <w:szCs w:val="26"/>
        </w:rPr>
        <w:t xml:space="preserve">В целях недопущения нарушений обязательных требований законодательства Российской Федерации в сфере </w:t>
      </w:r>
      <w:r w:rsidR="008B4DF3" w:rsidRPr="005A3E17">
        <w:rPr>
          <w:rFonts w:ascii="Times New Roman" w:hAnsi="Times New Roman" w:cs="Times New Roman"/>
          <w:sz w:val="26"/>
          <w:szCs w:val="26"/>
        </w:rPr>
        <w:t xml:space="preserve">жилищного законодательства на территории </w:t>
      </w:r>
      <w:r w:rsidR="00C92C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Pr="005A3E17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bookmarkStart w:id="2" w:name="_GoBack"/>
      <w:bookmarkEnd w:id="2"/>
    </w:p>
    <w:p w14:paraId="26DB9D65" w14:textId="77777777" w:rsidR="00E50562" w:rsidRPr="0096442F" w:rsidRDefault="00E50562" w:rsidP="00E505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Глава </w:t>
      </w:r>
      <w:r w:rsidRPr="0096442F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администрации</w:t>
      </w:r>
    </w:p>
    <w:p w14:paraId="5231E310" w14:textId="77777777" w:rsidR="00E50562" w:rsidRDefault="00E50562" w:rsidP="00E505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Полеологовского сельсовета </w:t>
      </w:r>
    </w:p>
    <w:p w14:paraId="5EE0BF91" w14:textId="77777777" w:rsidR="00E50562" w:rsidRDefault="00E50562" w:rsidP="00E50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Бессоновского района Пензенской области </w:t>
      </w:r>
      <w:r w:rsidRPr="0096442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С.В.Тужилова </w:t>
      </w:r>
    </w:p>
    <w:p w14:paraId="6F2206F3" w14:textId="77777777" w:rsidR="00E50562" w:rsidRPr="00417CF2" w:rsidRDefault="00E50562" w:rsidP="00E5056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EFF653C" w14:textId="77777777" w:rsidR="00E50562" w:rsidRPr="005A3E17" w:rsidRDefault="00E5056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50562" w:rsidRPr="005A3E17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4002F"/>
    <w:multiLevelType w:val="hybridMultilevel"/>
    <w:tmpl w:val="88A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3C"/>
    <w:rsid w:val="00005E01"/>
    <w:rsid w:val="000208BC"/>
    <w:rsid w:val="0010008D"/>
    <w:rsid w:val="001509AC"/>
    <w:rsid w:val="00216DBF"/>
    <w:rsid w:val="00296CBF"/>
    <w:rsid w:val="0030493E"/>
    <w:rsid w:val="00417CF2"/>
    <w:rsid w:val="00447DE8"/>
    <w:rsid w:val="0051525F"/>
    <w:rsid w:val="00517BF9"/>
    <w:rsid w:val="00552667"/>
    <w:rsid w:val="005A3E17"/>
    <w:rsid w:val="005E1B13"/>
    <w:rsid w:val="005E48DB"/>
    <w:rsid w:val="00725086"/>
    <w:rsid w:val="00860AAB"/>
    <w:rsid w:val="008A553C"/>
    <w:rsid w:val="008B4DF3"/>
    <w:rsid w:val="008B6ADA"/>
    <w:rsid w:val="008C68F3"/>
    <w:rsid w:val="009513B2"/>
    <w:rsid w:val="009A5B24"/>
    <w:rsid w:val="00AF6E5B"/>
    <w:rsid w:val="00B0542A"/>
    <w:rsid w:val="00B66589"/>
    <w:rsid w:val="00C429FB"/>
    <w:rsid w:val="00C92CC8"/>
    <w:rsid w:val="00CD4231"/>
    <w:rsid w:val="00CE4768"/>
    <w:rsid w:val="00E20ABC"/>
    <w:rsid w:val="00E4487D"/>
    <w:rsid w:val="00E50562"/>
    <w:rsid w:val="00EC5402"/>
    <w:rsid w:val="00FF1DEE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8625"/>
  <w15:docId w15:val="{C5D6AB50-C573-478F-8767-800091DA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qFormat/>
    <w:rsid w:val="003715D8"/>
    <w:rPr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3715D8"/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C2AD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6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2025</cp:lastModifiedBy>
  <cp:revision>4</cp:revision>
  <cp:lastPrinted>2022-01-17T15:09:00Z</cp:lastPrinted>
  <dcterms:created xsi:type="dcterms:W3CDTF">2024-04-01T08:06:00Z</dcterms:created>
  <dcterms:modified xsi:type="dcterms:W3CDTF">2026-01-21T08:44:00Z</dcterms:modified>
  <dc:language>ru-RU</dc:language>
</cp:coreProperties>
</file>