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1AE39">
      <w:pPr>
        <w:jc w:val="right"/>
        <w:rPr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2593340</wp:posOffset>
            </wp:positionH>
            <wp:positionV relativeFrom="paragraph">
              <wp:posOffset>-473710</wp:posOffset>
            </wp:positionV>
            <wp:extent cx="733425" cy="914400"/>
            <wp:effectExtent l="0" t="0" r="1333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1"/>
        <w:tblW w:w="97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9498"/>
        <w:gridCol w:w="108"/>
      </w:tblGrid>
      <w:tr w14:paraId="45972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8" w:type="dxa"/>
            <w:tcMar>
              <w:left w:w="0" w:type="dxa"/>
              <w:right w:w="0" w:type="dxa"/>
            </w:tcMar>
          </w:tcPr>
          <w:p w14:paraId="3D55948D">
            <w:pPr>
              <w:pStyle w:val="91"/>
            </w:pPr>
          </w:p>
        </w:tc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1730C8E1">
            <w:pPr>
              <w:jc w:val="center"/>
              <w:rPr>
                <w:b/>
                <w:sz w:val="36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z w:val="36"/>
              </w:rPr>
              <w:t xml:space="preserve">                                     </w:t>
            </w:r>
          </w:p>
        </w:tc>
      </w:tr>
      <w:tr w14:paraId="4CEE2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5321901D">
            <w:pPr>
              <w:jc w:val="center"/>
              <w:rPr>
                <w:b/>
                <w:sz w:val="36"/>
              </w:rPr>
            </w:pPr>
          </w:p>
          <w:p w14:paraId="49A2817A">
            <w:pPr>
              <w:jc w:val="center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>КОМИТЕТ МЕСТНОГО САМОУПРАВЛЕНИЯ</w:t>
            </w:r>
          </w:p>
          <w:p w14:paraId="7A4DF018">
            <w:pPr>
              <w:jc w:val="center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>ПОЛЕОЛОГОВСКОГО СЕЛЬСОВЕТА</w:t>
            </w:r>
          </w:p>
          <w:p w14:paraId="745CDCE7">
            <w:pPr>
              <w:jc w:val="center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БЕССОНОВСКОГО РАЙОНА </w:t>
            </w:r>
          </w:p>
          <w:p w14:paraId="1BC4DD68">
            <w:pPr>
              <w:jc w:val="center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>ПЕНЗЕНСКОЙ ОБЛАСТИ</w:t>
            </w:r>
          </w:p>
          <w:p w14:paraId="1B00D390">
            <w:pPr>
              <w:jc w:val="center"/>
              <w:rPr>
                <w:b/>
                <w:sz w:val="36"/>
              </w:rPr>
            </w:pPr>
            <w:r>
              <w:rPr>
                <w:b/>
                <w:sz w:val="32"/>
                <w:szCs w:val="18"/>
              </w:rPr>
              <w:t>ВОСЬМОГО СОЗЫВА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09C1051F"/>
        </w:tc>
      </w:tr>
      <w:tr w14:paraId="1C653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67486EE4">
            <w:pPr>
              <w:jc w:val="both"/>
              <w:rPr>
                <w:sz w:val="24"/>
              </w:rPr>
            </w:pP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60D311F8"/>
        </w:tc>
      </w:tr>
      <w:tr w14:paraId="4FB36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57F6BEDC">
            <w:pPr>
              <w:pStyle w:val="4"/>
              <w:numPr>
                <w:ilvl w:val="2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Р Е Ш Е Н И Е</w:t>
            </w:r>
          </w:p>
          <w:p w14:paraId="53298F41">
            <w:pPr>
              <w:jc w:val="center"/>
            </w:pPr>
          </w:p>
          <w:p w14:paraId="5EA1FE5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от 25.12.2025 г № 96-29/8</w:t>
            </w:r>
          </w:p>
          <w:p w14:paraId="7A504F12">
            <w:pPr>
              <w:jc w:val="center"/>
            </w:pPr>
            <w:r>
              <w:t>с. Степное Полеологово</w:t>
            </w:r>
          </w:p>
          <w:p w14:paraId="72AB4021">
            <w:pPr>
              <w:jc w:val="center"/>
            </w:pP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2EC82800"/>
        </w:tc>
      </w:tr>
    </w:tbl>
    <w:p w14:paraId="4ECC7637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КМС от 16.12.2024г. №37-7/8</w:t>
      </w:r>
    </w:p>
    <w:p w14:paraId="14E00508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 бюджете Полеологовского сельсовета</w:t>
      </w:r>
    </w:p>
    <w:p w14:paraId="712DD0B4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Бессоновского района Пензенской области на 2025 год</w:t>
      </w:r>
    </w:p>
    <w:p w14:paraId="05AC9091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 плановый период 2026 и 2027 годов</w:t>
      </w:r>
    </w:p>
    <w:p w14:paraId="4832B1DD"/>
    <w:p w14:paraId="5BDE450C">
      <w:pPr>
        <w:widowControl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Полеологовского сельсовета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Бессоновского района Пензенской области:</w:t>
      </w:r>
    </w:p>
    <w:p w14:paraId="790BCE6C">
      <w:pPr>
        <w:widowControl w:val="0"/>
        <w:ind w:firstLine="709"/>
        <w:jc w:val="both"/>
        <w:rPr>
          <w:rFonts w:cs="Times New Roman"/>
          <w:sz w:val="24"/>
          <w:szCs w:val="24"/>
        </w:rPr>
      </w:pPr>
    </w:p>
    <w:p w14:paraId="54FB091B">
      <w:pPr>
        <w:pStyle w:val="111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Полеологовского сельсовета Бессоновского района Пензенской области на 2025 год:</w:t>
      </w:r>
    </w:p>
    <w:p w14:paraId="3D994506">
      <w:pPr>
        <w:numPr>
          <w:ilvl w:val="1"/>
          <w:numId w:val="2"/>
        </w:numPr>
        <w:ind w:left="30" w:firstLine="5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прогнозируемый общий объем доходов бюджета Полеологовского сельсовета Бессоновского района Пензенской области в сумме 7</w:t>
      </w:r>
      <w:r>
        <w:rPr>
          <w:rFonts w:hint="default" w:cs="Times New Roman"/>
          <w:sz w:val="24"/>
          <w:szCs w:val="24"/>
          <w:lang w:val="ru-RU"/>
        </w:rPr>
        <w:t>107,4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тыс. рублей;</w:t>
      </w:r>
    </w:p>
    <w:p w14:paraId="3BF9C674">
      <w:pPr>
        <w:numPr>
          <w:ilvl w:val="1"/>
          <w:numId w:val="2"/>
        </w:numPr>
        <w:ind w:left="30" w:firstLine="5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общий объем расходов бюджета Полеологовского сельсовета Бессоновского района Пензенской области в сумме 7</w:t>
      </w:r>
      <w:r>
        <w:rPr>
          <w:rFonts w:hint="default" w:cs="Times New Roman"/>
          <w:sz w:val="24"/>
          <w:szCs w:val="24"/>
          <w:lang w:val="ru-RU"/>
        </w:rPr>
        <w:t>069,8</w:t>
      </w:r>
      <w:r>
        <w:rPr>
          <w:rFonts w:cs="Times New Roman"/>
          <w:sz w:val="24"/>
          <w:szCs w:val="24"/>
        </w:rPr>
        <w:t xml:space="preserve"> тыс. рублей;</w:t>
      </w:r>
    </w:p>
    <w:p w14:paraId="783F30B8">
      <w:pPr>
        <w:numPr>
          <w:ilvl w:val="1"/>
          <w:numId w:val="2"/>
        </w:numPr>
        <w:ind w:left="30" w:firstLine="5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объем расходов резервного фонда администрации Полеологовского сельсовета Бессоновского района Пензенской области в сумме 0</w:t>
      </w:r>
      <w:r>
        <w:rPr>
          <w:rFonts w:cs="Times New Roman"/>
          <w:color w:val="auto"/>
          <w:sz w:val="24"/>
          <w:szCs w:val="24"/>
        </w:rPr>
        <w:t>,0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тыс. рублей;</w:t>
      </w:r>
    </w:p>
    <w:p w14:paraId="2B3D0838">
      <w:pPr>
        <w:numPr>
          <w:ilvl w:val="1"/>
          <w:numId w:val="2"/>
        </w:numPr>
        <w:ind w:left="30" w:firstLine="5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верхний предел муниципального внутреннего долга Полеологовского сельсовета Бессоновского района Пензенской области на 1 января 2026 года в сумме 0,0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тыс. рублей;</w:t>
      </w:r>
    </w:p>
    <w:p w14:paraId="5F710C1B">
      <w:pPr>
        <w:numPr>
          <w:ilvl w:val="1"/>
          <w:numId w:val="2"/>
        </w:numPr>
        <w:ind w:left="30" w:firstLine="5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прогнозируемый дефицит бюджета Полеологовского сельсовета Бессоновского района Пензенской области в сумме </w:t>
      </w:r>
      <w:r>
        <w:rPr>
          <w:rFonts w:hint="default" w:cs="Times New Roman"/>
          <w:sz w:val="24"/>
          <w:szCs w:val="24"/>
          <w:lang w:val="ru-RU"/>
        </w:rPr>
        <w:t>37,6</w:t>
      </w:r>
      <w:r>
        <w:rPr>
          <w:rFonts w:cs="Times New Roman"/>
          <w:sz w:val="24"/>
          <w:szCs w:val="24"/>
        </w:rPr>
        <w:t xml:space="preserve"> тыс. рублей.</w:t>
      </w:r>
    </w:p>
    <w:p w14:paraId="0EEA57C1">
      <w:pPr>
        <w:pStyle w:val="111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Утвердить основные характеристики бюджета Полеологовского сельсовета 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плановый период 2026 и 2027 годов:</w:t>
      </w:r>
    </w:p>
    <w:p w14:paraId="4F3548D3">
      <w:pPr>
        <w:pStyle w:val="111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прогнозируемый общий объем доходов бюджета Полеологовского сельсовета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2026 год в сумме 6450,2 тыс. рублей, на 2027 год в сумме 6603,4 тыс. рублей;</w:t>
      </w:r>
    </w:p>
    <w:p w14:paraId="4A37ABF5">
      <w:pPr>
        <w:pStyle w:val="111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расходов бюджета Полеологовского сельсовета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2026 год в сумме 6450,2 тыс. рублей, в том числе условно утвержденные расходы – 140,3 тыс. рублей, и на 2027 год в сумме 6603,4 тыс. рублей, в том числе условно утвержденные расходы – 281,9тыс. рублей; </w:t>
      </w:r>
    </w:p>
    <w:p w14:paraId="54CC9FA8">
      <w:pPr>
        <w:ind w:left="600"/>
        <w:jc w:val="both"/>
        <w:rPr>
          <w:rFonts w:cs="Times New Roman"/>
          <w:sz w:val="24"/>
          <w:szCs w:val="24"/>
        </w:rPr>
      </w:pPr>
    </w:p>
    <w:p w14:paraId="4915DF13">
      <w:pPr>
        <w:ind w:left="600"/>
        <w:jc w:val="both"/>
        <w:rPr>
          <w:rFonts w:cs="Times New Roman"/>
          <w:sz w:val="24"/>
          <w:szCs w:val="24"/>
        </w:rPr>
      </w:pPr>
    </w:p>
    <w:p w14:paraId="671BBD15">
      <w:pPr>
        <w:pStyle w:val="72"/>
        <w:numPr>
          <w:ilvl w:val="5"/>
          <w:numId w:val="3"/>
        </w:numPr>
        <w:ind w:left="15" w:hanging="15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3.  Утвердить источники финансирования дефицита бюджета Полеологовского сельсовета Бессоновского района Пензенской области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на 2025 год и на плановый период 2026 и 2027 годов согласно </w:t>
      </w:r>
      <w:r>
        <w:rPr>
          <w:rFonts w:cs="Times New Roman"/>
          <w:b/>
          <w:bCs/>
          <w:sz w:val="24"/>
          <w:szCs w:val="24"/>
        </w:rPr>
        <w:t>приложению 1</w:t>
      </w:r>
      <w:r>
        <w:rPr>
          <w:rFonts w:cs="Times New Roman"/>
          <w:sz w:val="24"/>
          <w:szCs w:val="24"/>
        </w:rPr>
        <w:t xml:space="preserve"> к настоящему Решению.</w:t>
      </w:r>
    </w:p>
    <w:p w14:paraId="2E31BF06">
      <w:pPr>
        <w:pStyle w:val="72"/>
        <w:numPr>
          <w:ilvl w:val="5"/>
          <w:numId w:val="3"/>
        </w:numPr>
        <w:ind w:left="15" w:hanging="15"/>
        <w:rPr>
          <w:rFonts w:cs="Times New Roman"/>
          <w:b/>
          <w:sz w:val="24"/>
          <w:szCs w:val="24"/>
        </w:rPr>
      </w:pPr>
    </w:p>
    <w:p w14:paraId="457A0E57">
      <w:pPr>
        <w:pStyle w:val="6"/>
        <w:spacing w:after="0"/>
        <w:ind w:firstLine="480" w:firstLineChars="200"/>
        <w:jc w:val="both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4.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Утвердить объем поступлений в бюджет Полеологовского сельсовета Бессоновского района Пензенской области по видам доходов на 2025 год и на плановый период 2026 и 2027 годов:</w:t>
      </w:r>
    </w:p>
    <w:p w14:paraId="7684EC2E">
      <w:pPr>
        <w:pStyle w:val="6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объем налоговых и неналоговых доходов согласно </w:t>
      </w:r>
      <w:r>
        <w:rPr>
          <w:rFonts w:cs="Times New Roman"/>
          <w:b/>
          <w:bCs/>
          <w:sz w:val="24"/>
          <w:szCs w:val="24"/>
        </w:rPr>
        <w:t>приложению 2</w:t>
      </w:r>
      <w:r>
        <w:rPr>
          <w:rFonts w:cs="Times New Roman"/>
          <w:sz w:val="24"/>
          <w:szCs w:val="24"/>
        </w:rPr>
        <w:t xml:space="preserve"> к настоящему Решению;</w:t>
      </w:r>
    </w:p>
    <w:p w14:paraId="646592FA">
      <w:pPr>
        <w:pStyle w:val="6"/>
        <w:spacing w:after="0"/>
        <w:jc w:val="both"/>
        <w:rPr>
          <w:rFonts w:cs="Times New Roman"/>
          <w:color w:val="auto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color w:val="auto"/>
          <w:sz w:val="24"/>
          <w:szCs w:val="24"/>
        </w:rPr>
        <w:t>объем безвозмездных поступлений согласно</w:t>
      </w:r>
      <w:r>
        <w:rPr>
          <w:rFonts w:cs="Times New Roman"/>
          <w:b/>
          <w:bCs/>
          <w:color w:val="auto"/>
          <w:sz w:val="24"/>
          <w:szCs w:val="24"/>
        </w:rPr>
        <w:t xml:space="preserve"> приложению 3</w:t>
      </w:r>
      <w:r>
        <w:rPr>
          <w:rFonts w:cs="Times New Roman"/>
          <w:color w:val="auto"/>
          <w:sz w:val="24"/>
          <w:szCs w:val="24"/>
        </w:rPr>
        <w:t xml:space="preserve"> к настоящему Решению, из них объем межбюджетных трансфертов в 2025 году -  в сумме 296,0 тыс. рублей, в 2026 году -  в сумме 297,8 тыс. рублей и в 2027 году -  в сумме 297,8 тыс. рублей.</w:t>
      </w:r>
    </w:p>
    <w:p w14:paraId="27C45AD0">
      <w:pPr>
        <w:pStyle w:val="6"/>
        <w:spacing w:after="0"/>
        <w:jc w:val="both"/>
        <w:rPr>
          <w:rFonts w:cs="Times New Roman"/>
          <w:color w:val="auto"/>
          <w:sz w:val="24"/>
          <w:szCs w:val="24"/>
        </w:rPr>
      </w:pPr>
    </w:p>
    <w:p w14:paraId="32DC96CF">
      <w:pPr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 Внести изменения в приложения 4,5,6 к настоящему решению.</w:t>
      </w:r>
    </w:p>
    <w:p w14:paraId="53925458">
      <w:pPr>
        <w:jc w:val="both"/>
        <w:rPr>
          <w:rFonts w:cs="Times New Roman"/>
          <w:sz w:val="24"/>
          <w:szCs w:val="24"/>
        </w:rPr>
      </w:pPr>
    </w:p>
    <w:p w14:paraId="2FBAA94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6.Настоящее Решение вступает в силу со дня его подписания.</w:t>
      </w:r>
    </w:p>
    <w:p w14:paraId="26FE0069">
      <w:pPr>
        <w:jc w:val="both"/>
        <w:rPr>
          <w:rFonts w:cs="Times New Roman"/>
          <w:sz w:val="24"/>
          <w:szCs w:val="24"/>
        </w:rPr>
      </w:pPr>
    </w:p>
    <w:p w14:paraId="7962854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7. Настоящее Решение опубликовать в информационном бюллетене Полеологовского сельсовета Бессоновского района Пензенской области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Интернет.</w:t>
      </w:r>
    </w:p>
    <w:p w14:paraId="539FB30F">
      <w:pPr>
        <w:pStyle w:val="6"/>
        <w:ind w:firstLine="555"/>
        <w:jc w:val="both"/>
        <w:rPr>
          <w:rFonts w:cs="Times New Roman"/>
          <w:sz w:val="24"/>
          <w:szCs w:val="24"/>
        </w:rPr>
      </w:pPr>
    </w:p>
    <w:p w14:paraId="30A51E31">
      <w:pPr>
        <w:pStyle w:val="6"/>
        <w:jc w:val="both"/>
        <w:rPr>
          <w:rFonts w:cs="Times New Roman"/>
          <w:sz w:val="24"/>
          <w:szCs w:val="24"/>
        </w:rPr>
      </w:pPr>
    </w:p>
    <w:p w14:paraId="49840C2D">
      <w:pPr>
        <w:pStyle w:val="6"/>
        <w:jc w:val="both"/>
        <w:rPr>
          <w:rFonts w:cs="Times New Roman"/>
          <w:sz w:val="24"/>
          <w:szCs w:val="24"/>
        </w:rPr>
      </w:pPr>
    </w:p>
    <w:p w14:paraId="69D3F409">
      <w:pPr>
        <w:pStyle w:val="6"/>
        <w:spacing w:after="0"/>
        <w:rPr>
          <w:rFonts w:cs="Times New Roman"/>
          <w:sz w:val="24"/>
          <w:szCs w:val="24"/>
        </w:rPr>
      </w:pPr>
    </w:p>
    <w:p w14:paraId="2BC9E2C8">
      <w:pPr>
        <w:pStyle w:val="6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Глава Полеологовского сельсовета                                                                В.С. Сучкова</w:t>
      </w:r>
    </w:p>
    <w:p w14:paraId="7B0DE022">
      <w:pPr>
        <w:pStyle w:val="6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</w:t>
      </w:r>
    </w:p>
    <w:p w14:paraId="5E5C6226">
      <w:pPr>
        <w:rPr>
          <w:rFonts w:cs="Times New Roman"/>
          <w:sz w:val="24"/>
          <w:szCs w:val="24"/>
        </w:rPr>
      </w:pPr>
    </w:p>
    <w:p w14:paraId="192E37EE">
      <w:pPr>
        <w:rPr>
          <w:rFonts w:cs="Times New Roman"/>
          <w:sz w:val="24"/>
          <w:szCs w:val="24"/>
        </w:rPr>
      </w:pPr>
    </w:p>
    <w:p w14:paraId="1D245D0F">
      <w:pPr>
        <w:rPr>
          <w:rFonts w:cs="Times New Roman"/>
          <w:sz w:val="24"/>
          <w:szCs w:val="24"/>
        </w:rPr>
      </w:pPr>
    </w:p>
    <w:p w14:paraId="1712D9C0">
      <w:pPr>
        <w:rPr>
          <w:rFonts w:cs="Times New Roman"/>
          <w:sz w:val="24"/>
          <w:szCs w:val="24"/>
        </w:rPr>
      </w:pPr>
    </w:p>
    <w:p w14:paraId="4938514C">
      <w:pPr>
        <w:rPr>
          <w:rFonts w:cs="Times New Roman"/>
          <w:sz w:val="24"/>
          <w:szCs w:val="24"/>
        </w:rPr>
      </w:pPr>
    </w:p>
    <w:p w14:paraId="1093B371">
      <w:pPr>
        <w:rPr>
          <w:rFonts w:cs="Times New Roman"/>
          <w:sz w:val="24"/>
          <w:szCs w:val="24"/>
        </w:rPr>
      </w:pPr>
    </w:p>
    <w:p w14:paraId="0D57BFEF">
      <w:pPr>
        <w:rPr>
          <w:rFonts w:cs="Times New Roman"/>
          <w:sz w:val="24"/>
          <w:szCs w:val="24"/>
        </w:rPr>
      </w:pPr>
    </w:p>
    <w:p w14:paraId="7A6AEB0B">
      <w:pPr>
        <w:rPr>
          <w:rFonts w:cs="Times New Roman"/>
          <w:sz w:val="24"/>
          <w:szCs w:val="24"/>
        </w:rPr>
      </w:pPr>
    </w:p>
    <w:p w14:paraId="72C8002D">
      <w:pPr>
        <w:rPr>
          <w:rFonts w:cs="Times New Roman"/>
          <w:sz w:val="24"/>
          <w:szCs w:val="24"/>
        </w:rPr>
      </w:pPr>
    </w:p>
    <w:p w14:paraId="7DBBAFDC">
      <w:pPr>
        <w:rPr>
          <w:rFonts w:cs="Times New Roman"/>
          <w:sz w:val="24"/>
          <w:szCs w:val="24"/>
        </w:rPr>
      </w:pPr>
    </w:p>
    <w:p w14:paraId="24569252">
      <w:pPr>
        <w:rPr>
          <w:rFonts w:cs="Times New Roman"/>
          <w:sz w:val="24"/>
          <w:szCs w:val="24"/>
        </w:rPr>
      </w:pPr>
    </w:p>
    <w:p w14:paraId="28380FF5">
      <w:pPr>
        <w:rPr>
          <w:rFonts w:cs="Times New Roman"/>
          <w:sz w:val="24"/>
          <w:szCs w:val="24"/>
        </w:rPr>
      </w:pPr>
    </w:p>
    <w:p w14:paraId="09C8FE60">
      <w:pPr>
        <w:rPr>
          <w:rFonts w:cs="Times New Roman"/>
          <w:sz w:val="24"/>
          <w:szCs w:val="24"/>
        </w:rPr>
      </w:pPr>
    </w:p>
    <w:p w14:paraId="7ED37094">
      <w:pPr>
        <w:rPr>
          <w:rFonts w:cs="Times New Roman"/>
          <w:sz w:val="24"/>
          <w:szCs w:val="24"/>
        </w:rPr>
      </w:pPr>
    </w:p>
    <w:p w14:paraId="1092D774">
      <w:pPr>
        <w:rPr>
          <w:rFonts w:cs="Times New Roman"/>
          <w:sz w:val="24"/>
          <w:szCs w:val="24"/>
        </w:rPr>
      </w:pPr>
    </w:p>
    <w:p w14:paraId="6C603004">
      <w:pPr>
        <w:rPr>
          <w:rFonts w:cs="Times New Roman"/>
          <w:sz w:val="24"/>
          <w:szCs w:val="24"/>
        </w:rPr>
      </w:pPr>
    </w:p>
    <w:p w14:paraId="411EF01B">
      <w:pPr>
        <w:rPr>
          <w:rFonts w:cs="Times New Roman"/>
          <w:sz w:val="24"/>
          <w:szCs w:val="24"/>
        </w:rPr>
        <w:sectPr>
          <w:pgSz w:w="11906" w:h="16838"/>
          <w:pgMar w:top="1134" w:right="567" w:bottom="1134" w:left="1701" w:header="720" w:footer="720" w:gutter="0"/>
          <w:cols w:space="720" w:num="1"/>
        </w:sectPr>
      </w:pPr>
    </w:p>
    <w:p w14:paraId="5AEE0FF4">
      <w:pPr>
        <w:rPr>
          <w:rFonts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0"/>
        <w:gridCol w:w="4445"/>
        <w:gridCol w:w="3409"/>
      </w:tblGrid>
      <w:tr w14:paraId="42E78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 w14:paraId="79E6DCC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14:paraId="28B1AA85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cs="Times New Roman"/>
                <w:sz w:val="24"/>
                <w:szCs w:val="24"/>
              </w:rPr>
              <w:t>Приложение 1</w:t>
            </w:r>
          </w:p>
        </w:tc>
      </w:tr>
      <w:tr w14:paraId="41814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 w14:paraId="476CB50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14:paraId="306A74B0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7F0B49EB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14:paraId="6F1FAF3C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Пензенской области «О бюджете Полеологовского</w:t>
            </w:r>
          </w:p>
          <w:p w14:paraId="2D927C2C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сельсовета Бессоновского района Пензенской </w:t>
            </w:r>
          </w:p>
          <w:p w14:paraId="67B262B2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области на 2025 и на плановый период 2026 и 2027 годов»</w:t>
            </w:r>
          </w:p>
        </w:tc>
      </w:tr>
      <w:tr w14:paraId="261C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 w14:paraId="17B9622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14:paraId="3DF61F52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14:paraId="1773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  <w:vAlign w:val="bottom"/>
          </w:tcPr>
          <w:p w14:paraId="29D0C93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5" w:type="dxa"/>
            <w:vAlign w:val="bottom"/>
          </w:tcPr>
          <w:p w14:paraId="49C409F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9" w:type="dxa"/>
            <w:vAlign w:val="bottom"/>
          </w:tcPr>
          <w:p w14:paraId="00BE168E">
            <w:pPr>
              <w:rPr>
                <w:rFonts w:cs="Times New Roman"/>
                <w:sz w:val="24"/>
                <w:szCs w:val="24"/>
              </w:rPr>
            </w:pPr>
          </w:p>
        </w:tc>
      </w:tr>
      <w:tr w14:paraId="52E0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gridSpan w:val="3"/>
            <w:vAlign w:val="bottom"/>
          </w:tcPr>
          <w:p w14:paraId="577CE89B">
            <w:pPr>
              <w:rPr>
                <w:rFonts w:cs="Times New Roman"/>
                <w:sz w:val="24"/>
                <w:szCs w:val="24"/>
              </w:rPr>
            </w:pPr>
          </w:p>
          <w:p w14:paraId="6DF45EA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14:paraId="59E5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gridSpan w:val="3"/>
            <w:vAlign w:val="bottom"/>
          </w:tcPr>
          <w:p w14:paraId="7F4B40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Полеологовского сельсовета Бессоновского района Пензенской области на 2025 год</w:t>
            </w:r>
          </w:p>
          <w:p w14:paraId="04E82B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 на плановый период 2026 и 2027 годов                                                                   </w:t>
            </w:r>
          </w:p>
        </w:tc>
      </w:tr>
    </w:tbl>
    <w:p w14:paraId="6765B961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(тыс. рублей)</w:t>
      </w:r>
    </w:p>
    <w:tbl>
      <w:tblPr>
        <w:tblStyle w:val="1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3"/>
        <w:gridCol w:w="3614"/>
        <w:gridCol w:w="1576"/>
        <w:gridCol w:w="1576"/>
        <w:gridCol w:w="1515"/>
      </w:tblGrid>
      <w:tr w14:paraId="5FC9C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485B11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57E81DB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C9E0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Сумма</w:t>
            </w:r>
          </w:p>
          <w:p w14:paraId="21A577B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 2025 год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3EE806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Сумма </w:t>
            </w:r>
          </w:p>
          <w:p w14:paraId="4FC17A0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 2026 год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C72A99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Сумма </w:t>
            </w:r>
          </w:p>
          <w:p w14:paraId="65E00FC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 2027 год</w:t>
            </w:r>
          </w:p>
        </w:tc>
      </w:tr>
      <w:tr w14:paraId="4E81DF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12C30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D1476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ACFC0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4E836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14941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0,0</w:t>
            </w:r>
          </w:p>
        </w:tc>
      </w:tr>
      <w:tr w14:paraId="51BB18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5F14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9A13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000 01 03 01 00 00 0000 700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EC082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02499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CD01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14:paraId="7B0040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A1B89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3363C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901 01 03 01 00 10 0000 710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87AA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B233B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7657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14:paraId="5DA18B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A9D2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FEBE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000 01 03 01 00 00 0000 800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EA303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2495A5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1CA9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</w:tr>
      <w:tr w14:paraId="71F5C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724C7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ECB2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901 01 03 01 00 10 0000 810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76518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221D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DD39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</w:t>
            </w:r>
          </w:p>
        </w:tc>
      </w:tr>
      <w:tr w14:paraId="032488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C55C63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highlight w:val="white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A1312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E84A1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6E22E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3EBEA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-</w:t>
            </w:r>
          </w:p>
        </w:tc>
      </w:tr>
      <w:tr w14:paraId="518A9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2B8D2D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19CD5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901 01 05 02 01 10 0000 510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E8A11D">
            <w:pPr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-7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107,4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7982B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-6450,2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9894A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-6603,4</w:t>
            </w:r>
          </w:p>
        </w:tc>
      </w:tr>
      <w:tr w14:paraId="3BEB2C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4D05FB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7FF04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901 01 05 02 01 10 0000 610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311AEC">
            <w:pPr>
              <w:jc w:val="center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069,8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E2AED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6450,2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5975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6603,4</w:t>
            </w:r>
          </w:p>
        </w:tc>
      </w:tr>
      <w:tr w14:paraId="29E68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1C51A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175C8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9B318C">
            <w:pPr>
              <w:jc w:val="center"/>
              <w:rPr>
                <w:rFonts w:hint="default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>-37,6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C8926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A5C79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0,0</w:t>
            </w:r>
          </w:p>
        </w:tc>
      </w:tr>
    </w:tbl>
    <w:p w14:paraId="0B5C6104">
      <w:pPr>
        <w:rPr>
          <w:rFonts w:cs="Times New Roman"/>
          <w:sz w:val="24"/>
          <w:szCs w:val="24"/>
        </w:rPr>
      </w:pPr>
    </w:p>
    <w:p w14:paraId="720299BC">
      <w:pPr>
        <w:rPr>
          <w:rFonts w:cs="Times New Roman"/>
          <w:sz w:val="24"/>
          <w:szCs w:val="24"/>
        </w:rPr>
      </w:pPr>
    </w:p>
    <w:p w14:paraId="68D0C5D8">
      <w:pPr>
        <w:rPr>
          <w:rFonts w:cs="Times New Roman"/>
          <w:sz w:val="24"/>
          <w:szCs w:val="24"/>
        </w:rPr>
      </w:pPr>
    </w:p>
    <w:p w14:paraId="2C42D5BF">
      <w:pPr>
        <w:rPr>
          <w:rFonts w:cs="Times New Roman"/>
          <w:sz w:val="24"/>
          <w:szCs w:val="24"/>
        </w:rPr>
      </w:pPr>
    </w:p>
    <w:p w14:paraId="1B0ED7E8">
      <w:pPr>
        <w:rPr>
          <w:rFonts w:cs="Times New Roman"/>
          <w:sz w:val="24"/>
          <w:szCs w:val="24"/>
        </w:rPr>
      </w:pPr>
    </w:p>
    <w:p w14:paraId="237D98C1">
      <w:pPr>
        <w:rPr>
          <w:rFonts w:cs="Times New Roman"/>
          <w:sz w:val="24"/>
          <w:szCs w:val="24"/>
        </w:rPr>
      </w:pPr>
    </w:p>
    <w:p w14:paraId="2459E3CE">
      <w:pPr>
        <w:rPr>
          <w:rFonts w:cs="Times New Roman"/>
          <w:sz w:val="24"/>
          <w:szCs w:val="24"/>
        </w:rPr>
      </w:pPr>
    </w:p>
    <w:p w14:paraId="27851873">
      <w:pPr>
        <w:rPr>
          <w:rFonts w:cs="Times New Roman"/>
          <w:sz w:val="24"/>
          <w:szCs w:val="24"/>
        </w:rPr>
      </w:pPr>
    </w:p>
    <w:p w14:paraId="3807B99C">
      <w:pPr>
        <w:rPr>
          <w:rFonts w:cs="Times New Roman"/>
          <w:sz w:val="24"/>
          <w:szCs w:val="24"/>
        </w:rPr>
      </w:pPr>
    </w:p>
    <w:p w14:paraId="1B687A9A">
      <w:pPr>
        <w:rPr>
          <w:rFonts w:cs="Times New Roman"/>
          <w:sz w:val="24"/>
          <w:szCs w:val="24"/>
        </w:rPr>
      </w:pPr>
    </w:p>
    <w:p w14:paraId="12343320">
      <w:pPr>
        <w:rPr>
          <w:rFonts w:cs="Times New Roman"/>
          <w:sz w:val="24"/>
          <w:szCs w:val="24"/>
        </w:rPr>
      </w:pPr>
    </w:p>
    <w:p w14:paraId="779A098B">
      <w:pPr>
        <w:rPr>
          <w:rFonts w:cs="Times New Roman"/>
          <w:sz w:val="24"/>
          <w:szCs w:val="24"/>
        </w:rPr>
      </w:pPr>
    </w:p>
    <w:p w14:paraId="6B6D1F2A">
      <w:pPr>
        <w:rPr>
          <w:rFonts w:cs="Times New Roman"/>
          <w:sz w:val="24"/>
          <w:szCs w:val="24"/>
        </w:rPr>
      </w:pPr>
    </w:p>
    <w:p w14:paraId="54519042">
      <w:pPr>
        <w:rPr>
          <w:rFonts w:cs="Times New Roman"/>
          <w:sz w:val="24"/>
          <w:szCs w:val="24"/>
        </w:rPr>
      </w:pPr>
    </w:p>
    <w:p w14:paraId="58181382">
      <w:pPr>
        <w:rPr>
          <w:rFonts w:cs="Times New Roman"/>
          <w:sz w:val="24"/>
          <w:szCs w:val="24"/>
        </w:rPr>
      </w:pPr>
    </w:p>
    <w:p w14:paraId="2EB152C5">
      <w:pPr>
        <w:rPr>
          <w:rFonts w:cs="Times New Roman"/>
          <w:sz w:val="24"/>
          <w:szCs w:val="24"/>
        </w:rPr>
      </w:pPr>
    </w:p>
    <w:p w14:paraId="63C122A9">
      <w:pPr>
        <w:rPr>
          <w:rFonts w:cs="Times New Roman"/>
          <w:sz w:val="24"/>
          <w:szCs w:val="24"/>
        </w:rPr>
      </w:pPr>
    </w:p>
    <w:p w14:paraId="035B9819">
      <w:pPr>
        <w:rPr>
          <w:rFonts w:cs="Times New Roman"/>
          <w:sz w:val="24"/>
          <w:szCs w:val="24"/>
        </w:rPr>
      </w:pPr>
    </w:p>
    <w:p w14:paraId="6BE69D5E">
      <w:pPr>
        <w:rPr>
          <w:rFonts w:cs="Times New Roman"/>
          <w:sz w:val="24"/>
          <w:szCs w:val="24"/>
        </w:rPr>
      </w:pPr>
    </w:p>
    <w:p w14:paraId="09301863">
      <w:pPr>
        <w:rPr>
          <w:rFonts w:cs="Times New Roman"/>
          <w:sz w:val="24"/>
          <w:szCs w:val="24"/>
        </w:rPr>
      </w:pPr>
    </w:p>
    <w:p w14:paraId="15243D8C">
      <w:pPr>
        <w:rPr>
          <w:rFonts w:cs="Times New Roman"/>
          <w:sz w:val="24"/>
          <w:szCs w:val="24"/>
        </w:rPr>
      </w:pPr>
    </w:p>
    <w:p w14:paraId="2A59E473">
      <w:pPr>
        <w:rPr>
          <w:rFonts w:cs="Times New Roman"/>
          <w:sz w:val="24"/>
          <w:szCs w:val="24"/>
        </w:rPr>
      </w:pPr>
    </w:p>
    <w:p w14:paraId="559DD948">
      <w:pPr>
        <w:rPr>
          <w:rFonts w:cs="Times New Roman"/>
          <w:sz w:val="24"/>
          <w:szCs w:val="24"/>
        </w:rPr>
      </w:pPr>
    </w:p>
    <w:tbl>
      <w:tblPr>
        <w:tblStyle w:val="11"/>
        <w:tblW w:w="0" w:type="auto"/>
        <w:tblInd w:w="7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5"/>
      </w:tblGrid>
      <w:tr w14:paraId="1F36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255" w:type="dxa"/>
          </w:tcPr>
          <w:p w14:paraId="76D69497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3A58044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14:paraId="240D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55" w:type="dxa"/>
          </w:tcPr>
          <w:p w14:paraId="0703EF7D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Приложение 2</w:t>
            </w:r>
          </w:p>
          <w:p w14:paraId="3D073440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586C4AAC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14:paraId="4D799701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Пензенской области «О бюджете Полеологовского</w:t>
            </w:r>
          </w:p>
          <w:p w14:paraId="4CA2D821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сельсовета Бессоновского района Пензенской </w:t>
            </w:r>
          </w:p>
          <w:p w14:paraId="1E4A50DE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области на 2025 год и на плановый период 2026 и 2027 годов»</w:t>
            </w:r>
          </w:p>
        </w:tc>
      </w:tr>
    </w:tbl>
    <w:p w14:paraId="253F4B4E">
      <w:pPr>
        <w:rPr>
          <w:rFonts w:cs="Times New Roman"/>
          <w:sz w:val="24"/>
          <w:szCs w:val="24"/>
        </w:rPr>
      </w:pPr>
    </w:p>
    <w:p w14:paraId="0838B20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Объем поступлений налоговых и неналоговых доходов в бюджет Полеологовского сельсовета Бессоновского района Пензенской области на 2025 год и на плановый период 2026 и 2027 годов</w:t>
      </w:r>
    </w:p>
    <w:p w14:paraId="02125CFC">
      <w:pPr>
        <w:ind w:left="1418" w:hanging="1418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(тыс. рублей)</w:t>
      </w:r>
    </w:p>
    <w:tbl>
      <w:tblPr>
        <w:tblStyle w:val="11"/>
        <w:tblW w:w="0" w:type="auto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7541"/>
        <w:gridCol w:w="1418"/>
        <w:gridCol w:w="1417"/>
        <w:gridCol w:w="1300"/>
      </w:tblGrid>
      <w:tr w14:paraId="32C60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5E9F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E82D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Виды доходов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39DC96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 на 2025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44F5D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 на 2026 год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994A5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 на 2027 год</w:t>
            </w:r>
          </w:p>
        </w:tc>
      </w:tr>
      <w:tr w14:paraId="15652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8085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000 1 00 00000 00 0000 000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51EEA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D618">
            <w:pPr>
              <w:wordWrap w:val="0"/>
              <w:jc w:val="right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39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60,8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1D87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3361,5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9079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3435,3</w:t>
            </w:r>
          </w:p>
        </w:tc>
      </w:tr>
      <w:tr w14:paraId="2721F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52E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000 1 01 00000 00 0000 000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CCB8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E8B28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91,1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D4EFB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49,5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BB7AB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52,2</w:t>
            </w:r>
          </w:p>
        </w:tc>
      </w:tr>
      <w:tr w14:paraId="31829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C11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000 1 01 02000 01 0000 110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1A2E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566F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91,1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4AF3A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0D50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52,2</w:t>
            </w:r>
          </w:p>
        </w:tc>
      </w:tr>
      <w:tr w14:paraId="4DBBD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66F1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000 1 03 00000 00 0000 000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E42C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highlight w:val="white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155B6">
            <w:pPr>
              <w:jc w:val="right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17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77,2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E5E9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1736,4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D75D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1798,0</w:t>
            </w:r>
          </w:p>
        </w:tc>
      </w:tr>
      <w:tr w14:paraId="7D690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8F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000 1 03 02000 01 0000 110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9F58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C6A99">
            <w:pPr>
              <w:jc w:val="right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721,5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2386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1736,4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0344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1798,0</w:t>
            </w:r>
          </w:p>
        </w:tc>
      </w:tr>
      <w:tr w14:paraId="3AE39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CC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000 1 03 03000 01 0000 110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4252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Туристический налог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1FA2B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55,7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3BE1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151B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</w:tr>
      <w:tr w14:paraId="0BC9F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49B1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000 1 05 00000 00 0000 000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FB60D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7D6A2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0,2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CA62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E010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1,1</w:t>
            </w:r>
          </w:p>
        </w:tc>
      </w:tr>
      <w:tr w14:paraId="63A55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AF61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000 1 05 03000 01 0000 110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573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E4739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F2DC0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AE2A2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1,1</w:t>
            </w:r>
          </w:p>
        </w:tc>
      </w:tr>
      <w:tr w14:paraId="1E1C4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047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000 1 06 00000 00 0000 000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432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83DC">
            <w:pPr>
              <w:jc w:val="right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20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65,5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A6936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1538,0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11BC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1546,0  </w:t>
            </w:r>
          </w:p>
        </w:tc>
      </w:tr>
      <w:tr w14:paraId="1993A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C80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000 1 06 01000 00 0000 110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F571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DB6FA">
            <w:pPr>
              <w:jc w:val="right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45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1,4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3437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404,0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CFFF1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412,0</w:t>
            </w:r>
          </w:p>
        </w:tc>
      </w:tr>
      <w:tr w14:paraId="49473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1870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000 1 06 06030 00 0000 110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6E4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1D6B1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393,3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F48E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258,0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C486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258,0</w:t>
            </w:r>
          </w:p>
        </w:tc>
      </w:tr>
      <w:tr w14:paraId="111FE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11C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000 1 06 06040 00 0000 110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7C4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3F43">
            <w:pPr>
              <w:jc w:val="right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220,8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A40A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876,0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1DE0A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876,0</w:t>
            </w:r>
          </w:p>
        </w:tc>
      </w:tr>
      <w:tr w14:paraId="3233D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20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FDD32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ИТОГО НАЛОГОВЫЕ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58F78">
            <w:pPr>
              <w:jc w:val="right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934,0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DD34D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3324,9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E93F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3397,3</w:t>
            </w:r>
          </w:p>
        </w:tc>
      </w:tr>
      <w:tr w14:paraId="402F0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F4B2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000 1 11 00000 00 0000 120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396D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ПРОЧИЕ ДОХОДЫ ОТ ИСПОЛЬЗОВАНИЯ ИМУЩЕСТВА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DED33">
            <w:pPr>
              <w:jc w:val="right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26,8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1A18E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8,4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FB13C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8,7</w:t>
            </w:r>
          </w:p>
        </w:tc>
      </w:tr>
      <w:tr w14:paraId="3D43D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FBC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000 1 11 05035 00 0000 120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6F267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Доходы от сдачи в аренду имущества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4AB6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8,4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F42A">
            <w:pPr>
              <w:jc w:val="righ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7FD79">
            <w:pPr>
              <w:jc w:val="righ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</w:t>
            </w:r>
          </w:p>
        </w:tc>
      </w:tr>
      <w:tr w14:paraId="24955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8C7D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000 1 11 09045 00 0000 120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6829A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Прочие доходы от использования имущества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3A85">
            <w:pPr>
              <w:jc w:val="right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18,4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BB5C">
            <w:pPr>
              <w:jc w:val="righ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975C">
            <w:pPr>
              <w:jc w:val="righ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8,7</w:t>
            </w:r>
          </w:p>
        </w:tc>
      </w:tr>
      <w:tr w14:paraId="7DE5E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0C6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000 1 17 00000 00 0000 000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5741B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3FB7C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AF6C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28,2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80DF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29,3</w:t>
            </w:r>
          </w:p>
        </w:tc>
      </w:tr>
      <w:tr w14:paraId="545B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F8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000 1 17 05000 00 0000 180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668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BC14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3B3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28,2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8485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29,3</w:t>
            </w:r>
          </w:p>
        </w:tc>
      </w:tr>
      <w:tr w14:paraId="66DE4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B58D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B0E7B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ИТОГО НЕНАЛОГОВЫЕ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78C9A">
            <w:pPr>
              <w:jc w:val="right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26,8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9DCF8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36,6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ED49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38,0</w:t>
            </w:r>
          </w:p>
        </w:tc>
      </w:tr>
    </w:tbl>
    <w:p w14:paraId="77FE6882">
      <w:pPr>
        <w:rPr>
          <w:rFonts w:cs="Times New Roman"/>
          <w:sz w:val="24"/>
          <w:szCs w:val="24"/>
        </w:rPr>
      </w:pPr>
    </w:p>
    <w:tbl>
      <w:tblPr>
        <w:tblStyle w:val="11"/>
        <w:tblW w:w="0" w:type="auto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 w14:paraId="6BB80B13">
        <w:trPr>
          <w:trHeight w:val="315" w:hRule="atLeast"/>
          <w:jc w:val="right"/>
        </w:trPr>
        <w:tc>
          <w:tcPr>
            <w:tcW w:w="7086" w:type="dxa"/>
          </w:tcPr>
          <w:p w14:paraId="55347376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</w:p>
          <w:p w14:paraId="583E5E64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Приложение 3</w:t>
            </w:r>
          </w:p>
        </w:tc>
      </w:tr>
      <w:tr w14:paraId="198CF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7086" w:type="dxa"/>
          </w:tcPr>
          <w:p w14:paraId="0E8DD58F">
            <w:pPr>
              <w:ind w:left="163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к решению Комитета местного самоуправление </w:t>
            </w:r>
          </w:p>
          <w:p w14:paraId="724699F3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2025 год и на плановый период 2026 и 2027 годов»</w:t>
            </w:r>
          </w:p>
        </w:tc>
      </w:tr>
    </w:tbl>
    <w:p w14:paraId="502C4F20">
      <w:pPr>
        <w:jc w:val="center"/>
        <w:rPr>
          <w:rFonts w:cs="Times New Roman"/>
          <w:sz w:val="24"/>
          <w:szCs w:val="24"/>
        </w:rPr>
      </w:pPr>
    </w:p>
    <w:p w14:paraId="4EE44F66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Объем безвозмездных поступлений</w:t>
      </w:r>
    </w:p>
    <w:p w14:paraId="27C6CE8D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в бюджет Полеологовского сельсовета Бессоновского района Пензенской области в 2025-2026 годах</w:t>
      </w:r>
    </w:p>
    <w:p w14:paraId="10EED08A">
      <w:pPr>
        <w:jc w:val="center"/>
        <w:rPr>
          <w:rFonts w:cs="Times New Roman"/>
          <w:sz w:val="24"/>
          <w:szCs w:val="24"/>
        </w:rPr>
      </w:pPr>
    </w:p>
    <w:p w14:paraId="34C30564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(тыс.рублей)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7470"/>
        <w:gridCol w:w="1559"/>
        <w:gridCol w:w="1560"/>
        <w:gridCol w:w="1559"/>
      </w:tblGrid>
      <w:tr w14:paraId="7E21C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29D3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59F7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Виды доходов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4892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Сумма </w:t>
            </w:r>
          </w:p>
          <w:p w14:paraId="1A0F6C7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 2025 год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131B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Сумма </w:t>
            </w:r>
          </w:p>
          <w:p w14:paraId="7A9D894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 2026 год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76E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Сумма </w:t>
            </w:r>
          </w:p>
          <w:p w14:paraId="1B89522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 2027 год</w:t>
            </w:r>
          </w:p>
        </w:tc>
      </w:tr>
      <w:tr w14:paraId="67A7C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3417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000 2 00 00000 00 0000 000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26EB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DE50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3146,6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8FDC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3088,7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2BADE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3168,1</w:t>
            </w:r>
          </w:p>
        </w:tc>
      </w:tr>
      <w:tr w14:paraId="6EF9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3679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000 2 02 00000 00 0000 000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8D06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2DF8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3146,6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724B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3088,7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49A4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3168,1</w:t>
            </w:r>
          </w:p>
        </w:tc>
      </w:tr>
      <w:tr w14:paraId="3CDC4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B0E1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71B0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5DE79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2437,8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B87F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2343,2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6D9BF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2406,9</w:t>
            </w:r>
          </w:p>
        </w:tc>
      </w:tr>
      <w:tr w14:paraId="64ECB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265A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000 2 02 15001 10 0000 150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36D5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BE76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593,0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6127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515,2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D60F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523,9</w:t>
            </w:r>
          </w:p>
        </w:tc>
      </w:tr>
      <w:tr w14:paraId="284D7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6F1D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000 2 02 16001 10 0000 150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9231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177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1775,0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AA04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1828,0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40C02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1883,0</w:t>
            </w:r>
          </w:p>
        </w:tc>
      </w:tr>
      <w:tr w14:paraId="627D8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E1DA01">
            <w:pPr>
              <w:rPr>
                <w:sz w:val="24"/>
              </w:rPr>
            </w:pPr>
            <w:r>
              <w:rPr>
                <w:sz w:val="24"/>
              </w:rPr>
              <w:t>000 2 02 19999 10 0000 150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753E56">
            <w:pPr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Прочие дотации бюджетам сельских поселений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719D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69,8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5DFC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9777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</w:t>
            </w:r>
          </w:p>
        </w:tc>
      </w:tr>
      <w:tr w14:paraId="2BE6F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DB5B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19C2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highlight w:val="white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F659E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412,8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511D">
            <w:pPr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447,7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A2F9">
            <w:pPr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463,4</w:t>
            </w:r>
          </w:p>
        </w:tc>
      </w:tr>
      <w:tr w14:paraId="4BEF0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849DF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000 2 02 35118 10 0000 150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6CC18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highlight w:val="white"/>
              </w:rPr>
              <w:t>Субвенции бюджетам сельских поселений на осуществление первичного воинского учета органами местного </w:t>
            </w:r>
            <w:bookmarkStart w:id="0" w:name="l1566"/>
            <w:bookmarkEnd w:id="0"/>
            <w:r>
              <w:rPr>
                <w:rFonts w:cs="Times New Roman"/>
                <w:sz w:val="22"/>
                <w:szCs w:val="22"/>
                <w:highlight w:val="white"/>
              </w:rPr>
              <w:t>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BDFE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412,8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63C2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447,7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0E2F2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463,4</w:t>
            </w:r>
          </w:p>
        </w:tc>
      </w:tr>
      <w:tr w14:paraId="3E3A7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8C30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E632B">
            <w:pPr>
              <w:tabs>
                <w:tab w:val="left" w:pos="1050"/>
              </w:tabs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highlight w:val="white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45FB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296,0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947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297,8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4A62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297,8</w:t>
            </w:r>
          </w:p>
        </w:tc>
      </w:tr>
      <w:tr w14:paraId="0B046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E956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000 2 02 49999 10 0000 150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56CDA">
            <w:pPr>
              <w:tabs>
                <w:tab w:val="left" w:pos="1050"/>
              </w:tabs>
              <w:jc w:val="both"/>
              <w:rPr>
                <w:rFonts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eastAsia="Helvetica" w:cs="Times New Roman"/>
                <w:color w:val="444444"/>
                <w:sz w:val="22"/>
                <w:szCs w:val="22"/>
                <w:shd w:val="clear" w:color="auto" w:fill="F8F8F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AD08">
            <w:pPr>
              <w:jc w:val="righ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296,0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3CA79">
            <w:pPr>
              <w:jc w:val="righ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297,8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B5122">
            <w:pPr>
              <w:jc w:val="right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297,8</w:t>
            </w:r>
          </w:p>
        </w:tc>
      </w:tr>
    </w:tbl>
    <w:p w14:paraId="4248E686">
      <w:pPr>
        <w:jc w:val="center"/>
        <w:rPr>
          <w:rFonts w:cs="Times New Roman"/>
          <w:b/>
          <w:sz w:val="24"/>
          <w:szCs w:val="24"/>
        </w:rPr>
      </w:pPr>
    </w:p>
    <w:p w14:paraId="01C07E52">
      <w:pPr>
        <w:rPr>
          <w:rFonts w:cs="Times New Roman"/>
          <w:b/>
          <w:sz w:val="24"/>
          <w:szCs w:val="24"/>
        </w:rPr>
      </w:pPr>
    </w:p>
    <w:p w14:paraId="50BAC8E2">
      <w:pPr>
        <w:rPr>
          <w:rFonts w:cs="Times New Roman"/>
          <w:sz w:val="24"/>
          <w:szCs w:val="24"/>
        </w:rPr>
        <w:sectPr>
          <w:pgSz w:w="16838" w:h="11906" w:orient="landscape"/>
          <w:pgMar w:top="1650" w:right="1134" w:bottom="1134" w:left="646" w:header="720" w:footer="720" w:gutter="0"/>
          <w:cols w:space="720" w:num="1"/>
          <w:docGrid w:linePitch="381" w:charSpace="0"/>
        </w:sectPr>
      </w:pPr>
    </w:p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2"/>
      </w:tblGrid>
      <w:tr w14:paraId="6CFE2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2" w:type="dxa"/>
          </w:tcPr>
          <w:p w14:paraId="28B96FAE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cs="Times New Roman"/>
                <w:sz w:val="24"/>
                <w:szCs w:val="24"/>
              </w:rPr>
              <w:t>Приложение 4</w:t>
            </w:r>
          </w:p>
        </w:tc>
      </w:tr>
      <w:tr w14:paraId="348CB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2" w:type="dxa"/>
          </w:tcPr>
          <w:p w14:paraId="6E3A236E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476E2A79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14:paraId="68603301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Пензенской области «О бюджете Полеологовского </w:t>
            </w:r>
          </w:p>
          <w:p w14:paraId="4D919F67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сельсовета Бессоновского района Пензенской области </w:t>
            </w:r>
          </w:p>
          <w:p w14:paraId="669D1DCA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2025 год и на плановый период 2026 и 2027 годов»</w:t>
            </w:r>
          </w:p>
        </w:tc>
      </w:tr>
    </w:tbl>
    <w:p w14:paraId="14CAB11D">
      <w:pPr>
        <w:jc w:val="right"/>
        <w:rPr>
          <w:rFonts w:cs="Times New Roman"/>
          <w:sz w:val="24"/>
          <w:szCs w:val="24"/>
        </w:rPr>
      </w:pPr>
    </w:p>
    <w:p w14:paraId="3EF95856">
      <w:pPr>
        <w:jc w:val="center"/>
        <w:rPr>
          <w:rFonts w:cs="Times New Roman"/>
          <w:sz w:val="24"/>
          <w:szCs w:val="24"/>
        </w:rPr>
      </w:pPr>
    </w:p>
    <w:p w14:paraId="7EBEBAEC">
      <w:pPr>
        <w:jc w:val="center"/>
        <w:rPr>
          <w:rFonts w:cs="Times New Roman"/>
          <w:sz w:val="24"/>
          <w:szCs w:val="24"/>
        </w:rPr>
      </w:pPr>
    </w:p>
    <w:p w14:paraId="7615EE36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Распределение бюджетных ассигнований на 2025 год и на плановый период 2026 и 2027  годов по разделам, подразделам,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и подгруппам видов расходов классификации расходов бюджета Полеологовского сельсовета Бессоновского района Пензенской области</w:t>
      </w:r>
    </w:p>
    <w:p w14:paraId="42607ED6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(тыс.рублей)</w:t>
      </w:r>
    </w:p>
    <w:tbl>
      <w:tblPr>
        <w:tblStyle w:val="11"/>
        <w:tblW w:w="152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 w14:paraId="0009A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E9CE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616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9D20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BA39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ЦСР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0EA5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ВР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C0F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Сумма на 2025 год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1955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Сумма на 2026 год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223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Сумма на 2027 год</w:t>
            </w:r>
          </w:p>
        </w:tc>
      </w:tr>
      <w:tr w14:paraId="75D86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AF3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B11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1D4F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44F7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51F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8401C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7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069,800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4CE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6300,100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5F3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6296,4</w:t>
            </w:r>
          </w:p>
        </w:tc>
      </w:tr>
      <w:tr w14:paraId="07A36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DD218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1AA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9AAA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4E66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77D3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AAC19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46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61,328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9191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3976,030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56C2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4111,465</w:t>
            </w:r>
          </w:p>
        </w:tc>
      </w:tr>
      <w:tr w14:paraId="0459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88F9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8740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8464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BDBF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8C7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65186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668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45B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</w:tr>
      <w:tr w14:paraId="76728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9FB0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2021-2027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34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EC68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31EA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D9C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C1FC2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153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B51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</w:tr>
      <w:tr w14:paraId="7BA3A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269B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DA25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955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EFB7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3246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96FF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894D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050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</w:tr>
      <w:tr w14:paraId="2357C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BF53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38B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C8AD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492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3E1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67356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37D9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D6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</w:tr>
      <w:tr w14:paraId="4956D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EF65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65B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1EB9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B0D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8B9D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753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6CD9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26E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</w:tr>
      <w:tr w14:paraId="36F97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74EC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4D05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9D3C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47D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2AA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4DB7A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A17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7E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</w:tr>
      <w:tr w14:paraId="32769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A3F0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09C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748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C4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22FD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2B8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1E3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9F4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1,234</w:t>
            </w:r>
          </w:p>
        </w:tc>
      </w:tr>
      <w:tr w14:paraId="4C314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BDEBE">
            <w:pPr>
              <w:spacing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E0C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9517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7547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12ED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58C0">
            <w:pPr>
              <w:jc w:val="center"/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46</w:t>
            </w: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56,591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A08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3970,293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5E2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4105,728</w:t>
            </w:r>
          </w:p>
        </w:tc>
      </w:tr>
      <w:tr w14:paraId="1C946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77D2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8BB1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92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C76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4F1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C5105">
            <w:pPr>
              <w:jc w:val="center"/>
              <w:rPr>
                <w:rFonts w:hint="default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46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56,591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E59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3970,293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85B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2926,190</w:t>
            </w:r>
          </w:p>
        </w:tc>
      </w:tr>
      <w:tr w14:paraId="03E16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37377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542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3C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2A8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EAE1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D73E">
            <w:pPr>
              <w:jc w:val="center"/>
              <w:rPr>
                <w:rFonts w:hint="default" w:cs="Times New Roman"/>
                <w:b/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color w:val="auto"/>
                <w:sz w:val="22"/>
                <w:szCs w:val="22"/>
              </w:rPr>
              <w:t>3</w:t>
            </w:r>
            <w:r>
              <w:rPr>
                <w:rFonts w:hint="default" w:cs="Times New Roman"/>
                <w:b/>
                <w:i/>
                <w:color w:val="auto"/>
                <w:sz w:val="22"/>
                <w:szCs w:val="22"/>
                <w:lang w:val="ru-RU"/>
              </w:rPr>
              <w:t>383,055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170D">
            <w:pPr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2A09">
            <w:pPr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2926,190</w:t>
            </w:r>
          </w:p>
        </w:tc>
      </w:tr>
      <w:tr w14:paraId="3FF2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4935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4D81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34E8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7D51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2B5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7CF21">
            <w:pPr>
              <w:jc w:val="center"/>
              <w:rPr>
                <w:rFonts w:hint="default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383,055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E2F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8C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2923,190</w:t>
            </w:r>
          </w:p>
        </w:tc>
      </w:tr>
      <w:tr w14:paraId="4681F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44A5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3B08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7561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F17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6396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FAF6">
            <w:pPr>
              <w:jc w:val="center"/>
              <w:rPr>
                <w:rFonts w:hint="default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29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29,778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C815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B58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2923,190</w:t>
            </w:r>
          </w:p>
        </w:tc>
      </w:tr>
      <w:tr w14:paraId="6946C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F6C5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503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75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DAE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BCC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DCFBE">
            <w:pPr>
              <w:jc w:val="center"/>
              <w:rPr>
                <w:rFonts w:hint="default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29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29,778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A7B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868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2923,190</w:t>
            </w:r>
          </w:p>
        </w:tc>
      </w:tr>
      <w:tr w14:paraId="20815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C1C9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0C5E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5505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F0A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AACC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32908">
            <w:pPr>
              <w:jc w:val="center"/>
              <w:rPr>
                <w:rFonts w:hint="default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29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29,778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F0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204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2923,190</w:t>
            </w:r>
          </w:p>
        </w:tc>
      </w:tr>
      <w:tr w14:paraId="0BACB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7E45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обеспечение функций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039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5DEB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004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12E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EAFAB">
            <w:pPr>
              <w:jc w:val="center"/>
              <w:rPr>
                <w:rFonts w:hint="default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53,277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0A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2F4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</w:tr>
      <w:tr w14:paraId="39F75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755B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01A5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FFCF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926E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B0E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7C36">
            <w:pPr>
              <w:jc w:val="center"/>
              <w:rPr>
                <w:rFonts w:hint="default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49,977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0BD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2A5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</w:tr>
      <w:tr w14:paraId="4D559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07D8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DA8D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54C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7A51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610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34CB">
            <w:pPr>
              <w:jc w:val="center"/>
              <w:rPr>
                <w:rFonts w:hint="default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49,977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405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09E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2,500</w:t>
            </w:r>
          </w:p>
        </w:tc>
      </w:tr>
      <w:tr w14:paraId="0D366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CE30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AC8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E7C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69C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4F9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0B38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3,300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693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39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6EE15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1C6A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E283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AA1D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0CF9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A23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66508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3,300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A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3C3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5D0AE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E72C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F73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6E38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971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5B6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526C">
            <w:pPr>
              <w:jc w:val="center"/>
              <w:rPr>
                <w:rFonts w:hint="default" w:cs="Times New Roman"/>
                <w:b/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i/>
                <w:color w:val="auto"/>
                <w:sz w:val="22"/>
                <w:szCs w:val="22"/>
              </w:rPr>
              <w:t>12</w:t>
            </w:r>
            <w:r>
              <w:rPr>
                <w:rFonts w:hint="default" w:cs="Times New Roman"/>
                <w:b/>
                <w:i/>
                <w:color w:val="auto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C19D">
            <w:pPr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8FB6">
            <w:pPr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1179,538</w:t>
            </w:r>
          </w:p>
        </w:tc>
      </w:tr>
      <w:tr w14:paraId="2CBD2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D33B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413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6C6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311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F7E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2647C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i/>
                <w:color w:val="auto"/>
                <w:sz w:val="22"/>
                <w:szCs w:val="22"/>
              </w:rPr>
              <w:t>12</w:t>
            </w:r>
            <w:r>
              <w:rPr>
                <w:rFonts w:hint="default" w:cs="Times New Roman"/>
                <w:bCs/>
                <w:i/>
                <w:color w:val="auto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925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A3F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1179,538</w:t>
            </w:r>
          </w:p>
        </w:tc>
      </w:tr>
      <w:tr w14:paraId="6C436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29AC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916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D10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8F4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3DD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2EBAC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i/>
                <w:color w:val="auto"/>
                <w:sz w:val="22"/>
                <w:szCs w:val="22"/>
              </w:rPr>
              <w:t>12</w:t>
            </w:r>
            <w:r>
              <w:rPr>
                <w:rFonts w:hint="default" w:cs="Times New Roman"/>
                <w:bCs/>
                <w:i/>
                <w:color w:val="auto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F07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1BE6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1179,538</w:t>
            </w:r>
          </w:p>
        </w:tc>
      </w:tr>
      <w:tr w14:paraId="57A10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1081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938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C49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7C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4E7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0CA2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i/>
                <w:color w:val="auto"/>
                <w:sz w:val="22"/>
                <w:szCs w:val="22"/>
              </w:rPr>
              <w:t>12</w:t>
            </w:r>
            <w:r>
              <w:rPr>
                <w:rFonts w:hint="default" w:cs="Times New Roman"/>
                <w:bCs/>
                <w:i/>
                <w:color w:val="auto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8F3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5642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1179,538</w:t>
            </w:r>
          </w:p>
        </w:tc>
      </w:tr>
      <w:tr w14:paraId="2EBDD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628E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BEC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E9D8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CF1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5F3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799A6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i/>
                <w:color w:val="auto"/>
                <w:sz w:val="22"/>
                <w:szCs w:val="22"/>
              </w:rPr>
              <w:t>12</w:t>
            </w:r>
            <w:r>
              <w:rPr>
                <w:rFonts w:hint="default" w:cs="Times New Roman"/>
                <w:bCs/>
                <w:i/>
                <w:color w:val="auto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641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EBE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1179,538</w:t>
            </w:r>
          </w:p>
        </w:tc>
      </w:tr>
      <w:tr w14:paraId="44AAA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0681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Поощрение за достижение (содействие достижению) показателей деятельности органов исполнительной власти субъектов РФ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65E3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941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FE1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99 Г 0075490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E38E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1A17">
            <w:pPr>
              <w:jc w:val="center"/>
              <w:rPr>
                <w:rFonts w:cs="Times New Roman"/>
                <w:bCs/>
                <w:i/>
                <w:color w:val="auto"/>
                <w:sz w:val="22"/>
                <w:szCs w:val="22"/>
              </w:rPr>
            </w:pPr>
            <w:r>
              <w:rPr>
                <w:bCs/>
                <w:iCs/>
                <w:color w:val="auto"/>
                <w:sz w:val="24"/>
              </w:rPr>
              <w:t>69,800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96DC">
            <w:pPr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39BB">
            <w:pPr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sz w:val="24"/>
              </w:rPr>
              <w:t>0,000</w:t>
            </w:r>
          </w:p>
        </w:tc>
      </w:tr>
      <w:tr w14:paraId="28313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0881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06C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88B6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2A0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99 Г 0075490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94E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24E16">
            <w:pPr>
              <w:jc w:val="center"/>
              <w:rPr>
                <w:rFonts w:cs="Times New Roman"/>
                <w:bCs/>
                <w:i/>
                <w:color w:val="auto"/>
                <w:sz w:val="22"/>
                <w:szCs w:val="22"/>
              </w:rPr>
            </w:pPr>
            <w:r>
              <w:rPr>
                <w:color w:val="auto"/>
                <w:sz w:val="24"/>
              </w:rPr>
              <w:t>69,800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6D5E">
            <w:pPr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A502">
            <w:pPr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sz w:val="24"/>
              </w:rPr>
              <w:t>0,000</w:t>
            </w:r>
          </w:p>
        </w:tc>
      </w:tr>
      <w:tr w14:paraId="2BBC9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9779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062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14E5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790D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99 Г 0075490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B454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E1DE5">
            <w:pPr>
              <w:jc w:val="center"/>
              <w:rPr>
                <w:rFonts w:cs="Times New Roman"/>
                <w:bCs/>
                <w:i/>
                <w:color w:val="auto"/>
                <w:sz w:val="22"/>
                <w:szCs w:val="22"/>
              </w:rPr>
            </w:pPr>
            <w:r>
              <w:rPr>
                <w:color w:val="auto"/>
                <w:sz w:val="24"/>
              </w:rPr>
              <w:t>69,800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B741">
            <w:pPr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0304">
            <w:pPr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sz w:val="24"/>
              </w:rPr>
              <w:t>0,000</w:t>
            </w:r>
          </w:p>
        </w:tc>
      </w:tr>
      <w:tr w14:paraId="1639F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1787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7AE1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EBD8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A237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297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440EF">
            <w:pPr>
              <w:jc w:val="center"/>
              <w:rPr>
                <w:rFonts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i/>
                <w:color w:val="auto"/>
                <w:sz w:val="22"/>
                <w:szCs w:val="22"/>
              </w:rPr>
              <w:t>2,662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BDDB">
            <w:pPr>
              <w:jc w:val="center"/>
              <w:rPr>
                <w:rFonts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5AC4">
            <w:pPr>
              <w:jc w:val="center"/>
              <w:rPr>
                <w:rFonts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2,662</w:t>
            </w:r>
          </w:p>
        </w:tc>
      </w:tr>
      <w:tr w14:paraId="3EB74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847A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32D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4C2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367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F35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FE3E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4C64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67730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13BF3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0A65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0C0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2E8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BD8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68C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D11C8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FDED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D1F86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3BAA5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2DCD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53A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B448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686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247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C18B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B7B5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A55CC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1AA22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A4F2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7F3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E22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06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C1B2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6B9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C06A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28DB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70F4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664FE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4D6A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BEAD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DCF1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798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22C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049E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5CE3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6A3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7903E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0AF8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158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4BD9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5D5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F6B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2190C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B55C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2F4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7FED8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4BC8">
            <w:pPr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409B4">
            <w:pPr>
              <w:jc w:val="right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1442">
            <w:pPr>
              <w:jc w:val="center"/>
              <w:outlineLvl w:val="4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707F6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0210180030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35FE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3201">
            <w:pPr>
              <w:jc w:val="center"/>
              <w:outlineLvl w:val="4"/>
              <w:rPr>
                <w:rFonts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3D50">
            <w:pPr>
              <w:jc w:val="center"/>
              <w:outlineLvl w:val="4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DD96">
            <w:pPr>
              <w:jc w:val="center"/>
              <w:outlineLvl w:val="4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0,006</w:t>
            </w:r>
          </w:p>
        </w:tc>
      </w:tr>
      <w:tr w14:paraId="3CEBC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69252">
            <w:pPr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83653">
            <w:pPr>
              <w:jc w:val="right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8BC28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7389B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0210180030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33F57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CCD1">
            <w:pPr>
              <w:jc w:val="center"/>
              <w:outlineLvl w:val="5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2A17">
            <w:pPr>
              <w:jc w:val="center"/>
              <w:outlineLvl w:val="5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AF17">
            <w:pPr>
              <w:jc w:val="center"/>
              <w:outlineLvl w:val="5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0,006</w:t>
            </w:r>
          </w:p>
        </w:tc>
      </w:tr>
      <w:tr w14:paraId="7DD8C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C71E0">
            <w:pPr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96F5F">
            <w:pPr>
              <w:jc w:val="right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76EB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8BBF6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0210180030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F94C1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4F0F">
            <w:pPr>
              <w:jc w:val="center"/>
              <w:outlineLvl w:val="6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CCF7">
            <w:pPr>
              <w:jc w:val="center"/>
              <w:outlineLvl w:val="6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FA66">
            <w:pPr>
              <w:jc w:val="center"/>
              <w:outlineLvl w:val="6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0,006</w:t>
            </w:r>
          </w:p>
        </w:tc>
      </w:tr>
      <w:tr w14:paraId="3D42E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D74F">
            <w:pPr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9DAF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10DF4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2783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0210180040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786C">
            <w:pPr>
              <w:outlineLvl w:val="4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AB0B">
            <w:pPr>
              <w:jc w:val="center"/>
              <w:outlineLvl w:val="4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765F">
            <w:pPr>
              <w:jc w:val="center"/>
              <w:outlineLvl w:val="4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0F41">
            <w:pPr>
              <w:jc w:val="center"/>
              <w:outlineLvl w:val="4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0,003</w:t>
            </w:r>
          </w:p>
        </w:tc>
      </w:tr>
      <w:tr w14:paraId="3B7E3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724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136B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5F6AB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4CF45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0210180040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0590A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4BFB4">
            <w:pPr>
              <w:jc w:val="center"/>
              <w:outlineLvl w:val="4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4BE3">
            <w:pPr>
              <w:jc w:val="center"/>
              <w:outlineLvl w:val="4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1BB">
            <w:pPr>
              <w:jc w:val="center"/>
              <w:outlineLvl w:val="4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0,003</w:t>
            </w:r>
          </w:p>
        </w:tc>
      </w:tr>
      <w:tr w14:paraId="2E59A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AED5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0738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059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F30B8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0210180040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CEBE6">
            <w:pPr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7CFE">
            <w:pPr>
              <w:jc w:val="center"/>
              <w:outlineLvl w:val="4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FD15">
            <w:pPr>
              <w:jc w:val="center"/>
              <w:outlineLvl w:val="4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DC2E">
            <w:pPr>
              <w:jc w:val="center"/>
              <w:outlineLvl w:val="4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0,003</w:t>
            </w:r>
          </w:p>
        </w:tc>
      </w:tr>
      <w:tr w14:paraId="5B278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DD50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24B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68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66F8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029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C99E">
            <w:pPr>
              <w:jc w:val="center"/>
              <w:rPr>
                <w:rFonts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i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BB24">
            <w:pPr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40F4">
            <w:pPr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sz w:val="22"/>
                <w:szCs w:val="22"/>
              </w:rPr>
              <w:t>1,000</w:t>
            </w:r>
          </w:p>
        </w:tc>
      </w:tr>
      <w:tr w14:paraId="6A8FC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4299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4CB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08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E6D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9FB4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730A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3E1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008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0A82C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6060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190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8D72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28A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193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3E93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C0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A8E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19129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761C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B63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E0D0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7D15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D43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BEA66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14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D35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3F726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6EF7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7B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6C9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3708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FAE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8C4DF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5430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31B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55A71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7F64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A3B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47F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C06A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5E9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870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4128F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B3A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780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171C5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7330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DA84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749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E6E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92DE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249BD">
            <w:pPr>
              <w:jc w:val="center"/>
              <w:rPr>
                <w:rFonts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i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9D31">
            <w:pPr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5038">
            <w:pPr>
              <w:jc w:val="center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b/>
                <w:i/>
                <w:color w:val="auto"/>
                <w:sz w:val="22"/>
                <w:szCs w:val="22"/>
              </w:rPr>
              <w:t>0,841</w:t>
            </w:r>
          </w:p>
        </w:tc>
      </w:tr>
      <w:tr w14:paraId="0AE55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5AC0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251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C51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CB4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271A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EE303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F80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19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</w:tr>
      <w:tr w14:paraId="1B3A1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A8FF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157D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730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BBA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1A7C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0FE8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2061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16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</w:tr>
      <w:tr w14:paraId="2101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2BB67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C16C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277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08D9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3DA4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BCA3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AEE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8A1B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</w:tr>
      <w:tr w14:paraId="601AC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500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544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5718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40F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02 1 01 80020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6974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69C3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72CD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F12A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</w:tr>
      <w:tr w14:paraId="2525F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1D49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C93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63C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C19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2529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1092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B27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673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</w:tr>
      <w:tr w14:paraId="558D3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16ED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5245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EE9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FD40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AB6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A362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B742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469D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0,841</w:t>
            </w:r>
          </w:p>
        </w:tc>
      </w:tr>
      <w:tr w14:paraId="0B4F9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328B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E19B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CAF5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0334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B7F2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B1302">
            <w:pPr>
              <w:jc w:val="center"/>
              <w:rPr>
                <w:rFonts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4DA8A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0BD6C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</w:rPr>
              <w:t>463,400</w:t>
            </w:r>
          </w:p>
        </w:tc>
      </w:tr>
      <w:tr w14:paraId="77E8E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16D5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CEC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04F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9023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708A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584C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1CB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B92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463,400</w:t>
            </w:r>
          </w:p>
        </w:tc>
      </w:tr>
      <w:tr w14:paraId="1C9D5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5BBE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96F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7651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D14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C4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DDF34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8A6D5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50428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463,400</w:t>
            </w:r>
          </w:p>
        </w:tc>
      </w:tr>
      <w:tr w14:paraId="0DE97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FD7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«Исполнение государственных полномочий»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42C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1D82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DA7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040F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9D020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2787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33FF6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463,400</w:t>
            </w:r>
          </w:p>
        </w:tc>
      </w:tr>
      <w:tr w14:paraId="4C6F5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FF93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«Обеспечение первичного воинского учета на территории Полеологовского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85B3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03B9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542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AA57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AD5DE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B875B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48282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463,400</w:t>
            </w:r>
          </w:p>
        </w:tc>
      </w:tr>
      <w:tr w14:paraId="627D5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4465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Осуществление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047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838E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BDB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229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AACF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AAA0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BDC1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463,400</w:t>
            </w:r>
          </w:p>
        </w:tc>
      </w:tr>
      <w:tr w14:paraId="30AD3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B0A7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50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77C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C849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7DF1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6325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366,735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654A0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371,110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653A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374,820</w:t>
            </w:r>
          </w:p>
        </w:tc>
      </w:tr>
      <w:tr w14:paraId="573E0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42F7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D5F5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E68A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216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8F6E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7653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367,434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95028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371,110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C7B4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374,820</w:t>
            </w:r>
          </w:p>
        </w:tc>
      </w:tr>
      <w:tr w14:paraId="515F6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1CA2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650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706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FC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1E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0829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45,366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DE90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76,590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3A10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88,580</w:t>
            </w:r>
          </w:p>
        </w:tc>
      </w:tr>
      <w:tr w14:paraId="72158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E772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E9E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244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C7FC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7E3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A8B2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45,366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8EA7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76,590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D7C47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88,580</w:t>
            </w:r>
          </w:p>
        </w:tc>
      </w:tr>
      <w:tr w14:paraId="42449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06C87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3BE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6E3F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16E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A75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895D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EA3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D1D2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0,500</w:t>
            </w:r>
          </w:p>
        </w:tc>
      </w:tr>
      <w:tr w14:paraId="274C1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A157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560F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610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2CBF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804C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CAD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A36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248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5A7EF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4AB07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«Защита населения и территории от чрезвычайных ситуаций природного и техногенного характера, пожарная безопасности Полеологовского сельсовета Бессоновского района Пензенской области «Полеологовского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095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AB6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60D0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E814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B8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9A2A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160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61B82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941D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7D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874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23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D4F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3DD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AA4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9A7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55834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2FFA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первичных мер по защите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5F2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89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AF4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DEE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3E6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68ED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D7D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2CC15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9294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0640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29F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90F9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27C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531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328E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4D4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28DB7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C8D7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7EA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4884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C753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8B8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6FF1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579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087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79484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00D4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932E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3B6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630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FE0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511E3">
            <w:pPr>
              <w:jc w:val="center"/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719,738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C1125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B6EC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1642,800</w:t>
            </w:r>
          </w:p>
        </w:tc>
      </w:tr>
      <w:tr w14:paraId="02380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8D3F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8A5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1D6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E2B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97D3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6373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719,738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FCA8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969E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00F3B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D2F7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3FC1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173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3B1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144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DEF8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DCBB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EFE3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555F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9F88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F521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D30E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A0FB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8EA3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35EB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4E78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F9C2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797D8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6738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8EA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A41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960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B15F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62C6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08B1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4213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138A6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643F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B63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38B3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030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9Д170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46F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A515E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6DD8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EA7B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06082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1120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B8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EF56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8671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9Д170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71FC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7034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582C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95A9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18CB9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3649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682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DC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40BC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9Д170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A8D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1334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7639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5BB9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566E4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9240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непрограммные расходы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92C7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A2F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8312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37BD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CD0E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508,038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5A8A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52C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0E108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2D03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9989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F492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4FE8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74B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5B62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508,038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711A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DC9F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13BE7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AE33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Исполнение решений судов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F71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42BF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81B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99 5 00 20300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EFB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4B9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424,000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D398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207E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4FE84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DCD8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2B09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CCC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D50B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99 5 00 20300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9EE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960D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424,000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48E9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0AD4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6E861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24BF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89C2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AFC6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CCE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99 5 00 20300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1DEE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696F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424,000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AA9A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BC9B5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57BD4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B14D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C18C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A6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25C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99 5 00 20300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484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029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84,038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22F1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20FD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6C173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B2A07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807D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2816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B174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99 5 00 20300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89D8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96B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84,038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A214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AA9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21386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4F48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61C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05C8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378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347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09C1">
            <w:pPr>
              <w:jc w:val="center"/>
              <w:rPr>
                <w:rFonts w:hint="default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88</w:t>
            </w:r>
            <w:r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  <w:t>1,050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C1E5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582D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23,900</w:t>
            </w:r>
          </w:p>
        </w:tc>
      </w:tr>
      <w:tr w14:paraId="1DD44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94546">
            <w:pPr>
              <w:jc w:val="both"/>
              <w:rPr>
                <w:rFonts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Коммунльное хозяйство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37A3">
            <w:pPr>
              <w:jc w:val="center"/>
              <w:rPr>
                <w:rFonts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64AB">
            <w:pPr>
              <w:jc w:val="center"/>
              <w:rPr>
                <w:rFonts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E916">
            <w:pPr>
              <w:jc w:val="center"/>
              <w:rPr>
                <w:rFonts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B938">
            <w:pPr>
              <w:jc w:val="center"/>
              <w:rPr>
                <w:rFonts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49D71">
            <w:pPr>
              <w:jc w:val="center"/>
              <w:rPr>
                <w:rFonts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113,000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DAE3">
            <w:pPr>
              <w:jc w:val="center"/>
              <w:rPr>
                <w:rFonts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1D9FA">
            <w:pPr>
              <w:jc w:val="center"/>
              <w:rPr>
                <w:rFonts w:cs="Times New Roman"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0,000</w:t>
            </w:r>
          </w:p>
        </w:tc>
      </w:tr>
      <w:tr w14:paraId="4C2CB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51B18">
            <w:pPr>
              <w:jc w:val="both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627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6C40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9EEE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983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150D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7150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A8D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2C13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BD24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«Мероприятия в области коммунального хозяйства»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637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A307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0DD4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4D2A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AB9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501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988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4CDFF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CD99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«Предупреждение ситуаций, которые могут привести к нарушению функционирования систем жизнеобеспечения населения и ликвидации их последствий на объектах жилищно-коммунального хозяйства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172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191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B0F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D330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B868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EED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7C43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0F559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2897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Организация и проведение мероприятий в области коммунального хозяйства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A1B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8397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0E06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04 2 01 82120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5B7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6A71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5CBB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41C1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0629F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39E9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91EF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6B8F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2822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04 2 01 82120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8C6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0258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EC5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29C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661DF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C798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BF2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5BF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BEE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04 2 01 82120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3B76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C9B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C9A1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2C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5D1B7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CD4A9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26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CE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8D60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05D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CD05">
            <w:pPr>
              <w:jc w:val="center"/>
              <w:rPr>
                <w:rFonts w:hint="default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8,050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1B9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9995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29,300</w:t>
            </w:r>
          </w:p>
        </w:tc>
      </w:tr>
      <w:tr w14:paraId="7D6FE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5210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3EC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4B4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9B8A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7AF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2F39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8,050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8C7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039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29,300</w:t>
            </w:r>
          </w:p>
        </w:tc>
      </w:tr>
      <w:tr w14:paraId="05A2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52DD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«Благоустройство населенных пунктов»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C542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5BEE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704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E48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EFBF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8,050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45E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A99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29,300</w:t>
            </w:r>
          </w:p>
        </w:tc>
      </w:tr>
      <w:tr w14:paraId="55775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FB7B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735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B2A9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8D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56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11AA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76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8,050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857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16D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29,300</w:t>
            </w:r>
          </w:p>
        </w:tc>
      </w:tr>
      <w:tr w14:paraId="7C641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3A3C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Уличное освещение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E899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5B9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2B13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D8F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158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456,736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E24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DDF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29,300</w:t>
            </w:r>
          </w:p>
        </w:tc>
      </w:tr>
      <w:tr w14:paraId="7B75A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F5C2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EC41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9F9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839A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86E5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118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456,736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6952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DD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29,300</w:t>
            </w:r>
          </w:p>
        </w:tc>
      </w:tr>
      <w:tr w14:paraId="13621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264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8B13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283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84CA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2829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548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456,736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2E7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1F6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29,300</w:t>
            </w:r>
          </w:p>
        </w:tc>
      </w:tr>
      <w:tr w14:paraId="03C60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5E81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iCs/>
                <w:sz w:val="24"/>
              </w:rPr>
              <w:t>Благоустройство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56D3B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iCs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5715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iCs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5BB23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iCs/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06E1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C56B">
            <w:pPr>
              <w:jc w:val="center"/>
              <w:rPr>
                <w:rFonts w:hint="default" w:cs="Times New Roman"/>
                <w:i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rFonts w:hint="default"/>
                <w:sz w:val="22"/>
                <w:szCs w:val="22"/>
                <w:lang w:val="ru-RU"/>
              </w:rPr>
              <w:t>1,314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9859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iCs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7F8D">
            <w:pPr>
              <w:jc w:val="center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iCs/>
                <w:sz w:val="24"/>
              </w:rPr>
              <w:t>0,000</w:t>
            </w:r>
          </w:p>
        </w:tc>
      </w:tr>
      <w:tr w14:paraId="0D68F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FE14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63B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89C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240A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6049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76EB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rFonts w:hint="default"/>
                <w:sz w:val="22"/>
                <w:szCs w:val="22"/>
                <w:lang w:val="ru-RU"/>
              </w:rPr>
              <w:t>1,314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DC93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74D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sz w:val="24"/>
              </w:rPr>
              <w:t>0,000</w:t>
            </w:r>
          </w:p>
        </w:tc>
      </w:tr>
      <w:tr w14:paraId="415CF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53D4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CF9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DD6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F2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6E3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0948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rFonts w:hint="default"/>
                <w:sz w:val="22"/>
                <w:szCs w:val="22"/>
                <w:lang w:val="ru-RU"/>
              </w:rPr>
              <w:t>1,314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D0F2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99D2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sz w:val="24"/>
              </w:rPr>
              <w:t>0,000</w:t>
            </w:r>
          </w:p>
        </w:tc>
      </w:tr>
    </w:tbl>
    <w:tbl>
      <w:tblPr>
        <w:tblStyle w:val="11"/>
        <w:tblpPr w:leftFromText="180" w:rightFromText="180" w:vertAnchor="text" w:horzAnchor="page" w:tblpX="632" w:tblpY="258"/>
        <w:tblOverlap w:val="never"/>
        <w:tblW w:w="152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 w14:paraId="23CD4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06F7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127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08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6079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D270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E4FB1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31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9,164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41C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12,969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94D7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18,876</w:t>
            </w:r>
          </w:p>
        </w:tc>
      </w:tr>
      <w:tr w14:paraId="6600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134D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56B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D0B8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BA3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4F7A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4897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31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9,164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3B12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12,969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01F5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18,876</w:t>
            </w:r>
          </w:p>
        </w:tc>
      </w:tr>
      <w:tr w14:paraId="5ACE1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8F05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2021-2025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DD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90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09D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480E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20B3D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31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9,164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5FD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12,969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BD9C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18,876</w:t>
            </w:r>
          </w:p>
        </w:tc>
      </w:tr>
      <w:tr w14:paraId="65AE5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95E0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BF4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F025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FE5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EA8D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2A03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750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7EE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</w:tr>
      <w:tr w14:paraId="71ABE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89017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AB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5A1C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87E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70B6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3256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C9A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352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</w:tr>
      <w:tr w14:paraId="1BBF3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5E73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333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E9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63E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2B3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A8455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38F9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5E1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</w:tr>
      <w:tr w14:paraId="47863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70E6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F45E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7E4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DE5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1E6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504E4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98BA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E491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</w:tr>
      <w:tr w14:paraId="412BB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E893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EFF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5B1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7ED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7C8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4388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C7A1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5B63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6,737</w:t>
            </w:r>
          </w:p>
        </w:tc>
      </w:tr>
      <w:tr w14:paraId="17DBF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6A9B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A167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CC18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919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A62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A344E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274,3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84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D7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7,139</w:t>
            </w:r>
          </w:p>
        </w:tc>
      </w:tr>
      <w:tr w14:paraId="4B0E5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B525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09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EDA9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641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BDB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222FA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274,3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49B7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61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7,139</w:t>
            </w:r>
          </w:p>
        </w:tc>
      </w:tr>
      <w:tr w14:paraId="6CBDD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FFFB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D9C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017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AED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011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4C12D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274,3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38B7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9AC2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7,139</w:t>
            </w:r>
          </w:p>
        </w:tc>
      </w:tr>
      <w:tr w14:paraId="3C9E1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2C49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F26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3F6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0DC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8EC6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1197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274,3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CAB3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434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7,139</w:t>
            </w:r>
          </w:p>
        </w:tc>
      </w:tr>
      <w:tr w14:paraId="56CAB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84B9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5F5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356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94F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9C6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E9BDD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274,3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E70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F603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7,139</w:t>
            </w:r>
          </w:p>
        </w:tc>
      </w:tr>
      <w:tr w14:paraId="4C269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2DA4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FFE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5FA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137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E8E4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0FAA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8,087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A66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9A4D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5,000</w:t>
            </w:r>
          </w:p>
        </w:tc>
      </w:tr>
      <w:tr w14:paraId="3825A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2ED6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A3FF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3CAF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DDAA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A3E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15C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31,907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A88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7CA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5,000</w:t>
            </w:r>
          </w:p>
        </w:tc>
      </w:tr>
      <w:tr w14:paraId="5DBA1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7D7E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Организация и проведение праздничных мероприятий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51A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FE8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8E3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B693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F196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31,907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F2CE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AB6F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</w:tr>
      <w:tr w14:paraId="70A16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6B21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C144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801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806A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40B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172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31,907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31D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54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</w:tr>
      <w:tr w14:paraId="162C4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8BF1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374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F80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50E7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11B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8AD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31,907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53C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1F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</w:tr>
      <w:tr w14:paraId="72E7D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85A8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6457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2A35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2FA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D47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8984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6,180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1592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22F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</w:tr>
      <w:tr w14:paraId="22E05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2D0B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EAA3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EBB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4200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E78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66D2A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6,280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B2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4B0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</w:tr>
      <w:tr w14:paraId="24B60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32A3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C4F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DFFF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380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189C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8A73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6,180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41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092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</w:tr>
      <w:tr w14:paraId="315C9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4CC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7E0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BB72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EAA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CD01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46B7">
            <w:pPr>
              <w:jc w:val="center"/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9DD7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2643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35,459</w:t>
            </w:r>
          </w:p>
        </w:tc>
      </w:tr>
      <w:tr w14:paraId="0B7F8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8D45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20F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B4F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15E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5A13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10A5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7218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AC8A0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35,459</w:t>
            </w:r>
          </w:p>
        </w:tc>
      </w:tr>
      <w:tr w14:paraId="0AC3E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78453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EC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020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A4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192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B896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85C22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781E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  <w:tr w14:paraId="6C988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DDCC8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C0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01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920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C07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BDD2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EF72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386D6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  <w:tr w14:paraId="12D23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D3229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"Предоставление мер социальной поддержки муниципальных служащих, вышедших на пенсию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D67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C57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DE8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2C9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975E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CA3F3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80F7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  <w:tr w14:paraId="0E1EB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5AA0E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830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D82F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5A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9FA3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38F2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26665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F94B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  <w:tr w14:paraId="1FD80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BF16C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Социальное обеспечение и иные выплаты населению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AA19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20D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4786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CEC0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A653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8E54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EDA2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  <w:tr w14:paraId="002DD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87396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210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7C3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6C1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E42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DF52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323F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4C1E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</w:tbl>
    <w:p w14:paraId="7A44542C">
      <w:pPr>
        <w:rPr>
          <w:rFonts w:cs="Times New Roman"/>
          <w:sz w:val="24"/>
          <w:szCs w:val="24"/>
        </w:rPr>
      </w:pPr>
    </w:p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 w14:paraId="2C9BD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2A5E055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73FF84F0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Приложение 5</w:t>
            </w:r>
          </w:p>
        </w:tc>
      </w:tr>
      <w:tr w14:paraId="429B1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727D25B3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461C3146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2025 год и на плановый период 2026 и 2027 годов»</w:t>
            </w:r>
          </w:p>
        </w:tc>
      </w:tr>
    </w:tbl>
    <w:p w14:paraId="53D9C79A">
      <w:pPr>
        <w:jc w:val="both"/>
        <w:rPr>
          <w:rFonts w:cs="Times New Roman"/>
          <w:sz w:val="24"/>
          <w:szCs w:val="24"/>
        </w:rPr>
      </w:pPr>
    </w:p>
    <w:p w14:paraId="64CB393B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Ведомственная структура расходов бюджета Полеологовского сельсовета Бессоновского района Пензенской области </w:t>
      </w:r>
    </w:p>
    <w:p w14:paraId="635F87EA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2025 год и на плановый период 2026 и 2027 годов</w:t>
      </w:r>
    </w:p>
    <w:p w14:paraId="62EE0308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(тыс. рублей)</w:t>
      </w:r>
    </w:p>
    <w:tbl>
      <w:tblPr>
        <w:tblStyle w:val="11"/>
        <w:tblW w:w="159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9"/>
        <w:gridCol w:w="830"/>
        <w:gridCol w:w="648"/>
        <w:gridCol w:w="664"/>
        <w:gridCol w:w="1610"/>
        <w:gridCol w:w="676"/>
        <w:gridCol w:w="1482"/>
        <w:gridCol w:w="1383"/>
        <w:gridCol w:w="1256"/>
      </w:tblGrid>
      <w:tr w14:paraId="5BBF4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740B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B960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КВСР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6B48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864C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FE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ЦСР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175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ВР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A31A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Сумма на 2025 год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0765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Сумма на 2026 год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CB4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Сумма на 2027 год</w:t>
            </w:r>
          </w:p>
        </w:tc>
      </w:tr>
      <w:tr w14:paraId="24B6F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C8E4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BBC8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1C0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BE6A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B56C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DC5A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53119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7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069,800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96F3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6300,100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C507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6296,400</w:t>
            </w:r>
          </w:p>
        </w:tc>
      </w:tr>
      <w:tr w14:paraId="72881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DC3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АДМИНИСТРАЦИЯ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71A5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E04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D125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5E08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B97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FD98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7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069,800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6660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6300,100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4915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6296,400</w:t>
            </w:r>
          </w:p>
        </w:tc>
      </w:tr>
      <w:tr w14:paraId="54F1D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3F45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2658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DF2C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7134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C89D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0527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8B84E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46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61,328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8C0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3976,030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101E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4111,465</w:t>
            </w:r>
          </w:p>
        </w:tc>
      </w:tr>
      <w:tr w14:paraId="39FEA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8439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781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AAC1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4A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7369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5D4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19E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499D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E0FB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23F54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5938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2021-2025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9552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41C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C91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CF1D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678B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7D8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70EA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9EF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529BF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FF2A7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AF5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E3DD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760A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068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E8DE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085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9F6D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B4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630AE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5759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C8AE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8FF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10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3B4E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046A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5AC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A53E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FB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6B788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181D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EC06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87BE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F4D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F48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BA0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0E65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1B5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63EE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24EB9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F5A8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FF3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3C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9C1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467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440B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95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887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321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4184F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4468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D82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B16A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C1C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34AA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3C95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F5B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7E2F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1A9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4DF56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727B7">
            <w:pPr>
              <w:spacing w:after="12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B5E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084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4F2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705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DC0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98AC0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46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56,591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CC6E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3970,293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7A65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4105,728</w:t>
            </w:r>
          </w:p>
        </w:tc>
      </w:tr>
      <w:tr w14:paraId="6C1C2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A39F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D72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A02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EB0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57D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F1C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FF341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46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56,591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DD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3970,293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FFAF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4105,728</w:t>
            </w:r>
          </w:p>
        </w:tc>
      </w:tr>
      <w:tr w14:paraId="5F2BD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8620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6052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9C1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1AA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74D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C4E9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E5F1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383,055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8438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E72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2926,190</w:t>
            </w:r>
          </w:p>
        </w:tc>
      </w:tr>
      <w:tr w14:paraId="73BB0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98EF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0FE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65B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BF1E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DFD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45E0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6FB7E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3383,055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F4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2A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2926,190</w:t>
            </w:r>
          </w:p>
        </w:tc>
      </w:tr>
      <w:tr w14:paraId="430AF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9E2F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4A4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DE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5F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0014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EF24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0E7F4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29,778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F5FE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EAF6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2923,190</w:t>
            </w:r>
          </w:p>
        </w:tc>
      </w:tr>
      <w:tr w14:paraId="1C684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28B3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856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4BFD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A6B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609D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14A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D1FD0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29,778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A6F2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863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2923,190</w:t>
            </w:r>
          </w:p>
        </w:tc>
      </w:tr>
      <w:tr w14:paraId="185B8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4167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CD9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3BEF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DA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8201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4AA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C8C1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29,778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F82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7D82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2923,190</w:t>
            </w:r>
          </w:p>
        </w:tc>
      </w:tr>
      <w:tr w14:paraId="659A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2388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обеспечение функций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F134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3067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B2F1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398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F3E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52622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53,277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491B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7B9A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</w:tr>
      <w:tr w14:paraId="3D038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C06D7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F54E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9D4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53D4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C441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D709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0DD9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49,977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1122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13CB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</w:tr>
      <w:tr w14:paraId="19A48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5E2F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094D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D82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8C9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363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55A8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E87C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49,977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89E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41B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2,500</w:t>
            </w:r>
          </w:p>
        </w:tc>
      </w:tr>
      <w:tr w14:paraId="3E6EF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D2C5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C2D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F294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FF7B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FF12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3BA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2C4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3,300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D2B4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54C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0349F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D77A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4CDF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F27D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8678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82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402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6F7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3,300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47D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E8BE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31C36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3879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525C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8BE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F3E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1E0F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068F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30D6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2D3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7E4D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560BC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1970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BD3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A5F4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987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D28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AC8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289A5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7526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6D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3FED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F964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4BF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CF1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166A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C35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20D6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88A13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5BF1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0941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39724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248B7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4E2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FE8F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8423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1EC1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AE9B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5BC73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B318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4F1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57959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2718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77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5926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ED6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B2A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27ED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BCDA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C5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6BD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679F2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7A531">
            <w:pPr>
              <w:jc w:val="both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Поощрение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за достижение (содействие достижению) показателей деятельности  органов исполнительной власти субъектов РФ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E1E0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6A1F2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87FF8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F3F40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Г 0075490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5312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623B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69,800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2924D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87E1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  <w:tr w14:paraId="6BC6A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5C878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FFF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393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1BD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4201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Г 0075490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47C7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100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9FFE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69,800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CD5B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B3D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  <w:tr w14:paraId="584F4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E9A0A">
            <w:pPr>
              <w:jc w:val="both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5095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A53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1451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A92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Г 0075490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65F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120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C96F4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69,800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272F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3654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  <w:tr w14:paraId="1769D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919A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8E7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640A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A7A9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CB3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7430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2CD3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2,662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78BD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DE29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2,662</w:t>
            </w:r>
          </w:p>
        </w:tc>
      </w:tr>
      <w:tr w14:paraId="06626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6DC3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D1F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6D6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1857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A07D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76C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E9A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2,662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E10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2,662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D19C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2,662</w:t>
            </w:r>
          </w:p>
        </w:tc>
      </w:tr>
      <w:tr w14:paraId="5F511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3BA3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BCA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2E8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BF5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3F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9AC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DFD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3A4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B75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</w:tr>
      <w:tr w14:paraId="4E025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C6B8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8C8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4F5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769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BC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0AD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15A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673F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AE14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</w:tr>
      <w:tr w14:paraId="71616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F7E4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7BE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854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495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06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EAE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2DE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EDC0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C6D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81F3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</w:tr>
      <w:tr w14:paraId="15B62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2A84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F00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B31E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56FC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F47C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115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2D0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E09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228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</w:tr>
      <w:tr w14:paraId="58B1C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7A2C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5AA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AA94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C09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E96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40C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4B70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C7D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42D7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</w:tr>
      <w:tr w14:paraId="1FB72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F7B2">
            <w:pPr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472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B59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3DF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06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CA5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1C8B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CEF6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9896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A053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0,006</w:t>
            </w:r>
          </w:p>
        </w:tc>
      </w:tr>
      <w:tr w14:paraId="74C79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8D052">
            <w:pPr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AF3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60C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00BB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F09C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19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5119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19D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BE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0,006</w:t>
            </w:r>
          </w:p>
        </w:tc>
      </w:tr>
      <w:tr w14:paraId="439C2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621D">
            <w:pPr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3B16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97F1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FB9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707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EC3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8939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1C60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664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0,006</w:t>
            </w:r>
          </w:p>
        </w:tc>
      </w:tr>
      <w:tr w14:paraId="27599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9467">
            <w:pPr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140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8230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3E9D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F402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66C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038A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B819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6CE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0,003</w:t>
            </w:r>
          </w:p>
        </w:tc>
      </w:tr>
      <w:tr w14:paraId="789BE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B1A06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47F3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3AD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820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22A2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F68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7E0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ACB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368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0,003</w:t>
            </w:r>
          </w:p>
        </w:tc>
      </w:tr>
      <w:tr w14:paraId="68BB4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DB35A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01B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8C6F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6EC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D1D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617D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6A6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5BC1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D14F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0,003</w:t>
            </w:r>
          </w:p>
        </w:tc>
      </w:tr>
      <w:tr w14:paraId="78E12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DAF9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5B18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967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1D1F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A09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9A35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BB3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03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D23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13232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729A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505D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E8C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8657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AAA5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2A2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B930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29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5DE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70024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2B2D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421E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349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BBD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15B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81A7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C5FB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952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77A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37480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52D1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1FD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4A70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E5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2DCA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CDB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B66D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4B73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CD6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7A6EC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EFD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5A36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E0D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6EF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D27C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224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DFD3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0C8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4B5C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5DE7B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5EF1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89A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A14F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575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B92D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B00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870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5E50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07FD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E81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79E1C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E450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A2E0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577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0B2A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3AF8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951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01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2C92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BF4F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15B7B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9CB0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76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43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FD7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C52A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3A3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30C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5CD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80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65D78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2829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27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9BC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B1D3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D798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B73F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C17B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39D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EB1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30A2E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FCA2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301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C982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4D3F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E05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1CDB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F9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4344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114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51864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E646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9A2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2A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846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A0E0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02 1 01 80020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8365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C31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D2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B1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7BFC7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CD20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1759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D3A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B26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B40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3E9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29F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020D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4A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5A072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64E8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FB4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AF2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082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C89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5A38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0865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2FF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026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264FD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40FF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F36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BC37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736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6726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1C3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7E777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412,800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8683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037F8">
            <w:pPr>
              <w:jc w:val="center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sz w:val="22"/>
                <w:szCs w:val="22"/>
              </w:rPr>
              <w:t>463,400</w:t>
            </w:r>
          </w:p>
        </w:tc>
      </w:tr>
      <w:tr w14:paraId="467B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C68E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12BF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0E94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2A30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654E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5309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BE11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412,800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67382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1A32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463,400</w:t>
            </w:r>
          </w:p>
        </w:tc>
      </w:tr>
      <w:tr w14:paraId="1ABA2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BCBF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C3AD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075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5E41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BD21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B69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1BC10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412,800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8794B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1706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463,400</w:t>
            </w:r>
          </w:p>
        </w:tc>
      </w:tr>
      <w:tr w14:paraId="39330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EAC2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«Исполнение государственных полномочий»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65A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7DAA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357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80B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346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AB7B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412,800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6EA4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56511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463,400</w:t>
            </w:r>
          </w:p>
        </w:tc>
      </w:tr>
      <w:tr w14:paraId="6EB20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7B47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3A9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D085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512B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04D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D6E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10101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412,800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8031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C950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463,400</w:t>
            </w:r>
          </w:p>
        </w:tc>
      </w:tr>
      <w:tr w14:paraId="7C33A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1B00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B1DB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FC42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01B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3C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A9F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934AA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366,735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62B03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371,110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CCFFB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374,820</w:t>
            </w:r>
          </w:p>
        </w:tc>
      </w:tr>
      <w:tr w14:paraId="5AB04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2378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8EB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E15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9AC3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78D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05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F2297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366,735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ECA6E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371,110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8B40E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374,820</w:t>
            </w:r>
          </w:p>
        </w:tc>
      </w:tr>
      <w:tr w14:paraId="59E86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1874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507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C79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5987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038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BE1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7275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45,366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2DC01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76,590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EE29D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88,580</w:t>
            </w:r>
          </w:p>
        </w:tc>
      </w:tr>
      <w:tr w14:paraId="44E37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573B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5E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61E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5D1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645B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E34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71ECA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45,366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4ED9E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76,590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B61E">
            <w:pPr>
              <w:jc w:val="center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88,580</w:t>
            </w:r>
          </w:p>
        </w:tc>
      </w:tr>
      <w:tr w14:paraId="783A6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20DB6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E9E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DA37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418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2AE4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02F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36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FFB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E86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0,500</w:t>
            </w:r>
          </w:p>
        </w:tc>
      </w:tr>
      <w:tr w14:paraId="52384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5624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A6E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7C5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73E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FAF5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6A1A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5A7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C614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60D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</w:tr>
      <w:tr w14:paraId="7F42B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C218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0528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9D36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F637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7B8A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B22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5CFE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53C3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C4E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</w:tr>
      <w:tr w14:paraId="47489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7E62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49D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138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DC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69B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A1F6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360C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55CA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07E42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</w:tr>
      <w:tr w14:paraId="401CD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D405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A50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AFD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CB3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87A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0D6C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B6FB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DC3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9CF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</w:tr>
      <w:tr w14:paraId="0CAE2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1EF2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27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D19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C2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865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5BAC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A92E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3378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476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</w:tr>
      <w:tr w14:paraId="21D3C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F606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1212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102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9B1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3F2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03F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039D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191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675D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</w:tr>
      <w:tr w14:paraId="55542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E8CA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049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B66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0F5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563E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5D40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055B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719,738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E54B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4D67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1642,800</w:t>
            </w:r>
          </w:p>
        </w:tc>
      </w:tr>
      <w:tr w14:paraId="7A2F6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5D36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69F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9139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2A92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464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721C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793ED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719,738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2D39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D6382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21BAD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3FC1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B6AE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0A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11C0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F19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A2A0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8E2E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719,738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536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658D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4744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F373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DC2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F2C2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D6F1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AC11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F122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7136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CE9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0D2D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34E51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76A5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8A6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9721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4EF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1862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3EB4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587F7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DD6A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0F99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32338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BF5F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8DAB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058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FF99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6DEC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9Д170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CAE9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1AE58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A2C4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7BA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40903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96DB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1C6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D53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44A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CB11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9Д170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34EA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DEBAF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7723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8A0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3E6C9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3A05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C6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A7F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F0C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60B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9Д170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8B0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D3BB8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FA2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2859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1642,800</w:t>
            </w:r>
          </w:p>
        </w:tc>
      </w:tr>
      <w:tr w14:paraId="74D87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BAC08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непрограммные расходы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78C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A38F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72B3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11F7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0ED3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8969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508,038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7041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5A8C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0F8A5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764AC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E820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8EC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442C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29CC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4E83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634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508,038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AC0C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2DF3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7AF4C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79E5A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Исполнение решений судов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1F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7B3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78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24C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99 5 00 20300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141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3F4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424,000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22B8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BF43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22368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B38F0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1E86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DF6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A549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3E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99 5 00 20300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76F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09C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424,000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4749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A0DF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6CB9E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7DD04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BA2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CAF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B3D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CD1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99 5 00 20300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416C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0DE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424,000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459A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0CD8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13C67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F2CE1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82B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034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2134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7BB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99 5 00 20300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6EAC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9F4C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84,038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0C63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2E3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02271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8D1BD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145F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010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F6EF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CD0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99 5 00 20300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8B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2728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84,038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607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6A4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0A7ED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F13B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436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D5F3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C5E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71199">
            <w:pPr>
              <w:jc w:val="center"/>
              <w:rPr>
                <w:rFonts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FCE4">
            <w:pPr>
              <w:jc w:val="center"/>
              <w:rPr>
                <w:rFonts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764C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88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1,050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AEF5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DF9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23,900</w:t>
            </w:r>
          </w:p>
        </w:tc>
      </w:tr>
      <w:tr w14:paraId="1E126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C11D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Коммунльное хозяйство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A68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128D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47C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37E8C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AB839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A23D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113,000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D033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0F2E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0,000</w:t>
            </w:r>
          </w:p>
        </w:tc>
      </w:tr>
      <w:tr w14:paraId="26B75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6713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2021-2025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2937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0FEF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1704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CBF30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F7026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E483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5E4F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D8FE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65FBD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C0999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«Мероприятия в области коммунального хозяйства»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186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483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385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B9E5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55B1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6366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2C63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1FC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1BBDD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26B1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«Предупреждение ситуаций, которые могут привести к нарушению функционирования систем жизнеобеспечения населения и ликвидации их последствий на объектах жилищно-коммунального хозяйства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27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1EF1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B81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C44CA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7CB93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D09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48C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EF0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025CE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7CB5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Организация и проведение мероприятий в области коммунального хозяйства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E15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2E5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0522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1D4C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04 2 01 82120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CDDD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28EC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F72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2AB9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7FF1B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0002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285F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9AB7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0B1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EAB7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04 2 01 82120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25B80">
            <w:pPr>
              <w:jc w:val="center"/>
              <w:rPr>
                <w:rFonts w:cs="Times New Roman"/>
                <w:bCs/>
                <w:color w:val="FF0000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D225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C34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E91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70C11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4090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BBFB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7A04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CD63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5FE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04 2 01 82120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44F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42FE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113,000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2E7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8A57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</w:tr>
      <w:tr w14:paraId="18752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1879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«Благоустройство населенных пунктов»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2E7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E5D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76E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33C0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D18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3BB3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76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8,050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402D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DD08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23,900</w:t>
            </w:r>
          </w:p>
        </w:tc>
      </w:tr>
      <w:tr w14:paraId="1E445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0933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C7AB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F7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269C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08A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10D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3590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7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68,050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AC242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3BD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23,900</w:t>
            </w:r>
          </w:p>
        </w:tc>
      </w:tr>
      <w:tr w14:paraId="18279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20311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Уличное освещение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85A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654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3A8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DB3D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A244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002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456,736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5A6C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B9BD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23,900</w:t>
            </w:r>
          </w:p>
        </w:tc>
      </w:tr>
      <w:tr w14:paraId="1802B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0B11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8F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DC4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AB62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BD34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46EE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0862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456,736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D94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AA6E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23,900</w:t>
            </w:r>
          </w:p>
        </w:tc>
      </w:tr>
      <w:tr w14:paraId="4F172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E5F1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DC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365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972B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327D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DD2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46D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456,736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709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5194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23,900</w:t>
            </w:r>
          </w:p>
        </w:tc>
      </w:tr>
      <w:tr w14:paraId="20A94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2808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8A6B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F6EE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59E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BF6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B573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CA87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31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1,314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713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179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</w:tr>
      <w:tr w14:paraId="4D725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A4E9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5B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41F5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389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55C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DFFE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DCF9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31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1,314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D06E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EDC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</w:tr>
      <w:tr w14:paraId="57653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1D18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FA01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DD58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6160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FC6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E5A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09A53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31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1,314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D4DC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924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</w:tr>
      <w:tr w14:paraId="21764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E179E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КУЛЬТУРА, КИНЕМОТОГРАФИЯ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E8F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C43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D71E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810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44B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7B910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31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9,164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33E1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12,969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25A7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18,876</w:t>
            </w:r>
          </w:p>
        </w:tc>
      </w:tr>
      <w:tr w14:paraId="6B705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1E73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1476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D53B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AC1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88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58CA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F81F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19,164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B8BD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12,969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1658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18,876</w:t>
            </w:r>
          </w:p>
        </w:tc>
      </w:tr>
      <w:tr w14:paraId="78FBD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A80B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EFB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47BD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0266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DE6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FC4D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42E0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3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19,164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54BE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12,969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D2C5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18,876</w:t>
            </w:r>
          </w:p>
        </w:tc>
      </w:tr>
      <w:tr w14:paraId="6648B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E492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8B70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765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39A1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2E3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6B4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FE40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BAD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528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</w:tr>
      <w:tr w14:paraId="116D5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450B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9F2E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90B2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5CB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C2F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D0ED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F516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1D91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1516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</w:tr>
      <w:tr w14:paraId="6D5C5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7846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0F2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0E2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FCF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51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7BA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567A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04C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205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</w:tr>
      <w:tr w14:paraId="331AF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E458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C93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86D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3DE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D830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2A9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BF4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AAC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C53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</w:tr>
      <w:tr w14:paraId="5A3D8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CE0D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FAA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F0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2BF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C2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5FD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116F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D2F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D6A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</w:tr>
      <w:tr w14:paraId="79B92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612F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46C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3C7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EE0C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29D7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CB2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A175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274,3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D1A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1FC4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7,139</w:t>
            </w:r>
          </w:p>
        </w:tc>
      </w:tr>
      <w:tr w14:paraId="4DBFC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C033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191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65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8657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5AF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3ED0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2472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274,3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DE3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CA62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7,139</w:t>
            </w:r>
          </w:p>
        </w:tc>
      </w:tr>
      <w:tr w14:paraId="1662E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F4FB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Содержание муниципальной собственности объектов в сфере культуры</w:t>
            </w:r>
          </w:p>
          <w:p w14:paraId="3F21857B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A986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5D4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8D0B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382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F09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9277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274,3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FA4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FD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7,139</w:t>
            </w:r>
          </w:p>
        </w:tc>
      </w:tr>
      <w:tr w14:paraId="364EB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3F6FA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6B60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10E7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4DDB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ACA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A81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1789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274,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340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EA2A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3EB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7,139</w:t>
            </w:r>
          </w:p>
        </w:tc>
      </w:tr>
      <w:tr w14:paraId="7323C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0647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BF86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4B3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27E0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12D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6C7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EB05C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274,3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06EB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3821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7,139</w:t>
            </w:r>
          </w:p>
        </w:tc>
      </w:tr>
      <w:tr w14:paraId="12AA7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C910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4D14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D3D7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B488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9740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F68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45671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8,087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528B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800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5,000</w:t>
            </w:r>
          </w:p>
        </w:tc>
      </w:tr>
      <w:tr w14:paraId="792F5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F268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AA0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6320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9FBB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F50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A79D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0F71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8,087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73B1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1CCE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5,000</w:t>
            </w:r>
          </w:p>
        </w:tc>
      </w:tr>
      <w:tr w14:paraId="1C79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014D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Организация и проведение праздничных мероприятий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BAED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D6F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49B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55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6C6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66CA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31,907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34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95B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</w:tr>
      <w:tr w14:paraId="31E9E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ACFB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CD4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FA5B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023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122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41C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407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31,907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FE0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174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</w:tr>
      <w:tr w14:paraId="4F6B8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61AA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50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BA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A0FD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F26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F3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9BDB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31,907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D86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B7C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3,000</w:t>
            </w:r>
          </w:p>
        </w:tc>
      </w:tr>
      <w:tr w14:paraId="317C6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D52A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8F5E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CC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964D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DB60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C763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10A9A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6,180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AD3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90D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</w:tr>
      <w:tr w14:paraId="611A1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73237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E30D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3645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C5F9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76D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A501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09C71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6,180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531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6BAD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</w:tr>
      <w:tr w14:paraId="0207F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5387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775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0D7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043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ABEB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91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3A84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6,180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CC06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2EC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</w:tr>
      <w:tr w14:paraId="05C91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F6286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36A9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E52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005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A85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48A3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7540B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75,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011B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C27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35,459</w:t>
            </w:r>
          </w:p>
        </w:tc>
      </w:tr>
      <w:tr w14:paraId="16E97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7542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4979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540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FC1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9C1A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68EC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FB51E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75,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17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31D5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35,459</w:t>
            </w:r>
          </w:p>
        </w:tc>
      </w:tr>
      <w:tr w14:paraId="21ED1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5C98DE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4B27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ECB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1AE4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EF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38A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151E8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684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0190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E1DE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35,459</w:t>
            </w:r>
          </w:p>
        </w:tc>
      </w:tr>
      <w:tr w14:paraId="02B41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2CF0E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 w14:paraId="772356A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FA14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BEB0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4BA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9E15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5BB3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CF2B1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684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60E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DF17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35,459</w:t>
            </w:r>
          </w:p>
        </w:tc>
      </w:tr>
      <w:tr w14:paraId="60036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B90BF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124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592E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2D0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8B36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7D5D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3FF10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684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CDB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DF66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35,459</w:t>
            </w:r>
          </w:p>
        </w:tc>
      </w:tr>
      <w:tr w14:paraId="62DD0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59B87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591D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856A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0CFB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3AF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55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4CED4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684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7CA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B9C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35,459</w:t>
            </w:r>
          </w:p>
        </w:tc>
      </w:tr>
      <w:tr w14:paraId="6A9E9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6CF0B5">
            <w:pPr>
              <w:ind w:right="126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B24A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9C66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206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F1E3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5E59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596A4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684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0E1A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E8A5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35,459</w:t>
            </w:r>
          </w:p>
        </w:tc>
      </w:tr>
      <w:tr w14:paraId="3E467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FDB254">
            <w:pPr>
              <w:ind w:right="126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301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4813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61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B22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690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3FA1E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684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37E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4F92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35,459</w:t>
            </w:r>
          </w:p>
        </w:tc>
      </w:tr>
    </w:tbl>
    <w:p w14:paraId="50FAB1CA">
      <w:pPr>
        <w:rPr>
          <w:rFonts w:cs="Times New Roman"/>
          <w:sz w:val="24"/>
          <w:szCs w:val="24"/>
        </w:rPr>
      </w:pPr>
    </w:p>
    <w:p w14:paraId="31AC4EF1">
      <w:pPr>
        <w:rPr>
          <w:rFonts w:cs="Times New Roman"/>
          <w:sz w:val="24"/>
          <w:szCs w:val="24"/>
        </w:rPr>
      </w:pPr>
    </w:p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 w14:paraId="00871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3A5D5183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14:paraId="290CDFE4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14:paraId="6DF5E460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14:paraId="0D4719B5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14:paraId="7BB1FEB4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14:paraId="76854A4E">
            <w:pPr>
              <w:jc w:val="right"/>
              <w:rPr>
                <w:rFonts w:cs="Times New Roman"/>
                <w:b/>
                <w:sz w:val="24"/>
                <w:szCs w:val="24"/>
              </w:rPr>
            </w:pPr>
          </w:p>
          <w:p w14:paraId="57F6BBE6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56F5D6B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      </w:t>
            </w:r>
          </w:p>
          <w:p w14:paraId="7C5FC14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cs="Times New Roman"/>
                <w:sz w:val="24"/>
                <w:szCs w:val="24"/>
              </w:rPr>
              <w:t>Приложение 6</w:t>
            </w:r>
          </w:p>
        </w:tc>
      </w:tr>
      <w:tr w14:paraId="5BC4E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58B8DD6F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4713C04B">
            <w:pPr>
              <w:ind w:left="1637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204 год и плановый период 2026 и 2027 годов»</w:t>
            </w:r>
          </w:p>
        </w:tc>
      </w:tr>
    </w:tbl>
    <w:p w14:paraId="2B17462C">
      <w:pPr>
        <w:jc w:val="right"/>
        <w:rPr>
          <w:rFonts w:cs="Times New Roman"/>
          <w:sz w:val="24"/>
          <w:szCs w:val="24"/>
        </w:rPr>
      </w:pPr>
    </w:p>
    <w:p w14:paraId="36EBD183">
      <w:pPr>
        <w:jc w:val="center"/>
        <w:rPr>
          <w:rFonts w:cs="Times New Roman"/>
          <w:sz w:val="24"/>
          <w:szCs w:val="24"/>
        </w:rPr>
      </w:pPr>
    </w:p>
    <w:p w14:paraId="0FD16C07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Распределение бюджетных ассигнований по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видов расходов, подгруппам видов расходов, разделам, подразделам классификации расходов бюджета на 2025 год и плановый период 2026 и 2027  годов</w:t>
      </w:r>
    </w:p>
    <w:p w14:paraId="702A0F6C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(тыс. 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2"/>
        <w:gridCol w:w="1722"/>
        <w:gridCol w:w="675"/>
        <w:gridCol w:w="567"/>
        <w:gridCol w:w="567"/>
        <w:gridCol w:w="1364"/>
        <w:gridCol w:w="1329"/>
        <w:gridCol w:w="1276"/>
      </w:tblGrid>
      <w:tr w14:paraId="67A7E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E9BF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33F8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ЦСР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A141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ВР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1603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5F29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ПР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8F4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 на 2025 год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9AC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 на 2026 год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4B95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Сумма на 2027 год</w:t>
            </w:r>
          </w:p>
        </w:tc>
      </w:tr>
      <w:tr w14:paraId="48B95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C5A47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020B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4254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3CD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619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3B545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7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069,800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DD7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6300,100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90B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6296,400</w:t>
            </w:r>
          </w:p>
        </w:tc>
      </w:tr>
      <w:tr w14:paraId="2D69A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14D5B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Муниципальная программа Полеологовского сельсовета Полеологовского района Пензенской области «Развитие муниципальной службы Полеологовского сельсовета Бессоновского района Пензенской области на 2021-2025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162D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AAB1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1DC3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AA59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69BF">
            <w:pPr>
              <w:jc w:val="center"/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46</w:t>
            </w: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61,328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A0C6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3970,293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CA458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2926,190</w:t>
            </w:r>
          </w:p>
        </w:tc>
      </w:tr>
      <w:tr w14:paraId="507C1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649A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36C9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9EB8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212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E058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BC08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383,055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52F3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F0B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2926,190</w:t>
            </w:r>
          </w:p>
        </w:tc>
      </w:tr>
      <w:tr w14:paraId="2B2C6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49F0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893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97A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0D5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72EA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708D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383,055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928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60C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2926,190</w:t>
            </w:r>
          </w:p>
        </w:tc>
      </w:tr>
      <w:tr w14:paraId="73181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2A09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84D1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9C6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74A4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43D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A5199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29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29,778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2C0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AF36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2923,190</w:t>
            </w:r>
          </w:p>
        </w:tc>
      </w:tr>
      <w:tr w14:paraId="47F9D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08AF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558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B878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B55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990C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3A331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29,778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6F8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A15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2923,190</w:t>
            </w:r>
          </w:p>
        </w:tc>
      </w:tr>
      <w:tr w14:paraId="77B41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0397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91E8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503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8E7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D83C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588F7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29,778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4487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DDEA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2923,190</w:t>
            </w:r>
          </w:p>
        </w:tc>
      </w:tr>
      <w:tr w14:paraId="165F3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2DF5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FA85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A66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E236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98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6E99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29,778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D04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095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2923,190</w:t>
            </w:r>
          </w:p>
        </w:tc>
      </w:tr>
      <w:tr w14:paraId="700A1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541C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68D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57E6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F6E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743F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71A59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29,778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840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8B7A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2923,190</w:t>
            </w:r>
          </w:p>
        </w:tc>
      </w:tr>
      <w:tr w14:paraId="0613F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2D4F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Расходы на обеспечение функций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367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1718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B43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6245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CB61C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4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53,277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12D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4EB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3,000</w:t>
            </w:r>
          </w:p>
        </w:tc>
      </w:tr>
      <w:tr w14:paraId="1B6F5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E76E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450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9BE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7A2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4165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918F0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49,977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E7E2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D5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2,500</w:t>
            </w:r>
          </w:p>
        </w:tc>
      </w:tr>
      <w:tr w14:paraId="012AC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F01B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E91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77A1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6A7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B28F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DF2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49,977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B1D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F6B0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2,500</w:t>
            </w:r>
          </w:p>
        </w:tc>
      </w:tr>
      <w:tr w14:paraId="78D2F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960C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2625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D9A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AAC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006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E39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49,977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78A2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7E2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2,500</w:t>
            </w:r>
          </w:p>
        </w:tc>
      </w:tr>
      <w:tr w14:paraId="4C4AE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B75B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E75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F55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9A1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3B6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C0D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49,977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F8A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1FB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2,500</w:t>
            </w:r>
          </w:p>
        </w:tc>
      </w:tr>
      <w:tr w14:paraId="167B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A5E4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0C4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FC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C98F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4AFE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A35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3,300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B8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68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27924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52BD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0B7B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E00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C37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D776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85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3,300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0DE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E4D8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4278F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7499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921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4E4A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3F7F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764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F8C0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3,300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C13F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74E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283C0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EA43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01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CF0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E36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8399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6FE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3,300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ED2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3908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0,500</w:t>
            </w:r>
          </w:p>
        </w:tc>
      </w:tr>
      <w:tr w14:paraId="7BD09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EC36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58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04DC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4EBA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C15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89AE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FD41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773C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18D62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983C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2281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B5C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06E6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986F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A2F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52F7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A5ED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1A93A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08FC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497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20D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CF8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6CF80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50B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B856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A42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63C26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D45B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1учреждениями,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F88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7A0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66A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F8F9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C6C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CB7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7833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07AEA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218E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EF3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4068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A225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3FBC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017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47D0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771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2CC12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874DF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863F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6D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CEF2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3AA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AEFB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A21E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39B8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63D51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04CA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A0C3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3A0D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A33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91F0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8D89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03,736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8F7E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793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1179,538</w:t>
            </w:r>
          </w:p>
        </w:tc>
      </w:tr>
      <w:tr w14:paraId="4B3DD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6524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«Исполнение государственных полномочий»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FB1E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7EC2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AF97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23D8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327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412,800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C65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FB98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463,400</w:t>
            </w:r>
          </w:p>
        </w:tc>
      </w:tr>
      <w:tr w14:paraId="6978E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141E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8FE1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01 4 02 00000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8E9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C3E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F12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FBA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412,800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FBC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082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463,400</w:t>
            </w:r>
          </w:p>
        </w:tc>
      </w:tr>
      <w:tr w14:paraId="3D25A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DE87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D84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4D45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3D30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3B7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E7A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412,800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CE5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720E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463,400</w:t>
            </w:r>
          </w:p>
        </w:tc>
      </w:tr>
      <w:tr w14:paraId="21C8C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A27F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D0E0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B77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3E0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A0F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A27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412,800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45F1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D7D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463,400</w:t>
            </w:r>
          </w:p>
        </w:tc>
      </w:tr>
      <w:tr w14:paraId="3E56F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9BC2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30A1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E95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145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8FDA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1A4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412,800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6E06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B3FB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463,400</w:t>
            </w:r>
          </w:p>
        </w:tc>
      </w:tr>
      <w:tr w14:paraId="63687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35BC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3AC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ACA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DF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0960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9AD2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412,800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1DC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4C00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463,400</w:t>
            </w:r>
          </w:p>
        </w:tc>
      </w:tr>
      <w:tr w14:paraId="5307C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D3FDC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2021-2025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AD3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01 3 00 00000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C1B94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AAA0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76E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5EA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1C2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0F6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0,500</w:t>
            </w:r>
          </w:p>
        </w:tc>
      </w:tr>
      <w:tr w14:paraId="602ED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4F1F5">
            <w:pPr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3427B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01 3 01 00000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A59E7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7B813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A3D8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3615E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536D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553D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0,500</w:t>
            </w:r>
          </w:p>
        </w:tc>
      </w:tr>
      <w:tr w14:paraId="290A3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E7C9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688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07A3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E17B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FB2D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C141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C264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3CC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</w:tr>
      <w:tr w14:paraId="02E61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BA2B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3D9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EA8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328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86C7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6A0E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8495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4CB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</w:tr>
      <w:tr w14:paraId="3B402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DACD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C6AC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A423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237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91EA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A2D7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EC934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9B8B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</w:tr>
      <w:tr w14:paraId="69961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479B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DB6B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AF5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87C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ED4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A7A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03F42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7B5C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</w:tr>
      <w:tr w14:paraId="09B14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EEF5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607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3FA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805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597C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C6A0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A74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722D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0,500</w:t>
            </w:r>
          </w:p>
        </w:tc>
      </w:tr>
      <w:tr w14:paraId="30996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3347C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2021-2025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772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02 0 00 00000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4E19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4B0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3E3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8D8F">
            <w:pPr>
              <w:jc w:val="center"/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285,81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8F07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12,969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5BE7C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18,876</w:t>
            </w:r>
          </w:p>
        </w:tc>
      </w:tr>
      <w:tr w14:paraId="7FFFA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9161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091B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3303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595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6B5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C10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11,474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EE9A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11,474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EAD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11,474</w:t>
            </w:r>
          </w:p>
        </w:tc>
      </w:tr>
      <w:tr w14:paraId="79203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C9B9E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AC4B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912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8015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8C36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C50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11,474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C594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11,474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9305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11,474</w:t>
            </w:r>
          </w:p>
        </w:tc>
      </w:tr>
      <w:tr w14:paraId="7FB70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698E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451A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19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3F8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BBB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329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8E11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103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</w:tr>
      <w:tr w14:paraId="73596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66B3B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C8B2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427E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B614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F6F2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0CC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B282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F4B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</w:tr>
      <w:tr w14:paraId="0E766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259F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A70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D3B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0D59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F238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3B14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622C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11F9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</w:tr>
      <w:tr w14:paraId="0BBD4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C1A64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6F3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007E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76A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1818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A24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4CC6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2E3E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</w:tr>
      <w:tr w14:paraId="72134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FB2C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A67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09D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5924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9D6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4E41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FD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B14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2,653</w:t>
            </w:r>
          </w:p>
        </w:tc>
      </w:tr>
      <w:tr w14:paraId="55167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CA45C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3B2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504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0E9F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B23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FF4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E89A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3746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61247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8B8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1D25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B12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E76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A2CC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6E9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555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FD8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6C2AE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1251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7DC5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9CF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B14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5CD1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9302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821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92A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049B8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2837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AB7A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4AE2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ED4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F9D5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424C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441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E6A2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26A2B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DB4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1C3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03388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B6E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7B01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1DD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F03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420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0,841</w:t>
            </w:r>
          </w:p>
        </w:tc>
      </w:tr>
      <w:tr w14:paraId="6C1B5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212D">
            <w:pPr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9316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A7BB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68AA0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0DFDC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8DC8E">
            <w:pPr>
              <w:jc w:val="center"/>
              <w:outlineLvl w:val="3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20110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959B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</w:tr>
      <w:tr w14:paraId="72F23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BF545">
            <w:pPr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D4FE0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E2F4B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583D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1013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82BE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84B3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7A0D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</w:tr>
      <w:tr w14:paraId="29409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D7DD0">
            <w:pPr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86FB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70CAC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DF2E2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B9E1E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D2D1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87AC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AB2F8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</w:tr>
      <w:tr w14:paraId="3320C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C88E4">
            <w:pPr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C60E7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6219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2D4D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C31B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BE5F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1B02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BCB1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</w:tr>
      <w:tr w14:paraId="4571A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575C9">
            <w:pPr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46568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301E6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CBA75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F58A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DA393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8FC38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C491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003</w:t>
            </w:r>
          </w:p>
        </w:tc>
      </w:tr>
      <w:tr w14:paraId="05370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F8FA">
            <w:pPr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76750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02 1 01 800</w:t>
            </w:r>
            <w:r>
              <w:rPr>
                <w:rFonts w:cs="Times New Roman"/>
                <w:sz w:val="22"/>
                <w:szCs w:val="22"/>
                <w:lang w:val="en-US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2F66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0C89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AB3F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9B06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14139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FEDEB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006</w:t>
            </w:r>
          </w:p>
        </w:tc>
      </w:tr>
      <w:tr w14:paraId="680EB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C072">
            <w:pPr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C8E36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</w:t>
            </w:r>
            <w:r>
              <w:rPr>
                <w:rFonts w:cs="Times New Roman"/>
                <w:sz w:val="22"/>
                <w:szCs w:val="22"/>
                <w:lang w:val="en-US"/>
              </w:rPr>
              <w:t>3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87B52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FBA20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4673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8809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2AE72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F17A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006</w:t>
            </w:r>
          </w:p>
        </w:tc>
      </w:tr>
      <w:tr w14:paraId="61EE2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4F777">
            <w:pPr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641C2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</w:t>
            </w:r>
            <w:r>
              <w:rPr>
                <w:rFonts w:cs="Times New Roman"/>
                <w:sz w:val="22"/>
                <w:szCs w:val="22"/>
                <w:lang w:val="en-US"/>
              </w:rPr>
              <w:t>3</w:t>
            </w:r>
            <w:r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8BC9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095D4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0D0F1">
            <w:pPr>
              <w:jc w:val="center"/>
              <w:outlineLvl w:val="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68D2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0DC5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EAFF">
            <w:pPr>
              <w:jc w:val="center"/>
              <w:outlineLvl w:val="6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>0,</w:t>
            </w:r>
            <w:r>
              <w:rPr>
                <w:rFonts w:cs="Times New Roman"/>
                <w:sz w:val="22"/>
                <w:szCs w:val="22"/>
                <w:lang w:val="en-US"/>
              </w:rPr>
              <w:t>006</w:t>
            </w:r>
          </w:p>
        </w:tc>
      </w:tr>
      <w:tr w14:paraId="4B793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0D4CB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1AC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41F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38BF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E0CC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DEE8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4E45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F7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</w:tr>
      <w:tr w14:paraId="0402A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EFE03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6DF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65E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B3A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C964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E44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EA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B5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</w:tr>
      <w:tr w14:paraId="21CA3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A71D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E7C6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67A7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5104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66F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A5C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EA1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3344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</w:tr>
      <w:tr w14:paraId="3F078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D225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BF14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D9B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3AEF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657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D6C5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CF0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C1B1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</w:tr>
      <w:tr w14:paraId="796B6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0F3E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FA5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23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9644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8969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5EB8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AD2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4DC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6,737</w:t>
            </w:r>
          </w:p>
        </w:tc>
      </w:tr>
      <w:tr w14:paraId="194E7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1F506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AC7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311E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74C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112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563A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DB64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476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2F7F9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06BF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B1D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5F13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3F2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A2D9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71D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347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1C9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166F8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9555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D0F0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607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0E9F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608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C2DA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0BA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BD10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21F44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22F0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3B20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B79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E76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9E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42E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0C63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7F6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62E0D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CF8C7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C6D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8995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089A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CE79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65B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E91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D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1,234</w:t>
            </w:r>
          </w:p>
        </w:tc>
      </w:tr>
      <w:tr w14:paraId="4F82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4D22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КУЛЬТУРА, КИНЕМОТОГРАФИЯ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014B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85F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D5ED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4F3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44E97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274,3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7C26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1E0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7,139</w:t>
            </w:r>
          </w:p>
        </w:tc>
      </w:tr>
      <w:tr w14:paraId="70D67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684C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КУЛЬТУРА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0CCC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3CF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E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A51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2062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274,3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40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F0B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A7A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7,139</w:t>
            </w:r>
          </w:p>
        </w:tc>
      </w:tr>
      <w:tr w14:paraId="2717B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7A19B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BD3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A648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EA94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162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15E5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274,3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40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3C18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B2B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7,139</w:t>
            </w:r>
          </w:p>
        </w:tc>
      </w:tr>
      <w:tr w14:paraId="310C7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29B5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519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218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5F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909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BFD8B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274,3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40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826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A940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7,139</w:t>
            </w:r>
          </w:p>
        </w:tc>
      </w:tr>
      <w:tr w14:paraId="0C1D0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13F7B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Муниципальная программа «Социальная политика Полеологовского сельсовета Бессоновского района Пензенской области на 2021-2025годы»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BDF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03 0 00 00000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4CB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2448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AC1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CFA8">
            <w:pPr>
              <w:jc w:val="center"/>
              <w:rPr>
                <w:rFonts w:hint="default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844D0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9ECE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35,459</w:t>
            </w:r>
          </w:p>
        </w:tc>
      </w:tr>
      <w:tr w14:paraId="5D13A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2F528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1AA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D74C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6759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95C7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D6028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E9BF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27732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  <w:tr w14:paraId="3E01B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06307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 w14:paraId="237E9E4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BAB9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3965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BDF3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6AF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3B7CE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F374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3F4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  <w:tr w14:paraId="28C21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42F8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02F4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36DF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EAA7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971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15BD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B8F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EDC9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  <w:tr w14:paraId="1A857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F9678B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11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A982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B6F6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E73F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40D51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FD1E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D0A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  <w:tr w14:paraId="48933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3C85E7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9A71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CE6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8AE4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30C5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8666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9EF9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A3DD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  <w:tr w14:paraId="43760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F8AB3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CE9F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7ACA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73D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EDA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D65B4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75,</w:t>
            </w:r>
            <w:r>
              <w:rPr>
                <w:rFonts w:hint="default" w:cs="Times New Roman"/>
                <w:bCs/>
                <w:color w:val="auto"/>
                <w:sz w:val="22"/>
                <w:szCs w:val="22"/>
                <w:lang w:val="ru-RU"/>
              </w:rPr>
              <w:t>684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872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4B81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35,459</w:t>
            </w:r>
          </w:p>
        </w:tc>
      </w:tr>
      <w:tr w14:paraId="431D1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E20AA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2021-2025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7CF4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04 0 00 00000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E4F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280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B933F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CB7B9">
            <w:pPr>
              <w:jc w:val="center"/>
              <w:rPr>
                <w:rFonts w:hint="default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</w:rPr>
              <w:t>8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81,050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F3E6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9812B">
            <w:pPr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23,900</w:t>
            </w:r>
          </w:p>
        </w:tc>
      </w:tr>
      <w:tr w14:paraId="38B4E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68B1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«Благоустройство населенных пунктов»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FEB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58FC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318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D4A3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5728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665,242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78E9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71A9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23,900</w:t>
            </w:r>
          </w:p>
        </w:tc>
      </w:tr>
      <w:tr w14:paraId="24220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3109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07EB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9469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ACC1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2DC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6C219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665,242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34DE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DED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23,900</w:t>
            </w:r>
          </w:p>
        </w:tc>
      </w:tr>
      <w:tr w14:paraId="45FBB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8E61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Уличное освещение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CF8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C2E1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A75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6CC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3D72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456,736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D57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768C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23,900</w:t>
            </w:r>
          </w:p>
        </w:tc>
      </w:tr>
      <w:tr w14:paraId="269F6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533B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D4BC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0941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D1F4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69F9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657A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456,736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D60A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2EA32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23,900</w:t>
            </w:r>
          </w:p>
        </w:tc>
      </w:tr>
      <w:tr w14:paraId="2EEAF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C0C8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43B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33D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00A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9A9A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C59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456,736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E0F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E0F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23,900</w:t>
            </w:r>
          </w:p>
        </w:tc>
      </w:tr>
      <w:tr w14:paraId="3431B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16DA7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844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7CD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224C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EC9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3638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456,736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0F0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5434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23,900</w:t>
            </w:r>
          </w:p>
        </w:tc>
      </w:tr>
      <w:tr w14:paraId="4FFB6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CAAA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Благоустройство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C99D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6DBF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2880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257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F5DE4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31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1,314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19985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B44CF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5A82D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ACAD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7B7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5098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A826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F8B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A5BEB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31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1,314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5459A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E8E8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687E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0359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5C25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04 1 01 81150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880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206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40C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ADD5A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Cs/>
                <w:sz w:val="22"/>
                <w:szCs w:val="22"/>
              </w:rPr>
              <w:t>31</w:t>
            </w: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1,314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7BDE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DA00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030B2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B40C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Коммунальное-хозяйство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38E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04 2 01 82120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3DB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3A31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035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D49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113,000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0CA2A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964F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728D7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10C4E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004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04 2 01 82120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0880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E98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1C55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CB0F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113,000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EA297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5C2F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7BA8F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DD3D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072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04 2 01 82120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0E69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A42B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EFC03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F7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113,000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BF5E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75949">
            <w:pPr>
              <w:jc w:val="center"/>
              <w:rPr>
                <w:rFonts w:cs="Times New Roman"/>
                <w:bCs/>
                <w:color w:val="auto"/>
                <w:sz w:val="22"/>
                <w:szCs w:val="22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</w:rPr>
              <w:t>0,000</w:t>
            </w:r>
          </w:p>
        </w:tc>
      </w:tr>
      <w:tr w14:paraId="0EC1C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73D56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2021-2025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D3A6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06 0 00 00000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651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FF34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4102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BA412">
            <w:pPr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178A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CA2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1642,800</w:t>
            </w:r>
          </w:p>
        </w:tc>
      </w:tr>
      <w:tr w14:paraId="63B10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9B908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C4B9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9D1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75E84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C6E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809F8">
            <w:pPr>
              <w:jc w:val="center"/>
              <w:rPr>
                <w:rFonts w:hint="default" w:cs="Times New Roman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539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F82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1642,800</w:t>
            </w:r>
          </w:p>
        </w:tc>
      </w:tr>
      <w:tr w14:paraId="03138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9DD23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591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784D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13DB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9AC7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04ED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050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A1DBC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1642,800</w:t>
            </w:r>
          </w:p>
        </w:tc>
      </w:tr>
      <w:tr w14:paraId="1BF0E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FE978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C557E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06 1 01 9Д170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BCC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E2D3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9E03D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C59A6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83F2B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C5D3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1642,800</w:t>
            </w:r>
          </w:p>
        </w:tc>
      </w:tr>
      <w:tr w14:paraId="556A6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1212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3C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9Д170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0FD7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8D3C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C150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0A74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5B7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B42B1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1642,800</w:t>
            </w:r>
          </w:p>
        </w:tc>
      </w:tr>
      <w:tr w14:paraId="41E6C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01559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F2B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9Д170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1CCC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D7362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5610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27E08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9A0B2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9173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1642,800</w:t>
            </w:r>
          </w:p>
        </w:tc>
      </w:tr>
      <w:tr w14:paraId="7E1FB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8861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C294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0A6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0B0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1B95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0EA2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100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B8B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1642,800</w:t>
            </w:r>
          </w:p>
        </w:tc>
      </w:tr>
      <w:tr w14:paraId="75C5E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FEC6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11C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DB72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7DFD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BC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5210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hint="default" w:cs="Times New Roman"/>
                <w:bCs/>
                <w:sz w:val="22"/>
                <w:szCs w:val="22"/>
                <w:lang w:val="ru-RU"/>
              </w:rPr>
              <w:t>211,700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AFBCA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A5545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1642,800</w:t>
            </w:r>
          </w:p>
        </w:tc>
      </w:tr>
      <w:tr w14:paraId="0321E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DEE5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непрограммные расходы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DD4C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8A7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C96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2B89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F42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34,637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AB8D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2F9B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6,000</w:t>
            </w:r>
          </w:p>
        </w:tc>
      </w:tr>
      <w:tr w14:paraId="30D8D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F22AB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1E6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AD5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06689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4D8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CA03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A262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79D4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7188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F3E34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1FF9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641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E7A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6B47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5D9D4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4E05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7CB8A">
            <w:pPr>
              <w:jc w:val="center"/>
              <w:rPr>
                <w:rFonts w:cs="Times New Roman"/>
                <w:b/>
                <w:color w:val="auto"/>
                <w:sz w:val="22"/>
                <w:szCs w:val="22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</w:rPr>
              <w:t>1,000</w:t>
            </w:r>
          </w:p>
        </w:tc>
      </w:tr>
      <w:tr w14:paraId="7E38E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3607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9283A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EED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A48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756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8F0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D5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FDCD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2DAC9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D8D49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21CB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3466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FEB2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10E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6B8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F7A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4B04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263D0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4393A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4488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F307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513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8A7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3FA5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849F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9E7C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1,000</w:t>
            </w:r>
          </w:p>
        </w:tc>
      </w:tr>
      <w:tr w14:paraId="02AD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06D2F">
            <w:pPr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Поощрение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за достижение (содействие достижению) показателей деятельности органов исполнительной власти субъектов РФ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B3633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Г 0075490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D7E5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161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3783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CE8B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69,800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CC1E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125C8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  <w:tr w14:paraId="58C1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3A38C">
            <w:pPr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Расходы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61E92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Г 0075490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728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3ED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FD58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04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5774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69,800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F814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3C77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  <w:tr w14:paraId="2D010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50A9D">
            <w:pPr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Расходы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на выплату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D3899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Г 0075490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E78A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4C4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2F4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04</w:t>
            </w:r>
            <w:bookmarkStart w:id="1" w:name="_GoBack"/>
            <w:bookmarkEnd w:id="1"/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A2C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69,800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766F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C9BBA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  <w:tr w14:paraId="06C40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FC8CA">
            <w:pPr>
              <w:outlineLvl w:val="1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Мероприятия</w:t>
            </w: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 xml:space="preserve"> в сфере культуры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9BFD">
            <w:pPr>
              <w:jc w:val="center"/>
              <w:outlineLvl w:val="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99 4 00 00000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11FF">
            <w:pPr>
              <w:jc w:val="center"/>
              <w:outlineLvl w:val="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E62B7">
            <w:pPr>
              <w:jc w:val="center"/>
              <w:outlineLvl w:val="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DE2B7">
            <w:pPr>
              <w:jc w:val="center"/>
              <w:outlineLvl w:val="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7752">
            <w:pPr>
              <w:jc w:val="center"/>
              <w:outlineLvl w:val="1"/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  <w:t>8,087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173E9">
            <w:pPr>
              <w:jc w:val="center"/>
              <w:outlineLvl w:val="1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7382">
            <w:pPr>
              <w:jc w:val="center"/>
              <w:outlineLvl w:val="1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3,000</w:t>
            </w:r>
          </w:p>
        </w:tc>
      </w:tr>
      <w:tr w14:paraId="3B7BF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44039">
            <w:pPr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Основное мероприятие «Организация мероприятий, связанных с памятными датами истории и общегосударственными праздниками»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09423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FDCDA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884BE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935EE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BB30">
            <w:pPr>
              <w:jc w:val="center"/>
              <w:outlineLvl w:val="3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31,907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7DE1A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7818">
            <w:pPr>
              <w:jc w:val="center"/>
              <w:outlineLvl w:val="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</w:tr>
      <w:tr w14:paraId="2F675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8A7E">
            <w:pPr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C02B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AF488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3E71D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617FB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C6DC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31,907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B51F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83FDF">
            <w:pPr>
              <w:jc w:val="center"/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</w:tr>
      <w:tr w14:paraId="65711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D5B1">
            <w:pPr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BB5F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99 4 00 20700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EFDB6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7EC8F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B01B0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CB1AE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31,907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91389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58DE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3,000</w:t>
            </w:r>
          </w:p>
        </w:tc>
      </w:tr>
      <w:tr w14:paraId="171A9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7DA2">
            <w:pPr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82A5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99 4 00 20701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BE921">
            <w:pPr>
              <w:jc w:val="center"/>
              <w:outlineLvl w:val="5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741F">
            <w:pPr>
              <w:jc w:val="center"/>
              <w:outlineLvl w:val="5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2C0FF">
            <w:pPr>
              <w:jc w:val="center"/>
              <w:outlineLvl w:val="5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DA84">
            <w:pPr>
              <w:jc w:val="center"/>
              <w:outlineLvl w:val="5"/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  <w:t>6,180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D8A9">
            <w:pPr>
              <w:jc w:val="center"/>
              <w:outlineLvl w:val="5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5BC02">
            <w:pPr>
              <w:jc w:val="center"/>
              <w:outlineLvl w:val="5"/>
              <w:rPr>
                <w:rFonts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en-US"/>
              </w:rPr>
              <w:t>2,000</w:t>
            </w:r>
          </w:p>
        </w:tc>
      </w:tr>
      <w:tr w14:paraId="16190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253E4">
            <w:pPr>
              <w:outlineLvl w:val="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95328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99 4 00 20701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7ECCA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3D142">
            <w:pPr>
              <w:jc w:val="center"/>
              <w:outlineLvl w:val="5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9C94">
            <w:pPr>
              <w:jc w:val="center"/>
              <w:outlineLvl w:val="5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6BE2C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6,180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60BE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E5328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14:paraId="11A06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AC02">
            <w:pPr>
              <w:outlineLvl w:val="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FBD17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99 4 00 20701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5F891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DAB04">
            <w:pPr>
              <w:jc w:val="center"/>
              <w:outlineLvl w:val="5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69836">
            <w:pPr>
              <w:jc w:val="center"/>
              <w:outlineLvl w:val="5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2EB4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6,180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7621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6F16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2,000</w:t>
            </w:r>
          </w:p>
        </w:tc>
      </w:tr>
      <w:tr w14:paraId="12E72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86F97">
            <w:pPr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Исполнение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судебных актов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CACE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B05F">
            <w:pPr>
              <w:jc w:val="center"/>
              <w:outlineLvl w:val="5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0B5D2">
            <w:pPr>
              <w:jc w:val="center"/>
              <w:outlineLvl w:val="5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7BF38">
            <w:pPr>
              <w:jc w:val="center"/>
              <w:outlineLvl w:val="5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54D3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508,038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0068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80F3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  <w:tr w14:paraId="1F0FE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C838">
            <w:pPr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Исполнение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решений судов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65EDD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1163">
            <w:pPr>
              <w:jc w:val="center"/>
              <w:outlineLvl w:val="5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C8B52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b/>
                <w:bCs/>
                <w:color w:val="000000"/>
                <w:sz w:val="22"/>
                <w:szCs w:val="22"/>
                <w:lang w:val="en-US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24986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b/>
                <w:bCs/>
                <w:color w:val="000000"/>
                <w:sz w:val="22"/>
                <w:szCs w:val="22"/>
                <w:lang w:val="en-US" w:eastAsia="ru-RU" w:bidi="ar-SA"/>
              </w:rPr>
              <w:t>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18DA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508,038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650E5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D1DBA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  <w:tr w14:paraId="2C298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CFF3E">
            <w:pPr>
              <w:outlineLvl w:val="4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C853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136EF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8FC4E">
            <w:pPr>
              <w:jc w:val="center"/>
              <w:outlineLvl w:val="5"/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F6E0">
            <w:pPr>
              <w:jc w:val="center"/>
              <w:outlineLvl w:val="5"/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  <w:t>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8BF46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424,000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2CC4B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0BB9B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  <w:tr w14:paraId="69FB6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B6C3A">
            <w:pPr>
              <w:outlineLvl w:val="5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AFFAC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B6E9D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13CC">
            <w:pPr>
              <w:jc w:val="center"/>
              <w:outlineLvl w:val="5"/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3535F">
            <w:pPr>
              <w:jc w:val="center"/>
              <w:outlineLvl w:val="5"/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  <w:t>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D8FE4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424,000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21122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BB70">
            <w:pPr>
              <w:jc w:val="center"/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  <w:tr w14:paraId="256A5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16AF">
            <w:pPr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Иные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бюджетные ассигнования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6922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6975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CEA4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58BA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  <w:t>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53BA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84,038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F9B3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EA49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  <w:tr w14:paraId="447CB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2D567">
            <w:pPr>
              <w:outlineLvl w:val="5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Исполнение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судебных актов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0B33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DFE2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830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2BBF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40D5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z w:val="22"/>
                <w:szCs w:val="22"/>
                <w:lang w:val="en-US" w:eastAsia="ru-RU" w:bidi="ar-SA"/>
              </w:rPr>
              <w:t>09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DD5F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ru-RU" w:bidi="ar-SA"/>
              </w:rPr>
              <w:t>84,038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31BF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197A">
            <w:pPr>
              <w:jc w:val="center"/>
              <w:outlineLvl w:val="5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0,000</w:t>
            </w:r>
          </w:p>
        </w:tc>
      </w:tr>
    </w:tbl>
    <w:p w14:paraId="2C360FE3">
      <w:pPr>
        <w:rPr>
          <w:rFonts w:cs="Times New Roman"/>
          <w:sz w:val="24"/>
          <w:szCs w:val="24"/>
        </w:rPr>
      </w:pPr>
    </w:p>
    <w:p w14:paraId="6C34D814">
      <w:pPr>
        <w:rPr>
          <w:rFonts w:cs="Times New Roman"/>
          <w:sz w:val="24"/>
          <w:szCs w:val="24"/>
        </w:rPr>
      </w:pPr>
    </w:p>
    <w:p w14:paraId="7F599A36">
      <w:pPr>
        <w:rPr>
          <w:rFonts w:cs="Times New Roman"/>
          <w:sz w:val="24"/>
          <w:szCs w:val="24"/>
        </w:rPr>
      </w:pPr>
    </w:p>
    <w:sectPr>
      <w:footerReference r:id="rId3" w:type="default"/>
      <w:pgSz w:w="16838" w:h="11906"/>
      <w:pgMar w:top="1276" w:right="1134" w:bottom="1134" w:left="64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81D70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pStyle w:val="101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pStyle w:val="2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pStyle w:val="4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pStyle w:val="5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pStyle w:val="72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pStyle w:val="71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61BD0E41"/>
    <w:multiLevelType w:val="singleLevel"/>
    <w:tmpl w:val="61BD0E41"/>
    <w:lvl w:ilvl="0" w:tentative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77"/>
    <w:rsid w:val="0028366B"/>
    <w:rsid w:val="00444135"/>
    <w:rsid w:val="008A1C77"/>
    <w:rsid w:val="00D660D9"/>
    <w:rsid w:val="00F56003"/>
    <w:rsid w:val="01384D6D"/>
    <w:rsid w:val="06FE6C86"/>
    <w:rsid w:val="0934306D"/>
    <w:rsid w:val="0A1F2A87"/>
    <w:rsid w:val="0C2B2152"/>
    <w:rsid w:val="0C2E6210"/>
    <w:rsid w:val="0C583629"/>
    <w:rsid w:val="0F154F76"/>
    <w:rsid w:val="13F74AD4"/>
    <w:rsid w:val="14A336CE"/>
    <w:rsid w:val="163E7088"/>
    <w:rsid w:val="1A046E36"/>
    <w:rsid w:val="1AF452EC"/>
    <w:rsid w:val="1F1C2581"/>
    <w:rsid w:val="200525DC"/>
    <w:rsid w:val="22AF70BB"/>
    <w:rsid w:val="248A3465"/>
    <w:rsid w:val="25534547"/>
    <w:rsid w:val="28C364D2"/>
    <w:rsid w:val="291D6755"/>
    <w:rsid w:val="293221F0"/>
    <w:rsid w:val="29333C20"/>
    <w:rsid w:val="296838B2"/>
    <w:rsid w:val="2AD17242"/>
    <w:rsid w:val="2EF01EC8"/>
    <w:rsid w:val="2F010597"/>
    <w:rsid w:val="2F89199F"/>
    <w:rsid w:val="2FD24F04"/>
    <w:rsid w:val="304D2807"/>
    <w:rsid w:val="305B3120"/>
    <w:rsid w:val="33E0082A"/>
    <w:rsid w:val="342B3062"/>
    <w:rsid w:val="348A1D0C"/>
    <w:rsid w:val="35325FA4"/>
    <w:rsid w:val="36D50238"/>
    <w:rsid w:val="397D1762"/>
    <w:rsid w:val="3CCB366F"/>
    <w:rsid w:val="3D814827"/>
    <w:rsid w:val="3E030D60"/>
    <w:rsid w:val="3FAD7D7E"/>
    <w:rsid w:val="3FD1622A"/>
    <w:rsid w:val="40834603"/>
    <w:rsid w:val="43195B09"/>
    <w:rsid w:val="449307AF"/>
    <w:rsid w:val="45603ED5"/>
    <w:rsid w:val="45C9347F"/>
    <w:rsid w:val="45DD4A52"/>
    <w:rsid w:val="468770E7"/>
    <w:rsid w:val="49DB3056"/>
    <w:rsid w:val="4BDA4765"/>
    <w:rsid w:val="4F596A9F"/>
    <w:rsid w:val="50B61036"/>
    <w:rsid w:val="55262AA2"/>
    <w:rsid w:val="55A92545"/>
    <w:rsid w:val="5C2E7C6E"/>
    <w:rsid w:val="5EDF0191"/>
    <w:rsid w:val="5FE76214"/>
    <w:rsid w:val="62401292"/>
    <w:rsid w:val="64FE3997"/>
    <w:rsid w:val="671472F0"/>
    <w:rsid w:val="68815887"/>
    <w:rsid w:val="6A1F7C2F"/>
    <w:rsid w:val="6BE43602"/>
    <w:rsid w:val="6C7B3ACB"/>
    <w:rsid w:val="6D1B140E"/>
    <w:rsid w:val="6D6A383D"/>
    <w:rsid w:val="6E403DC8"/>
    <w:rsid w:val="6ED84FEE"/>
    <w:rsid w:val="6F8F3218"/>
    <w:rsid w:val="70F65036"/>
    <w:rsid w:val="71510799"/>
    <w:rsid w:val="72784B5D"/>
    <w:rsid w:val="771C4C30"/>
    <w:rsid w:val="77716473"/>
    <w:rsid w:val="7AE1255F"/>
    <w:rsid w:val="7BAB0534"/>
    <w:rsid w:val="7E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color w:val="000000"/>
      <w:sz w:val="28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2"/>
    <w:next w:val="1"/>
    <w:qFormat/>
    <w:uiPriority w:val="9"/>
    <w:pPr>
      <w:spacing w:before="120" w:after="120"/>
      <w:outlineLvl w:val="1"/>
    </w:pPr>
    <w:rPr>
      <w:rFonts w:ascii="XO Thames" w:hAnsi="XO Thames" w:eastAsiaTheme="minorEastAsia" w:cstheme="minorBidi"/>
      <w:b/>
      <w:color w:val="00A0FF"/>
      <w:sz w:val="26"/>
      <w:lang w:val="ru-RU" w:eastAsia="ru-RU" w:bidi="ar-SA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5">
    <w:name w:val="heading 4"/>
    <w:basedOn w:val="1"/>
    <w:next w:val="6"/>
    <w:qFormat/>
    <w:uiPriority w:val="9"/>
    <w:pPr>
      <w:keepNext/>
      <w:keepLines/>
      <w:numPr>
        <w:ilvl w:val="3"/>
        <w:numId w:val="1"/>
      </w:numPr>
      <w:spacing w:before="240"/>
      <w:outlineLvl w:val="3"/>
    </w:pPr>
    <w:rPr>
      <w:b/>
    </w:rPr>
  </w:style>
  <w:style w:type="paragraph" w:styleId="7">
    <w:name w:val="heading 5"/>
    <w:basedOn w:val="1"/>
    <w:next w:val="1"/>
    <w:qFormat/>
    <w:uiPriority w:val="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8">
    <w:name w:val="heading 8"/>
    <w:basedOn w:val="1"/>
    <w:next w:val="1"/>
    <w:qFormat/>
    <w:uiPriority w:val="9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1"/>
    <w:next w:val="6"/>
    <w:qFormat/>
    <w:uiPriority w:val="9"/>
    <w:pPr>
      <w:keepNext/>
      <w:numPr>
        <w:ilvl w:val="8"/>
        <w:numId w:val="1"/>
      </w:numPr>
      <w:spacing w:before="240" w:after="120"/>
      <w:outlineLvl w:val="8"/>
    </w:pPr>
    <w:rPr>
      <w:rFonts w:ascii="Arial" w:hAnsi="Arial"/>
      <w:b/>
      <w:sz w:val="21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line number"/>
    <w:qFormat/>
    <w:uiPriority w:val="0"/>
  </w:style>
  <w:style w:type="paragraph" w:styleId="14">
    <w:name w:val="Balloon Text"/>
    <w:basedOn w:val="1"/>
    <w:qFormat/>
    <w:uiPriority w:val="0"/>
    <w:rPr>
      <w:rFonts w:ascii="Tahoma" w:hAnsi="Tahoma"/>
      <w:sz w:val="16"/>
    </w:rPr>
  </w:style>
  <w:style w:type="paragraph" w:styleId="15">
    <w:name w:val="toc 8"/>
    <w:next w:val="1"/>
    <w:qFormat/>
    <w:uiPriority w:val="39"/>
    <w:pPr>
      <w:ind w:left="14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1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7">
    <w:name w:val="toc 9"/>
    <w:next w:val="1"/>
    <w:qFormat/>
    <w:uiPriority w:val="39"/>
    <w:pPr>
      <w:ind w:left="16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18">
    <w:name w:val="toc 7"/>
    <w:next w:val="1"/>
    <w:qFormat/>
    <w:uiPriority w:val="39"/>
    <w:pPr>
      <w:ind w:left="12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19">
    <w:name w:val="toc 1"/>
    <w:next w:val="1"/>
    <w:qFormat/>
    <w:uiPriority w:val="39"/>
    <w:rPr>
      <w:rFonts w:ascii="XO Thames" w:hAnsi="XO Thames" w:eastAsiaTheme="minorEastAsia" w:cstheme="minorBidi"/>
      <w:b/>
      <w:color w:val="000000"/>
      <w:lang w:val="ru-RU" w:eastAsia="ru-RU" w:bidi="ar-SA"/>
    </w:rPr>
  </w:style>
  <w:style w:type="paragraph" w:styleId="20">
    <w:name w:val="toc 6"/>
    <w:next w:val="1"/>
    <w:qFormat/>
    <w:uiPriority w:val="39"/>
    <w:pPr>
      <w:ind w:left="10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21">
    <w:name w:val="toc 3"/>
    <w:next w:val="1"/>
    <w:qFormat/>
    <w:uiPriority w:val="39"/>
    <w:pPr>
      <w:ind w:left="4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22">
    <w:name w:val="toc 2"/>
    <w:next w:val="1"/>
    <w:qFormat/>
    <w:uiPriority w:val="39"/>
    <w:pPr>
      <w:ind w:left="2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23">
    <w:name w:val="toc 4"/>
    <w:next w:val="1"/>
    <w:qFormat/>
    <w:uiPriority w:val="39"/>
    <w:pPr>
      <w:ind w:left="6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24">
    <w:name w:val="toc 5"/>
    <w:next w:val="1"/>
    <w:qFormat/>
    <w:uiPriority w:val="39"/>
    <w:pPr>
      <w:ind w:left="8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paragraph" w:styleId="25">
    <w:name w:val="Body Text Indent"/>
    <w:basedOn w:val="1"/>
    <w:qFormat/>
    <w:uiPriority w:val="0"/>
    <w:pPr>
      <w:spacing w:before="60"/>
      <w:ind w:left="284" w:firstLine="284"/>
      <w:jc w:val="both"/>
    </w:pPr>
  </w:style>
  <w:style w:type="paragraph" w:styleId="26">
    <w:name w:val="Title"/>
    <w:basedOn w:val="27"/>
    <w:next w:val="28"/>
    <w:qFormat/>
    <w:uiPriority w:val="10"/>
  </w:style>
  <w:style w:type="paragraph" w:customStyle="1" w:styleId="27">
    <w:name w:val="Заголовок1"/>
    <w:basedOn w:val="1"/>
    <w:next w:val="6"/>
    <w:link w:val="50"/>
    <w:qFormat/>
    <w:uiPriority w:val="0"/>
    <w:pPr>
      <w:keepNext/>
      <w:spacing w:before="240" w:after="120"/>
    </w:pPr>
    <w:rPr>
      <w:rFonts w:ascii="Arial" w:hAnsi="Arial"/>
    </w:rPr>
  </w:style>
  <w:style w:type="paragraph" w:styleId="28">
    <w:name w:val="Subtitle"/>
    <w:basedOn w:val="27"/>
    <w:next w:val="6"/>
    <w:qFormat/>
    <w:uiPriority w:val="11"/>
    <w:pPr>
      <w:jc w:val="center"/>
    </w:pPr>
    <w:rPr>
      <w:i/>
    </w:rPr>
  </w:style>
  <w:style w:type="paragraph" w:styleId="2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30">
    <w:name w:val="List"/>
    <w:basedOn w:val="6"/>
    <w:qFormat/>
    <w:uiPriority w:val="0"/>
  </w:style>
  <w:style w:type="table" w:styleId="31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2">
    <w:name w:val="WW-Absatz-Standardschriftart1111111111"/>
    <w:link w:val="33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33">
    <w:name w:val="WW-Absatz-Standardschriftart111111111113"/>
    <w:link w:val="32"/>
    <w:qFormat/>
    <w:uiPriority w:val="0"/>
  </w:style>
  <w:style w:type="paragraph" w:customStyle="1" w:styleId="34">
    <w:name w:val="WW-Absatz-Standardschriftart111111111111111"/>
    <w:link w:val="35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35">
    <w:name w:val="WW-Absatz-Standardschriftart1111111111111111"/>
    <w:link w:val="34"/>
    <w:qFormat/>
    <w:uiPriority w:val="0"/>
  </w:style>
  <w:style w:type="paragraph" w:customStyle="1" w:styleId="36">
    <w:name w:val="WW-Absatz-Standardschriftart1111111111111"/>
    <w:link w:val="37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37">
    <w:name w:val="WW-Absatz-Standardschriftart111111111111113"/>
    <w:link w:val="36"/>
    <w:qFormat/>
    <w:uiPriority w:val="0"/>
  </w:style>
  <w:style w:type="paragraph" w:customStyle="1" w:styleId="38">
    <w:name w:val="Маркеры списка"/>
    <w:link w:val="39"/>
    <w:qFormat/>
    <w:uiPriority w:val="0"/>
    <w:rPr>
      <w:rFonts w:ascii="OpenSymbol" w:hAnsi="OpenSymbol" w:eastAsiaTheme="minorEastAsia" w:cstheme="minorBidi"/>
      <w:color w:val="000000"/>
      <w:lang w:val="ru-RU" w:eastAsia="ru-RU" w:bidi="ar-SA"/>
    </w:rPr>
  </w:style>
  <w:style w:type="character" w:customStyle="1" w:styleId="39">
    <w:name w:val="Маркеры списка1"/>
    <w:link w:val="38"/>
    <w:qFormat/>
    <w:uiPriority w:val="0"/>
    <w:rPr>
      <w:rFonts w:ascii="OpenSymbol" w:hAnsi="OpenSymbol"/>
    </w:rPr>
  </w:style>
  <w:style w:type="paragraph" w:customStyle="1" w:styleId="40">
    <w:name w:val="Цитата1"/>
    <w:basedOn w:val="1"/>
    <w:link w:val="41"/>
    <w:qFormat/>
    <w:uiPriority w:val="0"/>
    <w:pPr>
      <w:ind w:left="567" w:right="-1333" w:firstLine="851"/>
      <w:jc w:val="both"/>
    </w:pPr>
  </w:style>
  <w:style w:type="character" w:customStyle="1" w:styleId="41">
    <w:name w:val="Цитата11"/>
    <w:link w:val="40"/>
    <w:qFormat/>
    <w:uiPriority w:val="0"/>
  </w:style>
  <w:style w:type="paragraph" w:customStyle="1" w:styleId="42">
    <w:name w:val="WW-Absatz-Standardschriftart111111111111"/>
    <w:link w:val="43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43">
    <w:name w:val="WW-Absatz-Standardschriftart1111111111112"/>
    <w:link w:val="42"/>
    <w:qFormat/>
    <w:uiPriority w:val="0"/>
  </w:style>
  <w:style w:type="paragraph" w:customStyle="1" w:styleId="44">
    <w:name w:val="ConsPlusCell"/>
    <w:link w:val="45"/>
    <w:qFormat/>
    <w:uiPriority w:val="0"/>
    <w:pPr>
      <w:widowControl w:val="0"/>
    </w:pPr>
    <w:rPr>
      <w:rFonts w:ascii="Arial" w:hAnsi="Arial" w:eastAsiaTheme="minorEastAsia" w:cstheme="minorBidi"/>
      <w:color w:val="000000"/>
      <w:lang w:val="ru-RU" w:eastAsia="ru-RU" w:bidi="ar-SA"/>
    </w:rPr>
  </w:style>
  <w:style w:type="character" w:customStyle="1" w:styleId="45">
    <w:name w:val="ConsPlusCell1"/>
    <w:link w:val="44"/>
    <w:qFormat/>
    <w:uiPriority w:val="0"/>
    <w:rPr>
      <w:rFonts w:ascii="Arial" w:hAnsi="Arial"/>
    </w:rPr>
  </w:style>
  <w:style w:type="paragraph" w:customStyle="1" w:styleId="46">
    <w:name w:val="Указатель1"/>
    <w:basedOn w:val="1"/>
    <w:link w:val="47"/>
    <w:qFormat/>
    <w:uiPriority w:val="0"/>
  </w:style>
  <w:style w:type="character" w:customStyle="1" w:styleId="47">
    <w:name w:val="Указатель11"/>
    <w:link w:val="46"/>
    <w:qFormat/>
    <w:uiPriority w:val="0"/>
  </w:style>
  <w:style w:type="paragraph" w:customStyle="1" w:styleId="48">
    <w:name w:val="WW8Num3z0"/>
    <w:link w:val="49"/>
    <w:qFormat/>
    <w:uiPriority w:val="0"/>
    <w:rPr>
      <w:rFonts w:ascii="Calibri" w:hAnsi="Calibri" w:eastAsiaTheme="minorEastAsia" w:cstheme="minorBidi"/>
      <w:color w:val="000000"/>
      <w:sz w:val="24"/>
      <w:lang w:val="ru-RU" w:eastAsia="ru-RU" w:bidi="ar-SA"/>
    </w:rPr>
  </w:style>
  <w:style w:type="character" w:customStyle="1" w:styleId="49">
    <w:name w:val="WW8Num3z01"/>
    <w:link w:val="48"/>
    <w:qFormat/>
    <w:uiPriority w:val="0"/>
    <w:rPr>
      <w:sz w:val="24"/>
    </w:rPr>
  </w:style>
  <w:style w:type="character" w:customStyle="1" w:styleId="50">
    <w:name w:val="Заголовок11"/>
    <w:link w:val="27"/>
    <w:qFormat/>
    <w:uiPriority w:val="0"/>
    <w:rPr>
      <w:rFonts w:ascii="Arial" w:hAnsi="Arial"/>
    </w:rPr>
  </w:style>
  <w:style w:type="paragraph" w:customStyle="1" w:styleId="51">
    <w:name w:val="WW-Absatz-Standardschriftart111111111"/>
    <w:link w:val="52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52">
    <w:name w:val="WW-Absatz-Standardschriftart1111111112"/>
    <w:link w:val="51"/>
    <w:qFormat/>
    <w:uiPriority w:val="0"/>
  </w:style>
  <w:style w:type="paragraph" w:customStyle="1" w:styleId="53">
    <w:name w:val="WW-Absatz-Standardschriftart111111111111112"/>
    <w:link w:val="54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54">
    <w:name w:val="WW-Absatz-Standardschriftart11111111111111"/>
    <w:link w:val="53"/>
    <w:qFormat/>
    <w:uiPriority w:val="0"/>
  </w:style>
  <w:style w:type="paragraph" w:customStyle="1" w:styleId="55">
    <w:name w:val="WW-Absatz-Standardschriftart111111111112"/>
    <w:link w:val="56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56">
    <w:name w:val="WW-Absatz-Standardschriftart11111111111"/>
    <w:link w:val="55"/>
    <w:qFormat/>
    <w:uiPriority w:val="0"/>
  </w:style>
  <w:style w:type="paragraph" w:customStyle="1" w:styleId="57">
    <w:name w:val="Стиль"/>
    <w:link w:val="58"/>
    <w:qFormat/>
    <w:uiPriority w:val="0"/>
    <w:pPr>
      <w:ind w:firstLine="720"/>
      <w:jc w:val="both"/>
    </w:pPr>
    <w:rPr>
      <w:rFonts w:ascii="Arial" w:hAnsi="Arial" w:eastAsiaTheme="minorEastAsia" w:cstheme="minorBidi"/>
      <w:color w:val="000000"/>
      <w:lang w:val="ru-RU" w:eastAsia="ru-RU" w:bidi="ar-SA"/>
    </w:rPr>
  </w:style>
  <w:style w:type="character" w:customStyle="1" w:styleId="58">
    <w:name w:val="Стиль12"/>
    <w:link w:val="57"/>
    <w:qFormat/>
    <w:uiPriority w:val="0"/>
    <w:rPr>
      <w:rFonts w:ascii="Arial" w:hAnsi="Arial"/>
    </w:rPr>
  </w:style>
  <w:style w:type="paragraph" w:customStyle="1" w:styleId="59">
    <w:name w:val="WW-Absatz-Standardschriftart11111"/>
    <w:link w:val="60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60">
    <w:name w:val="WW-Absatz-Standardschriftart1111113"/>
    <w:link w:val="59"/>
    <w:qFormat/>
    <w:uiPriority w:val="0"/>
  </w:style>
  <w:style w:type="paragraph" w:customStyle="1" w:styleId="61">
    <w:name w:val="WW-Absatz-Standardschriftart11"/>
    <w:link w:val="62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62">
    <w:name w:val="WW-Absatz-Standardschriftart1112"/>
    <w:link w:val="61"/>
    <w:qFormat/>
    <w:uiPriority w:val="0"/>
  </w:style>
  <w:style w:type="paragraph" w:customStyle="1" w:styleId="63">
    <w:name w:val="WW-Absatz-Standardschriftart11112"/>
    <w:link w:val="64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64">
    <w:name w:val="WW-Absatz-Standardschriftart111"/>
    <w:link w:val="63"/>
    <w:qFormat/>
    <w:uiPriority w:val="0"/>
  </w:style>
  <w:style w:type="paragraph" w:customStyle="1" w:styleId="65">
    <w:name w:val="Символ нумерации"/>
    <w:link w:val="66"/>
    <w:qFormat/>
    <w:uiPriority w:val="0"/>
    <w:rPr>
      <w:rFonts w:ascii="Times New Roman" w:hAnsi="Times New Roman" w:eastAsiaTheme="minorEastAsia" w:cstheme="minorBidi"/>
      <w:color w:val="000000"/>
      <w:sz w:val="24"/>
      <w:lang w:val="ru-RU" w:eastAsia="ru-RU" w:bidi="ar-SA"/>
    </w:rPr>
  </w:style>
  <w:style w:type="character" w:customStyle="1" w:styleId="66">
    <w:name w:val="Символ нумерации1"/>
    <w:link w:val="65"/>
    <w:qFormat/>
    <w:uiPriority w:val="0"/>
    <w:rPr>
      <w:rFonts w:ascii="Times New Roman" w:hAnsi="Times New Roman"/>
      <w:sz w:val="24"/>
    </w:rPr>
  </w:style>
  <w:style w:type="paragraph" w:customStyle="1" w:styleId="67">
    <w:name w:val="Основной шрифт абзаца1"/>
    <w:link w:val="68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68">
    <w:name w:val="Основной шрифт абзаца11"/>
    <w:link w:val="67"/>
    <w:qFormat/>
    <w:uiPriority w:val="0"/>
  </w:style>
  <w:style w:type="paragraph" w:customStyle="1" w:styleId="69">
    <w:name w:val="WW8Num6z1"/>
    <w:link w:val="70"/>
    <w:qFormat/>
    <w:uiPriority w:val="0"/>
    <w:rPr>
      <w:rFonts w:ascii="Times New Roman" w:hAnsi="Times New Roman" w:eastAsiaTheme="minorEastAsia" w:cstheme="minorBidi"/>
      <w:color w:val="000000"/>
      <w:sz w:val="24"/>
      <w:lang w:val="ru-RU" w:eastAsia="ru-RU" w:bidi="ar-SA"/>
    </w:rPr>
  </w:style>
  <w:style w:type="character" w:customStyle="1" w:styleId="70">
    <w:name w:val="WW8Num6z11"/>
    <w:link w:val="69"/>
    <w:qFormat/>
    <w:uiPriority w:val="0"/>
    <w:rPr>
      <w:rFonts w:ascii="Times New Roman" w:hAnsi="Times New Roman"/>
      <w:sz w:val="24"/>
    </w:rPr>
  </w:style>
  <w:style w:type="paragraph" w:customStyle="1" w:styleId="71">
    <w:name w:val="Стиль2"/>
    <w:basedOn w:val="72"/>
    <w:link w:val="73"/>
    <w:qFormat/>
    <w:uiPriority w:val="0"/>
    <w:pPr>
      <w:numPr>
        <w:ilvl w:val="6"/>
      </w:numPr>
      <w:tabs>
        <w:tab w:val="left" w:pos="0"/>
      </w:tabs>
      <w:spacing w:before="60"/>
      <w:outlineLvl w:val="6"/>
    </w:pPr>
  </w:style>
  <w:style w:type="paragraph" w:customStyle="1" w:styleId="72">
    <w:name w:val="Стиль11"/>
    <w:basedOn w:val="1"/>
    <w:link w:val="74"/>
    <w:qFormat/>
    <w:uiPriority w:val="0"/>
    <w:pPr>
      <w:numPr>
        <w:ilvl w:val="5"/>
        <w:numId w:val="1"/>
      </w:numPr>
      <w:spacing w:before="120"/>
      <w:jc w:val="both"/>
      <w:outlineLvl w:val="5"/>
    </w:pPr>
  </w:style>
  <w:style w:type="character" w:customStyle="1" w:styleId="73">
    <w:name w:val="Стиль21"/>
    <w:basedOn w:val="74"/>
    <w:link w:val="71"/>
    <w:qFormat/>
    <w:uiPriority w:val="0"/>
  </w:style>
  <w:style w:type="character" w:customStyle="1" w:styleId="74">
    <w:name w:val="Стиль1"/>
    <w:link w:val="72"/>
    <w:qFormat/>
    <w:uiPriority w:val="0"/>
  </w:style>
  <w:style w:type="paragraph" w:customStyle="1" w:styleId="75">
    <w:name w:val="WW-Absatz-Standardschriftart11111111"/>
    <w:link w:val="76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76">
    <w:name w:val="WW-Absatz-Standardschriftart111111112"/>
    <w:link w:val="75"/>
    <w:qFormat/>
    <w:uiPriority w:val="0"/>
  </w:style>
  <w:style w:type="paragraph" w:customStyle="1" w:styleId="77">
    <w:name w:val="WW-Absatz-Standardschriftart"/>
    <w:link w:val="78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78">
    <w:name w:val="WW-Absatz-Standardschriftart13"/>
    <w:link w:val="77"/>
    <w:qFormat/>
    <w:uiPriority w:val="0"/>
  </w:style>
  <w:style w:type="paragraph" w:customStyle="1" w:styleId="79">
    <w:name w:val="Таблицы (моноширинный)"/>
    <w:basedOn w:val="1"/>
    <w:next w:val="1"/>
    <w:link w:val="80"/>
    <w:qFormat/>
    <w:uiPriority w:val="0"/>
    <w:pPr>
      <w:jc w:val="both"/>
    </w:pPr>
    <w:rPr>
      <w:rFonts w:ascii="Courier New" w:hAnsi="Courier New"/>
      <w:sz w:val="20"/>
    </w:rPr>
  </w:style>
  <w:style w:type="character" w:customStyle="1" w:styleId="80">
    <w:name w:val="Таблицы (моноширинный)1"/>
    <w:link w:val="79"/>
    <w:qFormat/>
    <w:uiPriority w:val="0"/>
    <w:rPr>
      <w:rFonts w:ascii="Courier New" w:hAnsi="Courier New"/>
      <w:sz w:val="20"/>
    </w:rPr>
  </w:style>
  <w:style w:type="paragraph" w:customStyle="1" w:styleId="81">
    <w:name w:val="Символы концевой сноски"/>
    <w:link w:val="82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82">
    <w:name w:val="Символы концевой сноски1"/>
    <w:link w:val="81"/>
    <w:qFormat/>
    <w:uiPriority w:val="0"/>
  </w:style>
  <w:style w:type="paragraph" w:customStyle="1" w:styleId="83">
    <w:name w:val="WW-Absatz-Standardschriftart1111"/>
    <w:link w:val="84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84">
    <w:name w:val="WW-Absatz-Standardschriftart11113"/>
    <w:link w:val="83"/>
    <w:qFormat/>
    <w:uiPriority w:val="0"/>
  </w:style>
  <w:style w:type="paragraph" w:customStyle="1" w:styleId="85">
    <w:name w:val="Footnote"/>
    <w:link w:val="86"/>
    <w:qFormat/>
    <w:uiPriority w:val="0"/>
    <w:rPr>
      <w:rFonts w:ascii="XO Thames" w:hAnsi="XO Thames" w:eastAsiaTheme="minorEastAsia" w:cstheme="minorBidi"/>
      <w:color w:val="000000"/>
      <w:sz w:val="22"/>
      <w:lang w:val="ru-RU" w:eastAsia="ru-RU" w:bidi="ar-SA"/>
    </w:rPr>
  </w:style>
  <w:style w:type="character" w:customStyle="1" w:styleId="86">
    <w:name w:val="Footnote1"/>
    <w:link w:val="85"/>
    <w:qFormat/>
    <w:uiPriority w:val="0"/>
    <w:rPr>
      <w:rFonts w:ascii="XO Thames" w:hAnsi="XO Thames"/>
      <w:sz w:val="22"/>
    </w:rPr>
  </w:style>
  <w:style w:type="paragraph" w:customStyle="1" w:styleId="87">
    <w:name w:val="WW8Num8z0"/>
    <w:link w:val="88"/>
    <w:qFormat/>
    <w:uiPriority w:val="0"/>
    <w:rPr>
      <w:rFonts w:ascii="Symbol" w:hAnsi="Symbol" w:eastAsiaTheme="minorEastAsia" w:cstheme="minorBidi"/>
      <w:color w:val="000000"/>
      <w:lang w:val="ru-RU" w:eastAsia="ru-RU" w:bidi="ar-SA"/>
    </w:rPr>
  </w:style>
  <w:style w:type="character" w:customStyle="1" w:styleId="88">
    <w:name w:val="WW8Num8z01"/>
    <w:link w:val="87"/>
    <w:qFormat/>
    <w:uiPriority w:val="0"/>
    <w:rPr>
      <w:rFonts w:ascii="Symbol" w:hAnsi="Symbol"/>
    </w:rPr>
  </w:style>
  <w:style w:type="paragraph" w:customStyle="1" w:styleId="89">
    <w:name w:val="Header and Footer"/>
    <w:link w:val="90"/>
    <w:qFormat/>
    <w:uiPriority w:val="0"/>
    <w:pPr>
      <w:spacing w:line="360" w:lineRule="auto"/>
    </w:pPr>
    <w:rPr>
      <w:rFonts w:ascii="XO Thames" w:hAnsi="XO Thames" w:eastAsiaTheme="minorEastAsia" w:cstheme="minorBidi"/>
      <w:color w:val="000000"/>
      <w:lang w:val="ru-RU" w:eastAsia="ru-RU" w:bidi="ar-SA"/>
    </w:rPr>
  </w:style>
  <w:style w:type="character" w:customStyle="1" w:styleId="90">
    <w:name w:val="Header and Footer1"/>
    <w:link w:val="89"/>
    <w:qFormat/>
    <w:uiPriority w:val="0"/>
    <w:rPr>
      <w:rFonts w:ascii="XO Thames" w:hAnsi="XO Thames"/>
      <w:sz w:val="20"/>
    </w:rPr>
  </w:style>
  <w:style w:type="paragraph" w:customStyle="1" w:styleId="91">
    <w:name w:val="Заголовок таблицы"/>
    <w:basedOn w:val="1"/>
    <w:link w:val="92"/>
    <w:qFormat/>
    <w:uiPriority w:val="0"/>
    <w:pPr>
      <w:jc w:val="center"/>
    </w:pPr>
    <w:rPr>
      <w:b/>
    </w:rPr>
  </w:style>
  <w:style w:type="character" w:customStyle="1" w:styleId="92">
    <w:name w:val="Заголовок таблицы1"/>
    <w:link w:val="91"/>
    <w:qFormat/>
    <w:uiPriority w:val="0"/>
    <w:rPr>
      <w:b/>
    </w:rPr>
  </w:style>
  <w:style w:type="paragraph" w:customStyle="1" w:styleId="93">
    <w:name w:val="Absatz-Standardschriftart"/>
    <w:link w:val="94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94">
    <w:name w:val="Absatz-Standardschriftart1"/>
    <w:link w:val="93"/>
    <w:qFormat/>
    <w:uiPriority w:val="0"/>
  </w:style>
  <w:style w:type="paragraph" w:customStyle="1" w:styleId="95">
    <w:name w:val="WW8Num7z0"/>
    <w:link w:val="96"/>
    <w:qFormat/>
    <w:uiPriority w:val="0"/>
    <w:rPr>
      <w:rFonts w:ascii="Symbol" w:hAnsi="Symbol" w:eastAsiaTheme="minorEastAsia" w:cstheme="minorBidi"/>
      <w:color w:val="000000"/>
      <w:lang w:val="ru-RU" w:eastAsia="ru-RU" w:bidi="ar-SA"/>
    </w:rPr>
  </w:style>
  <w:style w:type="character" w:customStyle="1" w:styleId="96">
    <w:name w:val="WW8Num7z01"/>
    <w:link w:val="95"/>
    <w:qFormat/>
    <w:uiPriority w:val="0"/>
    <w:rPr>
      <w:rFonts w:ascii="Symbol" w:hAnsi="Symbol"/>
    </w:rPr>
  </w:style>
  <w:style w:type="paragraph" w:customStyle="1" w:styleId="97">
    <w:name w:val="ConsPlusNonformat"/>
    <w:link w:val="98"/>
    <w:qFormat/>
    <w:uiPriority w:val="0"/>
    <w:pPr>
      <w:widowControl w:val="0"/>
    </w:pPr>
    <w:rPr>
      <w:rFonts w:ascii="Courier New" w:hAnsi="Courier New" w:eastAsiaTheme="minorEastAsia" w:cstheme="minorBidi"/>
      <w:color w:val="000000"/>
      <w:lang w:val="ru-RU" w:eastAsia="ru-RU" w:bidi="ar-SA"/>
    </w:rPr>
  </w:style>
  <w:style w:type="character" w:customStyle="1" w:styleId="98">
    <w:name w:val="ConsPlusNonformat1"/>
    <w:link w:val="97"/>
    <w:qFormat/>
    <w:uiPriority w:val="0"/>
    <w:rPr>
      <w:rFonts w:ascii="Courier New" w:hAnsi="Courier New"/>
    </w:rPr>
  </w:style>
  <w:style w:type="paragraph" w:customStyle="1" w:styleId="99">
    <w:name w:val="WW8Num4z1"/>
    <w:link w:val="100"/>
    <w:qFormat/>
    <w:uiPriority w:val="0"/>
    <w:rPr>
      <w:rFonts w:ascii="Calibri" w:hAnsi="Calibri" w:eastAsiaTheme="minorEastAsia" w:cstheme="minorBidi"/>
      <w:color w:val="000000"/>
      <w:sz w:val="24"/>
      <w:lang w:val="ru-RU" w:eastAsia="ru-RU" w:bidi="ar-SA"/>
    </w:rPr>
  </w:style>
  <w:style w:type="character" w:customStyle="1" w:styleId="100">
    <w:name w:val="WW8Num4z11"/>
    <w:link w:val="99"/>
    <w:qFormat/>
    <w:uiPriority w:val="0"/>
    <w:rPr>
      <w:sz w:val="24"/>
    </w:rPr>
  </w:style>
  <w:style w:type="paragraph" w:customStyle="1" w:styleId="101">
    <w:name w:val="Заголовок 10"/>
    <w:basedOn w:val="27"/>
    <w:next w:val="6"/>
    <w:link w:val="102"/>
    <w:qFormat/>
    <w:uiPriority w:val="0"/>
    <w:pPr>
      <w:numPr>
        <w:ilvl w:val="0"/>
        <w:numId w:val="2"/>
      </w:numPr>
    </w:pPr>
    <w:rPr>
      <w:b/>
      <w:sz w:val="21"/>
    </w:rPr>
  </w:style>
  <w:style w:type="character" w:customStyle="1" w:styleId="102">
    <w:name w:val="Заголовок 101"/>
    <w:basedOn w:val="50"/>
    <w:link w:val="101"/>
    <w:qFormat/>
    <w:uiPriority w:val="0"/>
    <w:rPr>
      <w:rFonts w:ascii="Arial" w:hAnsi="Arial"/>
      <w:b/>
      <w:sz w:val="21"/>
    </w:rPr>
  </w:style>
  <w:style w:type="paragraph" w:customStyle="1" w:styleId="103">
    <w:name w:val="WW-Absatz-Standardschriftart12"/>
    <w:link w:val="104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104">
    <w:name w:val="WW-Absatz-Standardschriftart1"/>
    <w:link w:val="103"/>
    <w:qFormat/>
    <w:uiPriority w:val="0"/>
  </w:style>
  <w:style w:type="paragraph" w:customStyle="1" w:styleId="105">
    <w:name w:val="Название1"/>
    <w:basedOn w:val="1"/>
    <w:link w:val="106"/>
    <w:qFormat/>
    <w:uiPriority w:val="0"/>
    <w:pPr>
      <w:spacing w:before="120" w:after="120"/>
    </w:pPr>
    <w:rPr>
      <w:i/>
      <w:sz w:val="24"/>
    </w:rPr>
  </w:style>
  <w:style w:type="character" w:customStyle="1" w:styleId="106">
    <w:name w:val="Название11"/>
    <w:link w:val="105"/>
    <w:qFormat/>
    <w:uiPriority w:val="0"/>
    <w:rPr>
      <w:i/>
      <w:sz w:val="24"/>
    </w:rPr>
  </w:style>
  <w:style w:type="paragraph" w:customStyle="1" w:styleId="107">
    <w:name w:val="WW-Absatz-Standardschriftart1111111"/>
    <w:link w:val="108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108">
    <w:name w:val="WW-Absatz-Standardschriftart11111112"/>
    <w:link w:val="107"/>
    <w:qFormat/>
    <w:uiPriority w:val="0"/>
  </w:style>
  <w:style w:type="paragraph" w:customStyle="1" w:styleId="109">
    <w:name w:val="WW-Absatz-Standardschriftart1111112"/>
    <w:link w:val="110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110">
    <w:name w:val="WW-Absatz-Standardschriftart111111"/>
    <w:link w:val="109"/>
    <w:qFormat/>
    <w:uiPriority w:val="0"/>
  </w:style>
  <w:style w:type="paragraph" w:customStyle="1" w:styleId="111">
    <w:name w:val="ConsPlusNormal"/>
    <w:link w:val="112"/>
    <w:qFormat/>
    <w:uiPriority w:val="0"/>
    <w:pPr>
      <w:widowControl w:val="0"/>
      <w:ind w:firstLine="720"/>
    </w:pPr>
    <w:rPr>
      <w:rFonts w:ascii="Arial" w:hAnsi="Arial" w:eastAsiaTheme="minorEastAsia" w:cstheme="minorBidi"/>
      <w:color w:val="000000"/>
      <w:sz w:val="16"/>
      <w:lang w:val="ru-RU" w:eastAsia="ru-RU" w:bidi="ar-SA"/>
    </w:rPr>
  </w:style>
  <w:style w:type="character" w:customStyle="1" w:styleId="112">
    <w:name w:val="ConsPlusNormal1"/>
    <w:link w:val="111"/>
    <w:qFormat/>
    <w:uiPriority w:val="0"/>
    <w:rPr>
      <w:rFonts w:ascii="Arial" w:hAnsi="Arial"/>
      <w:sz w:val="16"/>
    </w:rPr>
  </w:style>
  <w:style w:type="paragraph" w:customStyle="1" w:styleId="113">
    <w:name w:val="WW8Num5z1"/>
    <w:link w:val="114"/>
    <w:qFormat/>
    <w:uiPriority w:val="0"/>
    <w:rPr>
      <w:rFonts w:ascii="Times New Roman" w:hAnsi="Times New Roman" w:eastAsiaTheme="minorEastAsia" w:cstheme="minorBidi"/>
      <w:color w:val="000000"/>
      <w:sz w:val="24"/>
      <w:lang w:val="ru-RU" w:eastAsia="ru-RU" w:bidi="ar-SA"/>
    </w:rPr>
  </w:style>
  <w:style w:type="character" w:customStyle="1" w:styleId="114">
    <w:name w:val="WW8Num5z11"/>
    <w:link w:val="113"/>
    <w:qFormat/>
    <w:uiPriority w:val="0"/>
    <w:rPr>
      <w:rFonts w:ascii="Times New Roman" w:hAnsi="Times New Roman"/>
      <w:sz w:val="24"/>
    </w:rPr>
  </w:style>
  <w:style w:type="paragraph" w:customStyle="1" w:styleId="115">
    <w:name w:val="toc 10"/>
    <w:next w:val="1"/>
    <w:link w:val="116"/>
    <w:qFormat/>
    <w:uiPriority w:val="39"/>
    <w:pPr>
      <w:ind w:left="1800"/>
    </w:pPr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116">
    <w:name w:val="toc 101"/>
    <w:link w:val="115"/>
    <w:qFormat/>
    <w:uiPriority w:val="0"/>
  </w:style>
  <w:style w:type="paragraph" w:customStyle="1" w:styleId="117">
    <w:name w:val="Символ сноски"/>
    <w:link w:val="118"/>
    <w:qFormat/>
    <w:uiPriority w:val="0"/>
    <w:rPr>
      <w:rFonts w:ascii="Calibri" w:hAnsi="Calibri" w:eastAsiaTheme="minorEastAsia" w:cstheme="minorBidi"/>
      <w:color w:val="000000"/>
      <w:lang w:val="ru-RU" w:eastAsia="ru-RU" w:bidi="ar-SA"/>
    </w:rPr>
  </w:style>
  <w:style w:type="character" w:customStyle="1" w:styleId="118">
    <w:name w:val="Символ сноски1"/>
    <w:link w:val="117"/>
    <w:qFormat/>
    <w:uiPriority w:val="0"/>
  </w:style>
  <w:style w:type="paragraph" w:customStyle="1" w:styleId="119">
    <w:name w:val="s_1"/>
    <w:basedOn w:val="1"/>
    <w:link w:val="120"/>
    <w:qFormat/>
    <w:uiPriority w:val="0"/>
    <w:pPr>
      <w:spacing w:beforeAutospacing="1" w:afterAutospacing="1"/>
    </w:pPr>
    <w:rPr>
      <w:sz w:val="24"/>
    </w:rPr>
  </w:style>
  <w:style w:type="character" w:customStyle="1" w:styleId="120">
    <w:name w:val="s_11"/>
    <w:link w:val="119"/>
    <w:qFormat/>
    <w:uiPriority w:val="0"/>
    <w:rPr>
      <w:sz w:val="24"/>
    </w:rPr>
  </w:style>
  <w:style w:type="paragraph" w:customStyle="1" w:styleId="121">
    <w:name w:val="Содержимое таблицы"/>
    <w:basedOn w:val="1"/>
    <w:link w:val="122"/>
    <w:qFormat/>
    <w:uiPriority w:val="0"/>
  </w:style>
  <w:style w:type="character" w:customStyle="1" w:styleId="122">
    <w:name w:val="Содержимое таблицы1"/>
    <w:link w:val="12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9525</Words>
  <Characters>54296</Characters>
  <Lines>452</Lines>
  <Paragraphs>127</Paragraphs>
  <TotalTime>18</TotalTime>
  <ScaleCrop>false</ScaleCrop>
  <LinksUpToDate>false</LinksUpToDate>
  <CharactersWithSpaces>63694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2025-12-25T11:31:00Z</dcterms:created>
  <dc:creator>Администрация</dc:creator>
  <cp:lastModifiedBy>Администрация</cp:lastModifiedBy>
  <cp:lastPrinted>2026-01-20T04:33:56Z</cp:lastPrinted>
  <dcterms:modified xsi:type="dcterms:W3CDTF">2026-01-20T05:06:13Z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3F6639E5508B44AABF010000901A312A_13</vt:lpwstr>
  </property>
</Properties>
</file>