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664" w:rsidRPr="00970A8F" w:rsidRDefault="00D65664" w:rsidP="00D656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Pr="00970A8F">
        <w:rPr>
          <w:b/>
          <w:sz w:val="24"/>
          <w:szCs w:val="24"/>
        </w:rPr>
        <w:t xml:space="preserve">. СВЕДЕНИЯ 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  <w:r w:rsidRPr="00970A8F">
        <w:rPr>
          <w:b/>
          <w:sz w:val="24"/>
          <w:szCs w:val="24"/>
        </w:rPr>
        <w:t xml:space="preserve">о численности муниципальных служащих , работников муниципальных учреждений и затратах на их содержание муниципального образования Кижеватовский сельсовет 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состоянию на 01 </w:t>
      </w:r>
      <w:r w:rsidR="00EF402C">
        <w:rPr>
          <w:b/>
          <w:sz w:val="24"/>
          <w:szCs w:val="24"/>
        </w:rPr>
        <w:t>апреля</w:t>
      </w:r>
      <w:r w:rsidR="00D325B2">
        <w:rPr>
          <w:b/>
          <w:sz w:val="24"/>
          <w:szCs w:val="24"/>
        </w:rPr>
        <w:t xml:space="preserve"> 2023</w:t>
      </w:r>
      <w:r w:rsidRPr="00970A8F">
        <w:rPr>
          <w:b/>
          <w:sz w:val="24"/>
          <w:szCs w:val="24"/>
        </w:rPr>
        <w:t xml:space="preserve"> года.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</w:p>
    <w:p w:rsidR="00D65664" w:rsidRPr="00970A8F" w:rsidRDefault="00D65664" w:rsidP="00D65664">
      <w:pPr>
        <w:jc w:val="right"/>
        <w:rPr>
          <w:sz w:val="24"/>
          <w:szCs w:val="24"/>
        </w:rPr>
      </w:pPr>
      <w:r w:rsidRPr="00970A8F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(тыс.руб)</w:t>
      </w:r>
    </w:p>
    <w:tbl>
      <w:tblPr>
        <w:tblW w:w="9879" w:type="dxa"/>
        <w:tblLayout w:type="fixed"/>
        <w:tblLook w:val="01E0" w:firstRow="1" w:lastRow="1" w:firstColumn="1" w:lastColumn="1" w:noHBand="0" w:noVBand="0"/>
      </w:tblPr>
      <w:tblGrid>
        <w:gridCol w:w="638"/>
        <w:gridCol w:w="2164"/>
        <w:gridCol w:w="1559"/>
        <w:gridCol w:w="1843"/>
        <w:gridCol w:w="1559"/>
        <w:gridCol w:w="2116"/>
      </w:tblGrid>
      <w:tr w:rsidR="00D65664" w:rsidRPr="005C56DD" w:rsidTr="00983C94">
        <w:trPr>
          <w:trHeight w:val="471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№ п/п</w:t>
            </w:r>
          </w:p>
        </w:tc>
        <w:tc>
          <w:tcPr>
            <w:tcW w:w="21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численность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затраты на денежное содержание 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(К</w:t>
            </w:r>
            <w:r>
              <w:rPr>
                <w:sz w:val="24"/>
                <w:szCs w:val="24"/>
              </w:rPr>
              <w:t>ОСГУ 211</w:t>
            </w:r>
            <w:r w:rsidRPr="005C56DD">
              <w:rPr>
                <w:sz w:val="24"/>
                <w:szCs w:val="24"/>
              </w:rPr>
              <w:t>,213</w:t>
            </w:r>
            <w:r>
              <w:rPr>
                <w:sz w:val="24"/>
                <w:szCs w:val="24"/>
              </w:rPr>
              <w:t>,266</w:t>
            </w:r>
            <w:r w:rsidRPr="005C56DD">
              <w:rPr>
                <w:sz w:val="24"/>
                <w:szCs w:val="24"/>
              </w:rPr>
              <w:t>.)</w:t>
            </w: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</w:tr>
      <w:tr w:rsidR="00983C94" w:rsidRPr="005C56DD" w:rsidTr="00983C94">
        <w:trPr>
          <w:trHeight w:val="1201"/>
        </w:trPr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-173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работников </w:t>
            </w:r>
          </w:p>
          <w:p w:rsidR="00D65664" w:rsidRPr="005C56DD" w:rsidRDefault="00D65664" w:rsidP="003A4073">
            <w:pPr>
              <w:ind w:left="-173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всего,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 т.ч.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муниципаль</w:t>
            </w:r>
            <w:r>
              <w:rPr>
                <w:sz w:val="24"/>
                <w:szCs w:val="24"/>
              </w:rPr>
              <w:t>-</w:t>
            </w:r>
            <w:r w:rsidRPr="005C56DD">
              <w:rPr>
                <w:sz w:val="24"/>
                <w:szCs w:val="24"/>
              </w:rPr>
              <w:t>ных служащих,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-250" w:firstLine="142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работников </w:t>
            </w:r>
          </w:p>
          <w:p w:rsidR="00D65664" w:rsidRPr="005C56DD" w:rsidRDefault="00D65664" w:rsidP="003A4073">
            <w:pPr>
              <w:ind w:left="-250" w:firstLine="142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всего,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 т.ч.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муниципальных служащих,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 (211</w:t>
            </w:r>
            <w:r w:rsidRPr="005C56DD">
              <w:rPr>
                <w:sz w:val="24"/>
                <w:szCs w:val="24"/>
              </w:rPr>
              <w:t>,213</w:t>
            </w:r>
            <w:r>
              <w:rPr>
                <w:sz w:val="24"/>
                <w:szCs w:val="24"/>
              </w:rPr>
              <w:t>,266</w:t>
            </w:r>
            <w:r w:rsidRPr="005C56DD">
              <w:rPr>
                <w:sz w:val="24"/>
                <w:szCs w:val="24"/>
              </w:rPr>
              <w:t>)</w:t>
            </w:r>
          </w:p>
        </w:tc>
      </w:tr>
      <w:tr w:rsidR="00983C94" w:rsidRPr="005C56DD" w:rsidTr="00983C94">
        <w:trPr>
          <w:trHeight w:val="83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1</w:t>
            </w: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Администрация Кижеватовского сельсовета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1B2627" w:rsidRDefault="00C36F77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932,836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Default="00C36F77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540,445</w:t>
            </w:r>
          </w:p>
          <w:p w:rsidR="00D65664" w:rsidRPr="001B2627" w:rsidRDefault="00D65664" w:rsidP="00C955AF">
            <w:pPr>
              <w:jc w:val="right"/>
              <w:rPr>
                <w:sz w:val="24"/>
                <w:szCs w:val="24"/>
              </w:rPr>
            </w:pPr>
          </w:p>
        </w:tc>
      </w:tr>
      <w:tr w:rsidR="00983C94" w:rsidRPr="005C56DD" w:rsidTr="00983C94">
        <w:trPr>
          <w:trHeight w:val="571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ВСЕГО 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Default="00D65664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D65664" w:rsidRPr="005C56DD" w:rsidRDefault="00D65664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1B2627" w:rsidRDefault="00C36F77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932,836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Default="00C36F77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540,445</w:t>
            </w:r>
          </w:p>
          <w:p w:rsidR="00D65664" w:rsidRPr="001B2627" w:rsidRDefault="00D65664" w:rsidP="00C955AF">
            <w:pPr>
              <w:jc w:val="right"/>
              <w:rPr>
                <w:sz w:val="24"/>
                <w:szCs w:val="24"/>
              </w:rPr>
            </w:pPr>
          </w:p>
        </w:tc>
      </w:tr>
    </w:tbl>
    <w:p w:rsidR="0078148D" w:rsidRDefault="0078148D"/>
    <w:p w:rsidR="00C5261B" w:rsidRDefault="00C5261B"/>
    <w:p w:rsidR="00AC046D" w:rsidRDefault="00AC046D">
      <w:bookmarkStart w:id="0" w:name="_GoBack"/>
      <w:bookmarkEnd w:id="0"/>
    </w:p>
    <w:p w:rsidR="00C5261B" w:rsidRDefault="00C5261B"/>
    <w:p w:rsidR="00C5261B" w:rsidRPr="00581912" w:rsidRDefault="00C5261B" w:rsidP="00C5261B">
      <w:pPr>
        <w:rPr>
          <w:sz w:val="24"/>
          <w:szCs w:val="24"/>
        </w:rPr>
      </w:pPr>
      <w:r w:rsidRPr="00581912">
        <w:rPr>
          <w:sz w:val="24"/>
          <w:szCs w:val="24"/>
        </w:rPr>
        <w:t>Руководитель                                                            С.Е. Мужиков</w:t>
      </w:r>
    </w:p>
    <w:p w:rsidR="00C5261B" w:rsidRDefault="00C5261B"/>
    <w:sectPr w:rsidR="00C5261B" w:rsidSect="00D65664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664"/>
    <w:rsid w:val="00076D45"/>
    <w:rsid w:val="00197F0A"/>
    <w:rsid w:val="00316D5E"/>
    <w:rsid w:val="0040424A"/>
    <w:rsid w:val="00417BC3"/>
    <w:rsid w:val="005C672E"/>
    <w:rsid w:val="006D6608"/>
    <w:rsid w:val="0078148D"/>
    <w:rsid w:val="008255B4"/>
    <w:rsid w:val="00940B5B"/>
    <w:rsid w:val="00983C94"/>
    <w:rsid w:val="00AC046D"/>
    <w:rsid w:val="00B51763"/>
    <w:rsid w:val="00C36F77"/>
    <w:rsid w:val="00C5261B"/>
    <w:rsid w:val="00C955AF"/>
    <w:rsid w:val="00D325B2"/>
    <w:rsid w:val="00D65664"/>
    <w:rsid w:val="00EF402C"/>
    <w:rsid w:val="00FD70EE"/>
    <w:rsid w:val="00FE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A6D70"/>
  <w15:docId w15:val="{09455BCE-FFDB-4C81-A8F7-1228AB1AC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AB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0AB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2023-05-25T14:17:00Z</cp:lastPrinted>
  <dcterms:created xsi:type="dcterms:W3CDTF">2023-05-25T14:13:00Z</dcterms:created>
  <dcterms:modified xsi:type="dcterms:W3CDTF">2023-05-25T14:17:00Z</dcterms:modified>
</cp:coreProperties>
</file>