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за  202</w:t>
      </w:r>
      <w:r w:rsidR="00C27DCA">
        <w:rPr>
          <w:rFonts w:ascii="Times New Roman" w:eastAsia="Times New Roman" w:hAnsi="Times New Roman" w:cs="Times New Roman"/>
          <w:b/>
          <w:lang w:eastAsia="ru-RU"/>
        </w:rPr>
        <w:t>4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>«Управление муниципальными финансами, муниципальным долгом, муниципальной собственностью Кижеватовского сельсовета Бессоновского района</w:t>
      </w:r>
      <w:r w:rsidR="00BF73D3">
        <w:rPr>
          <w:rFonts w:ascii="Times New Roman" w:eastAsia="Times New Roman" w:hAnsi="Times New Roman" w:cs="Times New Roman"/>
          <w:b/>
          <w:lang w:eastAsia="ru-RU"/>
        </w:rPr>
        <w:t xml:space="preserve"> Пензенской области на 2014-2027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BF73D3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BF73D3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 по источникам:</w:t>
            </w:r>
          </w:p>
        </w:tc>
      </w:tr>
      <w:tr w:rsidR="00A75980" w:rsidRPr="00BF73D3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</w:p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</w:tr>
      <w:tr w:rsidR="00C27DCA" w:rsidRPr="00BF73D3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факт 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</w:tr>
      <w:tr w:rsidR="00A75980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A75980" w:rsidRPr="00BF73D3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1. Подпрограмма 1 </w:t>
            </w:r>
            <w:r w:rsidR="00A32AE7" w:rsidRPr="00BF73D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ar-SA"/>
              </w:rPr>
              <w:t>"Предоставление межбюджетных трансфертов из бюджета Кижеватовского сельсовета Бессоновского района Пензенской области"</w:t>
            </w:r>
          </w:p>
        </w:tc>
      </w:tr>
      <w:tr w:rsidR="00C27DCA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Обеспечение предоставления межбюджетных  трансфертов из бюджета Кижеватовского сельсовета Бессоновского района Пензенской области бюджету Бессоновского района в объеме, утвержденном Решениями Комитета местного самоуправления Кижеватовского сельсовета Бессоновского района Пензенской области о бюджете Бессоновского </w:t>
            </w:r>
            <w:proofErr w:type="spellStart"/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сельосвета</w:t>
            </w:r>
            <w:proofErr w:type="spellEnd"/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Бессоновского района 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24,774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24,774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24,774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24,774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24,774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24,774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C27DCA" w:rsidRPr="00BF73D3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24,774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24,774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24,774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24,774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24,774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24,774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BF73D3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2. Подпрограмма 2 </w:t>
            </w:r>
            <w:r w:rsidR="00A32AE7" w:rsidRPr="00BF73D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"Управление муниципальным долгом Кижеватовского сельсовета Бессоновского района Пензенской области"</w:t>
            </w:r>
          </w:p>
        </w:tc>
      </w:tr>
      <w:tr w:rsidR="00C27DCA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Соблюдение установленного законодательством ограничения предельного </w:t>
            </w: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объема расходов на обслуживание муниципального долга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тыс.</w:t>
            </w:r>
          </w:p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0,151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0,151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0,151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0,151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0,151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0,151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C27DCA" w:rsidRPr="00BF73D3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0,151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0,151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0,151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0,151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0,151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0,151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BF73D3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3. Подпрограмма </w:t>
            </w:r>
            <w:r w:rsidR="00A32AE7" w:rsidRPr="00BF73D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"Управление муниципальной собственностью Кижеватовского сельсовета Бессоновского района Пензенской области"</w:t>
            </w:r>
          </w:p>
        </w:tc>
      </w:tr>
      <w:tr w:rsidR="00A75980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2128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8C09B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28,853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8C09B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28,853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E411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8C09B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28,853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8C09B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28,853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E411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8C09B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28,853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8C09B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28,853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E411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F7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943D3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Техническая инвентаризация имущества, находящегося в муниципальной собственности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92CE7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Постановка на кадастровый учет территориальных зон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E7" w:rsidRPr="00BF73D3" w:rsidRDefault="00292CE7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943D3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формирования и предоставления земельных участков в аренду и в собственность за плату 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92D7B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943D3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Мероприятия по разработке программы комплексного развития систем коммунальной инфраструктуры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943D3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Мероприятия по оформлению права собственности на выявленные на территории Кижеватовского сельсовета бесхозяйные объекты инженерной инфраструктуры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92D7B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Мероприятия по содержанию </w:t>
            </w: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объектов муниципальной собственности в сфере культуры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тыс.</w:t>
            </w:r>
          </w:p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1298,105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1298,105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1298,105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1298,105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1298,105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1298,105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943D3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3.9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Мероприятия по обеспечению приватизации и проведения предпродажной подготовки объектов приватизации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E13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E943D3" w:rsidRPr="00BF73D3" w:rsidRDefault="00E943D3" w:rsidP="00E13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943D3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3.10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Мероприятия по погашению кредиторской задолженности прошлых лет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E13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E943D3" w:rsidRPr="00BF73D3" w:rsidRDefault="00E943D3" w:rsidP="00E13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943D3" w:rsidRPr="00BF73D3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3.11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Мероприятия по подготовке объектов, находящихся в муниципальной собственности Кижеватовского сельсовета Бессоновского района Пензенской области, к отопительному сезону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E13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E943D3" w:rsidRPr="00BF73D3" w:rsidRDefault="00E943D3" w:rsidP="00E13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D3" w:rsidRPr="00BF73D3" w:rsidRDefault="00E943D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92D7B" w:rsidRPr="00BF73D3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1376,958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1376,958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1376,958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1376,958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1376,958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1376,958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D7B" w:rsidRPr="00BF73D3" w:rsidRDefault="00B92D7B" w:rsidP="00B9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139E9" w:rsidRPr="00BF73D3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E9" w:rsidRPr="00BF73D3" w:rsidRDefault="00E139E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C27DCA" w:rsidRPr="00BF73D3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F73D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292CE7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1401,883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292CE7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1401,883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292CE7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292CE7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1401,883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292CE7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1401,883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292CE7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292CE7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1401,883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292CE7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1401,883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292CE7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BF73D3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A75980" w:rsidRPr="00BF73D3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A75980" w:rsidRPr="00BF73D3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bookmarkStart w:id="1" w:name="sub_222"/>
      <w:r w:rsidRPr="00BF73D3">
        <w:rPr>
          <w:rFonts w:ascii="Times New Roman" w:eastAsia="Times New Roman" w:hAnsi="Times New Roman" w:cs="Times New Roman"/>
          <w:sz w:val="14"/>
          <w:szCs w:val="14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Отчет об исполнении целевых показателей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>по итогам 202</w:t>
      </w:r>
      <w:r w:rsidR="00B92D7B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8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952A83" w:rsidRPr="00952A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«Управление муниципальными финансами, муниципальным долгом, муниципальной собственностью Кижеватовского сельсовета Бессоновского района Пензенской области </w:t>
            </w:r>
          </w:p>
          <w:p w:rsidR="00A75980" w:rsidRPr="00A75980" w:rsidRDefault="00952A83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52A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 2014-202</w:t>
            </w:r>
            <w:r w:rsidR="00292C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  <w:r w:rsidRPr="00952A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межбюджетных трансфертов для финансового обеспечения 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F369B5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Тыс.руб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B92D7B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2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24,774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B92D7B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2D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24,774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Отношение объема расходов на обслуживание муниципального долга Кижеватовского сельсовета к объему расходов бюджета Кижеватовского сельсовета,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851E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Перечисление предусмотренных муниципальной программой межбюджетных  трансфертов из бюджета Кижеватовского сельсовета Бессоновского района Пензенской области бюджету Бессоновского района в объеме, утвержденном Решением Комитета местного самоуправления Кижеватовского сельсовета Бессоновского района Пензенской области о бюджете Бессоновского сель</w:t>
            </w:r>
            <w:r w:rsidR="001E07F8"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</w:t>
            </w: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вета Бессоновского района 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292CE7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просроченной задолженности по долговым обязательствам Кижеватовского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тыс.руб</w:t>
            </w:r>
            <w:proofErr w:type="spellEnd"/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4D1E24" w:rsidP="00292CE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  <w:r w:rsid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4D1E24" w:rsidP="00292CE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  <w:r w:rsid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 выполнения плана по доходам бюджета Кижеватовского сельсовета Бессоновского района Пензенской области от управления и распоряжения муниципальным имуществом, %;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A75980" w:rsidRPr="00292CE7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A75980" w:rsidRPr="00292CE7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объектов недвижимого имущества, на которые зарегистрировано право собственности Кижеватовского сельсовета, в общем количестве объектов недвижимого имущества, учитываемых в реестре муниципального имущества Бессоно</w:t>
            </w:r>
            <w:r w:rsidR="00ED2253"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ского сельсовета Бессоновского района Пензенской области,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E851E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A75980"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92CE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="00602956" w:rsidRPr="00A32A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"Предоставление межбюджетных трансфертов из бюджета Кижеватовского сельсовета Бессоновского района Пензенской области"</w:t>
            </w:r>
          </w:p>
        </w:tc>
      </w:tr>
      <w:tr w:rsidR="000D15B6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межбюджетных трансфертов для финансового обеспечения 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D15B6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Перечисление предусмотренных муниципальной программой межбюджетных  трансфертов из бюджета Кижеватовского сельсовета Бессоновского района Пензенской области бюджету Бессоновского района в объеме, утвержденном Решением Комитета местного самоуправления Кижеватовского сельсовета Бессоновского района Пензенской области о бюджете Бессоновского сельсовета Бессоновского района 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Подпрограмма 2 </w:t>
            </w:r>
            <w:r w:rsidR="00602956" w:rsidRPr="00A32A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"Управление муниципальным долгом Кижеватовского сельсовета Бессоновского района Пензенской области"</w:t>
            </w:r>
          </w:p>
        </w:tc>
      </w:tr>
      <w:tr w:rsidR="000D15B6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просроченной задолженности по долговым обязательствам Кижеватовского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тыс.руб</w:t>
            </w:r>
            <w:proofErr w:type="spellEnd"/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D15B6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Отношение объема расходов на обслуживание муниципального долга Кижеватовского сельсовета к объему расходов бюджета Кижеватовского сельсовета,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3. Подпрограмма </w:t>
            </w:r>
            <w:r w:rsidR="00602956" w:rsidRPr="006029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"Управление муниципальной собственностью Кижеватовского сельсовета Бессоновского района Пензенской области"</w:t>
            </w:r>
          </w:p>
        </w:tc>
      </w:tr>
      <w:tr w:rsidR="000D15B6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 выполнения плана по доходам бюджета Кижеватовского сельсовета Бессоновского района Пензенской области от управления и распоряжения муниципальным имуществом, %;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D15B6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объектов недвижимого имущества, на которые зарегистрировано право собственности Кижеватовского сельсовета, в общем количестве объектов недвижимого имущества, учитываемых в реестре муниципального имущества Бессоно</w:t>
            </w:r>
            <w:r w:rsidR="00ED2253"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ского сельсовета Бессоновского района Пензенской области,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B6" w:rsidRPr="00292CE7" w:rsidRDefault="000D15B6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2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2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3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3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535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A75980" w:rsidRPr="00535ABE" w:rsidRDefault="00952A83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2A8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«Управление муниципальными финансами, муниципальным долгом, муниципальной собственностью Кижеватовского сельсовета Бессоновского района Пензенской области на 2014-202</w:t>
      </w:r>
      <w:r w:rsidR="00292CE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</w:t>
      </w:r>
      <w:r w:rsidRPr="00952A8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годы»</w:t>
      </w:r>
    </w:p>
    <w:p w:rsidR="00A660C2" w:rsidRDefault="00A660C2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</w:p>
    <w:p w:rsidR="00A660C2" w:rsidRPr="00535ABE" w:rsidRDefault="00A660C2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660C2" w:rsidP="00A660C2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Pr="00A32A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"Предоставление межбюджетных трансфертов из бюджета Кижеватовского сельсовета Бессоновского района Пензенской области"</w:t>
            </w:r>
          </w:p>
        </w:tc>
      </w:tr>
      <w:tr w:rsidR="00D522CE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292CE7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  <w:r w:rsidR="00D522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660C2" w:rsidP="00A660C2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Подпрограмма 2 </w:t>
            </w:r>
            <w:r w:rsidRPr="00A32A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"Управление муниципальным долгом Кижеватовского сельсовета Бессоновского района Пензенской области"</w:t>
            </w:r>
          </w:p>
        </w:tc>
      </w:tr>
      <w:tr w:rsidR="00D522CE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292C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660C2" w:rsidRPr="00535ABE" w:rsidTr="00CA04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2" w:rsidRPr="00535ABE" w:rsidRDefault="00A660C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C2" w:rsidRPr="00535ABE" w:rsidRDefault="00A660C2" w:rsidP="00A66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3. Подпрограмма </w:t>
            </w:r>
            <w:r w:rsidRPr="006029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"Управление муниципальной собственностью Кижеватовского сельсовета Бессоновского района Пензенской области"</w:t>
            </w:r>
          </w:p>
        </w:tc>
      </w:tr>
      <w:tr w:rsidR="00D522CE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292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292C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CE" w:rsidRPr="00535ABE" w:rsidRDefault="00D522CE" w:rsidP="00CA0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660C2" w:rsidRDefault="00A660C2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4" w:name="sub_333"/>
    </w:p>
    <w:p w:rsidR="00A660C2" w:rsidRDefault="00A660C2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660C2" w:rsidRDefault="00A660C2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0C2" w:rsidRDefault="00A660C2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566" w:rsidRDefault="00DE7566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Сведения о внесенных изменениях в муниципальную программу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C27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302F91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>«Управление муниципальными финансами, муниципальным долгом, муниципальной собственностью Кижеватовского сельсовета Бессоновского района Пензенской области на 2014-202</w:t>
      </w:r>
      <w:r w:rsidR="0000150A">
        <w:rPr>
          <w:rFonts w:ascii="Times New Roman" w:eastAsia="Times New Roman" w:hAnsi="Times New Roman" w:cs="Times New Roman"/>
          <w:b/>
          <w:lang w:eastAsia="ru-RU"/>
        </w:rPr>
        <w:t>7</w:t>
      </w:r>
      <w:r w:rsidR="00952A83" w:rsidRPr="00952A83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C27DCA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Default="00C27DCA" w:rsidP="00C27DCA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26.04.2024 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33/2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C27DCA" w:rsidRPr="00302F91" w:rsidTr="00CA043B">
        <w:trPr>
          <w:trHeight w:val="6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Default="00C27DCA" w:rsidP="00C27DCA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28.05.2024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35/2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C27DCA" w:rsidRPr="00302F91" w:rsidTr="00CA043B">
        <w:trPr>
          <w:trHeight w:val="6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Default="00C27DCA" w:rsidP="00C27DCA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01.08.2024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55/2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C27DCA" w:rsidRPr="00302F91" w:rsidTr="00CA043B">
        <w:trPr>
          <w:trHeight w:val="6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Default="00C27DCA" w:rsidP="00C27DCA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24.10.2024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C27DCA" w:rsidRPr="00302F91" w:rsidTr="00CA043B">
        <w:trPr>
          <w:trHeight w:val="6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Default="00C27DCA" w:rsidP="00C27DCA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01.11.2024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C27DCA" w:rsidRPr="00302F91" w:rsidTr="00CA043B">
        <w:trPr>
          <w:trHeight w:val="6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Default="00C27DCA" w:rsidP="00C27DCA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28.12.2024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A" w:rsidRPr="00302F91" w:rsidRDefault="00C27DCA" w:rsidP="00C2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B92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6" w:name="sub_3100"/>
      <w:bookmarkEnd w:id="5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6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9E7F06" w:rsidRDefault="00A75980" w:rsidP="009E7F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140453" w:rsidRDefault="00080716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8" w:anchor="sub_1000" w:history="1"/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952A83"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«Управление муниципальными финансами, муниципальным долгом, муниципальной собственностью Кижеватовского сельсовета Бессоновского района Пензенской области на 2014-202</w:t>
      </w:r>
      <w:r w:rsidR="00AB4F5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952A83"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FD0F60B" wp14:editId="6E7BE939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2AF18C2" wp14:editId="3255976E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89F1F58" wp14:editId="2B823847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DB5D64F" wp14:editId="03EB585D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6A99C15" wp14:editId="63D5C996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BA3785B" wp14:editId="694CEE02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753B059" wp14:editId="70A11634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EDDBADB" wp14:editId="4B564809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8167170" wp14:editId="200AAC4F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C4817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9E7F06" w:rsidRPr="009E7F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«Управление муниципальными финансами, муниципальным долгом, муниципальной собственностью Кижеватовского сельсовета Бессоновского района Пензенской области на 2014-2024 годы»</w:t>
            </w:r>
          </w:p>
        </w:tc>
      </w:tr>
      <w:tr w:rsidR="00ED2253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межбюджетных трансфертов для финансового обеспечения переданных полномочий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ED2253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объема расходов на обслуживание муниципального долга Кижеватовского сельсовета к объему расходов бюджета Кижеватовского сельсовета,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ED2253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Перечисление предусмотренных муниципальной программой межбюджетных  трансфертов из бюджета Кижеватовского сельсовета Бессоновского района Пензенской области бюджету Бессоновского района в объеме, утвержденном Решением Комитета местного самоуправления Кижеватовского сельсовета Бессоновского района </w:t>
            </w: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Пензенской области о бюджете Бессоновского сель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</w:t>
            </w: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вета Бессоновского района 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ED2253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Отсутствие просроченной задолженности по долговым обязательствам Кижеватовского сельсовета Бессоновского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AB4F5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AB4F56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D2253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 выполнения плана по доходам бюджета Кижеватовского сельсовета Бессоновского района Пензенской области от управления и распоряжения муниципальным имуществом, %;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D2253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объектов недвижимого имущества, на которые зарегистрировано право собственности Кижеватовского сельсовета, в общем количестве объектов недвижимого имущества, учитываемых в реестре муниципального имущества </w:t>
            </w:r>
            <w:proofErr w:type="spellStart"/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Бессоноского</w:t>
            </w:r>
            <w:proofErr w:type="spellEnd"/>
            <w:r w:rsidRPr="00E851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Бессоновского района Пензенской области,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A75980" w:rsidRDefault="00ED2253" w:rsidP="00CA04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53" w:rsidRPr="00080716" w:rsidRDefault="00ED225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056C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6C" w:rsidRPr="00080716" w:rsidRDefault="00DF056C" w:rsidP="00D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6C" w:rsidRPr="00080716" w:rsidRDefault="00DF056C" w:rsidP="00D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6C" w:rsidRPr="00080716" w:rsidRDefault="00DF056C" w:rsidP="00D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6C" w:rsidRPr="00080716" w:rsidRDefault="00DF056C" w:rsidP="00D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6C" w:rsidRPr="00080716" w:rsidRDefault="00DF056C" w:rsidP="00D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6C" w:rsidRPr="00080716" w:rsidRDefault="00DF056C" w:rsidP="00D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6C" w:rsidRPr="00292CE7" w:rsidRDefault="00DF056C" w:rsidP="00D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1401,883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6C" w:rsidRPr="00292CE7" w:rsidRDefault="00DF056C" w:rsidP="00D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1401,883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6C" w:rsidRPr="00292CE7" w:rsidRDefault="00DF056C" w:rsidP="00D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292CE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6C" w:rsidRPr="00080716" w:rsidRDefault="00DF056C" w:rsidP="00DF0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где: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A117D69" wp14:editId="0C0530BD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показателя МП в отчетном году;  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E2B856C" wp14:editId="26AA5402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140453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E6DB86D" wp14:editId="524918D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я i-ого целевого показателя МП;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94A076E" wp14:editId="080BEA52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ию МП в отчетном году (рублей);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0EEF2" wp14:editId="4DDB915B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МП в отчетном году (рублей);</w:t>
      </w: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B6428EC" wp14:editId="4C82CFE8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тативность);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16EDFF5" wp14:editId="25928A54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анных на реализацию МП средств;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1D18792" wp14:editId="5E4A915A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37A5" w:rsidRDefault="00AB4F56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Глава</w:t>
      </w:r>
      <w:r w:rsidR="00C137A5" w:rsidRPr="00C137A5">
        <w:rPr>
          <w:rFonts w:ascii="Times New Roman" w:eastAsia="Calibri" w:hAnsi="Times New Roman" w:cs="Times New Roman"/>
        </w:rPr>
        <w:t xml:space="preserve"> администрации</w:t>
      </w:r>
    </w:p>
    <w:p w:rsid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A75980" w:rsidRP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DF056C">
        <w:rPr>
          <w:rFonts w:ascii="Times New Roman" w:eastAsia="Calibri" w:hAnsi="Times New Roman" w:cs="Times New Roman"/>
        </w:rPr>
        <w:t>А.Н</w:t>
      </w:r>
      <w:r w:rsidR="000B17D2">
        <w:rPr>
          <w:rFonts w:ascii="Times New Roman" w:eastAsia="Calibri" w:hAnsi="Times New Roman" w:cs="Times New Roman"/>
        </w:rPr>
        <w:t>. Сумбаев</w:t>
      </w:r>
      <w:bookmarkStart w:id="7" w:name="_GoBack"/>
      <w:bookmarkEnd w:id="7"/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431B2C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431B2C" w:rsidRPr="00431B2C" w:rsidRDefault="00431B2C" w:rsidP="00431B2C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A75980" w:rsidRPr="00A75980" w:rsidRDefault="00A75980" w:rsidP="001404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A75980">
      <w:headerReference w:type="even" r:id="rId26"/>
      <w:headerReference w:type="default" r:id="rId27"/>
      <w:footerReference w:type="even" r:id="rId28"/>
      <w:footerReference w:type="default" r:id="rId29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174" w:rsidRDefault="00AA2174">
      <w:pPr>
        <w:spacing w:after="0" w:line="240" w:lineRule="auto"/>
      </w:pPr>
      <w:r>
        <w:separator/>
      </w:r>
    </w:p>
  </w:endnote>
  <w:endnote w:type="continuationSeparator" w:id="0">
    <w:p w:rsidR="00AA2174" w:rsidRDefault="00AA2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DCA" w:rsidRDefault="00C27DCA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C27DCA" w:rsidRDefault="00C27DC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DCA" w:rsidRPr="00C85E18" w:rsidRDefault="00C27DCA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0B17D2">
      <w:rPr>
        <w:noProof/>
        <w:sz w:val="22"/>
        <w:szCs w:val="22"/>
      </w:rPr>
      <w:t>9</w:t>
    </w:r>
    <w:r w:rsidRPr="00C85E18">
      <w:rPr>
        <w:sz w:val="22"/>
        <w:szCs w:val="22"/>
      </w:rPr>
      <w:fldChar w:fldCharType="end"/>
    </w:r>
  </w:p>
  <w:p w:rsidR="00C27DCA" w:rsidRDefault="00C27DC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174" w:rsidRDefault="00AA2174">
      <w:pPr>
        <w:spacing w:after="0" w:line="240" w:lineRule="auto"/>
      </w:pPr>
      <w:r>
        <w:separator/>
      </w:r>
    </w:p>
  </w:footnote>
  <w:footnote w:type="continuationSeparator" w:id="0">
    <w:p w:rsidR="00AA2174" w:rsidRDefault="00AA2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DCA" w:rsidRDefault="00C27DCA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C27DCA" w:rsidRDefault="00C27DCA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DCA" w:rsidRDefault="00C27DCA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0150A"/>
    <w:rsid w:val="00080716"/>
    <w:rsid w:val="000A1D13"/>
    <w:rsid w:val="000B17D2"/>
    <w:rsid w:val="000D15B6"/>
    <w:rsid w:val="00140453"/>
    <w:rsid w:val="00155560"/>
    <w:rsid w:val="001920D8"/>
    <w:rsid w:val="001A26C0"/>
    <w:rsid w:val="001E07F8"/>
    <w:rsid w:val="001E3CAA"/>
    <w:rsid w:val="0023327E"/>
    <w:rsid w:val="00292CE7"/>
    <w:rsid w:val="00295BEC"/>
    <w:rsid w:val="002E14F5"/>
    <w:rsid w:val="00302F91"/>
    <w:rsid w:val="003B34C9"/>
    <w:rsid w:val="00431B2C"/>
    <w:rsid w:val="004A79FF"/>
    <w:rsid w:val="004B511C"/>
    <w:rsid w:val="004D1E24"/>
    <w:rsid w:val="00535ABE"/>
    <w:rsid w:val="005C23C8"/>
    <w:rsid w:val="00602956"/>
    <w:rsid w:val="006236A0"/>
    <w:rsid w:val="00692A4F"/>
    <w:rsid w:val="006B741D"/>
    <w:rsid w:val="006E6761"/>
    <w:rsid w:val="00750C52"/>
    <w:rsid w:val="00775586"/>
    <w:rsid w:val="007807BC"/>
    <w:rsid w:val="008A642B"/>
    <w:rsid w:val="008C09B5"/>
    <w:rsid w:val="009179FC"/>
    <w:rsid w:val="00952A83"/>
    <w:rsid w:val="009C4817"/>
    <w:rsid w:val="009E7F06"/>
    <w:rsid w:val="009F0217"/>
    <w:rsid w:val="00A21281"/>
    <w:rsid w:val="00A32AE7"/>
    <w:rsid w:val="00A40329"/>
    <w:rsid w:val="00A5076D"/>
    <w:rsid w:val="00A660C2"/>
    <w:rsid w:val="00A75980"/>
    <w:rsid w:val="00AA2174"/>
    <w:rsid w:val="00AB4F56"/>
    <w:rsid w:val="00AD59B8"/>
    <w:rsid w:val="00AD74E6"/>
    <w:rsid w:val="00B115B7"/>
    <w:rsid w:val="00B205FF"/>
    <w:rsid w:val="00B92D7B"/>
    <w:rsid w:val="00BF73D3"/>
    <w:rsid w:val="00C07FAF"/>
    <w:rsid w:val="00C137A5"/>
    <w:rsid w:val="00C27DCA"/>
    <w:rsid w:val="00C636F1"/>
    <w:rsid w:val="00C6445F"/>
    <w:rsid w:val="00C77075"/>
    <w:rsid w:val="00CA043B"/>
    <w:rsid w:val="00D516AA"/>
    <w:rsid w:val="00D522CE"/>
    <w:rsid w:val="00D71DED"/>
    <w:rsid w:val="00D92866"/>
    <w:rsid w:val="00DA6D62"/>
    <w:rsid w:val="00DE7566"/>
    <w:rsid w:val="00DF056C"/>
    <w:rsid w:val="00E139E9"/>
    <w:rsid w:val="00E3694A"/>
    <w:rsid w:val="00E411B9"/>
    <w:rsid w:val="00E851EC"/>
    <w:rsid w:val="00E943D3"/>
    <w:rsid w:val="00ED2253"/>
    <w:rsid w:val="00F369B5"/>
    <w:rsid w:val="00F5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6DB68"/>
  <w15:docId w15:val="{13E29957-4365-499A-AF1C-93B2F45D3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3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2454</Words>
  <Characters>13990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2025-04-28T12:16:00Z</cp:lastPrinted>
  <dcterms:created xsi:type="dcterms:W3CDTF">2025-04-28T10:03:00Z</dcterms:created>
  <dcterms:modified xsi:type="dcterms:W3CDTF">2025-04-28T12:17:00Z</dcterms:modified>
</cp:coreProperties>
</file>