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3E" w:rsidRPr="00513C3E" w:rsidRDefault="009B47AD" w:rsidP="00513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3E">
        <w:rPr>
          <w:rFonts w:ascii="Times New Roman" w:hAnsi="Times New Roman" w:cs="Times New Roman"/>
          <w:b/>
          <w:sz w:val="24"/>
          <w:szCs w:val="24"/>
        </w:rPr>
        <w:t>Методика и расчет</w:t>
      </w:r>
    </w:p>
    <w:p w:rsidR="002923B0" w:rsidRDefault="009B47AD" w:rsidP="00513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3E">
        <w:rPr>
          <w:rFonts w:ascii="Times New Roman" w:hAnsi="Times New Roman" w:cs="Times New Roman"/>
          <w:b/>
          <w:sz w:val="24"/>
          <w:szCs w:val="24"/>
        </w:rPr>
        <w:t>распределения межбюджетных трансфертов</w:t>
      </w:r>
      <w:r w:rsidR="00513C3E" w:rsidRPr="00513C3E">
        <w:rPr>
          <w:rFonts w:ascii="Times New Roman" w:hAnsi="Times New Roman" w:cs="Times New Roman"/>
          <w:b/>
          <w:sz w:val="24"/>
          <w:szCs w:val="24"/>
        </w:rPr>
        <w:t xml:space="preserve"> из бюджета Кижеватовского сельсовета Бессоновского района Пензенской области в бюджет Бессоновского района Пензенской области</w:t>
      </w:r>
      <w:r w:rsidR="0053171F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9D244F">
        <w:rPr>
          <w:rFonts w:ascii="Times New Roman" w:hAnsi="Times New Roman" w:cs="Times New Roman"/>
          <w:b/>
          <w:sz w:val="24"/>
          <w:szCs w:val="24"/>
        </w:rPr>
        <w:t>5</w:t>
      </w:r>
      <w:r w:rsidR="00925D23">
        <w:rPr>
          <w:rFonts w:ascii="Times New Roman" w:hAnsi="Times New Roman" w:cs="Times New Roman"/>
          <w:b/>
          <w:sz w:val="24"/>
          <w:szCs w:val="24"/>
        </w:rPr>
        <w:t xml:space="preserve"> год и </w:t>
      </w:r>
      <w:r w:rsidR="00A3006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25D23">
        <w:rPr>
          <w:rFonts w:ascii="Times New Roman" w:hAnsi="Times New Roman" w:cs="Times New Roman"/>
          <w:b/>
          <w:sz w:val="24"/>
          <w:szCs w:val="24"/>
        </w:rPr>
        <w:t>плановый период 20</w:t>
      </w:r>
      <w:r w:rsidR="0053171F">
        <w:rPr>
          <w:rFonts w:ascii="Times New Roman" w:hAnsi="Times New Roman" w:cs="Times New Roman"/>
          <w:b/>
          <w:sz w:val="24"/>
          <w:szCs w:val="24"/>
        </w:rPr>
        <w:t>2</w:t>
      </w:r>
      <w:r w:rsidR="009D244F">
        <w:rPr>
          <w:rFonts w:ascii="Times New Roman" w:hAnsi="Times New Roman" w:cs="Times New Roman"/>
          <w:b/>
          <w:sz w:val="24"/>
          <w:szCs w:val="24"/>
        </w:rPr>
        <w:t>6</w:t>
      </w:r>
      <w:r w:rsidR="003F1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D23">
        <w:rPr>
          <w:rFonts w:ascii="Times New Roman" w:hAnsi="Times New Roman" w:cs="Times New Roman"/>
          <w:b/>
          <w:sz w:val="24"/>
          <w:szCs w:val="24"/>
        </w:rPr>
        <w:t>и 202</w:t>
      </w:r>
      <w:r w:rsidR="009D244F">
        <w:rPr>
          <w:rFonts w:ascii="Times New Roman" w:hAnsi="Times New Roman" w:cs="Times New Roman"/>
          <w:b/>
          <w:sz w:val="24"/>
          <w:szCs w:val="24"/>
        </w:rPr>
        <w:t>7</w:t>
      </w:r>
      <w:r w:rsidR="003F1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D23">
        <w:rPr>
          <w:rFonts w:ascii="Times New Roman" w:hAnsi="Times New Roman" w:cs="Times New Roman"/>
          <w:b/>
          <w:sz w:val="24"/>
          <w:szCs w:val="24"/>
        </w:rPr>
        <w:t>годов</w:t>
      </w:r>
    </w:p>
    <w:p w:rsidR="00513C3E" w:rsidRDefault="00513C3E" w:rsidP="00513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C3E" w:rsidRDefault="00513C3E" w:rsidP="00513C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949" w:rsidRPr="000A00BD" w:rsidRDefault="007E1346" w:rsidP="007E19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6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7E1949" w:rsidRPr="007E1346">
        <w:rPr>
          <w:rFonts w:ascii="Times New Roman" w:hAnsi="Times New Roman" w:cs="Times New Roman"/>
          <w:sz w:val="24"/>
          <w:szCs w:val="24"/>
        </w:rPr>
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</w:r>
      <w:r w:rsidR="007E1949" w:rsidRPr="000A00BD">
        <w:rPr>
          <w:rFonts w:ascii="Times New Roman" w:hAnsi="Times New Roman" w:cs="Times New Roman"/>
          <w:sz w:val="24"/>
          <w:szCs w:val="24"/>
        </w:rPr>
        <w:t xml:space="preserve"> </w:t>
      </w:r>
      <w:r w:rsidR="007E1949">
        <w:rPr>
          <w:rFonts w:ascii="Times New Roman" w:hAnsi="Times New Roman" w:cs="Times New Roman"/>
          <w:sz w:val="24"/>
          <w:szCs w:val="24"/>
        </w:rPr>
        <w:t>на 202</w:t>
      </w:r>
      <w:r w:rsidR="009D244F">
        <w:rPr>
          <w:rFonts w:ascii="Times New Roman" w:hAnsi="Times New Roman" w:cs="Times New Roman"/>
          <w:sz w:val="24"/>
          <w:szCs w:val="24"/>
        </w:rPr>
        <w:t>5</w:t>
      </w:r>
      <w:r w:rsidR="007E1949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9D244F">
        <w:rPr>
          <w:rFonts w:ascii="Times New Roman" w:hAnsi="Times New Roman" w:cs="Times New Roman"/>
          <w:sz w:val="24"/>
          <w:szCs w:val="24"/>
        </w:rPr>
        <w:t>6</w:t>
      </w:r>
      <w:r w:rsidR="00017349">
        <w:rPr>
          <w:rFonts w:ascii="Times New Roman" w:hAnsi="Times New Roman" w:cs="Times New Roman"/>
          <w:sz w:val="24"/>
          <w:szCs w:val="24"/>
        </w:rPr>
        <w:t xml:space="preserve"> и 202</w:t>
      </w:r>
      <w:r w:rsidR="009D244F">
        <w:rPr>
          <w:rFonts w:ascii="Times New Roman" w:hAnsi="Times New Roman" w:cs="Times New Roman"/>
          <w:sz w:val="24"/>
          <w:szCs w:val="24"/>
        </w:rPr>
        <w:t>7</w:t>
      </w:r>
      <w:r w:rsidR="007E1949" w:rsidRPr="000A00BD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0A1B1E" w:rsidRDefault="00C95713" w:rsidP="000A1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1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A1B1E" w:rsidRPr="000A1B1E">
        <w:rPr>
          <w:rFonts w:ascii="Times New Roman" w:hAnsi="Times New Roman" w:cs="Times New Roman"/>
          <w:sz w:val="24"/>
          <w:szCs w:val="24"/>
        </w:rPr>
        <w:t>Общий объем иных меж</w:t>
      </w:r>
      <w:r w:rsidR="000A1B1E">
        <w:rPr>
          <w:rFonts w:ascii="Times New Roman" w:hAnsi="Times New Roman" w:cs="Times New Roman"/>
          <w:sz w:val="24"/>
          <w:szCs w:val="24"/>
        </w:rPr>
        <w:t xml:space="preserve">бюджетных трансфертов </w:t>
      </w:r>
      <w:r w:rsidR="000A1B1E" w:rsidRPr="000A1B1E">
        <w:rPr>
          <w:rFonts w:ascii="Times New Roman" w:hAnsi="Times New Roman" w:cs="Times New Roman"/>
          <w:sz w:val="24"/>
          <w:szCs w:val="24"/>
        </w:rPr>
        <w:t>определяется по фор</w:t>
      </w:r>
      <w:r w:rsidR="000A1B1E">
        <w:rPr>
          <w:rFonts w:ascii="Times New Roman" w:hAnsi="Times New Roman" w:cs="Times New Roman"/>
          <w:sz w:val="24"/>
          <w:szCs w:val="24"/>
        </w:rPr>
        <w:t>муле</w:t>
      </w:r>
      <w:r w:rsidR="000A1B1E" w:rsidRPr="000A1B1E">
        <w:rPr>
          <w:rFonts w:ascii="Times New Roman" w:hAnsi="Times New Roman" w:cs="Times New Roman"/>
          <w:sz w:val="24"/>
          <w:szCs w:val="24"/>
        </w:rPr>
        <w:t>:</w:t>
      </w:r>
    </w:p>
    <w:p w:rsidR="009502F9" w:rsidRPr="000A1B1E" w:rsidRDefault="009502F9" w:rsidP="000A1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02F9" w:rsidRPr="009502F9" w:rsidRDefault="000A1B1E" w:rsidP="0095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502F9" w:rsidRPr="009502F9">
        <w:rPr>
          <w:rFonts w:ascii="Times New Roman" w:hAnsi="Times New Roman" w:cs="Times New Roman"/>
          <w:sz w:val="24"/>
          <w:szCs w:val="24"/>
        </w:rPr>
        <w:t xml:space="preserve">Н= </w:t>
      </w:r>
      <w:proofErr w:type="spellStart"/>
      <w:r w:rsidR="009502F9" w:rsidRPr="009502F9">
        <w:rPr>
          <w:rFonts w:ascii="Times New Roman" w:hAnsi="Times New Roman" w:cs="Times New Roman"/>
          <w:sz w:val="24"/>
          <w:szCs w:val="24"/>
        </w:rPr>
        <w:t>Нзт</w:t>
      </w:r>
      <w:proofErr w:type="spellEnd"/>
      <w:r w:rsidR="009502F9" w:rsidRPr="009502F9">
        <w:rPr>
          <w:rFonts w:ascii="Times New Roman" w:hAnsi="Times New Roman" w:cs="Times New Roman"/>
          <w:sz w:val="24"/>
          <w:szCs w:val="24"/>
        </w:rPr>
        <w:t>*</w:t>
      </w:r>
      <w:r w:rsidR="009502F9">
        <w:rPr>
          <w:rFonts w:ascii="Times New Roman" w:hAnsi="Times New Roman" w:cs="Times New Roman"/>
          <w:sz w:val="24"/>
          <w:szCs w:val="24"/>
        </w:rPr>
        <w:t>О</w:t>
      </w:r>
      <w:r w:rsidR="009502F9" w:rsidRPr="009502F9">
        <w:rPr>
          <w:rFonts w:ascii="Times New Roman" w:hAnsi="Times New Roman" w:cs="Times New Roman"/>
          <w:sz w:val="24"/>
          <w:szCs w:val="24"/>
        </w:rPr>
        <w:t>, где</w:t>
      </w:r>
    </w:p>
    <w:p w:rsidR="009502F9" w:rsidRPr="009502F9" w:rsidRDefault="009502F9" w:rsidP="0095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F9">
        <w:rPr>
          <w:rFonts w:ascii="Times New Roman" w:hAnsi="Times New Roman" w:cs="Times New Roman"/>
          <w:sz w:val="24"/>
          <w:szCs w:val="24"/>
        </w:rPr>
        <w:tab/>
        <w:t xml:space="preserve">Н – годовой объем финансовых средств на осуществление отдельных полномочий; </w:t>
      </w:r>
    </w:p>
    <w:p w:rsidR="009502F9" w:rsidRPr="009502F9" w:rsidRDefault="009502F9" w:rsidP="0095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F9">
        <w:rPr>
          <w:rFonts w:ascii="Times New Roman" w:hAnsi="Times New Roman" w:cs="Times New Roman"/>
          <w:sz w:val="24"/>
          <w:szCs w:val="24"/>
        </w:rPr>
        <w:tab/>
        <w:t xml:space="preserve">Н </w:t>
      </w:r>
      <w:proofErr w:type="spellStart"/>
      <w:r w:rsidRPr="009502F9">
        <w:rPr>
          <w:rFonts w:ascii="Times New Roman" w:hAnsi="Times New Roman" w:cs="Times New Roman"/>
          <w:sz w:val="24"/>
          <w:szCs w:val="24"/>
        </w:rPr>
        <w:t>зт</w:t>
      </w:r>
      <w:proofErr w:type="spellEnd"/>
      <w:r w:rsidRPr="009502F9">
        <w:rPr>
          <w:rFonts w:ascii="Times New Roman" w:hAnsi="Times New Roman" w:cs="Times New Roman"/>
          <w:sz w:val="24"/>
          <w:szCs w:val="24"/>
        </w:rPr>
        <w:t xml:space="preserve"> – норматив затрат на 1 рубль бюджетных средств поселения;</w:t>
      </w:r>
    </w:p>
    <w:p w:rsidR="000A1B1E" w:rsidRDefault="009502F9" w:rsidP="0095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F9">
        <w:rPr>
          <w:rFonts w:ascii="Times New Roman" w:hAnsi="Times New Roman" w:cs="Times New Roman"/>
          <w:sz w:val="24"/>
          <w:szCs w:val="24"/>
        </w:rPr>
        <w:tab/>
        <w:t>О – объем расходов бюджета поселения.</w:t>
      </w:r>
    </w:p>
    <w:p w:rsidR="009502F9" w:rsidRDefault="009502F9" w:rsidP="0095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189" w:rsidRDefault="000A1B1E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59ED">
        <w:rPr>
          <w:rFonts w:ascii="Times New Roman" w:hAnsi="Times New Roman" w:cs="Times New Roman"/>
          <w:sz w:val="24"/>
          <w:szCs w:val="24"/>
        </w:rPr>
        <w:t>О</w:t>
      </w:r>
      <w:r w:rsidR="00A959ED" w:rsidRPr="00A959ED">
        <w:rPr>
          <w:rFonts w:ascii="Times New Roman" w:hAnsi="Times New Roman" w:cs="Times New Roman"/>
          <w:sz w:val="24"/>
          <w:szCs w:val="24"/>
        </w:rPr>
        <w:t xml:space="preserve">бъем расходов бюджета </w:t>
      </w:r>
      <w:r w:rsidR="0062294E">
        <w:rPr>
          <w:rFonts w:ascii="Times New Roman" w:hAnsi="Times New Roman" w:cs="Times New Roman"/>
          <w:sz w:val="24"/>
          <w:szCs w:val="24"/>
        </w:rPr>
        <w:t xml:space="preserve">Бессоновского района </w:t>
      </w:r>
      <w:r w:rsidR="00A959ED" w:rsidRPr="00A959ED">
        <w:rPr>
          <w:rFonts w:ascii="Times New Roman" w:hAnsi="Times New Roman" w:cs="Times New Roman"/>
          <w:sz w:val="24"/>
          <w:szCs w:val="24"/>
        </w:rPr>
        <w:t>по состоянию на 01.11.</w:t>
      </w:r>
      <w:r w:rsidR="0062294E">
        <w:rPr>
          <w:rFonts w:ascii="Times New Roman" w:hAnsi="Times New Roman" w:cs="Times New Roman"/>
          <w:sz w:val="24"/>
          <w:szCs w:val="24"/>
        </w:rPr>
        <w:t xml:space="preserve"> 2024 г</w:t>
      </w:r>
      <w:r w:rsidR="00103A57">
        <w:rPr>
          <w:rFonts w:ascii="Times New Roman" w:hAnsi="Times New Roman" w:cs="Times New Roman"/>
          <w:sz w:val="24"/>
          <w:szCs w:val="24"/>
        </w:rPr>
        <w:t>ода</w:t>
      </w:r>
      <w:r w:rsidR="00BF4189" w:rsidRPr="00BF4189">
        <w:rPr>
          <w:rFonts w:ascii="Times New Roman" w:hAnsi="Times New Roman" w:cs="Times New Roman"/>
          <w:sz w:val="24"/>
          <w:szCs w:val="24"/>
        </w:rPr>
        <w:t xml:space="preserve"> -  </w:t>
      </w:r>
      <w:r w:rsidR="00BF4189">
        <w:rPr>
          <w:rFonts w:ascii="Times New Roman" w:hAnsi="Times New Roman" w:cs="Times New Roman"/>
          <w:sz w:val="24"/>
          <w:szCs w:val="24"/>
        </w:rPr>
        <w:t>258398,000</w:t>
      </w:r>
      <w:r w:rsidR="00BF4189" w:rsidRPr="00BF4189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A959ED" w:rsidRDefault="00A959ED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95713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62294E">
        <w:rPr>
          <w:rFonts w:ascii="Times New Roman" w:hAnsi="Times New Roman" w:cs="Times New Roman"/>
          <w:sz w:val="24"/>
          <w:szCs w:val="24"/>
        </w:rPr>
        <w:t xml:space="preserve">бюджета Кижеватовского сельсовета </w:t>
      </w:r>
      <w:r>
        <w:rPr>
          <w:rFonts w:ascii="Times New Roman" w:hAnsi="Times New Roman" w:cs="Times New Roman"/>
          <w:sz w:val="24"/>
          <w:szCs w:val="24"/>
        </w:rPr>
        <w:t>по состоянию на 01.11.</w:t>
      </w:r>
      <w:r w:rsidRPr="00C95713">
        <w:rPr>
          <w:rFonts w:ascii="Times New Roman" w:hAnsi="Times New Roman" w:cs="Times New Roman"/>
          <w:sz w:val="24"/>
          <w:szCs w:val="24"/>
        </w:rPr>
        <w:t>2024 год</w:t>
      </w:r>
      <w:r w:rsidR="00103A57">
        <w:rPr>
          <w:rFonts w:ascii="Times New Roman" w:hAnsi="Times New Roman" w:cs="Times New Roman"/>
          <w:sz w:val="24"/>
          <w:szCs w:val="24"/>
        </w:rPr>
        <w:t>а</w:t>
      </w:r>
      <w:r w:rsidRPr="00C95713">
        <w:rPr>
          <w:rFonts w:ascii="Times New Roman" w:hAnsi="Times New Roman" w:cs="Times New Roman"/>
          <w:sz w:val="24"/>
          <w:szCs w:val="24"/>
        </w:rPr>
        <w:t xml:space="preserve"> – 16442,000 тыс. рублей</w:t>
      </w:r>
    </w:p>
    <w:p w:rsidR="00BF4189" w:rsidRDefault="00BF4189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F4189">
        <w:rPr>
          <w:rFonts w:ascii="Times New Roman" w:hAnsi="Times New Roman" w:cs="Times New Roman"/>
          <w:sz w:val="24"/>
          <w:szCs w:val="24"/>
        </w:rPr>
        <w:t xml:space="preserve">Расходы консолидированного бюджета Бессоновского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103A57">
        <w:rPr>
          <w:rFonts w:ascii="Times New Roman" w:hAnsi="Times New Roman" w:cs="Times New Roman"/>
          <w:sz w:val="24"/>
          <w:szCs w:val="24"/>
        </w:rPr>
        <w:t>на 2025 год и на плановый период 2026 и 2027</w:t>
      </w:r>
      <w:r w:rsidR="00103A57" w:rsidRPr="000A00B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03A5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30,000</w:t>
      </w:r>
      <w:r w:rsidRPr="00BF4189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103A57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A959ED" w:rsidRDefault="00A959ED" w:rsidP="00A959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95713">
        <w:rPr>
          <w:rFonts w:ascii="Times New Roman" w:hAnsi="Times New Roman" w:cs="Times New Roman"/>
          <w:sz w:val="24"/>
          <w:szCs w:val="24"/>
        </w:rPr>
        <w:t>Годовой норматив финансовых средств, необходимых для осуществления переданных полномочий устанавливается исхо</w:t>
      </w:r>
      <w:r>
        <w:rPr>
          <w:rFonts w:ascii="Times New Roman" w:hAnsi="Times New Roman" w:cs="Times New Roman"/>
          <w:sz w:val="24"/>
          <w:szCs w:val="24"/>
        </w:rPr>
        <w:t xml:space="preserve">дя из объема расходов бюджета: </w:t>
      </w:r>
    </w:p>
    <w:p w:rsidR="00C95713" w:rsidRDefault="00A959ED" w:rsidP="00C95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95713">
        <w:rPr>
          <w:rFonts w:ascii="Times New Roman" w:hAnsi="Times New Roman" w:cs="Times New Roman"/>
          <w:sz w:val="24"/>
          <w:szCs w:val="24"/>
        </w:rPr>
        <w:t xml:space="preserve">Годовой норматив </w:t>
      </w:r>
      <w:r w:rsidRPr="005110DA">
        <w:rPr>
          <w:rFonts w:ascii="Times New Roman" w:hAnsi="Times New Roman" w:cs="Times New Roman"/>
          <w:sz w:val="24"/>
          <w:szCs w:val="24"/>
        </w:rPr>
        <w:t>на 1,0</w:t>
      </w:r>
      <w:r w:rsidR="00103A57">
        <w:rPr>
          <w:rFonts w:ascii="Times New Roman" w:hAnsi="Times New Roman" w:cs="Times New Roman"/>
          <w:sz w:val="24"/>
          <w:szCs w:val="24"/>
        </w:rPr>
        <w:t>0 рубль</w:t>
      </w:r>
      <w:r w:rsidRPr="00511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бюджетных средств – 0,1161</w:t>
      </w:r>
      <w:r w:rsidRPr="00C95713">
        <w:rPr>
          <w:rFonts w:ascii="Times New Roman" w:hAnsi="Times New Roman" w:cs="Times New Roman"/>
          <w:sz w:val="24"/>
          <w:szCs w:val="24"/>
        </w:rPr>
        <w:t xml:space="preserve"> тыс. </w:t>
      </w:r>
      <w:r>
        <w:rPr>
          <w:rFonts w:ascii="Times New Roman" w:hAnsi="Times New Roman" w:cs="Times New Roman"/>
          <w:sz w:val="24"/>
          <w:szCs w:val="24"/>
        </w:rPr>
        <w:t>рублей (30,000/258398,000*1000)</w:t>
      </w:r>
    </w:p>
    <w:p w:rsidR="00C95713" w:rsidRDefault="00BF4189" w:rsidP="00C95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3A57">
        <w:rPr>
          <w:rFonts w:ascii="Times New Roman" w:hAnsi="Times New Roman" w:cs="Times New Roman"/>
          <w:sz w:val="24"/>
          <w:szCs w:val="24"/>
        </w:rPr>
        <w:t xml:space="preserve">Сумма межбюджетных </w:t>
      </w:r>
      <w:proofErr w:type="gramStart"/>
      <w:r w:rsidR="00A959ED" w:rsidRPr="00A959ED">
        <w:rPr>
          <w:rFonts w:ascii="Times New Roman" w:hAnsi="Times New Roman" w:cs="Times New Roman"/>
          <w:sz w:val="24"/>
          <w:szCs w:val="24"/>
        </w:rPr>
        <w:t>трансфертов</w:t>
      </w:r>
      <w:r w:rsidR="00A959E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D4DF0">
        <w:rPr>
          <w:rFonts w:ascii="Times New Roman" w:hAnsi="Times New Roman" w:cs="Times New Roman"/>
          <w:sz w:val="24"/>
          <w:szCs w:val="24"/>
        </w:rPr>
        <w:t xml:space="preserve"> </w:t>
      </w:r>
      <w:r w:rsidR="00C95713" w:rsidRPr="00C95713">
        <w:rPr>
          <w:rFonts w:ascii="Times New Roman" w:hAnsi="Times New Roman" w:cs="Times New Roman"/>
          <w:sz w:val="24"/>
          <w:szCs w:val="24"/>
        </w:rPr>
        <w:t xml:space="preserve">16442,000 х </w:t>
      </w:r>
      <w:r w:rsidR="005110DA" w:rsidRPr="005110DA">
        <w:rPr>
          <w:rFonts w:ascii="Times New Roman" w:hAnsi="Times New Roman" w:cs="Times New Roman"/>
          <w:sz w:val="24"/>
          <w:szCs w:val="24"/>
        </w:rPr>
        <w:t>0,1161</w:t>
      </w:r>
      <w:r w:rsidR="00C95713" w:rsidRPr="005110DA">
        <w:rPr>
          <w:rFonts w:ascii="Times New Roman" w:hAnsi="Times New Roman" w:cs="Times New Roman"/>
          <w:sz w:val="24"/>
          <w:szCs w:val="24"/>
        </w:rPr>
        <w:t>:</w:t>
      </w:r>
      <w:r w:rsidR="005110DA">
        <w:rPr>
          <w:rFonts w:ascii="Times New Roman" w:hAnsi="Times New Roman" w:cs="Times New Roman"/>
          <w:sz w:val="24"/>
          <w:szCs w:val="24"/>
        </w:rPr>
        <w:t xml:space="preserve"> </w:t>
      </w:r>
      <w:r w:rsidR="00C95713" w:rsidRPr="00C95713">
        <w:rPr>
          <w:rFonts w:ascii="Times New Roman" w:hAnsi="Times New Roman" w:cs="Times New Roman"/>
          <w:sz w:val="24"/>
          <w:szCs w:val="24"/>
        </w:rPr>
        <w:t xml:space="preserve">1000 = </w:t>
      </w:r>
      <w:r w:rsidR="005110DA">
        <w:rPr>
          <w:rFonts w:ascii="Times New Roman" w:hAnsi="Times New Roman" w:cs="Times New Roman"/>
          <w:sz w:val="24"/>
          <w:szCs w:val="24"/>
        </w:rPr>
        <w:t>1,909</w:t>
      </w:r>
      <w:r w:rsidR="00C95713" w:rsidRPr="00C95713">
        <w:rPr>
          <w:rFonts w:ascii="Times New Roman" w:hAnsi="Times New Roman" w:cs="Times New Roman"/>
          <w:sz w:val="24"/>
          <w:szCs w:val="24"/>
        </w:rPr>
        <w:t xml:space="preserve"> тыс. рублей.</w:t>
      </w:r>
      <w:r w:rsidR="007E134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F4189" w:rsidRPr="00BF4189" w:rsidRDefault="00BF4189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 w:rsidRPr="00BF41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73787">
        <w:rPr>
          <w:rFonts w:ascii="Times New Roman" w:hAnsi="Times New Roman" w:cs="Times New Roman"/>
          <w:sz w:val="24"/>
          <w:szCs w:val="24"/>
        </w:rPr>
        <w:t xml:space="preserve">. Расчет межбюджетных </w:t>
      </w:r>
      <w:r w:rsidRPr="00BF4189">
        <w:rPr>
          <w:rFonts w:ascii="Times New Roman" w:hAnsi="Times New Roman" w:cs="Times New Roman"/>
          <w:sz w:val="24"/>
          <w:szCs w:val="24"/>
        </w:rPr>
        <w:t>трансфертов, передаваемых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 и на плановый период 2026 и 2027 годов</w:t>
      </w:r>
    </w:p>
    <w:p w:rsidR="000A1B1E" w:rsidRPr="000A1B1E" w:rsidRDefault="00BF4189" w:rsidP="000A1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A1B1E" w:rsidRPr="000A1B1E">
        <w:rPr>
          <w:rFonts w:ascii="Times New Roman" w:hAnsi="Times New Roman" w:cs="Times New Roman"/>
          <w:sz w:val="24"/>
          <w:szCs w:val="24"/>
        </w:rPr>
        <w:t>Общий объем иных межбюджетных трансфертов определяется по формуле:</w:t>
      </w:r>
    </w:p>
    <w:p w:rsidR="006E10F8" w:rsidRPr="006E10F8" w:rsidRDefault="000A1B1E" w:rsidP="006E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B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E10F8" w:rsidRPr="006E10F8">
        <w:rPr>
          <w:rFonts w:ascii="Times New Roman" w:hAnsi="Times New Roman" w:cs="Times New Roman"/>
          <w:sz w:val="24"/>
          <w:szCs w:val="24"/>
        </w:rPr>
        <w:t>Н=</w:t>
      </w:r>
      <w:proofErr w:type="gramStart"/>
      <w:r w:rsidR="006E10F8" w:rsidRPr="006E10F8">
        <w:rPr>
          <w:rFonts w:ascii="Times New Roman" w:hAnsi="Times New Roman" w:cs="Times New Roman"/>
          <w:sz w:val="24"/>
          <w:szCs w:val="24"/>
        </w:rPr>
        <w:t>М)*</w:t>
      </w:r>
      <w:proofErr w:type="spellStart"/>
      <w:proofErr w:type="gramEnd"/>
      <w:r w:rsidR="006E10F8" w:rsidRPr="006E10F8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="006E10F8" w:rsidRPr="006E10F8">
        <w:rPr>
          <w:rFonts w:ascii="Times New Roman" w:hAnsi="Times New Roman" w:cs="Times New Roman"/>
          <w:sz w:val="24"/>
          <w:szCs w:val="24"/>
        </w:rPr>
        <w:t>, где</w:t>
      </w:r>
    </w:p>
    <w:p w:rsidR="006E10F8" w:rsidRPr="006E10F8" w:rsidRDefault="006E10F8" w:rsidP="006E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F8">
        <w:rPr>
          <w:rFonts w:ascii="Times New Roman" w:hAnsi="Times New Roman" w:cs="Times New Roman"/>
          <w:sz w:val="24"/>
          <w:szCs w:val="24"/>
        </w:rPr>
        <w:tab/>
        <w:t xml:space="preserve">Н – годовой объем финансовых средств на осуществление отдельных полномочий; </w:t>
      </w:r>
    </w:p>
    <w:p w:rsidR="006E10F8" w:rsidRPr="006E10F8" w:rsidRDefault="006E10F8" w:rsidP="006E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F8">
        <w:rPr>
          <w:rFonts w:ascii="Times New Roman" w:hAnsi="Times New Roman" w:cs="Times New Roman"/>
          <w:sz w:val="24"/>
          <w:szCs w:val="24"/>
        </w:rPr>
        <w:tab/>
        <w:t>М – среднегодовые затраты на материально-техническое обеспечение одного работника органа местного самоуправления в предыдущем году (1000 рублей – приобретение канцтоваров, заправка картриджа, коммунальные услуги, оплата услуг связи и прочее);</w:t>
      </w:r>
    </w:p>
    <w:p w:rsidR="006E10F8" w:rsidRDefault="006E10F8" w:rsidP="006E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F8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E10F8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Pr="006E10F8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6E10F8">
        <w:rPr>
          <w:rFonts w:ascii="Times New Roman" w:hAnsi="Times New Roman" w:cs="Times New Roman"/>
          <w:sz w:val="24"/>
          <w:szCs w:val="24"/>
        </w:rPr>
        <w:t xml:space="preserve"> коэффициент объема расходов i-</w:t>
      </w:r>
      <w:proofErr w:type="spellStart"/>
      <w:r w:rsidRPr="006E10F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E10F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который</w:t>
      </w:r>
      <w:r w:rsidRPr="006E10F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E10F8">
        <w:rPr>
          <w:rFonts w:ascii="Times New Roman" w:hAnsi="Times New Roman" w:cs="Times New Roman"/>
          <w:sz w:val="24"/>
          <w:szCs w:val="24"/>
        </w:rPr>
        <w:t>расчитывается</w:t>
      </w:r>
      <w:proofErr w:type="spellEnd"/>
      <w:r w:rsidRPr="006E10F8">
        <w:rPr>
          <w:rFonts w:ascii="Times New Roman" w:hAnsi="Times New Roman" w:cs="Times New Roman"/>
          <w:sz w:val="24"/>
          <w:szCs w:val="24"/>
        </w:rPr>
        <w:t xml:space="preserve"> как отношение расходов бюджета i-</w:t>
      </w:r>
      <w:proofErr w:type="spellStart"/>
      <w:r w:rsidRPr="006E10F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E10F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 последнем отчетном году к общему объему расходов консолидируемого бюджета Бессоновского района Пензенской области в последнем отчетном году.</w:t>
      </w:r>
    </w:p>
    <w:p w:rsidR="000A1B1E" w:rsidRDefault="000A1B1E" w:rsidP="006E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F4189" w:rsidRPr="00BF4189" w:rsidRDefault="000A1B1E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BF4189" w:rsidRPr="00BF4189">
        <w:rPr>
          <w:rFonts w:ascii="Times New Roman" w:hAnsi="Times New Roman" w:cs="Times New Roman"/>
          <w:sz w:val="24"/>
          <w:szCs w:val="24"/>
        </w:rPr>
        <w:t xml:space="preserve">Расходы консолидированного бюджета </w:t>
      </w:r>
      <w:r w:rsidR="00103A57" w:rsidRPr="00103A57">
        <w:rPr>
          <w:rFonts w:ascii="Times New Roman" w:hAnsi="Times New Roman" w:cs="Times New Roman"/>
          <w:sz w:val="24"/>
          <w:szCs w:val="24"/>
        </w:rPr>
        <w:t xml:space="preserve">Бессоновского района по состоянию на 01.11. 2024 года </w:t>
      </w:r>
      <w:r w:rsidR="00BF4189" w:rsidRPr="00BF4189">
        <w:rPr>
          <w:rFonts w:ascii="Times New Roman" w:hAnsi="Times New Roman" w:cs="Times New Roman"/>
          <w:sz w:val="24"/>
          <w:szCs w:val="24"/>
        </w:rPr>
        <w:t xml:space="preserve">-  1654263,000 тыс. рублей </w:t>
      </w:r>
    </w:p>
    <w:p w:rsidR="00BF4189" w:rsidRPr="00BF4189" w:rsidRDefault="00BF4189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 w:rsidRPr="00BF4189">
        <w:rPr>
          <w:rFonts w:ascii="Times New Roman" w:hAnsi="Times New Roman" w:cs="Times New Roman"/>
          <w:sz w:val="24"/>
          <w:szCs w:val="24"/>
        </w:rPr>
        <w:t xml:space="preserve">            Расходы </w:t>
      </w:r>
      <w:r w:rsidR="00103A57" w:rsidRPr="00103A57">
        <w:rPr>
          <w:rFonts w:ascii="Times New Roman" w:hAnsi="Times New Roman" w:cs="Times New Roman"/>
          <w:sz w:val="24"/>
          <w:szCs w:val="24"/>
        </w:rPr>
        <w:t xml:space="preserve">бюджета Кижеватовского сельсовета по состоянию на 01.11.2024 года </w:t>
      </w:r>
      <w:r w:rsidRPr="00BF4189">
        <w:rPr>
          <w:rFonts w:ascii="Times New Roman" w:hAnsi="Times New Roman" w:cs="Times New Roman"/>
          <w:sz w:val="24"/>
          <w:szCs w:val="24"/>
        </w:rPr>
        <w:t>– 16442,000 тыс. рублей</w:t>
      </w:r>
    </w:p>
    <w:p w:rsidR="00BF4189" w:rsidRPr="00BF4189" w:rsidRDefault="00BF4189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 w:rsidRPr="00BF4189">
        <w:rPr>
          <w:rFonts w:ascii="Times New Roman" w:hAnsi="Times New Roman" w:cs="Times New Roman"/>
          <w:sz w:val="24"/>
          <w:szCs w:val="24"/>
        </w:rPr>
        <w:t xml:space="preserve">            Годовой норматив финансовых средств, необходимых для осуществления переданных полномочий устанавливается исходя из объема расходов бюджета: </w:t>
      </w:r>
    </w:p>
    <w:p w:rsidR="00BF4189" w:rsidRDefault="00BF4189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 w:rsidRPr="00BF4189">
        <w:rPr>
          <w:rFonts w:ascii="Times New Roman" w:hAnsi="Times New Roman" w:cs="Times New Roman"/>
          <w:sz w:val="24"/>
          <w:szCs w:val="24"/>
        </w:rPr>
        <w:t xml:space="preserve">            Годовой норматив бюджетных средств – 0,00994 тыс. рублей (16442,000 / 1654263,000)</w:t>
      </w:r>
    </w:p>
    <w:p w:rsidR="00C95713" w:rsidRDefault="00BF4189" w:rsidP="00BF41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4DF0" w:rsidRPr="00A959ED">
        <w:rPr>
          <w:rFonts w:ascii="Times New Roman" w:hAnsi="Times New Roman" w:cs="Times New Roman"/>
          <w:sz w:val="24"/>
          <w:szCs w:val="24"/>
        </w:rPr>
        <w:t xml:space="preserve">Сумма межбюджетных </w:t>
      </w:r>
      <w:proofErr w:type="gramStart"/>
      <w:r w:rsidR="00CD4DF0" w:rsidRPr="00A959ED">
        <w:rPr>
          <w:rFonts w:ascii="Times New Roman" w:hAnsi="Times New Roman" w:cs="Times New Roman"/>
          <w:sz w:val="24"/>
          <w:szCs w:val="24"/>
        </w:rPr>
        <w:t>трансфертов</w:t>
      </w:r>
      <w:r w:rsidR="00CD4D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D4D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189">
        <w:rPr>
          <w:rFonts w:ascii="Times New Roman" w:hAnsi="Times New Roman" w:cs="Times New Roman"/>
          <w:sz w:val="24"/>
          <w:szCs w:val="24"/>
        </w:rPr>
        <w:t>0,00994 :1000 = 0,010 тыс. рублей.</w:t>
      </w:r>
    </w:p>
    <w:p w:rsidR="003F2977" w:rsidRDefault="00C95713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4DF0">
        <w:rPr>
          <w:rFonts w:ascii="Times New Roman" w:hAnsi="Times New Roman" w:cs="Times New Roman"/>
          <w:sz w:val="24"/>
          <w:szCs w:val="24"/>
        </w:rPr>
        <w:t>3</w:t>
      </w:r>
      <w:r w:rsidR="007E1346">
        <w:rPr>
          <w:rFonts w:ascii="Times New Roman" w:hAnsi="Times New Roman" w:cs="Times New Roman"/>
          <w:sz w:val="24"/>
          <w:szCs w:val="24"/>
        </w:rPr>
        <w:t xml:space="preserve">. </w:t>
      </w:r>
      <w:r w:rsidR="00315F59" w:rsidRPr="007E1346">
        <w:rPr>
          <w:rFonts w:ascii="Times New Roman" w:hAnsi="Times New Roman" w:cs="Times New Roman"/>
          <w:sz w:val="24"/>
          <w:szCs w:val="24"/>
        </w:rPr>
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</w:r>
      <w:r w:rsidR="00315F59" w:rsidRPr="000A00BD">
        <w:rPr>
          <w:rFonts w:ascii="Times New Roman" w:hAnsi="Times New Roman" w:cs="Times New Roman"/>
          <w:sz w:val="24"/>
          <w:szCs w:val="24"/>
        </w:rPr>
        <w:t xml:space="preserve"> </w:t>
      </w:r>
      <w:r w:rsidR="00AB6E41">
        <w:rPr>
          <w:rFonts w:ascii="Times New Roman" w:hAnsi="Times New Roman" w:cs="Times New Roman"/>
          <w:sz w:val="24"/>
          <w:szCs w:val="24"/>
        </w:rPr>
        <w:t>на 202</w:t>
      </w:r>
      <w:r w:rsidR="005110DA">
        <w:rPr>
          <w:rFonts w:ascii="Times New Roman" w:hAnsi="Times New Roman" w:cs="Times New Roman"/>
          <w:sz w:val="24"/>
          <w:szCs w:val="24"/>
        </w:rPr>
        <w:t>5</w:t>
      </w:r>
      <w:r w:rsidR="00AB6E4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110DA">
        <w:rPr>
          <w:rFonts w:ascii="Times New Roman" w:hAnsi="Times New Roman" w:cs="Times New Roman"/>
          <w:sz w:val="24"/>
          <w:szCs w:val="24"/>
        </w:rPr>
        <w:t>6</w:t>
      </w:r>
      <w:r w:rsidR="00AB6E41">
        <w:rPr>
          <w:rFonts w:ascii="Times New Roman" w:hAnsi="Times New Roman" w:cs="Times New Roman"/>
          <w:sz w:val="24"/>
          <w:szCs w:val="24"/>
        </w:rPr>
        <w:t xml:space="preserve"> и 202</w:t>
      </w:r>
      <w:r w:rsidR="005110DA">
        <w:rPr>
          <w:rFonts w:ascii="Times New Roman" w:hAnsi="Times New Roman" w:cs="Times New Roman"/>
          <w:sz w:val="24"/>
          <w:szCs w:val="24"/>
        </w:rPr>
        <w:t>7</w:t>
      </w:r>
      <w:r w:rsidR="00AB6E41" w:rsidRPr="000A00BD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3F2977" w:rsidRPr="003F2977" w:rsidRDefault="003F2977" w:rsidP="003F2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F2977">
        <w:rPr>
          <w:rFonts w:ascii="Times New Roman" w:hAnsi="Times New Roman" w:cs="Times New Roman"/>
          <w:sz w:val="24"/>
          <w:szCs w:val="24"/>
        </w:rPr>
        <w:t>Общий объем межбюджетных трансфертов определяется по формуле:</w:t>
      </w:r>
    </w:p>
    <w:p w:rsidR="003F2977" w:rsidRPr="003F2977" w:rsidRDefault="003F2977" w:rsidP="003F2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977">
        <w:rPr>
          <w:rFonts w:ascii="Times New Roman" w:hAnsi="Times New Roman" w:cs="Times New Roman"/>
          <w:sz w:val="24"/>
          <w:szCs w:val="24"/>
        </w:rPr>
        <w:t xml:space="preserve">Ос = </w:t>
      </w:r>
      <w:proofErr w:type="gramStart"/>
      <w:r w:rsidRPr="003F2977">
        <w:rPr>
          <w:rFonts w:ascii="Times New Roman" w:hAnsi="Times New Roman" w:cs="Times New Roman"/>
          <w:sz w:val="24"/>
          <w:szCs w:val="24"/>
        </w:rPr>
        <w:t>ОТ  +</w:t>
      </w:r>
      <w:proofErr w:type="gramEnd"/>
      <w:r w:rsidRPr="003F2977">
        <w:rPr>
          <w:rFonts w:ascii="Times New Roman" w:hAnsi="Times New Roman" w:cs="Times New Roman"/>
          <w:sz w:val="24"/>
          <w:szCs w:val="24"/>
        </w:rPr>
        <w:t>Кл</w:t>
      </w:r>
    </w:p>
    <w:p w:rsidR="003F2977" w:rsidRPr="003F2977" w:rsidRDefault="003F2977" w:rsidP="003F2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977">
        <w:rPr>
          <w:rFonts w:ascii="Times New Roman" w:hAnsi="Times New Roman" w:cs="Times New Roman"/>
          <w:sz w:val="24"/>
          <w:szCs w:val="24"/>
        </w:rPr>
        <w:t>где:</w:t>
      </w:r>
    </w:p>
    <w:p w:rsidR="003F2977" w:rsidRPr="003F2977" w:rsidRDefault="003F2977" w:rsidP="003F2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977">
        <w:rPr>
          <w:rFonts w:ascii="Times New Roman" w:hAnsi="Times New Roman" w:cs="Times New Roman"/>
          <w:sz w:val="24"/>
          <w:szCs w:val="24"/>
        </w:rPr>
        <w:t xml:space="preserve">Ос - Годовой объем финансовых </w:t>
      </w:r>
      <w:proofErr w:type="gramStart"/>
      <w:r w:rsidRPr="003F2977">
        <w:rPr>
          <w:rFonts w:ascii="Times New Roman" w:hAnsi="Times New Roman" w:cs="Times New Roman"/>
          <w:sz w:val="24"/>
          <w:szCs w:val="24"/>
        </w:rPr>
        <w:t>средств  на</w:t>
      </w:r>
      <w:proofErr w:type="gramEnd"/>
      <w:r w:rsidRPr="003F2977">
        <w:rPr>
          <w:rFonts w:ascii="Times New Roman" w:hAnsi="Times New Roman" w:cs="Times New Roman"/>
          <w:sz w:val="24"/>
          <w:szCs w:val="24"/>
        </w:rPr>
        <w:t xml:space="preserve"> осуществление отдельных полномочий;    </w:t>
      </w:r>
    </w:p>
    <w:p w:rsidR="003F2977" w:rsidRPr="003F2977" w:rsidRDefault="003F2977" w:rsidP="003F2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977">
        <w:rPr>
          <w:rFonts w:ascii="Times New Roman" w:hAnsi="Times New Roman" w:cs="Times New Roman"/>
          <w:sz w:val="24"/>
          <w:szCs w:val="24"/>
        </w:rPr>
        <w:t xml:space="preserve">ОТ -  норматив </w:t>
      </w:r>
      <w:proofErr w:type="gramStart"/>
      <w:r w:rsidRPr="003F2977">
        <w:rPr>
          <w:rFonts w:ascii="Times New Roman" w:hAnsi="Times New Roman" w:cs="Times New Roman"/>
          <w:sz w:val="24"/>
          <w:szCs w:val="24"/>
        </w:rPr>
        <w:t>затрат  на</w:t>
      </w:r>
      <w:proofErr w:type="gramEnd"/>
      <w:r w:rsidRPr="003F2977">
        <w:rPr>
          <w:rFonts w:ascii="Times New Roman" w:hAnsi="Times New Roman" w:cs="Times New Roman"/>
          <w:sz w:val="24"/>
          <w:szCs w:val="24"/>
        </w:rPr>
        <w:t xml:space="preserve"> ведение  1 лицевого счета;</w:t>
      </w:r>
    </w:p>
    <w:p w:rsidR="003F2977" w:rsidRPr="003F2977" w:rsidRDefault="003F2977" w:rsidP="003F2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977">
        <w:rPr>
          <w:rFonts w:ascii="Times New Roman" w:hAnsi="Times New Roman" w:cs="Times New Roman"/>
          <w:sz w:val="24"/>
          <w:szCs w:val="24"/>
        </w:rPr>
        <w:t>Кл  –</w:t>
      </w:r>
      <w:proofErr w:type="gramEnd"/>
      <w:r w:rsidRPr="003F2977">
        <w:rPr>
          <w:rFonts w:ascii="Times New Roman" w:hAnsi="Times New Roman" w:cs="Times New Roman"/>
          <w:sz w:val="24"/>
          <w:szCs w:val="24"/>
        </w:rPr>
        <w:t xml:space="preserve">  количество лицевых счетов,  открытых в финансовом управлении.</w:t>
      </w:r>
    </w:p>
    <w:p w:rsidR="003F2977" w:rsidRDefault="003F2977" w:rsidP="003F2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F59" w:rsidRDefault="003F2977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5F59">
        <w:rPr>
          <w:rFonts w:ascii="Times New Roman" w:hAnsi="Times New Roman" w:cs="Times New Roman"/>
          <w:sz w:val="24"/>
          <w:szCs w:val="24"/>
        </w:rPr>
        <w:t>Годовой норматив финансовых средств, необходимых для осуществления переданных полномочий устанавливает</w:t>
      </w:r>
      <w:r w:rsidR="004E06B1">
        <w:rPr>
          <w:rFonts w:ascii="Times New Roman" w:hAnsi="Times New Roman" w:cs="Times New Roman"/>
          <w:sz w:val="24"/>
          <w:szCs w:val="24"/>
        </w:rPr>
        <w:t xml:space="preserve">ся исходя из количества </w:t>
      </w:r>
      <w:proofErr w:type="gramStart"/>
      <w:r w:rsidR="004E06B1">
        <w:rPr>
          <w:rFonts w:ascii="Times New Roman" w:hAnsi="Times New Roman" w:cs="Times New Roman"/>
          <w:sz w:val="24"/>
          <w:szCs w:val="24"/>
        </w:rPr>
        <w:t xml:space="preserve">лицевых </w:t>
      </w:r>
      <w:r w:rsidR="00315F59">
        <w:rPr>
          <w:rFonts w:ascii="Times New Roman" w:hAnsi="Times New Roman" w:cs="Times New Roman"/>
          <w:sz w:val="24"/>
          <w:szCs w:val="24"/>
        </w:rPr>
        <w:t>счетов</w:t>
      </w:r>
      <w:proofErr w:type="gramEnd"/>
      <w:r w:rsidR="00315F59">
        <w:rPr>
          <w:rFonts w:ascii="Times New Roman" w:hAnsi="Times New Roman" w:cs="Times New Roman"/>
          <w:sz w:val="24"/>
          <w:szCs w:val="24"/>
        </w:rPr>
        <w:t xml:space="preserve"> открытых в финансовом </w:t>
      </w:r>
      <w:r w:rsidR="004E06B1">
        <w:rPr>
          <w:rFonts w:ascii="Times New Roman" w:hAnsi="Times New Roman" w:cs="Times New Roman"/>
          <w:sz w:val="24"/>
          <w:szCs w:val="24"/>
        </w:rPr>
        <w:t>управлении:</w:t>
      </w:r>
      <w:r w:rsidR="00315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F59" w:rsidRDefault="00315F59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лицевых счетов, открытых в финансовом управлении </w:t>
      </w:r>
      <w:r w:rsidR="00103A57">
        <w:rPr>
          <w:rFonts w:ascii="Times New Roman" w:hAnsi="Times New Roman" w:cs="Times New Roman"/>
          <w:sz w:val="24"/>
          <w:szCs w:val="24"/>
        </w:rPr>
        <w:t xml:space="preserve">всего по </w:t>
      </w:r>
      <w:proofErr w:type="spellStart"/>
      <w:r w:rsidR="00103A57">
        <w:rPr>
          <w:rFonts w:ascii="Times New Roman" w:hAnsi="Times New Roman" w:cs="Times New Roman"/>
          <w:sz w:val="24"/>
          <w:szCs w:val="24"/>
        </w:rPr>
        <w:t>Бессоновскому</w:t>
      </w:r>
      <w:proofErr w:type="spellEnd"/>
      <w:r w:rsidR="00103A57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365BB" w:rsidRPr="002365BB">
        <w:rPr>
          <w:rFonts w:ascii="Times New Roman" w:hAnsi="Times New Roman" w:cs="Times New Roman"/>
          <w:sz w:val="24"/>
          <w:szCs w:val="24"/>
        </w:rPr>
        <w:t xml:space="preserve"> 01.01.202</w:t>
      </w:r>
      <w:r w:rsidR="0057378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2365BB" w:rsidRPr="002365BB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7378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штук </w:t>
      </w:r>
    </w:p>
    <w:p w:rsidR="00573787" w:rsidRDefault="00573787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лицевых счетов </w:t>
      </w:r>
      <w:r w:rsidR="00103A57">
        <w:rPr>
          <w:rFonts w:ascii="Times New Roman" w:hAnsi="Times New Roman" w:cs="Times New Roman"/>
          <w:sz w:val="24"/>
          <w:szCs w:val="24"/>
        </w:rPr>
        <w:t xml:space="preserve">Администрации Кижеватовского </w:t>
      </w:r>
      <w:proofErr w:type="gramStart"/>
      <w:r w:rsidR="00103A57">
        <w:rPr>
          <w:rFonts w:ascii="Times New Roman" w:hAnsi="Times New Roman" w:cs="Times New Roman"/>
          <w:sz w:val="24"/>
          <w:szCs w:val="24"/>
        </w:rPr>
        <w:t>сельсовета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открытых в финансовом управлении на </w:t>
      </w:r>
      <w:r w:rsidRPr="002365BB">
        <w:rPr>
          <w:rFonts w:ascii="Times New Roman" w:hAnsi="Times New Roman" w:cs="Times New Roman"/>
          <w:sz w:val="24"/>
          <w:szCs w:val="24"/>
        </w:rPr>
        <w:t xml:space="preserve"> 01.01.202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365BB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– 5 штук </w:t>
      </w:r>
    </w:p>
    <w:p w:rsidR="00573787" w:rsidRDefault="00573787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 w:rsidRPr="00573787">
        <w:rPr>
          <w:rFonts w:ascii="Times New Roman" w:hAnsi="Times New Roman" w:cs="Times New Roman"/>
          <w:sz w:val="24"/>
          <w:szCs w:val="24"/>
        </w:rPr>
        <w:t xml:space="preserve">            Расходы консолидированного бюджета Бессоновского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8BD" w:rsidRPr="001D08BD">
        <w:rPr>
          <w:rFonts w:ascii="Times New Roman" w:hAnsi="Times New Roman" w:cs="Times New Roman"/>
          <w:sz w:val="24"/>
          <w:szCs w:val="24"/>
        </w:rPr>
        <w:t xml:space="preserve">на 2025 год и на плановый период 2026 и 2027 годов </w:t>
      </w:r>
      <w:r w:rsidRPr="00573787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73787">
        <w:rPr>
          <w:rFonts w:ascii="Times New Roman" w:hAnsi="Times New Roman" w:cs="Times New Roman"/>
          <w:sz w:val="24"/>
          <w:szCs w:val="24"/>
        </w:rPr>
        <w:t>,000 тыс. рублей</w:t>
      </w:r>
      <w:r w:rsidR="001D08BD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315F59" w:rsidRDefault="00315F59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 на 1 лицевой счет – </w:t>
      </w:r>
      <w:r w:rsidR="002F3330">
        <w:rPr>
          <w:rFonts w:ascii="Times New Roman" w:hAnsi="Times New Roman" w:cs="Times New Roman"/>
          <w:sz w:val="24"/>
          <w:szCs w:val="24"/>
        </w:rPr>
        <w:t>0,53061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4E0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573787">
        <w:rPr>
          <w:rFonts w:ascii="Times New Roman" w:hAnsi="Times New Roman" w:cs="Times New Roman"/>
          <w:sz w:val="24"/>
          <w:szCs w:val="24"/>
        </w:rPr>
        <w:t xml:space="preserve"> (26,000/49)</w:t>
      </w:r>
    </w:p>
    <w:p w:rsidR="00315F59" w:rsidRDefault="00573787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 w:rsidRPr="00573787">
        <w:rPr>
          <w:rFonts w:ascii="Times New Roman" w:hAnsi="Times New Roman" w:cs="Times New Roman"/>
          <w:sz w:val="24"/>
          <w:szCs w:val="24"/>
        </w:rPr>
        <w:t xml:space="preserve">Сумма межбюджетных </w:t>
      </w:r>
      <w:proofErr w:type="gramStart"/>
      <w:r w:rsidRPr="00573787">
        <w:rPr>
          <w:rFonts w:ascii="Times New Roman" w:hAnsi="Times New Roman" w:cs="Times New Roman"/>
          <w:sz w:val="24"/>
          <w:szCs w:val="24"/>
        </w:rPr>
        <w:t>трансфертов :</w:t>
      </w:r>
      <w:proofErr w:type="gramEnd"/>
      <w:r w:rsidRPr="00573787">
        <w:rPr>
          <w:rFonts w:ascii="Times New Roman" w:hAnsi="Times New Roman" w:cs="Times New Roman"/>
          <w:sz w:val="24"/>
          <w:szCs w:val="24"/>
        </w:rPr>
        <w:t xml:space="preserve">  </w:t>
      </w:r>
      <w:r w:rsidR="002F3330">
        <w:rPr>
          <w:rFonts w:ascii="Times New Roman" w:hAnsi="Times New Roman" w:cs="Times New Roman"/>
          <w:sz w:val="24"/>
          <w:szCs w:val="24"/>
        </w:rPr>
        <w:t>5 х 0,53061</w:t>
      </w:r>
      <w:r w:rsidR="00315F59">
        <w:rPr>
          <w:rFonts w:ascii="Times New Roman" w:hAnsi="Times New Roman" w:cs="Times New Roman"/>
          <w:sz w:val="24"/>
          <w:szCs w:val="24"/>
        </w:rPr>
        <w:t xml:space="preserve"> = 2,</w:t>
      </w:r>
      <w:r w:rsidR="002F3330">
        <w:rPr>
          <w:rFonts w:ascii="Times New Roman" w:hAnsi="Times New Roman" w:cs="Times New Roman"/>
          <w:sz w:val="24"/>
          <w:szCs w:val="24"/>
        </w:rPr>
        <w:t>6531</w:t>
      </w:r>
      <w:r w:rsidR="00315F59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B6E41" w:rsidRPr="000A00BD" w:rsidRDefault="007E1346" w:rsidP="00AB6E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49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5F59" w:rsidRPr="006624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</w:r>
      <w:r w:rsidR="00315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6E41">
        <w:rPr>
          <w:rFonts w:ascii="Times New Roman" w:hAnsi="Times New Roman" w:cs="Times New Roman"/>
          <w:sz w:val="24"/>
          <w:szCs w:val="24"/>
        </w:rPr>
        <w:t>на 202</w:t>
      </w:r>
      <w:r w:rsidR="00106B44">
        <w:rPr>
          <w:rFonts w:ascii="Times New Roman" w:hAnsi="Times New Roman" w:cs="Times New Roman"/>
          <w:sz w:val="24"/>
          <w:szCs w:val="24"/>
        </w:rPr>
        <w:t>5</w:t>
      </w:r>
      <w:r w:rsidR="00AB6E4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06B44">
        <w:rPr>
          <w:rFonts w:ascii="Times New Roman" w:hAnsi="Times New Roman" w:cs="Times New Roman"/>
          <w:sz w:val="24"/>
          <w:szCs w:val="24"/>
        </w:rPr>
        <w:t>6</w:t>
      </w:r>
      <w:r w:rsidR="00AB6E41">
        <w:rPr>
          <w:rFonts w:ascii="Times New Roman" w:hAnsi="Times New Roman" w:cs="Times New Roman"/>
          <w:sz w:val="24"/>
          <w:szCs w:val="24"/>
        </w:rPr>
        <w:t xml:space="preserve"> и 202</w:t>
      </w:r>
      <w:r w:rsidR="00106B44">
        <w:rPr>
          <w:rFonts w:ascii="Times New Roman" w:hAnsi="Times New Roman" w:cs="Times New Roman"/>
          <w:sz w:val="24"/>
          <w:szCs w:val="24"/>
        </w:rPr>
        <w:t>7</w:t>
      </w:r>
      <w:r w:rsidR="00AB6E41" w:rsidRPr="000A00BD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214141" w:rsidRPr="00214141" w:rsidRDefault="00315F59" w:rsidP="00214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14141" w:rsidRPr="00214141">
        <w:rPr>
          <w:rFonts w:ascii="Times New Roman" w:hAnsi="Times New Roman" w:cs="Times New Roman"/>
          <w:sz w:val="24"/>
          <w:szCs w:val="24"/>
        </w:rPr>
        <w:t>Общий объем иных межбюджетных трансфертов рассчитывается по формуле:</w:t>
      </w:r>
    </w:p>
    <w:p w:rsidR="00214141" w:rsidRPr="00214141" w:rsidRDefault="00214141" w:rsidP="00214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14141">
        <w:rPr>
          <w:rFonts w:ascii="Times New Roman" w:hAnsi="Times New Roman" w:cs="Times New Roman"/>
          <w:sz w:val="24"/>
          <w:szCs w:val="24"/>
        </w:rPr>
        <w:t xml:space="preserve">Н= </w:t>
      </w:r>
      <w:proofErr w:type="spellStart"/>
      <w:r w:rsidRPr="00214141">
        <w:rPr>
          <w:rFonts w:ascii="Times New Roman" w:hAnsi="Times New Roman" w:cs="Times New Roman"/>
          <w:sz w:val="24"/>
          <w:szCs w:val="24"/>
        </w:rPr>
        <w:t>Нзт</w:t>
      </w:r>
      <w:proofErr w:type="spellEnd"/>
      <w:r w:rsidRPr="00214141">
        <w:rPr>
          <w:rFonts w:ascii="Times New Roman" w:hAnsi="Times New Roman" w:cs="Times New Roman"/>
          <w:sz w:val="24"/>
          <w:szCs w:val="24"/>
        </w:rPr>
        <w:t>*Ч, где</w:t>
      </w:r>
    </w:p>
    <w:p w:rsidR="00214141" w:rsidRPr="00214141" w:rsidRDefault="00214141" w:rsidP="00214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41">
        <w:rPr>
          <w:rFonts w:ascii="Times New Roman" w:hAnsi="Times New Roman" w:cs="Times New Roman"/>
          <w:sz w:val="24"/>
          <w:szCs w:val="24"/>
        </w:rPr>
        <w:tab/>
        <w:t xml:space="preserve">Н – годовой объем финансовых средств на осуществление отдельных полномочий; </w:t>
      </w:r>
    </w:p>
    <w:p w:rsidR="00214141" w:rsidRPr="00214141" w:rsidRDefault="00214141" w:rsidP="00214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41">
        <w:rPr>
          <w:rFonts w:ascii="Times New Roman" w:hAnsi="Times New Roman" w:cs="Times New Roman"/>
          <w:sz w:val="24"/>
          <w:szCs w:val="24"/>
        </w:rPr>
        <w:tab/>
        <w:t xml:space="preserve">Н </w:t>
      </w:r>
      <w:proofErr w:type="spellStart"/>
      <w:r w:rsidRPr="00214141">
        <w:rPr>
          <w:rFonts w:ascii="Times New Roman" w:hAnsi="Times New Roman" w:cs="Times New Roman"/>
          <w:sz w:val="24"/>
          <w:szCs w:val="24"/>
        </w:rPr>
        <w:t>зт</w:t>
      </w:r>
      <w:proofErr w:type="spellEnd"/>
      <w:r w:rsidRPr="00214141">
        <w:rPr>
          <w:rFonts w:ascii="Times New Roman" w:hAnsi="Times New Roman" w:cs="Times New Roman"/>
          <w:sz w:val="24"/>
          <w:szCs w:val="24"/>
        </w:rPr>
        <w:t xml:space="preserve"> – норматив затрат на 1 жителя поселения;</w:t>
      </w:r>
    </w:p>
    <w:p w:rsidR="00214141" w:rsidRDefault="00214141" w:rsidP="00214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41">
        <w:rPr>
          <w:rFonts w:ascii="Times New Roman" w:hAnsi="Times New Roman" w:cs="Times New Roman"/>
          <w:sz w:val="24"/>
          <w:szCs w:val="24"/>
        </w:rPr>
        <w:lastRenderedPageBreak/>
        <w:tab/>
        <w:t>Ч – численность населения поселения.</w:t>
      </w:r>
    </w:p>
    <w:p w:rsidR="008825E3" w:rsidRDefault="008825E3" w:rsidP="00214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F59" w:rsidRDefault="00214141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5F59">
        <w:rPr>
          <w:rFonts w:ascii="Times New Roman" w:hAnsi="Times New Roman" w:cs="Times New Roman"/>
          <w:sz w:val="24"/>
          <w:szCs w:val="24"/>
        </w:rPr>
        <w:t>Годовой норматив финансовых средств, необходимых для осуществления переданных полномочий устанавливается из численности населения поселения:</w:t>
      </w:r>
    </w:p>
    <w:p w:rsidR="00315F59" w:rsidRDefault="000A1B1E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5F59">
        <w:rPr>
          <w:rFonts w:ascii="Times New Roman" w:hAnsi="Times New Roman" w:cs="Times New Roman"/>
          <w:sz w:val="24"/>
          <w:szCs w:val="24"/>
        </w:rPr>
        <w:t xml:space="preserve">Численность населения </w:t>
      </w:r>
      <w:r w:rsidR="00106B4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2365BB" w:rsidRPr="002365BB">
        <w:rPr>
          <w:rFonts w:ascii="Times New Roman" w:hAnsi="Times New Roman" w:cs="Times New Roman"/>
          <w:sz w:val="24"/>
          <w:szCs w:val="24"/>
        </w:rPr>
        <w:t>на 01.01.202</w:t>
      </w:r>
      <w:r w:rsidR="00106B44">
        <w:rPr>
          <w:rFonts w:ascii="Times New Roman" w:hAnsi="Times New Roman" w:cs="Times New Roman"/>
          <w:sz w:val="24"/>
          <w:szCs w:val="24"/>
        </w:rPr>
        <w:t>4</w:t>
      </w:r>
      <w:r w:rsidR="002365BB" w:rsidRPr="002365B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15F59">
        <w:rPr>
          <w:rFonts w:ascii="Times New Roman" w:hAnsi="Times New Roman" w:cs="Times New Roman"/>
          <w:sz w:val="24"/>
          <w:szCs w:val="24"/>
        </w:rPr>
        <w:t xml:space="preserve">– </w:t>
      </w:r>
      <w:r w:rsidR="00106B44">
        <w:rPr>
          <w:rFonts w:ascii="Times New Roman" w:hAnsi="Times New Roman" w:cs="Times New Roman"/>
          <w:sz w:val="24"/>
          <w:szCs w:val="24"/>
        </w:rPr>
        <w:t>44901</w:t>
      </w:r>
      <w:r w:rsidR="00315F5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06B44" w:rsidRDefault="000A1B1E" w:rsidP="00106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06B44">
        <w:rPr>
          <w:rFonts w:ascii="Times New Roman" w:hAnsi="Times New Roman" w:cs="Times New Roman"/>
          <w:sz w:val="24"/>
          <w:szCs w:val="24"/>
        </w:rPr>
        <w:t xml:space="preserve">Численность населения </w:t>
      </w:r>
      <w:r w:rsidR="001D08BD">
        <w:rPr>
          <w:rFonts w:ascii="Times New Roman" w:hAnsi="Times New Roman" w:cs="Times New Roman"/>
          <w:sz w:val="24"/>
          <w:szCs w:val="24"/>
        </w:rPr>
        <w:t xml:space="preserve">Кижеватовского сельсовета </w:t>
      </w:r>
      <w:r w:rsidR="00106B44" w:rsidRPr="002365BB">
        <w:rPr>
          <w:rFonts w:ascii="Times New Roman" w:hAnsi="Times New Roman" w:cs="Times New Roman"/>
          <w:sz w:val="24"/>
          <w:szCs w:val="24"/>
        </w:rPr>
        <w:t>на 01.01.202</w:t>
      </w:r>
      <w:r w:rsidR="00106B44">
        <w:rPr>
          <w:rFonts w:ascii="Times New Roman" w:hAnsi="Times New Roman" w:cs="Times New Roman"/>
          <w:sz w:val="24"/>
          <w:szCs w:val="24"/>
        </w:rPr>
        <w:t>4</w:t>
      </w:r>
      <w:r w:rsidR="00106B44" w:rsidRPr="002365B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06B44">
        <w:rPr>
          <w:rFonts w:ascii="Times New Roman" w:hAnsi="Times New Roman" w:cs="Times New Roman"/>
          <w:sz w:val="24"/>
          <w:szCs w:val="24"/>
        </w:rPr>
        <w:t xml:space="preserve">– </w:t>
      </w:r>
      <w:r w:rsidR="00106B44" w:rsidRPr="0072584F">
        <w:rPr>
          <w:rFonts w:ascii="Times New Roman" w:hAnsi="Times New Roman" w:cs="Times New Roman"/>
          <w:sz w:val="24"/>
          <w:szCs w:val="24"/>
        </w:rPr>
        <w:t>3</w:t>
      </w:r>
      <w:r w:rsidR="00106B44">
        <w:rPr>
          <w:rFonts w:ascii="Times New Roman" w:hAnsi="Times New Roman" w:cs="Times New Roman"/>
          <w:sz w:val="24"/>
          <w:szCs w:val="24"/>
        </w:rPr>
        <w:t>842 чел.</w:t>
      </w:r>
    </w:p>
    <w:p w:rsidR="00106B44" w:rsidRDefault="000A1B1E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6B44" w:rsidRPr="00BF4189">
        <w:rPr>
          <w:rFonts w:ascii="Times New Roman" w:hAnsi="Times New Roman" w:cs="Times New Roman"/>
          <w:sz w:val="24"/>
          <w:szCs w:val="24"/>
        </w:rPr>
        <w:t xml:space="preserve">Расходы консолидированного бюджета Бессоновского района </w:t>
      </w:r>
      <w:r w:rsidR="00106B44">
        <w:rPr>
          <w:rFonts w:ascii="Times New Roman" w:hAnsi="Times New Roman" w:cs="Times New Roman"/>
          <w:sz w:val="24"/>
          <w:szCs w:val="24"/>
        </w:rPr>
        <w:t xml:space="preserve">на исполнение </w:t>
      </w:r>
      <w:r w:rsidR="001D08BD">
        <w:rPr>
          <w:rFonts w:ascii="Times New Roman" w:hAnsi="Times New Roman" w:cs="Times New Roman"/>
          <w:sz w:val="24"/>
          <w:szCs w:val="24"/>
        </w:rPr>
        <w:t xml:space="preserve">части полномочий поселений </w:t>
      </w:r>
      <w:r w:rsidR="00106B44" w:rsidRPr="000A00BD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</w:t>
      </w:r>
      <w:r w:rsidR="001D08BD" w:rsidRPr="001D08BD">
        <w:rPr>
          <w:rFonts w:ascii="Times New Roman" w:hAnsi="Times New Roman" w:cs="Times New Roman"/>
          <w:sz w:val="24"/>
          <w:szCs w:val="24"/>
        </w:rPr>
        <w:t>по формированию, исполнению бюджета поселения и контролю за исполнением данного бюджета (размещение муниципал</w:t>
      </w:r>
      <w:r w:rsidR="001D08BD">
        <w:rPr>
          <w:rFonts w:ascii="Times New Roman" w:hAnsi="Times New Roman" w:cs="Times New Roman"/>
          <w:sz w:val="24"/>
          <w:szCs w:val="24"/>
        </w:rPr>
        <w:t xml:space="preserve">ьного заказа) </w:t>
      </w:r>
      <w:r w:rsidR="001D08BD" w:rsidRPr="001D08BD">
        <w:rPr>
          <w:rFonts w:ascii="Times New Roman" w:hAnsi="Times New Roman" w:cs="Times New Roman"/>
          <w:sz w:val="24"/>
          <w:szCs w:val="24"/>
        </w:rPr>
        <w:t xml:space="preserve">на 2025 год и на плановый период 2026 и 2027 годов </w:t>
      </w:r>
      <w:r w:rsidR="00106B44" w:rsidRPr="00BF4189">
        <w:rPr>
          <w:rFonts w:ascii="Times New Roman" w:hAnsi="Times New Roman" w:cs="Times New Roman"/>
          <w:sz w:val="24"/>
          <w:szCs w:val="24"/>
        </w:rPr>
        <w:t xml:space="preserve">-  </w:t>
      </w:r>
      <w:r w:rsidR="00106B44">
        <w:rPr>
          <w:rFonts w:ascii="Times New Roman" w:hAnsi="Times New Roman" w:cs="Times New Roman"/>
          <w:sz w:val="24"/>
          <w:szCs w:val="24"/>
        </w:rPr>
        <w:t>25,000</w:t>
      </w:r>
      <w:r w:rsidR="00106B44" w:rsidRPr="00BF4189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1D08BD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315F59" w:rsidRDefault="00315F59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 на 1 жителя</w:t>
      </w:r>
      <w:r w:rsidR="00C747C8">
        <w:rPr>
          <w:rFonts w:ascii="Times New Roman" w:hAnsi="Times New Roman" w:cs="Times New Roman"/>
          <w:sz w:val="24"/>
          <w:szCs w:val="24"/>
        </w:rPr>
        <w:t xml:space="preserve"> Бессоновского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72F4">
        <w:rPr>
          <w:rFonts w:ascii="Times New Roman" w:hAnsi="Times New Roman" w:cs="Times New Roman"/>
          <w:sz w:val="24"/>
          <w:szCs w:val="24"/>
        </w:rPr>
        <w:t>0,557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106B44">
        <w:rPr>
          <w:rFonts w:ascii="Times New Roman" w:hAnsi="Times New Roman" w:cs="Times New Roman"/>
          <w:sz w:val="24"/>
          <w:szCs w:val="24"/>
        </w:rPr>
        <w:t xml:space="preserve"> </w:t>
      </w:r>
      <w:r w:rsidR="00106B44" w:rsidRPr="00106B44">
        <w:rPr>
          <w:rFonts w:ascii="Times New Roman" w:hAnsi="Times New Roman" w:cs="Times New Roman"/>
          <w:sz w:val="24"/>
          <w:szCs w:val="24"/>
        </w:rPr>
        <w:t>(</w:t>
      </w:r>
      <w:r w:rsidR="00106B44">
        <w:rPr>
          <w:rFonts w:ascii="Times New Roman" w:hAnsi="Times New Roman" w:cs="Times New Roman"/>
          <w:sz w:val="24"/>
          <w:szCs w:val="24"/>
        </w:rPr>
        <w:t>25</w:t>
      </w:r>
      <w:r w:rsidR="00106B44" w:rsidRPr="00106B44">
        <w:rPr>
          <w:rFonts w:ascii="Times New Roman" w:hAnsi="Times New Roman" w:cs="Times New Roman"/>
          <w:sz w:val="24"/>
          <w:szCs w:val="24"/>
        </w:rPr>
        <w:t xml:space="preserve">,000 / </w:t>
      </w:r>
      <w:r w:rsidR="009072F4">
        <w:rPr>
          <w:rFonts w:ascii="Times New Roman" w:hAnsi="Times New Roman" w:cs="Times New Roman"/>
          <w:sz w:val="24"/>
          <w:szCs w:val="24"/>
        </w:rPr>
        <w:t>44901</w:t>
      </w:r>
      <w:r w:rsidR="00106B44" w:rsidRPr="00106B44">
        <w:rPr>
          <w:rFonts w:ascii="Times New Roman" w:hAnsi="Times New Roman" w:cs="Times New Roman"/>
          <w:sz w:val="24"/>
          <w:szCs w:val="24"/>
        </w:rPr>
        <w:t xml:space="preserve"> *1000)</w:t>
      </w:r>
    </w:p>
    <w:p w:rsidR="0058485D" w:rsidRDefault="005A5CDE" w:rsidP="00315F59">
      <w:pPr>
        <w:jc w:val="both"/>
        <w:rPr>
          <w:rFonts w:ascii="Times New Roman" w:hAnsi="Times New Roman" w:cs="Times New Roman"/>
          <w:sz w:val="24"/>
          <w:szCs w:val="24"/>
        </w:rPr>
      </w:pPr>
      <w:r w:rsidRPr="005A5CDE">
        <w:rPr>
          <w:rFonts w:ascii="Times New Roman" w:hAnsi="Times New Roman" w:cs="Times New Roman"/>
          <w:sz w:val="24"/>
          <w:szCs w:val="24"/>
        </w:rPr>
        <w:t xml:space="preserve">Сумма межбюджетных </w:t>
      </w:r>
      <w:proofErr w:type="gramStart"/>
      <w:r w:rsidRPr="005A5CDE">
        <w:rPr>
          <w:rFonts w:ascii="Times New Roman" w:hAnsi="Times New Roman" w:cs="Times New Roman"/>
          <w:sz w:val="24"/>
          <w:szCs w:val="24"/>
        </w:rPr>
        <w:t>трансфертов :</w:t>
      </w:r>
      <w:proofErr w:type="gramEnd"/>
      <w:r w:rsidRPr="005A5C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E06B1">
        <w:rPr>
          <w:rFonts w:ascii="Times New Roman" w:hAnsi="Times New Roman" w:cs="Times New Roman"/>
          <w:sz w:val="24"/>
          <w:szCs w:val="24"/>
        </w:rPr>
        <w:t>8</w:t>
      </w:r>
      <w:r w:rsidR="009072F4">
        <w:rPr>
          <w:rFonts w:ascii="Times New Roman" w:hAnsi="Times New Roman" w:cs="Times New Roman"/>
          <w:sz w:val="24"/>
          <w:szCs w:val="24"/>
        </w:rPr>
        <w:t>42</w:t>
      </w:r>
      <w:r w:rsidR="00315F59">
        <w:rPr>
          <w:rFonts w:ascii="Times New Roman" w:hAnsi="Times New Roman" w:cs="Times New Roman"/>
          <w:sz w:val="24"/>
          <w:szCs w:val="24"/>
        </w:rPr>
        <w:t xml:space="preserve"> х 0,5</w:t>
      </w:r>
      <w:r w:rsidR="004E06B1">
        <w:rPr>
          <w:rFonts w:ascii="Times New Roman" w:hAnsi="Times New Roman" w:cs="Times New Roman"/>
          <w:sz w:val="24"/>
          <w:szCs w:val="24"/>
        </w:rPr>
        <w:t>5</w:t>
      </w:r>
      <w:r w:rsidR="009072F4">
        <w:rPr>
          <w:rFonts w:ascii="Times New Roman" w:hAnsi="Times New Roman" w:cs="Times New Roman"/>
          <w:sz w:val="24"/>
          <w:szCs w:val="24"/>
        </w:rPr>
        <w:t>7</w:t>
      </w:r>
      <w:r w:rsidR="00315F59">
        <w:rPr>
          <w:rFonts w:ascii="Times New Roman" w:hAnsi="Times New Roman" w:cs="Times New Roman"/>
          <w:sz w:val="24"/>
          <w:szCs w:val="24"/>
        </w:rPr>
        <w:t xml:space="preserve"> = </w:t>
      </w:r>
      <w:r w:rsidR="004E06B1">
        <w:rPr>
          <w:rFonts w:ascii="Times New Roman" w:hAnsi="Times New Roman" w:cs="Times New Roman"/>
          <w:sz w:val="24"/>
          <w:szCs w:val="24"/>
        </w:rPr>
        <w:t>2</w:t>
      </w:r>
      <w:r w:rsidR="00315F59">
        <w:rPr>
          <w:rFonts w:ascii="Times New Roman" w:hAnsi="Times New Roman" w:cs="Times New Roman"/>
          <w:sz w:val="24"/>
          <w:szCs w:val="24"/>
        </w:rPr>
        <w:t>,</w:t>
      </w:r>
      <w:r w:rsidR="004E06B1">
        <w:rPr>
          <w:rFonts w:ascii="Times New Roman" w:hAnsi="Times New Roman" w:cs="Times New Roman"/>
          <w:sz w:val="24"/>
          <w:szCs w:val="24"/>
        </w:rPr>
        <w:t>13</w:t>
      </w:r>
      <w:r w:rsidR="009072F4">
        <w:rPr>
          <w:rFonts w:ascii="Times New Roman" w:hAnsi="Times New Roman" w:cs="Times New Roman"/>
          <w:sz w:val="24"/>
          <w:szCs w:val="24"/>
        </w:rPr>
        <w:t>9</w:t>
      </w:r>
      <w:r w:rsidR="00315F59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0A1B1E" w:rsidRDefault="00B04176" w:rsidP="000A1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 </w:t>
      </w:r>
      <w:r w:rsidR="007664CC">
        <w:rPr>
          <w:rFonts w:ascii="Times New Roman" w:hAnsi="Times New Roman" w:cs="Times New Roman"/>
          <w:sz w:val="24"/>
          <w:szCs w:val="24"/>
        </w:rPr>
        <w:t xml:space="preserve">Расчет </w:t>
      </w:r>
      <w:proofErr w:type="gramStart"/>
      <w:r w:rsidR="007664CC">
        <w:rPr>
          <w:rFonts w:ascii="Times New Roman" w:hAnsi="Times New Roman" w:cs="Times New Roman"/>
          <w:sz w:val="24"/>
          <w:szCs w:val="24"/>
        </w:rPr>
        <w:t>м</w:t>
      </w:r>
      <w:r w:rsidR="007664CC" w:rsidRPr="00114608">
        <w:rPr>
          <w:rFonts w:ascii="Times New Roman" w:hAnsi="Times New Roman" w:cs="Times New Roman"/>
          <w:sz w:val="24"/>
          <w:szCs w:val="24"/>
        </w:rPr>
        <w:t>ежбюджетн</w:t>
      </w:r>
      <w:r w:rsidR="007664CC">
        <w:rPr>
          <w:rFonts w:ascii="Times New Roman" w:hAnsi="Times New Roman" w:cs="Times New Roman"/>
          <w:sz w:val="24"/>
          <w:szCs w:val="24"/>
        </w:rPr>
        <w:t>ых  трансфертов</w:t>
      </w:r>
      <w:proofErr w:type="gramEnd"/>
      <w:r w:rsidR="007664CC" w:rsidRPr="00114608">
        <w:rPr>
          <w:rFonts w:ascii="Times New Roman" w:hAnsi="Times New Roman" w:cs="Times New Roman"/>
          <w:sz w:val="24"/>
          <w:szCs w:val="24"/>
        </w:rPr>
        <w:t>, передаваемы</w:t>
      </w:r>
      <w:r w:rsidR="007664CC">
        <w:rPr>
          <w:rFonts w:ascii="Times New Roman" w:hAnsi="Times New Roman" w:cs="Times New Roman"/>
          <w:sz w:val="24"/>
          <w:szCs w:val="24"/>
        </w:rPr>
        <w:t>х</w:t>
      </w:r>
      <w:r w:rsidR="007664CC" w:rsidRPr="00114608">
        <w:rPr>
          <w:rFonts w:ascii="Times New Roman" w:hAnsi="Times New Roman" w:cs="Times New Roman"/>
          <w:sz w:val="24"/>
          <w:szCs w:val="24"/>
        </w:rPr>
        <w:t xml:space="preserve"> бюджету муниципального района </w:t>
      </w:r>
      <w:r w:rsidR="007664CC" w:rsidRPr="0040729C">
        <w:rPr>
          <w:rFonts w:ascii="Times New Roman" w:hAnsi="Times New Roman" w:cs="Times New Roman"/>
          <w:sz w:val="24"/>
          <w:szCs w:val="24"/>
        </w:rPr>
        <w:t xml:space="preserve">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</w:t>
      </w:r>
      <w:r w:rsidR="007664CC">
        <w:rPr>
          <w:rFonts w:ascii="Times New Roman" w:hAnsi="Times New Roman" w:cs="Times New Roman"/>
          <w:sz w:val="24"/>
          <w:szCs w:val="24"/>
        </w:rPr>
        <w:t>на 2025 год и на плановый период 2026 и 2027</w:t>
      </w:r>
      <w:r w:rsidR="007664CC" w:rsidRPr="000A00B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C32BA6">
        <w:rPr>
          <w:rFonts w:ascii="Times New Roman" w:hAnsi="Times New Roman" w:cs="Times New Roman"/>
          <w:sz w:val="24"/>
          <w:szCs w:val="24"/>
        </w:rPr>
        <w:t>.</w:t>
      </w:r>
    </w:p>
    <w:p w:rsidR="000A1B1E" w:rsidRDefault="000A1B1E" w:rsidP="000A1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47C8">
        <w:rPr>
          <w:rFonts w:ascii="Times New Roman" w:hAnsi="Times New Roman" w:cs="Times New Roman"/>
          <w:sz w:val="24"/>
          <w:szCs w:val="24"/>
        </w:rPr>
        <w:t xml:space="preserve"> </w:t>
      </w:r>
      <w:r w:rsidRPr="000A1B1E">
        <w:rPr>
          <w:rFonts w:ascii="Times New Roman" w:hAnsi="Times New Roman" w:cs="Times New Roman"/>
          <w:sz w:val="24"/>
          <w:szCs w:val="24"/>
        </w:rPr>
        <w:t>Общий объем иных межбюджетных трансфертов определяется по формуле:</w:t>
      </w:r>
    </w:p>
    <w:p w:rsidR="00C32BA6" w:rsidRDefault="00C32BA6" w:rsidP="00C32BA6">
      <w:pPr>
        <w:pStyle w:val="a6"/>
        <w:ind w:left="511"/>
      </w:pPr>
      <w:r>
        <w:rPr>
          <w:color w:val="111111"/>
        </w:rPr>
        <w:t>Н=</w:t>
      </w:r>
      <w:r>
        <w:rPr>
          <w:color w:val="111111"/>
          <w:spacing w:val="-6"/>
        </w:rPr>
        <w:t xml:space="preserve"> </w:t>
      </w:r>
      <w:proofErr w:type="gramStart"/>
      <w:r>
        <w:rPr>
          <w:color w:val="161616"/>
        </w:rPr>
        <w:t>М)*</w:t>
      </w:r>
      <w:proofErr w:type="gramEnd"/>
      <w:r>
        <w:rPr>
          <w:color w:val="161616"/>
        </w:rPr>
        <w:t xml:space="preserve"> </w:t>
      </w:r>
      <w:proofErr w:type="spellStart"/>
      <w:r>
        <w:rPr>
          <w:color w:val="131313"/>
        </w:rPr>
        <w:t>Kp</w:t>
      </w:r>
      <w:proofErr w:type="spellEnd"/>
      <w:r>
        <w:rPr>
          <w:color w:val="131313"/>
        </w:rPr>
        <w:t>,</w:t>
      </w:r>
      <w:r>
        <w:rPr>
          <w:color w:val="131313"/>
          <w:spacing w:val="-6"/>
        </w:rPr>
        <w:t xml:space="preserve"> </w:t>
      </w:r>
      <w:r>
        <w:rPr>
          <w:color w:val="0C0C0C"/>
          <w:spacing w:val="-5"/>
        </w:rPr>
        <w:t>где</w:t>
      </w:r>
    </w:p>
    <w:p w:rsidR="00C32BA6" w:rsidRDefault="00C32BA6" w:rsidP="00C32BA6">
      <w:pPr>
        <w:pStyle w:val="a6"/>
        <w:spacing w:before="276"/>
        <w:ind w:left="835" w:hanging="1"/>
        <w:jc w:val="both"/>
      </w:pPr>
      <w:r>
        <w:rPr>
          <w:color w:val="2D2D2D"/>
          <w:spacing w:val="-2"/>
        </w:rPr>
        <w:t>Н</w:t>
      </w:r>
      <w:r>
        <w:rPr>
          <w:color w:val="2D2D2D"/>
          <w:spacing w:val="-5"/>
        </w:rPr>
        <w:t xml:space="preserve"> </w:t>
      </w:r>
      <w:r>
        <w:rPr>
          <w:color w:val="4D4D4D"/>
          <w:spacing w:val="-2"/>
          <w:w w:val="85"/>
        </w:rPr>
        <w:t>—</w:t>
      </w:r>
      <w:r>
        <w:rPr>
          <w:color w:val="4D4D4D"/>
          <w:spacing w:val="-2"/>
        </w:rPr>
        <w:t xml:space="preserve"> </w:t>
      </w:r>
      <w:r>
        <w:rPr>
          <w:color w:val="0E0E0E"/>
          <w:spacing w:val="-2"/>
        </w:rPr>
        <w:t>годовой</w:t>
      </w:r>
      <w:r>
        <w:rPr>
          <w:color w:val="0E0E0E"/>
          <w:spacing w:val="10"/>
        </w:rPr>
        <w:t xml:space="preserve"> </w:t>
      </w:r>
      <w:r>
        <w:rPr>
          <w:color w:val="0A0A0A"/>
          <w:spacing w:val="-2"/>
        </w:rPr>
        <w:t>объем</w:t>
      </w:r>
      <w:r>
        <w:rPr>
          <w:color w:val="0A0A0A"/>
          <w:spacing w:val="1"/>
        </w:rPr>
        <w:t xml:space="preserve"> </w:t>
      </w:r>
      <w:r>
        <w:rPr>
          <w:spacing w:val="-2"/>
        </w:rPr>
        <w:t>финансовых</w:t>
      </w:r>
      <w:r>
        <w:rPr>
          <w:spacing w:val="15"/>
        </w:rPr>
        <w:t xml:space="preserve"> </w:t>
      </w:r>
      <w:r>
        <w:rPr>
          <w:spacing w:val="-2"/>
        </w:rPr>
        <w:t>средств</w:t>
      </w:r>
      <w:r>
        <w:rPr>
          <w:spacing w:val="4"/>
        </w:rPr>
        <w:t xml:space="preserve"> </w:t>
      </w:r>
      <w:r>
        <w:rPr>
          <w:color w:val="0C0C0C"/>
          <w:spacing w:val="-2"/>
        </w:rPr>
        <w:t>на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2"/>
        </w:rPr>
        <w:t>осуществление</w:t>
      </w:r>
      <w:r>
        <w:rPr>
          <w:color w:val="0C0C0C"/>
          <w:spacing w:val="13"/>
        </w:rPr>
        <w:t xml:space="preserve"> </w:t>
      </w:r>
      <w:r>
        <w:rPr>
          <w:color w:val="0A0A0A"/>
          <w:spacing w:val="-2"/>
        </w:rPr>
        <w:t>отдельных</w:t>
      </w:r>
      <w:r>
        <w:rPr>
          <w:color w:val="0A0A0A"/>
          <w:spacing w:val="17"/>
        </w:rPr>
        <w:t xml:space="preserve"> </w:t>
      </w:r>
      <w:r>
        <w:rPr>
          <w:spacing w:val="-2"/>
        </w:rPr>
        <w:t>полномочий</w:t>
      </w:r>
      <w:r>
        <w:rPr>
          <w:color w:val="7C7C7C"/>
          <w:spacing w:val="-2"/>
        </w:rPr>
        <w:t>;</w:t>
      </w:r>
    </w:p>
    <w:p w:rsidR="00C32BA6" w:rsidRDefault="00C32BA6" w:rsidP="00C32BA6">
      <w:pPr>
        <w:pStyle w:val="a6"/>
        <w:spacing w:before="2"/>
        <w:ind w:left="130" w:right="44" w:firstLine="704"/>
        <w:jc w:val="both"/>
      </w:pPr>
      <w:r>
        <w:rPr>
          <w:color w:val="242424"/>
        </w:rPr>
        <w:t xml:space="preserve">М </w:t>
      </w:r>
      <w:r>
        <w:rPr>
          <w:color w:val="232323"/>
        </w:rPr>
        <w:t xml:space="preserve">- </w:t>
      </w:r>
      <w:r>
        <w:t xml:space="preserve">среднегодовые затраты </w:t>
      </w:r>
      <w:r>
        <w:rPr>
          <w:color w:val="0A0A0A"/>
        </w:rPr>
        <w:t xml:space="preserve">на </w:t>
      </w:r>
      <w:r>
        <w:rPr>
          <w:color w:val="0F0F0F"/>
        </w:rPr>
        <w:t xml:space="preserve">материально-техническое </w:t>
      </w:r>
      <w:r>
        <w:rPr>
          <w:color w:val="111111"/>
        </w:rPr>
        <w:t xml:space="preserve">обеспечение </w:t>
      </w:r>
      <w:r>
        <w:rPr>
          <w:color w:val="1A1A1A"/>
        </w:rPr>
        <w:t xml:space="preserve">одного </w:t>
      </w:r>
      <w:r>
        <w:rPr>
          <w:color w:val="131313"/>
        </w:rPr>
        <w:t xml:space="preserve">работника </w:t>
      </w:r>
      <w:r>
        <w:rPr>
          <w:color w:val="151515"/>
        </w:rPr>
        <w:t xml:space="preserve">органа </w:t>
      </w:r>
      <w:r>
        <w:t xml:space="preserve">местного самоуправления </w:t>
      </w:r>
      <w:r>
        <w:rPr>
          <w:color w:val="181818"/>
        </w:rPr>
        <w:t xml:space="preserve">в </w:t>
      </w:r>
      <w:r>
        <w:t xml:space="preserve">предыдущем </w:t>
      </w:r>
      <w:r>
        <w:rPr>
          <w:color w:val="181818"/>
        </w:rPr>
        <w:t xml:space="preserve">году </w:t>
      </w:r>
      <w:r>
        <w:rPr>
          <w:color w:val="262626"/>
        </w:rPr>
        <w:t xml:space="preserve">(1000 </w:t>
      </w:r>
      <w:r>
        <w:rPr>
          <w:color w:val="161616"/>
        </w:rPr>
        <w:t xml:space="preserve">рублей </w:t>
      </w:r>
      <w:r>
        <w:rPr>
          <w:color w:val="212121"/>
        </w:rPr>
        <w:t xml:space="preserve">- </w:t>
      </w:r>
      <w:r>
        <w:rPr>
          <w:color w:val="151515"/>
        </w:rPr>
        <w:t>приобретение</w:t>
      </w:r>
      <w:r>
        <w:rPr>
          <w:color w:val="151515"/>
          <w:spacing w:val="40"/>
        </w:rPr>
        <w:t xml:space="preserve"> </w:t>
      </w:r>
      <w:r>
        <w:rPr>
          <w:color w:val="111111"/>
        </w:rPr>
        <w:t>канцтоваров.</w:t>
      </w:r>
      <w:r>
        <w:rPr>
          <w:color w:val="111111"/>
          <w:spacing w:val="40"/>
        </w:rPr>
        <w:t xml:space="preserve"> </w:t>
      </w:r>
      <w:r>
        <w:t>заправка</w:t>
      </w:r>
      <w:r>
        <w:rPr>
          <w:spacing w:val="40"/>
        </w:rPr>
        <w:t xml:space="preserve"> </w:t>
      </w:r>
      <w:r>
        <w:t>картриджа,</w:t>
      </w:r>
      <w:r>
        <w:rPr>
          <w:spacing w:val="40"/>
        </w:rPr>
        <w:t xml:space="preserve"> </w:t>
      </w:r>
      <w:r>
        <w:rPr>
          <w:color w:val="0A0A0A"/>
        </w:rPr>
        <w:t>коммунальные</w:t>
      </w:r>
      <w:r>
        <w:rPr>
          <w:color w:val="0A0A0A"/>
          <w:spacing w:val="40"/>
        </w:rPr>
        <w:t xml:space="preserve"> </w:t>
      </w:r>
      <w:r>
        <w:rPr>
          <w:color w:val="0F0F0F"/>
        </w:rPr>
        <w:t xml:space="preserve">услуги, </w:t>
      </w:r>
      <w:r>
        <w:rPr>
          <w:color w:val="181818"/>
        </w:rPr>
        <w:t>оплата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F1F1F"/>
        </w:rPr>
        <w:t>усл</w:t>
      </w:r>
      <w:r>
        <w:rPr>
          <w:color w:val="242424"/>
        </w:rPr>
        <w:t>yr</w:t>
      </w:r>
      <w:proofErr w:type="spellEnd"/>
      <w:r>
        <w:rPr>
          <w:color w:val="242424"/>
        </w:rPr>
        <w:t xml:space="preserve"> </w:t>
      </w:r>
      <w:r>
        <w:rPr>
          <w:color w:val="111111"/>
        </w:rPr>
        <w:t xml:space="preserve">связи </w:t>
      </w:r>
      <w:r>
        <w:rPr>
          <w:color w:val="313131"/>
        </w:rPr>
        <w:t xml:space="preserve">и </w:t>
      </w:r>
      <w:r>
        <w:rPr>
          <w:color w:val="0C0C0C"/>
        </w:rPr>
        <w:t>прочее).</w:t>
      </w:r>
    </w:p>
    <w:p w:rsidR="00C32BA6" w:rsidRDefault="00C32BA6" w:rsidP="00C32BA6">
      <w:pPr>
        <w:pStyle w:val="a6"/>
        <w:spacing w:before="14" w:line="254" w:lineRule="auto"/>
        <w:ind w:left="136" w:right="70" w:firstLine="688"/>
        <w:jc w:val="both"/>
      </w:pPr>
      <w:proofErr w:type="spellStart"/>
      <w:r w:rsidRPr="00C32BA6">
        <w:rPr>
          <w:b/>
          <w:color w:val="1F1F1F"/>
        </w:rPr>
        <w:t>Sy</w:t>
      </w:r>
      <w:proofErr w:type="spellEnd"/>
      <w:r>
        <w:rPr>
          <w:color w:val="1F1F1F"/>
        </w:rPr>
        <w:t xml:space="preserve"> </w:t>
      </w:r>
      <w:r>
        <w:rPr>
          <w:color w:val="232323"/>
          <w:w w:val="90"/>
        </w:rPr>
        <w:t xml:space="preserve">— </w:t>
      </w:r>
      <w:r>
        <w:rPr>
          <w:color w:val="0A0A0A"/>
        </w:rPr>
        <w:t xml:space="preserve">Удельный </w:t>
      </w:r>
      <w:r>
        <w:rPr>
          <w:color w:val="131313"/>
        </w:rPr>
        <w:t xml:space="preserve">вес </w:t>
      </w:r>
      <w:r>
        <w:t>расходов</w:t>
      </w:r>
      <w:r>
        <w:rPr>
          <w:spacing w:val="40"/>
        </w:rPr>
        <w:t xml:space="preserve"> </w:t>
      </w:r>
      <w:r>
        <w:rPr>
          <w:color w:val="0E0E0E"/>
        </w:rPr>
        <w:t xml:space="preserve">-го </w:t>
      </w:r>
      <w:r>
        <w:rPr>
          <w:color w:val="0C0C0C"/>
        </w:rPr>
        <w:t xml:space="preserve">муниципального </w:t>
      </w:r>
      <w:r>
        <w:rPr>
          <w:color w:val="131313"/>
        </w:rPr>
        <w:t xml:space="preserve">образования </w:t>
      </w:r>
      <w:r>
        <w:rPr>
          <w:color w:val="181818"/>
        </w:rPr>
        <w:t xml:space="preserve">на </w:t>
      </w:r>
      <w:r>
        <w:rPr>
          <w:color w:val="0C0C0C"/>
        </w:rPr>
        <w:t xml:space="preserve">проведение </w:t>
      </w:r>
      <w:r>
        <w:rPr>
          <w:color w:val="131313"/>
        </w:rPr>
        <w:t xml:space="preserve">закупок, </w:t>
      </w:r>
      <w:r>
        <w:rPr>
          <w:color w:val="0C0C0C"/>
        </w:rPr>
        <w:t>рассчитанный</w:t>
      </w:r>
      <w:r>
        <w:rPr>
          <w:color w:val="0C0C0C"/>
          <w:spacing w:val="40"/>
        </w:rPr>
        <w:t xml:space="preserve"> </w:t>
      </w:r>
      <w:r>
        <w:rPr>
          <w:color w:val="111111"/>
        </w:rPr>
        <w:t xml:space="preserve">по </w:t>
      </w:r>
      <w:r>
        <w:t>формуле:</w:t>
      </w:r>
    </w:p>
    <w:p w:rsidR="00C32BA6" w:rsidRDefault="00C32BA6" w:rsidP="00C32BA6">
      <w:pPr>
        <w:pStyle w:val="a6"/>
        <w:tabs>
          <w:tab w:val="left" w:pos="2195"/>
          <w:tab w:val="left" w:pos="6427"/>
        </w:tabs>
        <w:spacing w:line="249" w:lineRule="auto"/>
        <w:ind w:left="130" w:right="43" w:firstLine="554"/>
      </w:pPr>
      <w:r>
        <w:rPr>
          <w:color w:val="1D1D1D"/>
          <w:w w:val="105"/>
        </w:rPr>
        <w:t xml:space="preserve">  </w:t>
      </w:r>
      <w:proofErr w:type="spellStart"/>
      <w:r w:rsidRPr="00C32BA6">
        <w:rPr>
          <w:b/>
          <w:color w:val="1D1D1D"/>
          <w:w w:val="105"/>
        </w:rPr>
        <w:t>Sy</w:t>
      </w:r>
      <w:proofErr w:type="spellEnd"/>
      <w:r>
        <w:rPr>
          <w:color w:val="1D1D1D"/>
          <w:spacing w:val="40"/>
          <w:w w:val="105"/>
        </w:rPr>
        <w:t xml:space="preserve"> </w:t>
      </w:r>
      <w:r>
        <w:rPr>
          <w:color w:val="242424"/>
          <w:w w:val="105"/>
        </w:rPr>
        <w:t>=</w:t>
      </w:r>
      <w:r>
        <w:rPr>
          <w:color w:val="242424"/>
          <w:spacing w:val="40"/>
          <w:w w:val="105"/>
        </w:rPr>
        <w:t xml:space="preserve"> </w:t>
      </w:r>
      <w:r>
        <w:rPr>
          <w:color w:val="131313"/>
          <w:w w:val="105"/>
        </w:rPr>
        <w:t>СГОЗ</w:t>
      </w:r>
      <w:r>
        <w:rPr>
          <w:color w:val="131313"/>
        </w:rPr>
        <w:tab/>
      </w:r>
      <w:r>
        <w:rPr>
          <w:i/>
          <w:color w:val="131313"/>
          <w:spacing w:val="12"/>
          <w:w w:val="105"/>
        </w:rPr>
        <w:t>i</w:t>
      </w:r>
      <w:r>
        <w:rPr>
          <w:i/>
          <w:color w:val="161616"/>
          <w:spacing w:val="12"/>
          <w:w w:val="105"/>
        </w:rPr>
        <w:t>-</w:t>
      </w:r>
      <w:proofErr w:type="spellStart"/>
      <w:r>
        <w:rPr>
          <w:i/>
          <w:color w:val="161616"/>
          <w:w w:val="105"/>
        </w:rPr>
        <w:t>го</w:t>
      </w:r>
      <w:proofErr w:type="spellEnd"/>
      <w:r>
        <w:rPr>
          <w:i/>
          <w:color w:val="161616"/>
          <w:spacing w:val="40"/>
          <w:w w:val="105"/>
        </w:rPr>
        <w:t xml:space="preserve"> </w:t>
      </w:r>
      <w:r>
        <w:rPr>
          <w:w w:val="105"/>
        </w:rPr>
        <w:t>муниципального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color w:val="424242"/>
          <w:w w:val="105"/>
        </w:rPr>
        <w:t>/</w:t>
      </w:r>
      <w:r>
        <w:rPr>
          <w:color w:val="424242"/>
        </w:rPr>
        <w:t xml:space="preserve"> ∑</w:t>
      </w:r>
      <w:r w:rsidRPr="00C32BA6">
        <w:rPr>
          <w:b/>
          <w:color w:val="131313"/>
          <w:w w:val="105"/>
        </w:rPr>
        <w:t>СГОЗ</w:t>
      </w:r>
      <w:r>
        <w:rPr>
          <w:color w:val="131313"/>
          <w:w w:val="105"/>
        </w:rPr>
        <w:t xml:space="preserve"> </w:t>
      </w:r>
      <w:proofErr w:type="gramStart"/>
      <w:r>
        <w:rPr>
          <w:color w:val="131313"/>
          <w:w w:val="105"/>
        </w:rPr>
        <w:t>(</w:t>
      </w:r>
      <w:r>
        <w:rPr>
          <w:color w:val="131313"/>
          <w:spacing w:val="40"/>
          <w:w w:val="105"/>
        </w:rPr>
        <w:t xml:space="preserve"> </w:t>
      </w:r>
      <w:r>
        <w:rPr>
          <w:i/>
          <w:color w:val="1D1D1D"/>
          <w:spacing w:val="12"/>
          <w:w w:val="105"/>
        </w:rPr>
        <w:t>i</w:t>
      </w:r>
      <w:proofErr w:type="gramEnd"/>
      <w:r>
        <w:rPr>
          <w:i/>
          <w:color w:val="181818"/>
          <w:spacing w:val="12"/>
          <w:w w:val="105"/>
        </w:rPr>
        <w:t>-</w:t>
      </w:r>
      <w:proofErr w:type="spellStart"/>
      <w:r>
        <w:rPr>
          <w:i/>
          <w:color w:val="181818"/>
          <w:w w:val="105"/>
        </w:rPr>
        <w:t>го</w:t>
      </w:r>
      <w:proofErr w:type="spellEnd"/>
      <w:r>
        <w:rPr>
          <w:i/>
          <w:color w:val="181818"/>
          <w:spacing w:val="38"/>
          <w:w w:val="105"/>
        </w:rPr>
        <w:t xml:space="preserve"> </w:t>
      </w:r>
      <w:r>
        <w:rPr>
          <w:color w:val="0C0C0C"/>
          <w:w w:val="105"/>
        </w:rPr>
        <w:t xml:space="preserve">муниципального образования...+... </w:t>
      </w:r>
      <w:r>
        <w:rPr>
          <w:color w:val="1A1A1A"/>
          <w:w w:val="105"/>
        </w:rPr>
        <w:t>п),</w:t>
      </w:r>
    </w:p>
    <w:p w:rsidR="00C32BA6" w:rsidRDefault="00C32BA6" w:rsidP="00C32BA6">
      <w:pPr>
        <w:pStyle w:val="a6"/>
        <w:spacing w:before="3"/>
        <w:ind w:left="701"/>
      </w:pPr>
      <w:r>
        <w:rPr>
          <w:color w:val="181818"/>
          <w:spacing w:val="-5"/>
          <w:w w:val="105"/>
        </w:rPr>
        <w:t>где</w:t>
      </w:r>
    </w:p>
    <w:p w:rsidR="00C32BA6" w:rsidRDefault="00C32BA6" w:rsidP="00C32BA6">
      <w:pPr>
        <w:pStyle w:val="a6"/>
        <w:spacing w:before="12" w:line="242" w:lineRule="auto"/>
        <w:ind w:left="607" w:right="-2" w:firstLine="16"/>
        <w:rPr>
          <w:color w:val="0F0F0F"/>
        </w:rPr>
      </w:pPr>
      <w:r>
        <w:rPr>
          <w:color w:val="0A0A0A"/>
        </w:rPr>
        <w:t xml:space="preserve">СГОЗ- </w:t>
      </w:r>
      <w:r>
        <w:t>совокупный</w:t>
      </w:r>
      <w:r>
        <w:rPr>
          <w:spacing w:val="40"/>
        </w:rPr>
        <w:t xml:space="preserve"> </w:t>
      </w:r>
      <w:r>
        <w:t xml:space="preserve">годовой </w:t>
      </w:r>
      <w:r>
        <w:rPr>
          <w:color w:val="0F0F0F"/>
        </w:rPr>
        <w:t xml:space="preserve">объем </w:t>
      </w:r>
      <w:r w:rsidRPr="00C32BA6">
        <w:rPr>
          <w:color w:val="0F0F0F"/>
        </w:rPr>
        <w:t>закупок,</w:t>
      </w:r>
    </w:p>
    <w:p w:rsidR="000A1B1E" w:rsidRDefault="00C32BA6" w:rsidP="00C32BA6">
      <w:pPr>
        <w:pStyle w:val="a6"/>
        <w:spacing w:before="12" w:line="242" w:lineRule="auto"/>
        <w:ind w:left="607" w:right="-2" w:firstLine="16"/>
      </w:pPr>
      <w:r>
        <w:rPr>
          <w:color w:val="151515"/>
        </w:rPr>
        <w:t xml:space="preserve"> </w:t>
      </w:r>
      <w:r>
        <w:rPr>
          <w:color w:val="151515"/>
        </w:rPr>
        <w:t xml:space="preserve">n- </w:t>
      </w:r>
      <w:r>
        <w:t xml:space="preserve">количество муниципальных </w:t>
      </w:r>
      <w:r>
        <w:t>образований.</w:t>
      </w:r>
    </w:p>
    <w:p w:rsidR="00C32BA6" w:rsidRDefault="00C32BA6" w:rsidP="00C32BA6">
      <w:pPr>
        <w:pStyle w:val="a6"/>
        <w:spacing w:before="12" w:line="242" w:lineRule="auto"/>
        <w:ind w:left="607" w:right="-2" w:firstLine="16"/>
      </w:pPr>
    </w:p>
    <w:p w:rsidR="00B04176" w:rsidRDefault="000A1B1E" w:rsidP="00B041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4176">
        <w:rPr>
          <w:rFonts w:ascii="Times New Roman" w:hAnsi="Times New Roman" w:cs="Times New Roman"/>
          <w:sz w:val="24"/>
          <w:szCs w:val="24"/>
        </w:rPr>
        <w:t xml:space="preserve">Годовой норматив финансовых средств, необходимых для осуществления переданных полномочий устанавливается из </w:t>
      </w:r>
      <w:r w:rsidR="005A5CDE">
        <w:rPr>
          <w:rFonts w:ascii="Times New Roman" w:hAnsi="Times New Roman" w:cs="Times New Roman"/>
          <w:sz w:val="24"/>
          <w:szCs w:val="24"/>
        </w:rPr>
        <w:t>СГОЗ</w:t>
      </w:r>
      <w:r w:rsidR="00B04176">
        <w:rPr>
          <w:rFonts w:ascii="Times New Roman" w:hAnsi="Times New Roman" w:cs="Times New Roman"/>
          <w:sz w:val="24"/>
          <w:szCs w:val="24"/>
        </w:rPr>
        <w:t>:</w:t>
      </w:r>
    </w:p>
    <w:p w:rsidR="005A5CDE" w:rsidRDefault="005A5CDE" w:rsidP="00B0417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СГОЗ  </w:t>
      </w:r>
      <w:r w:rsidR="000A1B1E">
        <w:rPr>
          <w:rFonts w:ascii="Times New Roman" w:hAnsi="Times New Roman" w:cs="Times New Roman"/>
          <w:sz w:val="24"/>
          <w:szCs w:val="24"/>
        </w:rPr>
        <w:t>Бессоновского</w:t>
      </w:r>
      <w:proofErr w:type="gramEnd"/>
      <w:r w:rsidR="000A1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5A5CDE">
        <w:rPr>
          <w:rFonts w:ascii="Times New Roman" w:hAnsi="Times New Roman" w:cs="Times New Roman"/>
          <w:sz w:val="24"/>
          <w:szCs w:val="24"/>
        </w:rPr>
        <w:t>за 2023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</w:t>
      </w:r>
      <w:r w:rsidR="00B04176" w:rsidRPr="002365BB">
        <w:rPr>
          <w:rFonts w:ascii="Times New Roman" w:hAnsi="Times New Roman" w:cs="Times New Roman"/>
          <w:sz w:val="24"/>
          <w:szCs w:val="24"/>
        </w:rPr>
        <w:t>на 01.01.202</w:t>
      </w:r>
      <w:r w:rsidR="00B04176">
        <w:rPr>
          <w:rFonts w:ascii="Times New Roman" w:hAnsi="Times New Roman" w:cs="Times New Roman"/>
          <w:sz w:val="24"/>
          <w:szCs w:val="24"/>
        </w:rPr>
        <w:t>4</w:t>
      </w:r>
      <w:r w:rsidR="00B04176" w:rsidRPr="002365B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4176">
        <w:rPr>
          <w:rFonts w:ascii="Times New Roman" w:hAnsi="Times New Roman" w:cs="Times New Roman"/>
          <w:sz w:val="24"/>
          <w:szCs w:val="24"/>
        </w:rPr>
        <w:t xml:space="preserve">– </w:t>
      </w:r>
      <w:r w:rsidRPr="005A5CDE">
        <w:rPr>
          <w:rFonts w:ascii="Times New Roman" w:hAnsi="Times New Roman" w:cs="Times New Roman"/>
          <w:sz w:val="24"/>
          <w:szCs w:val="24"/>
        </w:rPr>
        <w:t>620 182,7</w:t>
      </w:r>
      <w:r>
        <w:rPr>
          <w:rFonts w:ascii="Times New Roman" w:hAnsi="Times New Roman" w:cs="Times New Roman"/>
          <w:sz w:val="24"/>
          <w:szCs w:val="24"/>
        </w:rPr>
        <w:t>00 тыс. рублей</w:t>
      </w:r>
    </w:p>
    <w:p w:rsidR="00B04176" w:rsidRDefault="005A5CDE" w:rsidP="00B0417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СГОЗ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CDE">
        <w:rPr>
          <w:rFonts w:ascii="Times New Roman" w:hAnsi="Times New Roman" w:cs="Times New Roman"/>
          <w:sz w:val="24"/>
          <w:szCs w:val="24"/>
        </w:rPr>
        <w:t>за 2023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</w:t>
      </w:r>
      <w:r w:rsidRPr="002365BB">
        <w:rPr>
          <w:rFonts w:ascii="Times New Roman" w:hAnsi="Times New Roman" w:cs="Times New Roman"/>
          <w:sz w:val="24"/>
          <w:szCs w:val="24"/>
        </w:rPr>
        <w:t>на 01.01.202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365BB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A5CDE">
        <w:rPr>
          <w:rFonts w:ascii="Times New Roman" w:hAnsi="Times New Roman" w:cs="Times New Roman"/>
          <w:sz w:val="24"/>
          <w:szCs w:val="24"/>
        </w:rPr>
        <w:t>25 748,5</w:t>
      </w:r>
      <w:r>
        <w:rPr>
          <w:rFonts w:ascii="Times New Roman" w:hAnsi="Times New Roman" w:cs="Times New Roman"/>
          <w:sz w:val="24"/>
          <w:szCs w:val="24"/>
        </w:rPr>
        <w:t>00 тыс. рублей</w:t>
      </w:r>
    </w:p>
    <w:p w:rsidR="00B04176" w:rsidRDefault="005A5CDE" w:rsidP="00B041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 </w:t>
      </w:r>
      <w:r w:rsidR="00B04176">
        <w:rPr>
          <w:rFonts w:ascii="Times New Roman" w:hAnsi="Times New Roman" w:cs="Times New Roman"/>
          <w:sz w:val="24"/>
          <w:szCs w:val="24"/>
        </w:rPr>
        <w:t>– 0,</w:t>
      </w:r>
      <w:r>
        <w:rPr>
          <w:rFonts w:ascii="Times New Roman" w:hAnsi="Times New Roman" w:cs="Times New Roman"/>
          <w:sz w:val="24"/>
          <w:szCs w:val="24"/>
        </w:rPr>
        <w:t>041</w:t>
      </w:r>
      <w:r w:rsidR="00B04176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B04176" w:rsidRPr="00106B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25748,5</w:t>
      </w:r>
      <w:r w:rsidR="00B04176" w:rsidRPr="00106B44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620182,700)</w:t>
      </w:r>
    </w:p>
    <w:p w:rsidR="00B04176" w:rsidRDefault="005A5CDE" w:rsidP="00B04176">
      <w:pPr>
        <w:jc w:val="both"/>
        <w:rPr>
          <w:rFonts w:ascii="Times New Roman" w:hAnsi="Times New Roman" w:cs="Times New Roman"/>
          <w:sz w:val="24"/>
          <w:szCs w:val="24"/>
        </w:rPr>
      </w:pPr>
      <w:r w:rsidRPr="005A5CDE">
        <w:rPr>
          <w:rFonts w:ascii="Times New Roman" w:hAnsi="Times New Roman" w:cs="Times New Roman"/>
          <w:sz w:val="24"/>
          <w:szCs w:val="24"/>
        </w:rPr>
        <w:t xml:space="preserve">Сумма межбюджетных </w:t>
      </w:r>
      <w:proofErr w:type="gramStart"/>
      <w:r w:rsidRPr="005A5CDE">
        <w:rPr>
          <w:rFonts w:ascii="Times New Roman" w:hAnsi="Times New Roman" w:cs="Times New Roman"/>
          <w:sz w:val="24"/>
          <w:szCs w:val="24"/>
        </w:rPr>
        <w:t>трансфертов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176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0,041</w:t>
      </w:r>
      <w:r w:rsidR="00B04176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B04176" w:rsidRDefault="00B04176" w:rsidP="00315F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E41" w:rsidRPr="000A00BD" w:rsidRDefault="0058485D" w:rsidP="00AB6E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41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0BD" w:rsidRPr="000A00BD">
        <w:rPr>
          <w:rFonts w:ascii="Times New Roman" w:hAnsi="Times New Roman" w:cs="Times New Roman"/>
          <w:sz w:val="24"/>
          <w:szCs w:val="24"/>
        </w:rPr>
        <w:t>Расч</w:t>
      </w:r>
      <w:r w:rsidR="004E06B1">
        <w:rPr>
          <w:rFonts w:ascii="Times New Roman" w:hAnsi="Times New Roman" w:cs="Times New Roman"/>
          <w:sz w:val="24"/>
          <w:szCs w:val="24"/>
        </w:rPr>
        <w:t xml:space="preserve">ет межбюджетных трансфертов </w:t>
      </w:r>
      <w:r w:rsidR="00B04176">
        <w:rPr>
          <w:rFonts w:ascii="Times New Roman" w:hAnsi="Times New Roman" w:cs="Times New Roman"/>
          <w:sz w:val="24"/>
          <w:szCs w:val="24"/>
        </w:rPr>
        <w:t xml:space="preserve">на исполнение </w:t>
      </w:r>
      <w:r w:rsidR="00B04176" w:rsidRPr="000A00BD">
        <w:rPr>
          <w:rFonts w:ascii="Times New Roman" w:hAnsi="Times New Roman" w:cs="Times New Roman"/>
          <w:sz w:val="24"/>
          <w:szCs w:val="24"/>
        </w:rPr>
        <w:t xml:space="preserve">части полномочий </w:t>
      </w:r>
      <w:proofErr w:type="gramStart"/>
      <w:r w:rsidR="00B04176" w:rsidRPr="000A00BD">
        <w:rPr>
          <w:rFonts w:ascii="Times New Roman" w:hAnsi="Times New Roman" w:cs="Times New Roman"/>
          <w:sz w:val="24"/>
          <w:szCs w:val="24"/>
        </w:rPr>
        <w:t>поселений  по</w:t>
      </w:r>
      <w:proofErr w:type="gramEnd"/>
      <w:r w:rsidR="00B04176">
        <w:rPr>
          <w:rFonts w:ascii="Times New Roman" w:hAnsi="Times New Roman" w:cs="Times New Roman"/>
          <w:sz w:val="24"/>
          <w:szCs w:val="24"/>
        </w:rPr>
        <w:t xml:space="preserve"> </w:t>
      </w:r>
      <w:r w:rsidR="00B04176" w:rsidRPr="000A00BD">
        <w:rPr>
          <w:rFonts w:ascii="Times New Roman" w:hAnsi="Times New Roman" w:cs="Times New Roman"/>
          <w:sz w:val="24"/>
          <w:szCs w:val="24"/>
        </w:rPr>
        <w:t xml:space="preserve">решению вопросов местного значения в соответствии с заключенными соглашениями по  </w:t>
      </w:r>
      <w:r w:rsidR="00B04176" w:rsidRPr="000A00BD">
        <w:rPr>
          <w:rFonts w:ascii="Times New Roman" w:hAnsi="Times New Roman" w:cs="Times New Roman"/>
          <w:sz w:val="24"/>
          <w:szCs w:val="24"/>
        </w:rPr>
        <w:lastRenderedPageBreak/>
        <w:t>созданию условий для организации досуга и обеспечения жителей поселения услугами организаций к</w:t>
      </w:r>
      <w:r w:rsidR="00B04176">
        <w:rPr>
          <w:rFonts w:ascii="Times New Roman" w:hAnsi="Times New Roman" w:cs="Times New Roman"/>
          <w:sz w:val="24"/>
          <w:szCs w:val="24"/>
        </w:rPr>
        <w:t>ультуры</w:t>
      </w:r>
      <w:r w:rsidR="000A00BD">
        <w:rPr>
          <w:rFonts w:ascii="Times New Roman" w:hAnsi="Times New Roman" w:cs="Times New Roman"/>
          <w:sz w:val="24"/>
          <w:szCs w:val="24"/>
        </w:rPr>
        <w:t xml:space="preserve"> </w:t>
      </w:r>
      <w:r w:rsidR="00AB6E41">
        <w:rPr>
          <w:rFonts w:ascii="Times New Roman" w:hAnsi="Times New Roman" w:cs="Times New Roman"/>
          <w:sz w:val="24"/>
          <w:szCs w:val="24"/>
        </w:rPr>
        <w:t>на 202</w:t>
      </w:r>
      <w:r w:rsidR="00106B44">
        <w:rPr>
          <w:rFonts w:ascii="Times New Roman" w:hAnsi="Times New Roman" w:cs="Times New Roman"/>
          <w:sz w:val="24"/>
          <w:szCs w:val="24"/>
        </w:rPr>
        <w:t>5</w:t>
      </w:r>
      <w:r w:rsidR="00AB6E4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06B44">
        <w:rPr>
          <w:rFonts w:ascii="Times New Roman" w:hAnsi="Times New Roman" w:cs="Times New Roman"/>
          <w:sz w:val="24"/>
          <w:szCs w:val="24"/>
        </w:rPr>
        <w:t>6</w:t>
      </w:r>
      <w:r w:rsidR="00AB6E41">
        <w:rPr>
          <w:rFonts w:ascii="Times New Roman" w:hAnsi="Times New Roman" w:cs="Times New Roman"/>
          <w:sz w:val="24"/>
          <w:szCs w:val="24"/>
        </w:rPr>
        <w:t xml:space="preserve"> и 202</w:t>
      </w:r>
      <w:r w:rsidR="00106B44">
        <w:rPr>
          <w:rFonts w:ascii="Times New Roman" w:hAnsi="Times New Roman" w:cs="Times New Roman"/>
          <w:sz w:val="24"/>
          <w:szCs w:val="24"/>
        </w:rPr>
        <w:t>7</w:t>
      </w:r>
      <w:r w:rsidR="00AB6E41" w:rsidRPr="000A00BD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E6EFF" w:rsidRPr="00DE6EFF" w:rsidRDefault="000A00BD" w:rsidP="00DE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E6EFF" w:rsidRPr="00DE6EFF">
        <w:rPr>
          <w:rFonts w:ascii="Times New Roman" w:hAnsi="Times New Roman" w:cs="Times New Roman"/>
          <w:sz w:val="24"/>
          <w:szCs w:val="24"/>
        </w:rPr>
        <w:t xml:space="preserve">Общий объем межбюджетных трансфертов определяется по формуле: </w:t>
      </w:r>
    </w:p>
    <w:p w:rsidR="00DE6EFF" w:rsidRPr="00DE6EFF" w:rsidRDefault="00DE6EFF" w:rsidP="00DE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EFF">
        <w:rPr>
          <w:rFonts w:ascii="Times New Roman" w:hAnsi="Times New Roman" w:cs="Times New Roman"/>
          <w:sz w:val="24"/>
          <w:szCs w:val="24"/>
        </w:rPr>
        <w:t>МБТк</w:t>
      </w:r>
      <w:proofErr w:type="spellEnd"/>
      <w:proofErr w:type="gramStart"/>
      <w:r w:rsidRPr="00DE6EFF">
        <w:rPr>
          <w:rFonts w:ascii="Times New Roman" w:hAnsi="Times New Roman" w:cs="Times New Roman"/>
          <w:sz w:val="24"/>
          <w:szCs w:val="24"/>
        </w:rPr>
        <w:t>=  ОЗП</w:t>
      </w:r>
      <w:proofErr w:type="gramEnd"/>
      <w:r w:rsidRPr="00DE6EFF">
        <w:rPr>
          <w:rFonts w:ascii="Times New Roman" w:hAnsi="Times New Roman" w:cs="Times New Roman"/>
          <w:sz w:val="24"/>
          <w:szCs w:val="24"/>
        </w:rPr>
        <w:t xml:space="preserve">   * </w:t>
      </w:r>
      <w:proofErr w:type="spellStart"/>
      <w:r w:rsidRPr="00DE6EFF">
        <w:rPr>
          <w:rFonts w:ascii="Times New Roman" w:hAnsi="Times New Roman" w:cs="Times New Roman"/>
          <w:sz w:val="24"/>
          <w:szCs w:val="24"/>
        </w:rPr>
        <w:t>Чедi</w:t>
      </w:r>
      <w:proofErr w:type="spellEnd"/>
      <w:r w:rsidRPr="00DE6EFF">
        <w:rPr>
          <w:rFonts w:ascii="Times New Roman" w:hAnsi="Times New Roman" w:cs="Times New Roman"/>
          <w:sz w:val="24"/>
          <w:szCs w:val="24"/>
        </w:rPr>
        <w:t>,</w:t>
      </w:r>
    </w:p>
    <w:p w:rsidR="00DE6EFF" w:rsidRPr="00DE6EFF" w:rsidRDefault="00DE6EFF" w:rsidP="00DE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EFF">
        <w:rPr>
          <w:rFonts w:ascii="Times New Roman" w:hAnsi="Times New Roman" w:cs="Times New Roman"/>
          <w:sz w:val="24"/>
          <w:szCs w:val="24"/>
        </w:rPr>
        <w:t>где:</w:t>
      </w:r>
    </w:p>
    <w:p w:rsidR="00DE6EFF" w:rsidRPr="00DE6EFF" w:rsidRDefault="00DE6EFF" w:rsidP="00DE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EFF">
        <w:rPr>
          <w:rFonts w:ascii="Times New Roman" w:hAnsi="Times New Roman" w:cs="Times New Roman"/>
          <w:sz w:val="24"/>
          <w:szCs w:val="24"/>
        </w:rPr>
        <w:t>ОЗП  -</w:t>
      </w:r>
      <w:proofErr w:type="gramEnd"/>
      <w:r w:rsidRPr="00DE6EFF">
        <w:rPr>
          <w:rFonts w:ascii="Times New Roman" w:hAnsi="Times New Roman" w:cs="Times New Roman"/>
          <w:sz w:val="24"/>
          <w:szCs w:val="24"/>
        </w:rPr>
        <w:t xml:space="preserve"> общий  объем межбюджетного трансферта в  расчете на 1 жителя  (норматив); </w:t>
      </w:r>
    </w:p>
    <w:p w:rsidR="00DE6EFF" w:rsidRDefault="00DE6EFF" w:rsidP="00DE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EFF">
        <w:rPr>
          <w:rFonts w:ascii="Times New Roman" w:hAnsi="Times New Roman" w:cs="Times New Roman"/>
          <w:sz w:val="24"/>
          <w:szCs w:val="24"/>
        </w:rPr>
        <w:t>Чедi</w:t>
      </w:r>
      <w:proofErr w:type="spellEnd"/>
      <w:r w:rsidRPr="00DE6EFF">
        <w:rPr>
          <w:rFonts w:ascii="Times New Roman" w:hAnsi="Times New Roman" w:cs="Times New Roman"/>
          <w:sz w:val="24"/>
          <w:szCs w:val="24"/>
        </w:rPr>
        <w:t>.-</w:t>
      </w:r>
      <w:proofErr w:type="gramStart"/>
      <w:r w:rsidRPr="00DE6EFF">
        <w:rPr>
          <w:rFonts w:ascii="Times New Roman" w:hAnsi="Times New Roman" w:cs="Times New Roman"/>
          <w:sz w:val="24"/>
          <w:szCs w:val="24"/>
        </w:rPr>
        <w:t>численность  населения</w:t>
      </w:r>
      <w:proofErr w:type="gramEnd"/>
      <w:r w:rsidRPr="00DE6EFF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DE6EFF" w:rsidRDefault="00DE6EFF" w:rsidP="00DE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0BD" w:rsidRDefault="00DE6EFF" w:rsidP="00A25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A00BD">
        <w:rPr>
          <w:rFonts w:ascii="Times New Roman" w:hAnsi="Times New Roman" w:cs="Times New Roman"/>
          <w:sz w:val="24"/>
          <w:szCs w:val="24"/>
        </w:rPr>
        <w:t>Годовой норматив финансовых средств, необходимых для осуществления переданных полномочий устанавливается из</w:t>
      </w:r>
      <w:r w:rsidR="00BB24B6">
        <w:rPr>
          <w:rFonts w:ascii="Times New Roman" w:hAnsi="Times New Roman" w:cs="Times New Roman"/>
          <w:sz w:val="24"/>
          <w:szCs w:val="24"/>
        </w:rPr>
        <w:t xml:space="preserve"> численности населения поселений Бессоновского района</w:t>
      </w:r>
      <w:r w:rsidR="00B04176">
        <w:rPr>
          <w:rFonts w:ascii="Times New Roman" w:hAnsi="Times New Roman" w:cs="Times New Roman"/>
          <w:sz w:val="24"/>
          <w:szCs w:val="24"/>
        </w:rPr>
        <w:t xml:space="preserve"> в которых находятся учреждения </w:t>
      </w:r>
      <w:r w:rsidR="00B04176" w:rsidRPr="000A00BD">
        <w:rPr>
          <w:rFonts w:ascii="Times New Roman" w:hAnsi="Times New Roman" w:cs="Times New Roman"/>
          <w:sz w:val="24"/>
          <w:szCs w:val="24"/>
        </w:rPr>
        <w:t>для организации досуга</w:t>
      </w:r>
      <w:r w:rsidR="00BB24B6">
        <w:rPr>
          <w:rFonts w:ascii="Times New Roman" w:hAnsi="Times New Roman" w:cs="Times New Roman"/>
          <w:sz w:val="24"/>
          <w:szCs w:val="24"/>
        </w:rPr>
        <w:t xml:space="preserve"> и обеспечения жителей поселений</w:t>
      </w:r>
      <w:r w:rsidR="00B04176" w:rsidRPr="000A00BD">
        <w:rPr>
          <w:rFonts w:ascii="Times New Roman" w:hAnsi="Times New Roman" w:cs="Times New Roman"/>
          <w:sz w:val="24"/>
          <w:szCs w:val="24"/>
        </w:rPr>
        <w:t xml:space="preserve"> услугами организаций к</w:t>
      </w:r>
      <w:r w:rsidR="00B04176">
        <w:rPr>
          <w:rFonts w:ascii="Times New Roman" w:hAnsi="Times New Roman" w:cs="Times New Roman"/>
          <w:sz w:val="24"/>
          <w:szCs w:val="24"/>
        </w:rPr>
        <w:t>ультуры</w:t>
      </w:r>
      <w:r w:rsidR="000A00BD">
        <w:rPr>
          <w:rFonts w:ascii="Times New Roman" w:hAnsi="Times New Roman" w:cs="Times New Roman"/>
          <w:sz w:val="24"/>
          <w:szCs w:val="24"/>
        </w:rPr>
        <w:t>:</w:t>
      </w:r>
    </w:p>
    <w:p w:rsidR="00106B44" w:rsidRDefault="00106B44" w:rsidP="00106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населения </w:t>
      </w:r>
      <w:r w:rsidR="00BB24B6">
        <w:rPr>
          <w:rFonts w:ascii="Times New Roman" w:hAnsi="Times New Roman" w:cs="Times New Roman"/>
          <w:sz w:val="24"/>
          <w:szCs w:val="24"/>
        </w:rPr>
        <w:t xml:space="preserve">Бессоновского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2365BB">
        <w:rPr>
          <w:rFonts w:ascii="Times New Roman" w:hAnsi="Times New Roman" w:cs="Times New Roman"/>
          <w:sz w:val="24"/>
          <w:szCs w:val="24"/>
        </w:rPr>
        <w:t>на 01.01.202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365BB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– 22412 чел.</w:t>
      </w:r>
    </w:p>
    <w:p w:rsidR="00106B44" w:rsidRDefault="00106B44" w:rsidP="00106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населения </w:t>
      </w:r>
      <w:r w:rsidR="00BB24B6">
        <w:rPr>
          <w:rFonts w:ascii="Times New Roman" w:hAnsi="Times New Roman" w:cs="Times New Roman"/>
          <w:sz w:val="24"/>
          <w:szCs w:val="24"/>
        </w:rPr>
        <w:t xml:space="preserve">Кижеватовского сельсовета </w:t>
      </w:r>
      <w:r w:rsidRPr="002365BB">
        <w:rPr>
          <w:rFonts w:ascii="Times New Roman" w:hAnsi="Times New Roman" w:cs="Times New Roman"/>
          <w:sz w:val="24"/>
          <w:szCs w:val="24"/>
        </w:rPr>
        <w:t>на 01.01.202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365BB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258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842 чел.</w:t>
      </w:r>
    </w:p>
    <w:p w:rsidR="00106B44" w:rsidRDefault="00106B44" w:rsidP="00A25959">
      <w:pPr>
        <w:jc w:val="both"/>
        <w:rPr>
          <w:rFonts w:ascii="Times New Roman" w:hAnsi="Times New Roman" w:cs="Times New Roman"/>
          <w:sz w:val="24"/>
          <w:szCs w:val="24"/>
        </w:rPr>
      </w:pPr>
      <w:r w:rsidRPr="00BF4189">
        <w:rPr>
          <w:rFonts w:ascii="Times New Roman" w:hAnsi="Times New Roman" w:cs="Times New Roman"/>
          <w:sz w:val="24"/>
          <w:szCs w:val="24"/>
        </w:rPr>
        <w:t xml:space="preserve">Расходы консолидированного бюджета Бессоновского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на исполнение </w:t>
      </w:r>
      <w:r w:rsidR="00BB24B6">
        <w:rPr>
          <w:rFonts w:ascii="Times New Roman" w:hAnsi="Times New Roman" w:cs="Times New Roman"/>
          <w:sz w:val="24"/>
          <w:szCs w:val="24"/>
        </w:rPr>
        <w:t xml:space="preserve">части полномочий поселений </w:t>
      </w:r>
      <w:r w:rsidRPr="000A00BD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</w:t>
      </w:r>
      <w:r w:rsidR="00BB24B6">
        <w:rPr>
          <w:rFonts w:ascii="Times New Roman" w:hAnsi="Times New Roman" w:cs="Times New Roman"/>
          <w:sz w:val="24"/>
          <w:szCs w:val="24"/>
        </w:rPr>
        <w:t xml:space="preserve">с заключенными соглашениями по </w:t>
      </w:r>
      <w:r w:rsidRPr="000A00BD">
        <w:rPr>
          <w:rFonts w:ascii="Times New Roman" w:hAnsi="Times New Roman" w:cs="Times New Roman"/>
          <w:sz w:val="24"/>
          <w:szCs w:val="24"/>
        </w:rPr>
        <w:t>созданию условий для организации досуга и обеспечения жителей поселения услугами организаций к</w:t>
      </w:r>
      <w:r>
        <w:rPr>
          <w:rFonts w:ascii="Times New Roman" w:hAnsi="Times New Roman" w:cs="Times New Roman"/>
          <w:sz w:val="24"/>
          <w:szCs w:val="24"/>
        </w:rPr>
        <w:t xml:space="preserve">ультуры </w:t>
      </w:r>
      <w:r w:rsidR="00BB24B6" w:rsidRPr="00BB24B6">
        <w:rPr>
          <w:rFonts w:ascii="Times New Roman" w:hAnsi="Times New Roman" w:cs="Times New Roman"/>
          <w:sz w:val="24"/>
          <w:szCs w:val="24"/>
        </w:rPr>
        <w:t xml:space="preserve">на 2025 год и на плановый период 2026 и 2027 годов </w:t>
      </w:r>
      <w:r w:rsidRPr="00BF4189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100,000</w:t>
      </w:r>
      <w:r w:rsidRPr="00BF4189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BB24B6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106B44" w:rsidRDefault="000A00BD" w:rsidP="00A25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 на 1 жителя – </w:t>
      </w:r>
      <w:r w:rsidR="00FF3A2C">
        <w:rPr>
          <w:rFonts w:ascii="Times New Roman" w:hAnsi="Times New Roman" w:cs="Times New Roman"/>
          <w:sz w:val="24"/>
          <w:szCs w:val="24"/>
        </w:rPr>
        <w:t>4,</w:t>
      </w:r>
      <w:r w:rsidR="00106B44">
        <w:rPr>
          <w:rFonts w:ascii="Times New Roman" w:hAnsi="Times New Roman" w:cs="Times New Roman"/>
          <w:sz w:val="24"/>
          <w:szCs w:val="24"/>
        </w:rPr>
        <w:t>462</w:t>
      </w:r>
      <w:r w:rsidR="003A0C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106B44">
        <w:rPr>
          <w:rFonts w:ascii="Times New Roman" w:hAnsi="Times New Roman" w:cs="Times New Roman"/>
          <w:sz w:val="24"/>
          <w:szCs w:val="24"/>
        </w:rPr>
        <w:t xml:space="preserve"> (100,000 / 22412 *1000)</w:t>
      </w:r>
    </w:p>
    <w:p w:rsidR="000A00BD" w:rsidRDefault="00106B44" w:rsidP="00A25959">
      <w:pPr>
        <w:jc w:val="both"/>
        <w:rPr>
          <w:rFonts w:ascii="Times New Roman" w:hAnsi="Times New Roman" w:cs="Times New Roman"/>
          <w:sz w:val="24"/>
          <w:szCs w:val="24"/>
        </w:rPr>
      </w:pPr>
      <w:r w:rsidRPr="00106B44">
        <w:rPr>
          <w:rFonts w:ascii="Times New Roman" w:hAnsi="Times New Roman" w:cs="Times New Roman"/>
          <w:sz w:val="24"/>
          <w:szCs w:val="24"/>
        </w:rPr>
        <w:t xml:space="preserve">Сумма межбюджетных </w:t>
      </w:r>
      <w:proofErr w:type="gramStart"/>
      <w:r w:rsidRPr="00106B44">
        <w:rPr>
          <w:rFonts w:ascii="Times New Roman" w:hAnsi="Times New Roman" w:cs="Times New Roman"/>
          <w:sz w:val="24"/>
          <w:szCs w:val="24"/>
        </w:rPr>
        <w:t>трансфертов :</w:t>
      </w:r>
      <w:proofErr w:type="gramEnd"/>
      <w:r w:rsidRPr="00106B44">
        <w:rPr>
          <w:rFonts w:ascii="Times New Roman" w:hAnsi="Times New Roman" w:cs="Times New Roman"/>
          <w:sz w:val="24"/>
          <w:szCs w:val="24"/>
        </w:rPr>
        <w:t xml:space="preserve">  </w:t>
      </w:r>
      <w:r w:rsidR="00AE47D6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42</w:t>
      </w:r>
      <w:r w:rsidR="000A00BD">
        <w:rPr>
          <w:rFonts w:ascii="Times New Roman" w:hAnsi="Times New Roman" w:cs="Times New Roman"/>
          <w:sz w:val="24"/>
          <w:szCs w:val="24"/>
        </w:rPr>
        <w:t xml:space="preserve">х </w:t>
      </w:r>
      <w:r w:rsidR="00FF3A2C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>462/1000</w:t>
      </w:r>
      <w:r w:rsidR="000A00BD">
        <w:rPr>
          <w:rFonts w:ascii="Times New Roman" w:hAnsi="Times New Roman" w:cs="Times New Roman"/>
          <w:sz w:val="24"/>
          <w:szCs w:val="24"/>
        </w:rPr>
        <w:t xml:space="preserve"> = </w:t>
      </w:r>
      <w:r w:rsidR="002F33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7,143</w:t>
      </w:r>
      <w:r w:rsidR="000A00BD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E808E6" w:rsidRDefault="00E808E6" w:rsidP="00A259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08E6" w:rsidRPr="00E808E6" w:rsidRDefault="00E808E6" w:rsidP="00E808E6">
      <w:pPr>
        <w:rPr>
          <w:rFonts w:ascii="Times New Roman" w:hAnsi="Times New Roman" w:cs="Times New Roman"/>
          <w:sz w:val="24"/>
          <w:szCs w:val="24"/>
        </w:rPr>
      </w:pPr>
    </w:p>
    <w:p w:rsidR="00E808E6" w:rsidRPr="00E808E6" w:rsidRDefault="00E808E6" w:rsidP="00E808E6">
      <w:pPr>
        <w:rPr>
          <w:rFonts w:ascii="Times New Roman" w:hAnsi="Times New Roman" w:cs="Times New Roman"/>
          <w:sz w:val="24"/>
          <w:szCs w:val="24"/>
        </w:rPr>
      </w:pPr>
    </w:p>
    <w:p w:rsidR="00E808E6" w:rsidRDefault="00E808E6" w:rsidP="00E808E6">
      <w:pPr>
        <w:rPr>
          <w:rFonts w:ascii="Times New Roman" w:hAnsi="Times New Roman" w:cs="Times New Roman"/>
          <w:sz w:val="24"/>
          <w:szCs w:val="24"/>
        </w:rPr>
      </w:pPr>
    </w:p>
    <w:p w:rsidR="0040729C" w:rsidRPr="00E808E6" w:rsidRDefault="00E808E6" w:rsidP="00E80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Сумбаев</w:t>
      </w:r>
      <w:proofErr w:type="spellEnd"/>
    </w:p>
    <w:sectPr w:rsidR="0040729C" w:rsidRPr="00E808E6" w:rsidSect="00E037C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AD"/>
    <w:rsid w:val="00017349"/>
    <w:rsid w:val="000326BC"/>
    <w:rsid w:val="000A00BD"/>
    <w:rsid w:val="000A1B1E"/>
    <w:rsid w:val="00103A57"/>
    <w:rsid w:val="00106B44"/>
    <w:rsid w:val="001140C3"/>
    <w:rsid w:val="00114608"/>
    <w:rsid w:val="00134D15"/>
    <w:rsid w:val="001567D9"/>
    <w:rsid w:val="001D08BD"/>
    <w:rsid w:val="00214141"/>
    <w:rsid w:val="002365BB"/>
    <w:rsid w:val="002923B0"/>
    <w:rsid w:val="002973D1"/>
    <w:rsid w:val="002F3330"/>
    <w:rsid w:val="0030752A"/>
    <w:rsid w:val="00315F59"/>
    <w:rsid w:val="003626BA"/>
    <w:rsid w:val="003A0C86"/>
    <w:rsid w:val="003D60FB"/>
    <w:rsid w:val="003F194F"/>
    <w:rsid w:val="003F2977"/>
    <w:rsid w:val="0040729C"/>
    <w:rsid w:val="004B1660"/>
    <w:rsid w:val="004E06B1"/>
    <w:rsid w:val="005110DA"/>
    <w:rsid w:val="00513C3E"/>
    <w:rsid w:val="0053171F"/>
    <w:rsid w:val="00573787"/>
    <w:rsid w:val="0058485D"/>
    <w:rsid w:val="005A5CDE"/>
    <w:rsid w:val="0062294E"/>
    <w:rsid w:val="00636DB3"/>
    <w:rsid w:val="00662402"/>
    <w:rsid w:val="006709CD"/>
    <w:rsid w:val="006D5285"/>
    <w:rsid w:val="006E10F8"/>
    <w:rsid w:val="0072584F"/>
    <w:rsid w:val="00736469"/>
    <w:rsid w:val="00741AB3"/>
    <w:rsid w:val="007664CC"/>
    <w:rsid w:val="007B64C1"/>
    <w:rsid w:val="007D6069"/>
    <w:rsid w:val="007E1346"/>
    <w:rsid w:val="007E1949"/>
    <w:rsid w:val="007E5E1A"/>
    <w:rsid w:val="0086543F"/>
    <w:rsid w:val="008825E3"/>
    <w:rsid w:val="0089030B"/>
    <w:rsid w:val="009072F4"/>
    <w:rsid w:val="00925D23"/>
    <w:rsid w:val="009502F9"/>
    <w:rsid w:val="009540C9"/>
    <w:rsid w:val="009B47AD"/>
    <w:rsid w:val="009D244F"/>
    <w:rsid w:val="00A16760"/>
    <w:rsid w:val="00A25959"/>
    <w:rsid w:val="00A3006F"/>
    <w:rsid w:val="00A93078"/>
    <w:rsid w:val="00A959ED"/>
    <w:rsid w:val="00AB6E41"/>
    <w:rsid w:val="00AC6841"/>
    <w:rsid w:val="00AE47D6"/>
    <w:rsid w:val="00AF498C"/>
    <w:rsid w:val="00B04176"/>
    <w:rsid w:val="00B769E4"/>
    <w:rsid w:val="00BA5891"/>
    <w:rsid w:val="00BB24B6"/>
    <w:rsid w:val="00BC6145"/>
    <w:rsid w:val="00BC76F6"/>
    <w:rsid w:val="00BF4189"/>
    <w:rsid w:val="00C04D8B"/>
    <w:rsid w:val="00C32BA6"/>
    <w:rsid w:val="00C560EE"/>
    <w:rsid w:val="00C747C8"/>
    <w:rsid w:val="00C86FC3"/>
    <w:rsid w:val="00C95713"/>
    <w:rsid w:val="00CD4DF0"/>
    <w:rsid w:val="00CE39BB"/>
    <w:rsid w:val="00D53F7A"/>
    <w:rsid w:val="00D5799D"/>
    <w:rsid w:val="00DA0696"/>
    <w:rsid w:val="00DC2940"/>
    <w:rsid w:val="00DE6EFF"/>
    <w:rsid w:val="00E037CC"/>
    <w:rsid w:val="00E573FE"/>
    <w:rsid w:val="00E808E6"/>
    <w:rsid w:val="00EB2915"/>
    <w:rsid w:val="00EB6E18"/>
    <w:rsid w:val="00EE0052"/>
    <w:rsid w:val="00FB6C4E"/>
    <w:rsid w:val="00FE4B30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B00E"/>
  <w15:docId w15:val="{CDB9B9CD-031C-49AE-9856-F371E73A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4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6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6EFF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32B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32B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1A60D-C299-4FE1-856A-D2394405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2024-11-07T11:14:00Z</cp:lastPrinted>
  <dcterms:created xsi:type="dcterms:W3CDTF">2024-10-31T06:09:00Z</dcterms:created>
  <dcterms:modified xsi:type="dcterms:W3CDTF">2024-11-08T09:53:00Z</dcterms:modified>
</cp:coreProperties>
</file>