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DD477C" w:rsidP="00C13D76">
      <w:pPr>
        <w:spacing w:after="0" w:line="240" w:lineRule="auto"/>
        <w:jc w:val="both"/>
        <w:rPr>
          <w:rFonts w:cstheme="minorHAnsi"/>
        </w:rPr>
      </w:pPr>
      <w:r>
        <w:rPr>
          <w:rFonts w:cstheme="minorHAnsi"/>
        </w:rPr>
        <w:t xml:space="preserve">№ </w:t>
      </w:r>
      <w:r w:rsidR="00394742">
        <w:rPr>
          <w:rFonts w:cstheme="minorHAnsi"/>
        </w:rPr>
        <w:t>6</w:t>
      </w:r>
      <w:r w:rsidR="004A0BC3">
        <w:rPr>
          <w:rFonts w:cstheme="minorHAnsi"/>
        </w:rPr>
        <w:t>/</w:t>
      </w:r>
      <w:r w:rsidR="00474049">
        <w:rPr>
          <w:rFonts w:cstheme="minorHAnsi"/>
        </w:rPr>
        <w:t>1</w:t>
      </w:r>
      <w:r w:rsidR="00C13D76">
        <w:rPr>
          <w:rFonts w:cstheme="minorHAnsi"/>
        </w:rPr>
        <w:t xml:space="preserve">   </w:t>
      </w:r>
      <w:r w:rsidR="00394742">
        <w:rPr>
          <w:rFonts w:cstheme="minorHAnsi"/>
        </w:rPr>
        <w:t>01.06</w:t>
      </w:r>
      <w:bookmarkStart w:id="0" w:name="_GoBack"/>
      <w:bookmarkEnd w:id="0"/>
      <w:r w:rsidR="00914760">
        <w:rPr>
          <w:rFonts w:cstheme="minorHAnsi"/>
        </w:rPr>
        <w:t>.2026</w:t>
      </w:r>
      <w:r w:rsidR="00C13D76">
        <w:rPr>
          <w:rFonts w:cstheme="minorHAnsi"/>
        </w:rPr>
        <w:t xml:space="preserve"> г.                                                с. Грабово                                                    "Бесплатно"</w:t>
      </w:r>
    </w:p>
    <w:p w:rsidR="00C13D76" w:rsidRDefault="00C13D76" w:rsidP="00C13D76">
      <w:pPr>
        <w:spacing w:after="0" w:line="240" w:lineRule="auto"/>
        <w:jc w:val="both"/>
        <w:rPr>
          <w:rFonts w:cstheme="minorHAnsi"/>
        </w:rPr>
      </w:pPr>
    </w:p>
    <w:p w:rsidR="00C13D76" w:rsidRDefault="00252A2B" w:rsidP="00C13D76">
      <w:pPr>
        <w:spacing w:after="0" w:line="240" w:lineRule="auto"/>
        <w:jc w:val="center"/>
        <w:rPr>
          <w:rFonts w:cstheme="minorHAnsi"/>
          <w:b/>
          <w:i/>
        </w:rPr>
      </w:pPr>
      <w:r>
        <w:rPr>
          <w:rFonts w:cstheme="minorHAnsi"/>
          <w:b/>
          <w:i/>
          <w:noProof/>
        </w:rPr>
      </w:r>
      <w:r w:rsidR="001D0685">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1128EC" w:rsidRDefault="001128E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93F43" w:rsidRPr="0057508D" w:rsidRDefault="00D93F43" w:rsidP="0057508D">
      <w:pPr>
        <w:tabs>
          <w:tab w:val="center" w:pos="0"/>
          <w:tab w:val="left" w:pos="8949"/>
          <w:tab w:val="left" w:pos="9210"/>
        </w:tabs>
        <w:spacing w:after="0" w:line="240" w:lineRule="auto"/>
        <w:jc w:val="both"/>
        <w:rPr>
          <w:rFonts w:cstheme="minorHAnsi"/>
          <w:b/>
          <w:color w:val="000000"/>
        </w:rPr>
      </w:pPr>
    </w:p>
    <w:p w:rsidR="001D0685" w:rsidRDefault="001D0685" w:rsidP="00C023BF">
      <w:pPr>
        <w:tabs>
          <w:tab w:val="left" w:pos="3514"/>
          <w:tab w:val="center" w:pos="5103"/>
          <w:tab w:val="left" w:pos="8949"/>
          <w:tab w:val="left" w:pos="9210"/>
        </w:tabs>
        <w:autoSpaceDE w:val="0"/>
        <w:autoSpaceDN w:val="0"/>
        <w:adjustRightInd w:val="0"/>
        <w:spacing w:after="0"/>
        <w:jc w:val="center"/>
        <w:rPr>
          <w:rFonts w:cstheme="minorHAnsi"/>
          <w:b/>
        </w:rPr>
      </w:pPr>
      <w:r>
        <w:rPr>
          <w:rFonts w:cstheme="minorHAnsi"/>
          <w:b/>
        </w:rPr>
        <w:t>ПОСТАНОВЛЕНИЕ</w:t>
      </w:r>
    </w:p>
    <w:p w:rsidR="00C023BF" w:rsidRPr="00F64321" w:rsidRDefault="00C023BF" w:rsidP="00C023BF">
      <w:pPr>
        <w:tabs>
          <w:tab w:val="left" w:pos="3514"/>
          <w:tab w:val="center" w:pos="5103"/>
          <w:tab w:val="left" w:pos="8949"/>
          <w:tab w:val="left" w:pos="9210"/>
        </w:tabs>
        <w:autoSpaceDE w:val="0"/>
        <w:autoSpaceDN w:val="0"/>
        <w:adjustRightInd w:val="0"/>
        <w:spacing w:after="0"/>
        <w:jc w:val="center"/>
        <w:rPr>
          <w:rFonts w:cstheme="minorHAnsi"/>
          <w:b/>
        </w:rPr>
      </w:pPr>
      <w:r w:rsidRPr="00F64321">
        <w:rPr>
          <w:rFonts w:cstheme="minorHAnsi"/>
          <w:b/>
        </w:rPr>
        <w:t>От 27 мая 2026 года №  130</w:t>
      </w:r>
    </w:p>
    <w:p w:rsidR="00C023BF" w:rsidRPr="00F64321" w:rsidRDefault="00C023BF" w:rsidP="00C023BF">
      <w:pPr>
        <w:pStyle w:val="51"/>
        <w:spacing w:before="0" w:beforeAutospacing="0" w:after="0" w:afterAutospacing="0"/>
        <w:ind w:firstLine="567"/>
        <w:jc w:val="center"/>
        <w:rPr>
          <w:rFonts w:asciiTheme="minorHAnsi" w:eastAsia="Lucida Sans Unicode" w:hAnsiTheme="minorHAnsi" w:cstheme="minorHAnsi"/>
          <w:b/>
          <w:kern w:val="1"/>
          <w:sz w:val="22"/>
          <w:szCs w:val="22"/>
        </w:rPr>
      </w:pPr>
      <w:r w:rsidRPr="00F64321">
        <w:rPr>
          <w:rFonts w:asciiTheme="minorHAnsi" w:eastAsia="Lucida Sans Unicode" w:hAnsiTheme="minorHAnsi" w:cstheme="minorHAnsi"/>
          <w:b/>
          <w:kern w:val="1"/>
          <w:sz w:val="22"/>
          <w:szCs w:val="22"/>
        </w:rPr>
        <w:t>с. Грабово</w:t>
      </w:r>
    </w:p>
    <w:p w:rsidR="00C023BF" w:rsidRPr="00F64321" w:rsidRDefault="00C023BF" w:rsidP="00C023BF">
      <w:pPr>
        <w:spacing w:after="0"/>
        <w:jc w:val="center"/>
        <w:rPr>
          <w:rFonts w:cstheme="minorHAnsi"/>
          <w:b/>
        </w:rPr>
      </w:pPr>
      <w:r w:rsidRPr="00F64321">
        <w:rPr>
          <w:rFonts w:cstheme="minorHAnsi"/>
          <w:b/>
        </w:rPr>
        <w:t xml:space="preserve">Об утверждении Положения о порядке прохождения испытания при заключении трудового договора с муниципальным </w:t>
      </w:r>
      <w:r w:rsidRPr="00F64321">
        <w:rPr>
          <w:rFonts w:cstheme="minorHAnsi"/>
          <w:b/>
          <w:color w:val="FF0000"/>
        </w:rPr>
        <w:t>служащим Грабовского сельсовета</w:t>
      </w:r>
      <w:r w:rsidRPr="00F64321">
        <w:rPr>
          <w:rFonts w:cstheme="minorHAnsi"/>
          <w:b/>
        </w:rPr>
        <w:t xml:space="preserve"> Бессоновского района Пензенской области </w:t>
      </w:r>
    </w:p>
    <w:p w:rsidR="00C023BF" w:rsidRPr="00F64321" w:rsidRDefault="00C023BF" w:rsidP="00C023BF">
      <w:pPr>
        <w:autoSpaceDE w:val="0"/>
        <w:autoSpaceDN w:val="0"/>
        <w:adjustRightInd w:val="0"/>
        <w:spacing w:after="0"/>
        <w:ind w:firstLine="567"/>
        <w:jc w:val="both"/>
        <w:rPr>
          <w:rFonts w:cstheme="minorHAnsi"/>
          <w:b/>
          <w:bCs/>
        </w:rPr>
      </w:pPr>
      <w:r w:rsidRPr="00F64321">
        <w:rPr>
          <w:rFonts w:cstheme="minorHAnsi"/>
        </w:rPr>
        <w:t>В целях приведения в соответствие с законодательством Российской Федерации, руководствуясь статьями 70, 71 Трудового кодекса Российской Федерации, Федеральным законом от 02.03.2007 № 25-ФЗ «О муниципальной службе в Российской Федерации»,</w:t>
      </w:r>
      <w:r w:rsidRPr="00F64321">
        <w:rPr>
          <w:rFonts w:eastAsia="Times New Roman" w:cstheme="minorHAnsi"/>
          <w:position w:val="-2"/>
          <w:lang w:eastAsia="ar-SA"/>
        </w:rPr>
        <w:t xml:space="preserve"> </w:t>
      </w:r>
      <w:r w:rsidRPr="00F64321">
        <w:rPr>
          <w:rFonts w:cstheme="minorHAnsi"/>
        </w:rPr>
        <w:t xml:space="preserve">Уставом сельского поселения </w:t>
      </w:r>
      <w:r w:rsidRPr="00F64321">
        <w:rPr>
          <w:rFonts w:cstheme="minorHAnsi"/>
          <w:color w:val="FF0000"/>
        </w:rPr>
        <w:t>Грабовский сельсовет</w:t>
      </w:r>
      <w:r w:rsidRPr="00F64321">
        <w:rPr>
          <w:rFonts w:cstheme="minorHAnsi"/>
        </w:rPr>
        <w:t xml:space="preserve"> Бессоновского района Пензенской области,</w:t>
      </w:r>
      <w:r w:rsidRPr="00F64321">
        <w:rPr>
          <w:rFonts w:cstheme="minorHAnsi"/>
          <w:bCs/>
        </w:rPr>
        <w:t xml:space="preserve"> администрация </w:t>
      </w:r>
      <w:r w:rsidRPr="00F64321">
        <w:rPr>
          <w:rFonts w:cstheme="minorHAnsi"/>
          <w:bCs/>
          <w:color w:val="FF0000"/>
        </w:rPr>
        <w:t xml:space="preserve">Грабовского </w:t>
      </w:r>
      <w:r w:rsidRPr="00F64321">
        <w:rPr>
          <w:rFonts w:cstheme="minorHAnsi"/>
          <w:bCs/>
        </w:rPr>
        <w:t xml:space="preserve">сельсовета </w:t>
      </w:r>
      <w:r w:rsidRPr="00F64321">
        <w:rPr>
          <w:rFonts w:cstheme="minorHAnsi"/>
          <w:b/>
          <w:bCs/>
        </w:rPr>
        <w:t>постановляет:</w:t>
      </w:r>
    </w:p>
    <w:p w:rsidR="00C023BF" w:rsidRPr="00F64321" w:rsidRDefault="00C023BF" w:rsidP="00C023BF">
      <w:pPr>
        <w:spacing w:after="0"/>
        <w:ind w:firstLine="567"/>
        <w:jc w:val="both"/>
        <w:rPr>
          <w:rFonts w:cstheme="minorHAnsi"/>
        </w:rPr>
      </w:pPr>
      <w:r w:rsidRPr="00F64321">
        <w:rPr>
          <w:rFonts w:cstheme="minorHAnsi"/>
          <w:bCs/>
        </w:rPr>
        <w:t xml:space="preserve">1. </w:t>
      </w:r>
      <w:r w:rsidRPr="00F64321">
        <w:rPr>
          <w:rFonts w:cstheme="minorHAnsi"/>
        </w:rPr>
        <w:t xml:space="preserve">Утвердить прилагаемое Положение о порядке прохождения испытания при заключении трудового договора с муниципальным служащим </w:t>
      </w:r>
      <w:r w:rsidRPr="00F64321">
        <w:rPr>
          <w:rFonts w:cstheme="minorHAnsi"/>
          <w:color w:val="FF0000"/>
        </w:rPr>
        <w:t>Грабовского сельсовета</w:t>
      </w:r>
      <w:r w:rsidRPr="00F64321">
        <w:rPr>
          <w:rFonts w:cstheme="minorHAnsi"/>
          <w:b/>
          <w:color w:val="FF0000"/>
        </w:rPr>
        <w:t xml:space="preserve"> </w:t>
      </w:r>
      <w:r w:rsidRPr="00F64321">
        <w:rPr>
          <w:rFonts w:cstheme="minorHAnsi"/>
        </w:rPr>
        <w:t>Бессоновского района Пензенской области» (далее – Положение).</w:t>
      </w:r>
    </w:p>
    <w:p w:rsidR="00C023BF" w:rsidRPr="00F64321" w:rsidRDefault="00C023BF" w:rsidP="00C023BF">
      <w:pPr>
        <w:spacing w:after="0"/>
        <w:ind w:firstLine="567"/>
        <w:jc w:val="both"/>
        <w:rPr>
          <w:rFonts w:cstheme="minorHAnsi"/>
        </w:rPr>
      </w:pPr>
      <w:r w:rsidRPr="00F64321">
        <w:rPr>
          <w:rFonts w:cstheme="minorHAnsi"/>
        </w:rPr>
        <w:t xml:space="preserve">2. Опубликовать настоящее постановление в информационном бюллетене </w:t>
      </w:r>
      <w:r w:rsidRPr="00F64321">
        <w:rPr>
          <w:rFonts w:cstheme="minorHAnsi"/>
          <w:color w:val="FF0000"/>
        </w:rPr>
        <w:t>Грабовского сельсовета</w:t>
      </w:r>
      <w:r w:rsidRPr="00F64321">
        <w:rPr>
          <w:rFonts w:cstheme="minorHAnsi"/>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F64321">
        <w:rPr>
          <w:rFonts w:cstheme="minorHAnsi"/>
          <w:color w:val="FF0000"/>
        </w:rPr>
        <w:t>Грабовский</w:t>
      </w:r>
      <w:r w:rsidRPr="00F64321">
        <w:rPr>
          <w:rFonts w:cstheme="minorHAnsi"/>
        </w:rPr>
        <w:t xml:space="preserve"> сельсовет» в информационно-телекоммуникационной сети «Интернет».</w:t>
      </w:r>
    </w:p>
    <w:p w:rsidR="00C023BF" w:rsidRPr="00F64321" w:rsidRDefault="00C023BF" w:rsidP="00C023BF">
      <w:pPr>
        <w:spacing w:after="0"/>
        <w:ind w:firstLine="567"/>
        <w:jc w:val="both"/>
        <w:rPr>
          <w:rFonts w:eastAsia="Times New Roman" w:cstheme="minorHAnsi"/>
        </w:rPr>
      </w:pPr>
      <w:r w:rsidRPr="00F64321">
        <w:rPr>
          <w:rFonts w:eastAsia="Times New Roman" w:cstheme="minorHAnsi"/>
        </w:rPr>
        <w:t>3. Настоящее постановление вступает в силу на следующий день после дня его официального опубликования.</w:t>
      </w:r>
    </w:p>
    <w:p w:rsidR="00C023BF" w:rsidRPr="00F64321" w:rsidRDefault="00C023BF" w:rsidP="00C023BF">
      <w:pPr>
        <w:spacing w:after="0"/>
        <w:ind w:firstLine="567"/>
        <w:jc w:val="both"/>
        <w:rPr>
          <w:rFonts w:eastAsia="Times New Roman" w:cstheme="minorHAnsi"/>
        </w:rPr>
      </w:pPr>
      <w:r w:rsidRPr="00F64321">
        <w:rPr>
          <w:rFonts w:eastAsia="Times New Roman" w:cstheme="minorHAnsi"/>
        </w:rPr>
        <w:t>4. Абзац третий пункта 1.5. Положения утрачивает силу с 31.08.2026, а абзац четвертый пункта 1.5.  Положения вступает в силу с 01 сентября 2026 года.</w:t>
      </w:r>
    </w:p>
    <w:p w:rsidR="00C023BF" w:rsidRPr="00F64321" w:rsidRDefault="00C023BF" w:rsidP="00C023BF">
      <w:pPr>
        <w:spacing w:after="0"/>
        <w:ind w:firstLine="567"/>
        <w:jc w:val="both"/>
        <w:rPr>
          <w:rFonts w:eastAsia="Times New Roman" w:cstheme="minorHAnsi"/>
          <w:color w:val="000000"/>
        </w:rPr>
      </w:pPr>
      <w:r w:rsidRPr="00F64321">
        <w:rPr>
          <w:rFonts w:eastAsia="Times New Roman" w:cstheme="minorHAnsi"/>
          <w:color w:val="000000"/>
        </w:rPr>
        <w:t xml:space="preserve">5. Контроль за исполнением настоящего постановления возложить на главу администрации </w:t>
      </w:r>
      <w:r w:rsidRPr="00F64321">
        <w:rPr>
          <w:rFonts w:cstheme="minorHAnsi"/>
          <w:color w:val="FF0000"/>
        </w:rPr>
        <w:t>Грабовского сельсовета</w:t>
      </w:r>
      <w:r w:rsidRPr="00F64321">
        <w:rPr>
          <w:rFonts w:cstheme="minorHAnsi"/>
        </w:rPr>
        <w:t xml:space="preserve"> Бессоновского района Пензенской области</w:t>
      </w:r>
      <w:r w:rsidRPr="00F64321">
        <w:rPr>
          <w:rFonts w:eastAsia="Times New Roman" w:cstheme="minorHAnsi"/>
          <w:color w:val="000000"/>
        </w:rPr>
        <w:t>.</w:t>
      </w:r>
    </w:p>
    <w:p w:rsidR="00C023BF" w:rsidRPr="00F64321" w:rsidRDefault="00C023BF" w:rsidP="00C023BF">
      <w:pPr>
        <w:tabs>
          <w:tab w:val="left" w:pos="7050"/>
        </w:tabs>
        <w:spacing w:after="0"/>
        <w:jc w:val="both"/>
        <w:rPr>
          <w:rFonts w:cstheme="minorHAnsi"/>
          <w:color w:val="FF0000"/>
        </w:rPr>
      </w:pPr>
      <w:r w:rsidRPr="00F64321">
        <w:rPr>
          <w:rFonts w:eastAsia="Times New Roman" w:cstheme="minorHAnsi"/>
          <w:color w:val="000000"/>
        </w:rPr>
        <w:t xml:space="preserve">Глава администрации </w:t>
      </w:r>
      <w:r w:rsidRPr="00F64321">
        <w:rPr>
          <w:rFonts w:cstheme="minorHAnsi"/>
          <w:color w:val="FF0000"/>
        </w:rPr>
        <w:t>Грабовского сельсовета</w:t>
      </w:r>
      <w:r w:rsidRPr="00F64321">
        <w:rPr>
          <w:rFonts w:cstheme="minorHAnsi"/>
          <w:color w:val="FF0000"/>
        </w:rPr>
        <w:tab/>
        <w:t xml:space="preserve">             </w:t>
      </w:r>
      <w:proofErr w:type="spellStart"/>
      <w:r w:rsidRPr="00F64321">
        <w:rPr>
          <w:rFonts w:cstheme="minorHAnsi"/>
          <w:color w:val="FF0000"/>
        </w:rPr>
        <w:t>А.Н.Барашенков</w:t>
      </w:r>
      <w:proofErr w:type="spellEnd"/>
    </w:p>
    <w:p w:rsidR="00C023BF" w:rsidRPr="00F64321" w:rsidRDefault="00C023BF" w:rsidP="00C023BF">
      <w:pPr>
        <w:autoSpaceDE w:val="0"/>
        <w:autoSpaceDN w:val="0"/>
        <w:adjustRightInd w:val="0"/>
        <w:spacing w:after="0"/>
        <w:outlineLvl w:val="0"/>
        <w:rPr>
          <w:rFonts w:cstheme="minorHAnsi"/>
        </w:rPr>
      </w:pPr>
    </w:p>
    <w:p w:rsidR="00C023BF" w:rsidRPr="00F64321" w:rsidRDefault="00C023BF" w:rsidP="00C023BF">
      <w:pPr>
        <w:autoSpaceDE w:val="0"/>
        <w:autoSpaceDN w:val="0"/>
        <w:adjustRightInd w:val="0"/>
        <w:spacing w:after="0"/>
        <w:ind w:left="5940"/>
        <w:jc w:val="right"/>
        <w:outlineLvl w:val="0"/>
        <w:rPr>
          <w:rFonts w:cstheme="minorHAnsi"/>
        </w:rPr>
      </w:pPr>
    </w:p>
    <w:p w:rsidR="00C023BF" w:rsidRPr="00F64321" w:rsidRDefault="00C023BF" w:rsidP="00C023BF">
      <w:pPr>
        <w:autoSpaceDE w:val="0"/>
        <w:autoSpaceDN w:val="0"/>
        <w:adjustRightInd w:val="0"/>
        <w:spacing w:after="0"/>
        <w:ind w:left="5940"/>
        <w:jc w:val="right"/>
        <w:outlineLvl w:val="0"/>
        <w:rPr>
          <w:rFonts w:cstheme="minorHAnsi"/>
          <w:sz w:val="18"/>
          <w:szCs w:val="18"/>
        </w:rPr>
      </w:pPr>
      <w:r w:rsidRPr="00F64321">
        <w:rPr>
          <w:rFonts w:cstheme="minorHAnsi"/>
          <w:sz w:val="18"/>
          <w:szCs w:val="18"/>
        </w:rPr>
        <w:t>Утверждено</w:t>
      </w:r>
    </w:p>
    <w:p w:rsidR="00C023BF" w:rsidRPr="00F64321" w:rsidRDefault="00C023BF" w:rsidP="00C023BF">
      <w:pPr>
        <w:spacing w:after="0"/>
        <w:ind w:left="5940"/>
        <w:jc w:val="right"/>
        <w:rPr>
          <w:rFonts w:cstheme="minorHAnsi"/>
          <w:color w:val="FF0000"/>
          <w:sz w:val="18"/>
          <w:szCs w:val="18"/>
        </w:rPr>
      </w:pPr>
      <w:r w:rsidRPr="00F64321">
        <w:rPr>
          <w:rFonts w:cstheme="minorHAnsi"/>
          <w:sz w:val="18"/>
          <w:szCs w:val="18"/>
        </w:rPr>
        <w:t xml:space="preserve">Постановлением администрации </w:t>
      </w:r>
      <w:r w:rsidRPr="00F64321">
        <w:rPr>
          <w:rFonts w:cstheme="minorHAnsi"/>
          <w:color w:val="FF0000"/>
          <w:sz w:val="18"/>
          <w:szCs w:val="18"/>
        </w:rPr>
        <w:t>Грабовского сельсовета</w:t>
      </w:r>
    </w:p>
    <w:p w:rsidR="00C023BF" w:rsidRPr="00F64321" w:rsidRDefault="00C023BF" w:rsidP="00C023BF">
      <w:pPr>
        <w:spacing w:after="0"/>
        <w:ind w:left="5940"/>
        <w:jc w:val="right"/>
        <w:rPr>
          <w:rFonts w:cstheme="minorHAnsi"/>
          <w:sz w:val="18"/>
          <w:szCs w:val="18"/>
        </w:rPr>
      </w:pPr>
      <w:r w:rsidRPr="00F64321">
        <w:rPr>
          <w:rFonts w:cstheme="minorHAnsi"/>
          <w:sz w:val="18"/>
          <w:szCs w:val="18"/>
        </w:rPr>
        <w:t xml:space="preserve"> Бессоновского района</w:t>
      </w:r>
    </w:p>
    <w:p w:rsidR="00C023BF" w:rsidRPr="00F64321" w:rsidRDefault="00C023BF" w:rsidP="00C023BF">
      <w:pPr>
        <w:spacing w:after="0"/>
        <w:ind w:left="5940"/>
        <w:jc w:val="right"/>
        <w:rPr>
          <w:rFonts w:cstheme="minorHAnsi"/>
          <w:i/>
          <w:sz w:val="18"/>
          <w:szCs w:val="18"/>
        </w:rPr>
      </w:pPr>
      <w:r w:rsidRPr="00F64321">
        <w:rPr>
          <w:rFonts w:cstheme="minorHAnsi"/>
          <w:sz w:val="18"/>
          <w:szCs w:val="18"/>
        </w:rPr>
        <w:t>Пензенской области</w:t>
      </w:r>
    </w:p>
    <w:p w:rsidR="00C023BF" w:rsidRPr="00F64321" w:rsidRDefault="00C023BF" w:rsidP="00C023BF">
      <w:pPr>
        <w:autoSpaceDE w:val="0"/>
        <w:autoSpaceDN w:val="0"/>
        <w:adjustRightInd w:val="0"/>
        <w:spacing w:after="0"/>
        <w:ind w:left="5940"/>
        <w:jc w:val="right"/>
        <w:rPr>
          <w:rFonts w:cstheme="minorHAnsi"/>
          <w:sz w:val="18"/>
          <w:szCs w:val="18"/>
        </w:rPr>
      </w:pPr>
      <w:r w:rsidRPr="00F64321">
        <w:rPr>
          <w:rFonts w:cstheme="minorHAnsi"/>
          <w:sz w:val="18"/>
          <w:szCs w:val="18"/>
        </w:rPr>
        <w:t>от 27 мая 2026 года № 130</w:t>
      </w:r>
    </w:p>
    <w:p w:rsidR="00C023BF" w:rsidRPr="00F64321" w:rsidRDefault="00C023BF" w:rsidP="00C023BF">
      <w:pPr>
        <w:autoSpaceDE w:val="0"/>
        <w:autoSpaceDN w:val="0"/>
        <w:adjustRightInd w:val="0"/>
        <w:spacing w:after="0"/>
        <w:ind w:firstLine="720"/>
        <w:jc w:val="right"/>
        <w:rPr>
          <w:rFonts w:cstheme="minorHAnsi"/>
        </w:rPr>
      </w:pPr>
    </w:p>
    <w:p w:rsidR="00C023BF" w:rsidRPr="00F64321" w:rsidRDefault="00C023BF" w:rsidP="00C023BF">
      <w:pPr>
        <w:spacing w:after="0"/>
        <w:jc w:val="center"/>
        <w:rPr>
          <w:rFonts w:cstheme="minorHAnsi"/>
          <w:b/>
        </w:rPr>
      </w:pPr>
      <w:bookmarkStart w:id="1" w:name="Par29"/>
      <w:bookmarkEnd w:id="1"/>
      <w:r w:rsidRPr="00F64321">
        <w:rPr>
          <w:rFonts w:cstheme="minorHAnsi"/>
          <w:b/>
        </w:rPr>
        <w:t>Положение</w:t>
      </w:r>
    </w:p>
    <w:p w:rsidR="00C023BF" w:rsidRPr="00F64321" w:rsidRDefault="00C023BF" w:rsidP="00C023BF">
      <w:pPr>
        <w:spacing w:after="0"/>
        <w:jc w:val="center"/>
        <w:rPr>
          <w:rFonts w:cstheme="minorHAnsi"/>
          <w:b/>
          <w:i/>
        </w:rPr>
      </w:pPr>
      <w:r w:rsidRPr="00F64321">
        <w:rPr>
          <w:rFonts w:cstheme="minorHAnsi"/>
          <w:b/>
        </w:rPr>
        <w:t xml:space="preserve">о порядке прохождения испытания при заключении трудового договора с муниципальным служащим </w:t>
      </w:r>
      <w:r w:rsidRPr="00F64321">
        <w:rPr>
          <w:rFonts w:cstheme="minorHAnsi"/>
          <w:b/>
          <w:color w:val="FF0000"/>
        </w:rPr>
        <w:t xml:space="preserve">Грабовского сельсовета </w:t>
      </w:r>
      <w:proofErr w:type="spellStart"/>
      <w:r w:rsidRPr="00F64321">
        <w:rPr>
          <w:rFonts w:cstheme="minorHAnsi"/>
          <w:b/>
        </w:rPr>
        <w:t>Бессоноввского</w:t>
      </w:r>
      <w:proofErr w:type="spellEnd"/>
      <w:r w:rsidRPr="00F64321">
        <w:rPr>
          <w:rFonts w:cstheme="minorHAnsi"/>
          <w:b/>
        </w:rPr>
        <w:t xml:space="preserve"> района Пензенской области</w:t>
      </w:r>
    </w:p>
    <w:p w:rsidR="00C023BF" w:rsidRPr="00F64321" w:rsidRDefault="00C023BF" w:rsidP="00C023BF">
      <w:pPr>
        <w:spacing w:after="0"/>
        <w:jc w:val="center"/>
        <w:rPr>
          <w:rFonts w:cstheme="minorHAnsi"/>
          <w:i/>
        </w:rPr>
      </w:pPr>
    </w:p>
    <w:p w:rsidR="00C023BF" w:rsidRPr="00F64321" w:rsidRDefault="00C023BF" w:rsidP="00C023BF">
      <w:pPr>
        <w:spacing w:after="0"/>
        <w:jc w:val="center"/>
        <w:rPr>
          <w:rFonts w:cstheme="minorHAnsi"/>
          <w:b/>
        </w:rPr>
      </w:pPr>
      <w:r w:rsidRPr="00F64321">
        <w:rPr>
          <w:rFonts w:cstheme="minorHAnsi"/>
          <w:b/>
          <w:lang w:val="en-US"/>
        </w:rPr>
        <w:lastRenderedPageBreak/>
        <w:t>I</w:t>
      </w:r>
      <w:r w:rsidRPr="00F64321">
        <w:rPr>
          <w:rFonts w:cstheme="minorHAnsi"/>
          <w:b/>
        </w:rPr>
        <w:t>. Общие положения</w:t>
      </w:r>
    </w:p>
    <w:p w:rsidR="00C023BF" w:rsidRPr="00F64321" w:rsidRDefault="00C023BF" w:rsidP="00C023BF">
      <w:pPr>
        <w:spacing w:after="0"/>
        <w:jc w:val="center"/>
        <w:rPr>
          <w:rFonts w:cstheme="minorHAnsi"/>
          <w:bCs/>
        </w:rPr>
      </w:pP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xml:space="preserve">1.1. Настоящее Положение о порядке прохождения испытания при заключении трудового договора с муниципальным служащим </w:t>
      </w:r>
      <w:r w:rsidRPr="00F64321">
        <w:rPr>
          <w:rFonts w:cstheme="minorHAnsi"/>
          <w:color w:val="FF0000"/>
        </w:rPr>
        <w:t>Грабовского сельсовета</w:t>
      </w:r>
      <w:r w:rsidRPr="00F64321">
        <w:rPr>
          <w:rFonts w:cstheme="minorHAnsi"/>
          <w:b/>
          <w:color w:val="FF0000"/>
        </w:rPr>
        <w:t xml:space="preserve"> </w:t>
      </w:r>
      <w:r w:rsidRPr="00F64321">
        <w:rPr>
          <w:rFonts w:cstheme="minorHAnsi"/>
        </w:rPr>
        <w:t>Бессоновского района Пензенской области (далее – Положение) разработано в соответствии со статьями 70, 71 Трудового кодекса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и определяет порядок прохождения испытания</w:t>
      </w:r>
      <w:r w:rsidRPr="00F64321">
        <w:rPr>
          <w:rFonts w:cstheme="minorHAnsi"/>
          <w:b/>
        </w:rPr>
        <w:t xml:space="preserve"> </w:t>
      </w:r>
      <w:r w:rsidRPr="00F64321">
        <w:rPr>
          <w:rFonts w:cstheme="minorHAnsi"/>
        </w:rPr>
        <w:t xml:space="preserve">при заключении трудового договора с муниципальным служащим </w:t>
      </w:r>
      <w:r w:rsidRPr="00F64321">
        <w:rPr>
          <w:rFonts w:cstheme="minorHAnsi"/>
          <w:color w:val="FF0000"/>
        </w:rPr>
        <w:t>Грабовского сельсовета</w:t>
      </w:r>
      <w:r w:rsidRPr="00F64321">
        <w:rPr>
          <w:rFonts w:cstheme="minorHAnsi"/>
          <w:b/>
          <w:color w:val="FF0000"/>
        </w:rPr>
        <w:t xml:space="preserve"> </w:t>
      </w:r>
      <w:r w:rsidRPr="00F64321">
        <w:rPr>
          <w:rFonts w:cstheme="minorHAnsi"/>
        </w:rPr>
        <w:t xml:space="preserve">Бессоновского района Пензенской области (далее – муниципальный служащий) в целях проверки его соответствия поручаемой работе. </w:t>
      </w:r>
    </w:p>
    <w:p w:rsidR="00C023BF" w:rsidRPr="00F64321" w:rsidRDefault="00C023BF" w:rsidP="00C023BF">
      <w:pPr>
        <w:spacing w:after="0"/>
        <w:ind w:firstLine="709"/>
        <w:jc w:val="both"/>
        <w:rPr>
          <w:rFonts w:cstheme="minorHAnsi"/>
        </w:rPr>
      </w:pPr>
      <w:r w:rsidRPr="00F64321">
        <w:rPr>
          <w:rFonts w:cstheme="minorHAnsi"/>
        </w:rPr>
        <w:t xml:space="preserve">1.2.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 установленных </w:t>
      </w:r>
      <w:r w:rsidRPr="00F64321">
        <w:rPr>
          <w:rFonts w:cstheme="minorHAnsi"/>
          <w:bCs/>
        </w:rPr>
        <w:t>должностной инструкцией</w:t>
      </w:r>
      <w:r w:rsidRPr="00F64321">
        <w:rPr>
          <w:rFonts w:cstheme="minorHAnsi"/>
        </w:rPr>
        <w:t xml:space="preserve"> муниципального служащего по замещаемой должности, а также исполнения заданий, предусмотренных в плане прохождения испытания.</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1.3. В трудовом договоре и акте представителя нанимателя (работодателя) о назначении на должность муниципальной службы в</w:t>
      </w:r>
      <w:r w:rsidRPr="00F64321">
        <w:rPr>
          <w:rFonts w:cstheme="minorHAnsi"/>
          <w:color w:val="FF0000"/>
        </w:rPr>
        <w:t xml:space="preserve"> </w:t>
      </w:r>
      <w:proofErr w:type="spellStart"/>
      <w:r w:rsidRPr="00F64321">
        <w:rPr>
          <w:rFonts w:cstheme="minorHAnsi"/>
          <w:color w:val="FF0000"/>
        </w:rPr>
        <w:t>Степановском</w:t>
      </w:r>
      <w:proofErr w:type="spellEnd"/>
      <w:r w:rsidRPr="00F64321">
        <w:rPr>
          <w:rFonts w:cstheme="minorHAnsi"/>
          <w:color w:val="FF0000"/>
        </w:rPr>
        <w:t xml:space="preserve"> сельсовете</w:t>
      </w:r>
      <w:r w:rsidRPr="00F64321">
        <w:rPr>
          <w:rFonts w:cstheme="minorHAnsi"/>
        </w:rPr>
        <w:t xml:space="preserve"> </w:t>
      </w:r>
      <w:proofErr w:type="spellStart"/>
      <w:r w:rsidRPr="00F64321">
        <w:rPr>
          <w:rFonts w:cstheme="minorHAnsi"/>
        </w:rPr>
        <w:t>Бессоновском</w:t>
      </w:r>
      <w:proofErr w:type="spellEnd"/>
      <w:r w:rsidRPr="00F64321">
        <w:rPr>
          <w:rFonts w:cstheme="minorHAnsi"/>
        </w:rPr>
        <w:t xml:space="preserve"> районе Пензенской области (далее – должность муниципальной службы), по соглашению сторон может быть предусмотрено условие об испытании муниципального служащего. Срок испытания устанавливается в соответствии с Трудовым кодексом Российской Федерации.</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В срок испытания не засчитываются период временной нетрудоспособности муниципального служащего и другие периоды, когда муниципальный служащий фактически отсутствовал на работе.</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xml:space="preserve">1.4. Отсутствие в </w:t>
      </w:r>
      <w:r w:rsidRPr="00F64321">
        <w:rPr>
          <w:rFonts w:cstheme="minorHAnsi"/>
          <w:bCs/>
        </w:rPr>
        <w:t xml:space="preserve">трудовом договоре </w:t>
      </w:r>
      <w:r w:rsidRPr="00F64321">
        <w:rPr>
          <w:rFonts w:cstheme="minorHAnsi"/>
        </w:rPr>
        <w:t xml:space="preserve">и акте представителя нанимателя (работодателя) о назначении на должность муниципальной службы условия об испытании означает, что муниципальный служащий принят без испытания. </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1.5. При назначении на должность муниципальной службы испытание не устанавливается </w:t>
      </w:r>
      <w:proofErr w:type="gramStart"/>
      <w:r w:rsidRPr="00F64321">
        <w:rPr>
          <w:rFonts w:asciiTheme="minorHAnsi" w:hAnsiTheme="minorHAnsi" w:cstheme="minorHAnsi"/>
          <w:sz w:val="22"/>
          <w:szCs w:val="22"/>
        </w:rPr>
        <w:t>для</w:t>
      </w:r>
      <w:proofErr w:type="gramEnd"/>
      <w:r w:rsidRPr="00F64321">
        <w:rPr>
          <w:rFonts w:asciiTheme="minorHAnsi" w:hAnsiTheme="minorHAnsi" w:cstheme="minorHAnsi"/>
          <w:sz w:val="22"/>
          <w:szCs w:val="22"/>
        </w:rPr>
        <w:t>:</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xml:space="preserve">- лиц, принятых по результатам конкурса на замещение соответствующей должности муниципальной службы, проведенному в порядке, установленном решением Комитета местного самоуправления </w:t>
      </w:r>
      <w:r w:rsidRPr="00F64321">
        <w:rPr>
          <w:rFonts w:cstheme="minorHAnsi"/>
          <w:color w:val="FF0000"/>
        </w:rPr>
        <w:t>Грабовского сельсовета</w:t>
      </w:r>
      <w:r w:rsidRPr="00F64321">
        <w:rPr>
          <w:rFonts w:cstheme="minorHAnsi"/>
        </w:rPr>
        <w:t xml:space="preserve"> Бессоновского района Пензенской области;</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беременных женщин и женщин, имеющих детей в возрасте до полутора лет;</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беременных женщин и женщин, имеющих детей в возрасте до трех лет;</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лиц, заключающих трудовой договор на срок до двух месяцев;</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w:t>
      </w:r>
    </w:p>
    <w:p w:rsidR="00C023BF" w:rsidRPr="00F64321" w:rsidRDefault="00C023BF" w:rsidP="00C023BF">
      <w:pPr>
        <w:autoSpaceDE w:val="0"/>
        <w:autoSpaceDN w:val="0"/>
        <w:adjustRightInd w:val="0"/>
        <w:spacing w:after="0"/>
        <w:ind w:firstLine="709"/>
        <w:jc w:val="both"/>
        <w:rPr>
          <w:rFonts w:cstheme="minorHAnsi"/>
        </w:rPr>
      </w:pPr>
      <w:r w:rsidRPr="00F64321">
        <w:rPr>
          <w:rFonts w:cstheme="minorHAnsi"/>
        </w:rPr>
        <w:t>- лиц, приглашенных на работу в порядке перевода от другого работодателя по согласованию между работодателями;</w:t>
      </w:r>
    </w:p>
    <w:p w:rsidR="00C023BF" w:rsidRPr="00F64321" w:rsidRDefault="00C023BF" w:rsidP="00C023BF">
      <w:pPr>
        <w:autoSpaceDE w:val="0"/>
        <w:autoSpaceDN w:val="0"/>
        <w:adjustRightInd w:val="0"/>
        <w:spacing w:after="0"/>
        <w:ind w:firstLine="709"/>
        <w:jc w:val="both"/>
        <w:rPr>
          <w:rFonts w:cstheme="minorHAnsi"/>
        </w:rPr>
      </w:pPr>
      <w:bookmarkStart w:id="2" w:name="sub_70048"/>
      <w:r w:rsidRPr="00F64321">
        <w:rPr>
          <w:rFonts w:cstheme="minorHAnsi"/>
        </w:rPr>
        <w:t>- иных лиц в случаях, предусмотренных Трудовым кодексом Российской Федерации (с последующими изменениями), иными федеральными законами, коллективным договором.</w:t>
      </w:r>
    </w:p>
    <w:bookmarkEnd w:id="2"/>
    <w:p w:rsidR="00C023BF" w:rsidRPr="00F64321" w:rsidRDefault="00C023BF" w:rsidP="00C023BF">
      <w:pPr>
        <w:pStyle w:val="ConsPlusNormal"/>
        <w:ind w:firstLine="709"/>
        <w:jc w:val="both"/>
        <w:rPr>
          <w:rFonts w:asciiTheme="minorHAnsi" w:hAnsiTheme="minorHAnsi" w:cstheme="minorHAnsi"/>
          <w:sz w:val="22"/>
          <w:szCs w:val="22"/>
        </w:rPr>
      </w:pPr>
      <w:r w:rsidRPr="00F64321">
        <w:rPr>
          <w:rFonts w:asciiTheme="minorHAnsi" w:hAnsiTheme="minorHAnsi" w:cstheme="minorHAnsi"/>
          <w:sz w:val="22"/>
          <w:szCs w:val="22"/>
        </w:rPr>
        <w:t>1.6. В период прохождения испытания на муниципального служащего распространяется положения трудового законодательства и иных нормативных правовых актов, содержащих нормы трудового права, законодательства о муниципальной службе Российской Федерации и Пензенской области, муниципальных правовых актов, коллективного договора, локальных нормативных актов.</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1.7. Исчисление срока испытания начинается с первого дня прохождения муниципальной службы, а именно с даты назначения на должность муниципальной службы и ее фактического замещения.</w:t>
      </w:r>
    </w:p>
    <w:p w:rsidR="00C023BF" w:rsidRPr="00F64321" w:rsidRDefault="00C023BF" w:rsidP="00C023BF">
      <w:pPr>
        <w:spacing w:after="0"/>
        <w:ind w:firstLine="720"/>
        <w:jc w:val="both"/>
        <w:rPr>
          <w:rFonts w:cstheme="minorHAnsi"/>
          <w:b/>
        </w:rPr>
      </w:pPr>
      <w:r w:rsidRPr="00F64321">
        <w:rPr>
          <w:rFonts w:cstheme="minorHAnsi"/>
          <w:b/>
          <w:lang w:val="en-US"/>
        </w:rPr>
        <w:t>II</w:t>
      </w:r>
      <w:r w:rsidRPr="00F64321">
        <w:rPr>
          <w:rFonts w:cstheme="minorHAnsi"/>
          <w:b/>
        </w:rPr>
        <w:t>. Порядок прохождения испытания</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2.1. Непосредственный руководитель муниципального служащего обязан:</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lastRenderedPageBreak/>
        <w:t xml:space="preserve">- ознакомить муниципального служащего с полномочиями и структурой администрации </w:t>
      </w:r>
      <w:r w:rsidRPr="00F64321">
        <w:rPr>
          <w:rFonts w:asciiTheme="minorHAnsi" w:hAnsiTheme="minorHAnsi" w:cstheme="minorHAnsi"/>
          <w:color w:val="FF0000"/>
          <w:sz w:val="22"/>
          <w:szCs w:val="22"/>
        </w:rPr>
        <w:t>Грабовского сельсовета</w:t>
      </w:r>
      <w:r w:rsidRPr="00F64321">
        <w:rPr>
          <w:rFonts w:asciiTheme="minorHAnsi" w:hAnsiTheme="minorHAnsi" w:cstheme="minorHAnsi"/>
          <w:sz w:val="22"/>
          <w:szCs w:val="22"/>
        </w:rPr>
        <w:t xml:space="preserve"> Бессоновского района Пензенской области</w:t>
      </w:r>
      <w:r w:rsidRPr="00F64321">
        <w:rPr>
          <w:rFonts w:asciiTheme="minorHAnsi" w:hAnsiTheme="minorHAnsi" w:cstheme="minorHAnsi"/>
          <w:b/>
          <w:bCs/>
          <w:sz w:val="22"/>
          <w:szCs w:val="22"/>
        </w:rPr>
        <w:t>;</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предоставить муниципальному служащему информационные материалы и документы, необходимые для исполнения им должностных обязанностей;</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обеспечить организационно-технические условия, необходимые для исполнения муниципальным служащим должностных обязанностей;</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поручать муниципальному служащему задания в соответствии с должностной инструкцией;</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проводить с муниципальным служащим собеседования с целью устранения возможных факторов, затрудняющих исполнение им должностных обязанностей;</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объективно оценить результаты прохождения испытания.</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2.2.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 1 к настоящему Положению, утверждает его представителем нанимателя (работодателем) и представляет специалисту администрации </w:t>
      </w:r>
      <w:r w:rsidRPr="00F64321">
        <w:rPr>
          <w:rFonts w:asciiTheme="minorHAnsi" w:hAnsiTheme="minorHAnsi" w:cstheme="minorHAnsi"/>
          <w:color w:val="FF0000"/>
          <w:sz w:val="22"/>
          <w:szCs w:val="22"/>
        </w:rPr>
        <w:t>Грабовского сельсовета</w:t>
      </w:r>
      <w:r w:rsidRPr="00F64321">
        <w:rPr>
          <w:rFonts w:asciiTheme="minorHAnsi" w:hAnsiTheme="minorHAnsi" w:cstheme="minorHAnsi"/>
          <w:sz w:val="22"/>
          <w:szCs w:val="22"/>
        </w:rPr>
        <w:t xml:space="preserve"> Бессоновского района Пензенской области</w:t>
      </w:r>
      <w:r w:rsidRPr="00F64321">
        <w:rPr>
          <w:rFonts w:asciiTheme="minorHAnsi" w:hAnsiTheme="minorHAnsi" w:cstheme="minorHAnsi"/>
          <w:b/>
          <w:sz w:val="22"/>
          <w:szCs w:val="22"/>
        </w:rPr>
        <w:t xml:space="preserve"> </w:t>
      </w:r>
      <w:r w:rsidRPr="00F64321">
        <w:rPr>
          <w:rFonts w:asciiTheme="minorHAnsi" w:hAnsiTheme="minorHAnsi" w:cstheme="minorHAnsi"/>
          <w:sz w:val="22"/>
          <w:szCs w:val="22"/>
        </w:rPr>
        <w:t>(далее – кадровая служба).</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Кадровая служба знакомит муниципального служащего с утвержденным планом прохождения испытания под роспись в день подписания трудового договора.</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План прохождения испытания составляется в трех экземплярах, которые находятся у муниципального служащего, его непосредственного руководителя и в кадровой службе.</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2.3. В плане прохождения испытания в зависимости от должностных обязанностей муниципального служащего, установленных </w:t>
      </w:r>
      <w:r w:rsidRPr="00F64321">
        <w:rPr>
          <w:rFonts w:asciiTheme="minorHAnsi" w:hAnsiTheme="minorHAnsi" w:cstheme="minorHAnsi"/>
          <w:bCs/>
          <w:sz w:val="22"/>
          <w:szCs w:val="22"/>
        </w:rPr>
        <w:t>должностной инструкцией</w:t>
      </w:r>
      <w:r w:rsidRPr="00F64321">
        <w:rPr>
          <w:rFonts w:asciiTheme="minorHAnsi" w:hAnsiTheme="minorHAnsi" w:cstheme="minorHAnsi"/>
          <w:sz w:val="22"/>
          <w:szCs w:val="22"/>
        </w:rPr>
        <w:t>, предусматривается:</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 изучение нормативных правовых актов Российской Федерации и Пензенской области, муниципальных правовых актов </w:t>
      </w:r>
      <w:r w:rsidRPr="00F64321">
        <w:rPr>
          <w:rFonts w:asciiTheme="minorHAnsi" w:hAnsiTheme="minorHAnsi" w:cstheme="minorHAnsi"/>
          <w:color w:val="FF0000"/>
          <w:sz w:val="22"/>
          <w:szCs w:val="22"/>
        </w:rPr>
        <w:t>Грабовского сельсовета</w:t>
      </w:r>
      <w:r w:rsidRPr="00F64321">
        <w:rPr>
          <w:rFonts w:asciiTheme="minorHAnsi" w:hAnsiTheme="minorHAnsi" w:cstheme="minorHAnsi"/>
          <w:sz w:val="22"/>
          <w:szCs w:val="22"/>
        </w:rPr>
        <w:t xml:space="preserve"> Бессоновского района Пензенской области применительно к исполнению должностных обязанностей, в том числе нормативных правовых актов, регламентирующих деятельность администрации </w:t>
      </w:r>
      <w:r w:rsidRPr="00F64321">
        <w:rPr>
          <w:rFonts w:asciiTheme="minorHAnsi" w:hAnsiTheme="minorHAnsi" w:cstheme="minorHAnsi"/>
          <w:color w:val="FF0000"/>
          <w:sz w:val="22"/>
          <w:szCs w:val="22"/>
        </w:rPr>
        <w:t>Грабовского сельсовета</w:t>
      </w:r>
      <w:r w:rsidRPr="00F64321">
        <w:rPr>
          <w:rFonts w:asciiTheme="minorHAnsi" w:hAnsiTheme="minorHAnsi" w:cstheme="minorHAnsi"/>
          <w:sz w:val="22"/>
          <w:szCs w:val="22"/>
        </w:rPr>
        <w:t xml:space="preserve"> Бессоновского района Пензенской области;</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выполнение практических заданий в соответствии с должностной инструкцией муниципального служащего.</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Практические задания в плане прохождения испытания должны быть конкретными, по каждому из них устанавливается срок исполнения.</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2.4.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 установленных должностной инструкцией, а также предусмотренных планом прохождения испытания, должен быть зафиксирован документально. </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2.5.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 установленном Трудовым кодексом Российской Федерации и другими федеральными законами.</w:t>
      </w:r>
    </w:p>
    <w:p w:rsidR="00C023BF" w:rsidRPr="00F64321" w:rsidRDefault="00C023BF" w:rsidP="00C023BF">
      <w:pPr>
        <w:spacing w:after="0"/>
        <w:ind w:firstLine="720"/>
        <w:jc w:val="both"/>
        <w:rPr>
          <w:rFonts w:cstheme="minorHAnsi"/>
          <w:b/>
        </w:rPr>
      </w:pPr>
      <w:r w:rsidRPr="00F64321">
        <w:rPr>
          <w:rFonts w:cstheme="minorHAnsi"/>
          <w:b/>
          <w:lang w:val="en-US"/>
        </w:rPr>
        <w:t>III</w:t>
      </w:r>
      <w:r w:rsidRPr="00F64321">
        <w:rPr>
          <w:rFonts w:cstheme="minorHAnsi"/>
          <w:b/>
        </w:rPr>
        <w:t>. Результат испытания</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3.1. За десять рабочих дней до окончания срока испытания непосредственный руководитель готовит заключение о результате испытания (далее – заключение) по форме согласно приложению № 2 к настоящему Положению утверждает его представителем нанимателя (работодателем).</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3.2. Непосредственный руководитель при оформлении заключения:</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приводит перечень основных заданий, выполненных муниципальным служащим в соответствии с должностной инструкцией, а также дает оценку их результатов;</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дает оценку профессиональных и деловых качеств муниципального служащего по предложенным критериям;</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 </w:t>
      </w:r>
      <w:r w:rsidRPr="00F64321">
        <w:rPr>
          <w:rFonts w:asciiTheme="minorHAnsi" w:hAnsiTheme="minorHAnsi" w:cstheme="minorHAnsi"/>
          <w:bCs/>
          <w:sz w:val="22"/>
          <w:szCs w:val="22"/>
        </w:rPr>
        <w:t>делает выводы о прохождении испытания и соответствии муниципального служащего замещаемой должности</w:t>
      </w:r>
      <w:r w:rsidRPr="00F64321">
        <w:rPr>
          <w:rFonts w:asciiTheme="minorHAnsi" w:hAnsiTheme="minorHAnsi" w:cstheme="minorHAnsi"/>
          <w:sz w:val="22"/>
          <w:szCs w:val="22"/>
        </w:rPr>
        <w:t>.</w:t>
      </w:r>
    </w:p>
    <w:p w:rsidR="00C023BF" w:rsidRPr="00F64321" w:rsidRDefault="00C023BF" w:rsidP="00C023BF">
      <w:pPr>
        <w:pStyle w:val="a4"/>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 xml:space="preserve">В заключении указываются причины, послужившие основанием для признания результата прохождения испытания неудовлетворительным, доказательства несоответствия муниципального служащего замещаемой им должности, ошибки, выявленные при исполнении должностных обязанностей, в том числе неправильное применение нормативных правовых актов Российской Федерации и Пензенской области, муниципальных правовых актов при подготовке служебных </w:t>
      </w:r>
      <w:r w:rsidRPr="00F64321">
        <w:rPr>
          <w:rFonts w:asciiTheme="minorHAnsi" w:hAnsiTheme="minorHAnsi" w:cstheme="minorHAnsi"/>
          <w:sz w:val="22"/>
          <w:szCs w:val="22"/>
        </w:rPr>
        <w:lastRenderedPageBreak/>
        <w:t>документов, несоблюдение сроков исполнения поручений вышестоящих руководителей и некачественная подготовка служебных материалов, нарушение прав и законных интересов граждан и организаций.</w:t>
      </w:r>
    </w:p>
    <w:p w:rsidR="00C023BF" w:rsidRPr="00F64321" w:rsidRDefault="00C023BF" w:rsidP="00C023BF">
      <w:pPr>
        <w:pStyle w:val="a4"/>
        <w:tabs>
          <w:tab w:val="left" w:pos="720"/>
        </w:tabs>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3.3. Непосредственный руководитель знакомит муниципального служащего с заключением. В случае отказа муниципального служащего от ознакомления с заключением составляется соответствующий акт.</w:t>
      </w:r>
    </w:p>
    <w:p w:rsidR="00C023BF" w:rsidRPr="00F64321" w:rsidRDefault="00C023BF" w:rsidP="00C023BF">
      <w:pPr>
        <w:pStyle w:val="a4"/>
        <w:tabs>
          <w:tab w:val="left" w:pos="720"/>
        </w:tabs>
        <w:spacing w:before="0" w:beforeAutospacing="0" w:after="0" w:afterAutospacing="0"/>
        <w:ind w:firstLine="709"/>
        <w:jc w:val="both"/>
        <w:rPr>
          <w:rFonts w:asciiTheme="minorHAnsi" w:hAnsiTheme="minorHAnsi" w:cstheme="minorHAnsi"/>
          <w:sz w:val="22"/>
          <w:szCs w:val="22"/>
        </w:rPr>
      </w:pPr>
      <w:r w:rsidRPr="00F64321">
        <w:rPr>
          <w:rFonts w:asciiTheme="minorHAnsi" w:hAnsiTheme="minorHAnsi" w:cstheme="minorHAnsi"/>
          <w:sz w:val="22"/>
          <w:szCs w:val="22"/>
        </w:rPr>
        <w:t>3.4. Не позднее,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(работодателя). К заключению прилагаются план прохождения испытания и документы, подтверждающие результат испытания.</w:t>
      </w:r>
    </w:p>
    <w:p w:rsidR="00C023BF" w:rsidRPr="00F64321" w:rsidRDefault="00C023BF" w:rsidP="00C023BF">
      <w:pPr>
        <w:tabs>
          <w:tab w:val="left" w:pos="720"/>
        </w:tabs>
        <w:autoSpaceDE w:val="0"/>
        <w:autoSpaceDN w:val="0"/>
        <w:adjustRightInd w:val="0"/>
        <w:spacing w:after="0"/>
        <w:jc w:val="both"/>
        <w:rPr>
          <w:rFonts w:cstheme="minorHAnsi"/>
        </w:rPr>
      </w:pPr>
      <w:r w:rsidRPr="00F64321">
        <w:rPr>
          <w:rFonts w:cstheme="minorHAnsi"/>
        </w:rPr>
        <w:t>3.5. Представитель нанимателя (работодателя) в течение двух рабочих дней со дня получения заключения рассматривает его и принимает одно из следующих решений:</w:t>
      </w:r>
    </w:p>
    <w:p w:rsidR="00C023BF" w:rsidRPr="00F64321" w:rsidRDefault="00C023BF" w:rsidP="00C023BF">
      <w:pPr>
        <w:tabs>
          <w:tab w:val="left" w:pos="720"/>
        </w:tabs>
        <w:autoSpaceDE w:val="0"/>
        <w:autoSpaceDN w:val="0"/>
        <w:adjustRightInd w:val="0"/>
        <w:spacing w:after="0"/>
        <w:jc w:val="both"/>
        <w:rPr>
          <w:rFonts w:cstheme="minorHAnsi"/>
        </w:rPr>
      </w:pPr>
      <w:r w:rsidRPr="00F64321">
        <w:rPr>
          <w:rFonts w:cstheme="minorHAnsi"/>
        </w:rPr>
        <w:t>- признать результат испытания удовлетворительным;</w:t>
      </w:r>
    </w:p>
    <w:p w:rsidR="00C023BF" w:rsidRPr="00F64321" w:rsidRDefault="00C023BF" w:rsidP="00C023BF">
      <w:pPr>
        <w:tabs>
          <w:tab w:val="left" w:pos="720"/>
        </w:tabs>
        <w:autoSpaceDE w:val="0"/>
        <w:autoSpaceDN w:val="0"/>
        <w:adjustRightInd w:val="0"/>
        <w:spacing w:after="0"/>
        <w:jc w:val="both"/>
        <w:rPr>
          <w:rFonts w:cstheme="minorHAnsi"/>
        </w:rPr>
      </w:pPr>
      <w:r w:rsidRPr="00F64321">
        <w:rPr>
          <w:rFonts w:cstheme="minorHAnsi"/>
        </w:rPr>
        <w:t>- признать результат испытания неудовлетворительным и до истечения срока испытания расторгнуть трудовой договор с муниципальным служащим, предупредив его об этом в письменном виде не позднее чем за три дня с указанием причин, послуживших основанием для признания этого муниципального служащего не выдержавшим испытание.</w:t>
      </w:r>
    </w:p>
    <w:p w:rsidR="00C023BF" w:rsidRPr="00F64321" w:rsidRDefault="00C023BF" w:rsidP="00C023BF">
      <w:pPr>
        <w:tabs>
          <w:tab w:val="left" w:pos="720"/>
        </w:tabs>
        <w:autoSpaceDE w:val="0"/>
        <w:autoSpaceDN w:val="0"/>
        <w:adjustRightInd w:val="0"/>
        <w:spacing w:after="0"/>
        <w:jc w:val="both"/>
        <w:rPr>
          <w:rFonts w:cstheme="minorHAnsi"/>
        </w:rPr>
      </w:pPr>
      <w:r w:rsidRPr="00F64321">
        <w:rPr>
          <w:rFonts w:cstheme="minorHAnsi"/>
        </w:rPr>
        <w:t>3.6. После рассмотрения заключения представителем нанимателя (работодателя) и принятия им соответствующего решения заключение приобщается кадровой службой к личному делу муниципального служащего.</w:t>
      </w:r>
    </w:p>
    <w:p w:rsidR="00C023BF" w:rsidRPr="00F64321" w:rsidRDefault="00C023BF" w:rsidP="00C023BF">
      <w:pPr>
        <w:spacing w:after="0"/>
        <w:jc w:val="both"/>
        <w:rPr>
          <w:rFonts w:cstheme="minorHAnsi"/>
        </w:rPr>
      </w:pPr>
      <w:r w:rsidRPr="00F64321">
        <w:rPr>
          <w:rFonts w:cstheme="minorHAnsi"/>
        </w:rPr>
        <w:t xml:space="preserve">3.7. </w:t>
      </w:r>
      <w:bookmarkStart w:id="3" w:name="sub_712"/>
      <w:r w:rsidRPr="00F64321">
        <w:rPr>
          <w:rFonts w:cstheme="minorHAnsi"/>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C023BF" w:rsidRPr="00F64321" w:rsidRDefault="00C023BF" w:rsidP="00C023BF">
      <w:pPr>
        <w:autoSpaceDE w:val="0"/>
        <w:autoSpaceDN w:val="0"/>
        <w:adjustRightInd w:val="0"/>
        <w:spacing w:after="0"/>
        <w:ind w:firstLine="720"/>
        <w:jc w:val="both"/>
        <w:rPr>
          <w:rFonts w:cstheme="minorHAnsi"/>
        </w:rPr>
      </w:pPr>
      <w:r w:rsidRPr="00F64321">
        <w:rPr>
          <w:rFonts w:cstheme="minorHAnsi"/>
        </w:rPr>
        <w:t>3.8. Если срок испытания истек, а муниципальный служащий продолжает замещать должность муниципальной службы, то он считается выдержавшим испытание и последующее расторжение трудового договора допускается только на общих основаниях.</w:t>
      </w:r>
    </w:p>
    <w:p w:rsidR="00C023BF" w:rsidRPr="00F64321" w:rsidRDefault="00C023BF" w:rsidP="00C023BF">
      <w:pPr>
        <w:pStyle w:val="a4"/>
        <w:spacing w:before="0" w:beforeAutospacing="0" w:after="0" w:afterAutospacing="0"/>
        <w:ind w:firstLine="720"/>
        <w:jc w:val="both"/>
        <w:rPr>
          <w:rFonts w:asciiTheme="minorHAnsi" w:hAnsiTheme="minorHAnsi" w:cstheme="minorHAnsi"/>
          <w:sz w:val="22"/>
          <w:szCs w:val="22"/>
        </w:rPr>
      </w:pPr>
      <w:r w:rsidRPr="00F64321">
        <w:rPr>
          <w:rFonts w:asciiTheme="minorHAnsi" w:hAnsiTheme="minorHAnsi" w:cstheme="minorHAnsi"/>
          <w:sz w:val="22"/>
          <w:szCs w:val="22"/>
        </w:rPr>
        <w:t>3.9. В период прохождения испытания муниципальный служащий может быть уволен по иным основаниям, предусмотренным Трудовым кодексом, другими федеральными законами.</w:t>
      </w:r>
    </w:p>
    <w:p w:rsidR="00C023BF" w:rsidRPr="00F64321" w:rsidRDefault="00C023BF" w:rsidP="00C023BF">
      <w:pPr>
        <w:pStyle w:val="a4"/>
        <w:spacing w:before="0" w:beforeAutospacing="0" w:after="0" w:afterAutospacing="0"/>
        <w:ind w:firstLine="720"/>
        <w:jc w:val="both"/>
        <w:rPr>
          <w:rFonts w:asciiTheme="minorHAnsi" w:hAnsiTheme="minorHAnsi" w:cstheme="minorHAnsi"/>
          <w:sz w:val="22"/>
          <w:szCs w:val="22"/>
        </w:rPr>
      </w:pPr>
      <w:r w:rsidRPr="00F64321">
        <w:rPr>
          <w:rFonts w:asciiTheme="minorHAnsi" w:hAnsiTheme="minorHAnsi" w:cstheme="minorHAnsi"/>
          <w:sz w:val="22"/>
          <w:szCs w:val="22"/>
        </w:rPr>
        <w:t xml:space="preserve">3.10. До истечения срока испытания муниципальный служащий вправе расторгнуть </w:t>
      </w:r>
      <w:r w:rsidRPr="00F64321">
        <w:rPr>
          <w:rFonts w:asciiTheme="minorHAnsi" w:hAnsiTheme="minorHAnsi" w:cstheme="minorHAnsi"/>
          <w:bCs/>
          <w:sz w:val="22"/>
          <w:szCs w:val="22"/>
        </w:rPr>
        <w:t>трудовой договор</w:t>
      </w:r>
      <w:r w:rsidRPr="00F64321">
        <w:rPr>
          <w:rFonts w:asciiTheme="minorHAnsi" w:hAnsiTheme="minorHAnsi" w:cstheme="minorHAnsi"/>
          <w:b/>
          <w:bCs/>
          <w:sz w:val="22"/>
          <w:szCs w:val="22"/>
        </w:rPr>
        <w:t xml:space="preserve"> </w:t>
      </w:r>
      <w:r w:rsidRPr="00F64321">
        <w:rPr>
          <w:rFonts w:asciiTheme="minorHAnsi" w:hAnsiTheme="minorHAnsi" w:cstheme="minorHAnsi"/>
          <w:sz w:val="22"/>
          <w:szCs w:val="22"/>
        </w:rPr>
        <w:t>по собственной инициативе, предупредив об этом представителя нанимателя в письменной форме за три дня.</w:t>
      </w:r>
    </w:p>
    <w:bookmarkEnd w:id="3"/>
    <w:p w:rsidR="00C023BF" w:rsidRPr="00F64321" w:rsidRDefault="00C023BF" w:rsidP="00C023BF">
      <w:pPr>
        <w:spacing w:after="0"/>
        <w:ind w:firstLine="720"/>
        <w:jc w:val="both"/>
        <w:rPr>
          <w:rFonts w:cstheme="minorHAnsi"/>
          <w:b/>
        </w:rPr>
      </w:pPr>
      <w:r w:rsidRPr="00F64321">
        <w:rPr>
          <w:rFonts w:cstheme="minorHAnsi"/>
          <w:b/>
          <w:lang w:val="en-US"/>
        </w:rPr>
        <w:t>IV</w:t>
      </w:r>
      <w:r w:rsidRPr="00F64321">
        <w:rPr>
          <w:rFonts w:cstheme="minorHAnsi"/>
          <w:b/>
        </w:rPr>
        <w:t>. Заключительные положения</w:t>
      </w:r>
    </w:p>
    <w:p w:rsidR="00C023BF" w:rsidRPr="00F64321" w:rsidRDefault="00C023BF" w:rsidP="00C023BF">
      <w:pPr>
        <w:pStyle w:val="a4"/>
        <w:spacing w:before="0" w:beforeAutospacing="0" w:after="0" w:afterAutospacing="0"/>
        <w:ind w:firstLine="720"/>
        <w:jc w:val="both"/>
        <w:rPr>
          <w:rFonts w:asciiTheme="minorHAnsi" w:hAnsiTheme="minorHAnsi" w:cstheme="minorHAnsi"/>
          <w:sz w:val="22"/>
          <w:szCs w:val="22"/>
        </w:rPr>
      </w:pPr>
      <w:r w:rsidRPr="00F64321">
        <w:rPr>
          <w:rFonts w:asciiTheme="minorHAnsi" w:hAnsiTheme="minorHAnsi" w:cstheme="minorHAnsi"/>
          <w:sz w:val="22"/>
          <w:szCs w:val="22"/>
        </w:rPr>
        <w:t>4.1. Решение представителя нанимателя (работодателя) муниципальный служащий вправе обжаловать в суд.</w:t>
      </w:r>
    </w:p>
    <w:tbl>
      <w:tblPr>
        <w:tblW w:w="5580" w:type="dxa"/>
        <w:jc w:val="right"/>
        <w:tblLook w:val="04A0"/>
      </w:tblPr>
      <w:tblGrid>
        <w:gridCol w:w="5580"/>
      </w:tblGrid>
      <w:tr w:rsidR="00C023BF" w:rsidRPr="00F64321" w:rsidTr="001128EC">
        <w:trPr>
          <w:jc w:val="right"/>
        </w:trPr>
        <w:tc>
          <w:tcPr>
            <w:tcW w:w="5580" w:type="dxa"/>
            <w:hideMark/>
          </w:tcPr>
          <w:p w:rsidR="00C023BF" w:rsidRPr="00F64321" w:rsidRDefault="00C023BF" w:rsidP="00C023BF">
            <w:pPr>
              <w:spacing w:after="0"/>
              <w:jc w:val="center"/>
              <w:rPr>
                <w:rFonts w:cstheme="minorHAnsi"/>
                <w:sz w:val="18"/>
                <w:szCs w:val="18"/>
              </w:rPr>
            </w:pPr>
            <w:r w:rsidRPr="00F64321">
              <w:rPr>
                <w:rFonts w:cstheme="minorHAnsi"/>
                <w:sz w:val="18"/>
                <w:szCs w:val="18"/>
              </w:rPr>
              <w:t>Приложение № 1</w:t>
            </w:r>
          </w:p>
          <w:p w:rsidR="00C023BF" w:rsidRPr="00F64321" w:rsidRDefault="00C023BF" w:rsidP="00C023BF">
            <w:pPr>
              <w:spacing w:after="0"/>
              <w:jc w:val="center"/>
              <w:rPr>
                <w:rFonts w:cstheme="minorHAnsi"/>
                <w:sz w:val="20"/>
                <w:szCs w:val="20"/>
              </w:rPr>
            </w:pPr>
            <w:r w:rsidRPr="00F64321">
              <w:rPr>
                <w:rFonts w:cstheme="minorHAnsi"/>
                <w:sz w:val="18"/>
                <w:szCs w:val="18"/>
              </w:rPr>
              <w:t xml:space="preserve">к Положению о порядке прохождения испытания при заключении трудового договора с муниципальным служащим </w:t>
            </w:r>
            <w:r w:rsidRPr="00F64321">
              <w:rPr>
                <w:rFonts w:cstheme="minorHAnsi"/>
                <w:color w:val="FF0000"/>
                <w:sz w:val="18"/>
                <w:szCs w:val="18"/>
              </w:rPr>
              <w:t>Грабовского сельсовета</w:t>
            </w:r>
            <w:r w:rsidRPr="00F64321">
              <w:rPr>
                <w:rFonts w:cstheme="minorHAnsi"/>
                <w:sz w:val="18"/>
                <w:szCs w:val="18"/>
              </w:rPr>
              <w:t xml:space="preserve"> Бессоновского района Пензенской области, утвержденному постановлением администрации </w:t>
            </w:r>
            <w:r w:rsidRPr="00F64321">
              <w:rPr>
                <w:rFonts w:cstheme="minorHAnsi"/>
                <w:color w:val="FF0000"/>
                <w:sz w:val="18"/>
                <w:szCs w:val="18"/>
              </w:rPr>
              <w:t>Грабовского сельсовета</w:t>
            </w:r>
            <w:r w:rsidRPr="00F64321">
              <w:rPr>
                <w:rFonts w:cstheme="minorHAnsi"/>
                <w:sz w:val="18"/>
                <w:szCs w:val="18"/>
              </w:rPr>
              <w:t xml:space="preserve"> Бессоновского района Пензенской области    от 27 мая 2026г № 130</w:t>
            </w:r>
          </w:p>
        </w:tc>
      </w:tr>
    </w:tbl>
    <w:p w:rsidR="00C023BF" w:rsidRPr="00F64321" w:rsidRDefault="00C023BF" w:rsidP="00C023BF">
      <w:pPr>
        <w:spacing w:after="0"/>
        <w:jc w:val="right"/>
        <w:rPr>
          <w:rFonts w:cstheme="minorHAnsi"/>
          <w:sz w:val="20"/>
          <w:szCs w:val="20"/>
        </w:rPr>
      </w:pPr>
    </w:p>
    <w:p w:rsidR="00C023BF" w:rsidRPr="00F64321" w:rsidRDefault="00C023BF" w:rsidP="00C023BF">
      <w:pPr>
        <w:spacing w:after="0"/>
        <w:jc w:val="right"/>
        <w:rPr>
          <w:rFonts w:cstheme="minorHAnsi"/>
          <w:sz w:val="20"/>
          <w:szCs w:val="20"/>
        </w:rPr>
      </w:pPr>
      <w:r w:rsidRPr="00F64321">
        <w:rPr>
          <w:rFonts w:cstheme="minorHAnsi"/>
          <w:sz w:val="20"/>
          <w:szCs w:val="20"/>
        </w:rPr>
        <w:t>УТВЕРЖДАЮ</w:t>
      </w:r>
    </w:p>
    <w:p w:rsidR="00C023BF" w:rsidRPr="00F64321" w:rsidRDefault="00C023BF" w:rsidP="00C023BF">
      <w:pPr>
        <w:spacing w:after="0"/>
        <w:jc w:val="right"/>
        <w:rPr>
          <w:rFonts w:cstheme="minorHAnsi"/>
          <w:sz w:val="20"/>
          <w:szCs w:val="20"/>
        </w:rPr>
      </w:pPr>
      <w:r w:rsidRPr="00F64321">
        <w:rPr>
          <w:rFonts w:cstheme="minorHAnsi"/>
          <w:sz w:val="20"/>
          <w:szCs w:val="20"/>
        </w:rPr>
        <w:t>__________________________________</w:t>
      </w:r>
      <w:r w:rsidRPr="00F64321">
        <w:rPr>
          <w:rFonts w:cstheme="minorHAnsi"/>
          <w:sz w:val="20"/>
          <w:szCs w:val="20"/>
        </w:rPr>
        <w:br/>
      </w:r>
      <w:r w:rsidRPr="00F64321">
        <w:rPr>
          <w:rFonts w:cstheme="minorHAnsi"/>
          <w:sz w:val="20"/>
          <w:szCs w:val="20"/>
          <w:vertAlign w:val="subscript"/>
        </w:rPr>
        <w:t>(должность представителя нанимателя (работодателя))</w:t>
      </w:r>
    </w:p>
    <w:p w:rsidR="00C023BF" w:rsidRPr="00F64321" w:rsidRDefault="00C023BF" w:rsidP="00C023BF">
      <w:pPr>
        <w:spacing w:after="0"/>
        <w:jc w:val="right"/>
        <w:rPr>
          <w:rFonts w:cstheme="minorHAnsi"/>
          <w:sz w:val="20"/>
          <w:szCs w:val="20"/>
        </w:rPr>
      </w:pPr>
      <w:r w:rsidRPr="00F64321">
        <w:rPr>
          <w:rFonts w:cstheme="minorHAnsi"/>
          <w:sz w:val="20"/>
          <w:szCs w:val="20"/>
        </w:rPr>
        <w:t>__________________________________</w:t>
      </w:r>
    </w:p>
    <w:p w:rsidR="00C023BF" w:rsidRPr="00F64321" w:rsidRDefault="00C023BF" w:rsidP="00C023BF">
      <w:pPr>
        <w:spacing w:after="0"/>
        <w:jc w:val="right"/>
        <w:rPr>
          <w:rFonts w:cstheme="minorHAnsi"/>
          <w:sz w:val="20"/>
          <w:szCs w:val="20"/>
          <w:vertAlign w:val="subscript"/>
        </w:rPr>
      </w:pPr>
      <w:r w:rsidRPr="00F64321">
        <w:rPr>
          <w:rFonts w:cstheme="minorHAnsi"/>
          <w:sz w:val="20"/>
          <w:szCs w:val="20"/>
          <w:vertAlign w:val="subscript"/>
        </w:rPr>
        <w:t>(подпись, инициалы, фамилия представителя нанимателя)</w:t>
      </w:r>
    </w:p>
    <w:p w:rsidR="00C023BF" w:rsidRPr="00F64321" w:rsidRDefault="00C023BF" w:rsidP="00C023BF">
      <w:pPr>
        <w:spacing w:after="0"/>
        <w:jc w:val="right"/>
        <w:rPr>
          <w:rFonts w:cstheme="minorHAnsi"/>
          <w:sz w:val="20"/>
          <w:szCs w:val="20"/>
        </w:rPr>
      </w:pPr>
      <w:r w:rsidRPr="00F64321">
        <w:rPr>
          <w:rFonts w:cstheme="minorHAnsi"/>
          <w:sz w:val="20"/>
          <w:szCs w:val="20"/>
        </w:rPr>
        <w:t>«____» __________________ г.</w:t>
      </w:r>
    </w:p>
    <w:p w:rsidR="00C023BF" w:rsidRPr="00F64321" w:rsidRDefault="00C023BF" w:rsidP="00C023BF">
      <w:pPr>
        <w:spacing w:after="0"/>
        <w:jc w:val="center"/>
        <w:rPr>
          <w:rFonts w:cstheme="minorHAnsi"/>
          <w:b/>
          <w:sz w:val="20"/>
          <w:szCs w:val="20"/>
        </w:rPr>
      </w:pPr>
    </w:p>
    <w:p w:rsidR="00C023BF" w:rsidRPr="00F64321" w:rsidRDefault="00C023BF" w:rsidP="00C023BF">
      <w:pPr>
        <w:spacing w:after="0"/>
        <w:jc w:val="center"/>
        <w:rPr>
          <w:rFonts w:cstheme="minorHAnsi"/>
          <w:b/>
          <w:sz w:val="20"/>
          <w:szCs w:val="20"/>
        </w:rPr>
      </w:pPr>
      <w:r w:rsidRPr="00F64321">
        <w:rPr>
          <w:rFonts w:cstheme="minorHAnsi"/>
          <w:b/>
          <w:sz w:val="20"/>
          <w:szCs w:val="20"/>
        </w:rPr>
        <w:t>План прохождения испытания</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____________________________________________________________________________</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(Фамилия, имя, отчество (при наличии))</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lastRenderedPageBreak/>
        <w:t>____________________________________________________________________________</w:t>
      </w:r>
    </w:p>
    <w:p w:rsidR="00C023BF" w:rsidRPr="00F64321" w:rsidRDefault="00C023BF" w:rsidP="00C023BF">
      <w:pPr>
        <w:spacing w:after="0" w:line="200" w:lineRule="exact"/>
        <w:jc w:val="center"/>
        <w:rPr>
          <w:rFonts w:cstheme="minorHAnsi"/>
          <w:sz w:val="20"/>
          <w:szCs w:val="20"/>
          <w:vertAlign w:val="subscript"/>
        </w:rPr>
      </w:pPr>
      <w:r w:rsidRPr="00F64321">
        <w:rPr>
          <w:rFonts w:cstheme="minorHAnsi"/>
          <w:sz w:val="20"/>
          <w:szCs w:val="20"/>
          <w:vertAlign w:val="subscript"/>
        </w:rPr>
        <w:t xml:space="preserve">(должность муниципального служащего, проходящего испытание в </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____________________________________________________________________________</w:t>
      </w:r>
    </w:p>
    <w:p w:rsidR="00C023BF" w:rsidRPr="00F64321" w:rsidRDefault="00C023BF" w:rsidP="00C023BF">
      <w:pPr>
        <w:spacing w:after="0" w:line="200" w:lineRule="exact"/>
        <w:jc w:val="center"/>
        <w:rPr>
          <w:rFonts w:cstheme="minorHAnsi"/>
          <w:sz w:val="20"/>
          <w:szCs w:val="20"/>
          <w:vertAlign w:val="subscript"/>
        </w:rPr>
      </w:pPr>
      <w:r w:rsidRPr="00F64321">
        <w:rPr>
          <w:rFonts w:cstheme="minorHAnsi"/>
          <w:sz w:val="20"/>
          <w:szCs w:val="20"/>
          <w:vertAlign w:val="subscript"/>
        </w:rPr>
        <w:t>указанием структурного подразделения органа местного самоуправления, (наименование муниципального образования)</w:t>
      </w:r>
    </w:p>
    <w:p w:rsidR="00C023BF" w:rsidRPr="00F64321" w:rsidRDefault="00C023BF" w:rsidP="00C023BF">
      <w:pPr>
        <w:spacing w:after="0" w:line="200" w:lineRule="exact"/>
        <w:jc w:val="center"/>
        <w:rPr>
          <w:rFonts w:cstheme="minorHAnsi"/>
          <w:sz w:val="20"/>
          <w:szCs w:val="20"/>
          <w:vertAlign w:val="subscript"/>
        </w:rPr>
      </w:pPr>
    </w:p>
    <w:p w:rsidR="00C023BF" w:rsidRPr="00F64321" w:rsidRDefault="00C023BF" w:rsidP="00C023BF">
      <w:pPr>
        <w:spacing w:after="0"/>
        <w:rPr>
          <w:rFonts w:cstheme="minorHAnsi"/>
          <w:sz w:val="20"/>
          <w:szCs w:val="20"/>
        </w:rPr>
      </w:pPr>
      <w:r w:rsidRPr="00F64321">
        <w:rPr>
          <w:rFonts w:cstheme="minorHAnsi"/>
          <w:sz w:val="20"/>
          <w:szCs w:val="20"/>
        </w:rPr>
        <w:t xml:space="preserve">Срок испытания установлен ________________________ </w:t>
      </w:r>
    </w:p>
    <w:p w:rsidR="00C023BF" w:rsidRPr="00F64321" w:rsidRDefault="00C023BF" w:rsidP="00C023BF">
      <w:pPr>
        <w:spacing w:after="0"/>
        <w:rPr>
          <w:rFonts w:cstheme="minorHAnsi"/>
          <w:sz w:val="20"/>
          <w:szCs w:val="20"/>
        </w:rPr>
      </w:pPr>
      <w:r w:rsidRPr="00F64321">
        <w:rPr>
          <w:rFonts w:cstheme="minorHAnsi"/>
          <w:sz w:val="20"/>
          <w:szCs w:val="20"/>
        </w:rPr>
        <w:tab/>
      </w:r>
      <w:r w:rsidRPr="00F64321">
        <w:rPr>
          <w:rFonts w:cstheme="minorHAnsi"/>
          <w:sz w:val="20"/>
          <w:szCs w:val="20"/>
        </w:rPr>
        <w:tab/>
        <w:t>(указывается срок испытания, установленный при назначении)</w:t>
      </w:r>
    </w:p>
    <w:p w:rsidR="00C023BF" w:rsidRPr="00F64321" w:rsidRDefault="00C023BF" w:rsidP="00C023BF">
      <w:pPr>
        <w:spacing w:after="0"/>
        <w:rPr>
          <w:rFonts w:cstheme="minorHAnsi"/>
          <w:sz w:val="20"/>
          <w:szCs w:val="20"/>
        </w:rPr>
      </w:pPr>
      <w:r w:rsidRPr="00F64321">
        <w:rPr>
          <w:rFonts w:cstheme="minorHAnsi"/>
          <w:sz w:val="20"/>
          <w:szCs w:val="20"/>
        </w:rPr>
        <w:t>с «____» _______________ г. по «____» _______________ г.</w:t>
      </w:r>
    </w:p>
    <w:p w:rsidR="00C023BF" w:rsidRPr="00F64321" w:rsidRDefault="00C023BF" w:rsidP="00C023BF">
      <w:pPr>
        <w:spacing w:after="0"/>
        <w:rPr>
          <w:rFonts w:cstheme="minorHAnsi"/>
          <w:sz w:val="20"/>
          <w:szCs w:val="20"/>
        </w:rPr>
      </w:pPr>
      <w:r w:rsidRPr="00F64321">
        <w:rPr>
          <w:rFonts w:cstheme="minorHAnsi"/>
          <w:sz w:val="20"/>
          <w:szCs w:val="20"/>
        </w:rPr>
        <w:t>   </w:t>
      </w:r>
    </w:p>
    <w:tbl>
      <w:tblPr>
        <w:tblW w:w="5048" w:type="pct"/>
        <w:tblInd w:w="-90" w:type="dxa"/>
        <w:tblCellMar>
          <w:top w:w="45" w:type="dxa"/>
          <w:left w:w="45" w:type="dxa"/>
          <w:bottom w:w="45" w:type="dxa"/>
          <w:right w:w="45" w:type="dxa"/>
        </w:tblCellMar>
        <w:tblLook w:val="04A0"/>
      </w:tblPr>
      <w:tblGrid>
        <w:gridCol w:w="996"/>
        <w:gridCol w:w="1593"/>
        <w:gridCol w:w="1015"/>
        <w:gridCol w:w="640"/>
        <w:gridCol w:w="878"/>
        <w:gridCol w:w="1017"/>
        <w:gridCol w:w="373"/>
        <w:gridCol w:w="1477"/>
        <w:gridCol w:w="1830"/>
      </w:tblGrid>
      <w:tr w:rsidR="00C023BF" w:rsidRPr="00F64321" w:rsidTr="00C023BF">
        <w:tc>
          <w:tcPr>
            <w:tcW w:w="507" w:type="pct"/>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xml:space="preserve">№ п/п </w:t>
            </w:r>
          </w:p>
        </w:tc>
        <w:tc>
          <w:tcPr>
            <w:tcW w:w="1654" w:type="pct"/>
            <w:gridSpan w:val="3"/>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Наименование задания</w:t>
            </w:r>
          </w:p>
        </w:tc>
        <w:tc>
          <w:tcPr>
            <w:tcW w:w="1155" w:type="pct"/>
            <w:gridSpan w:val="3"/>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xml:space="preserve">Срок исполнения </w:t>
            </w:r>
          </w:p>
        </w:tc>
        <w:tc>
          <w:tcPr>
            <w:tcW w:w="752" w:type="pct"/>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xml:space="preserve">Отметка о выполнении </w:t>
            </w:r>
          </w:p>
        </w:tc>
        <w:tc>
          <w:tcPr>
            <w:tcW w:w="933" w:type="pct"/>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xml:space="preserve">Примечание </w:t>
            </w:r>
          </w:p>
        </w:tc>
      </w:tr>
      <w:tr w:rsidR="00C023BF" w:rsidRPr="00F64321" w:rsidTr="00C023BF">
        <w:tc>
          <w:tcPr>
            <w:tcW w:w="507" w:type="pct"/>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c>
          <w:tcPr>
            <w:tcW w:w="1654" w:type="pct"/>
            <w:gridSpan w:val="3"/>
            <w:tcBorders>
              <w:top w:val="single" w:sz="4" w:space="0" w:color="000000"/>
              <w:left w:val="single" w:sz="4" w:space="0" w:color="000000"/>
              <w:bottom w:val="single" w:sz="4" w:space="0" w:color="000000"/>
              <w:right w:val="single" w:sz="4" w:space="0" w:color="000000"/>
            </w:tcBorders>
          </w:tcPr>
          <w:p w:rsidR="00C023BF" w:rsidRPr="00F64321" w:rsidRDefault="00C023BF" w:rsidP="00C023BF">
            <w:pPr>
              <w:spacing w:after="0" w:line="232" w:lineRule="auto"/>
              <w:ind w:firstLine="709"/>
              <w:jc w:val="both"/>
              <w:rPr>
                <w:rFonts w:cstheme="minorHAnsi"/>
                <w:sz w:val="20"/>
                <w:szCs w:val="20"/>
              </w:rPr>
            </w:pPr>
          </w:p>
        </w:tc>
        <w:tc>
          <w:tcPr>
            <w:tcW w:w="1155" w:type="pct"/>
            <w:gridSpan w:val="3"/>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c>
          <w:tcPr>
            <w:tcW w:w="752" w:type="pct"/>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c>
          <w:tcPr>
            <w:tcW w:w="933" w:type="pct"/>
            <w:tcBorders>
              <w:top w:val="single" w:sz="4" w:space="0" w:color="000000"/>
              <w:left w:val="single" w:sz="4" w:space="0" w:color="000000"/>
              <w:bottom w:val="single" w:sz="4" w:space="0" w:color="000000"/>
              <w:right w:val="single" w:sz="4" w:space="0" w:color="000000"/>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r>
      <w:tr w:rsidR="00C023BF" w:rsidRPr="00F64321" w:rsidTr="00C023BF">
        <w:tc>
          <w:tcPr>
            <w:tcW w:w="507" w:type="pct"/>
            <w:tcBorders>
              <w:top w:val="single" w:sz="4" w:space="0" w:color="000000"/>
              <w:left w:val="single" w:sz="4" w:space="0" w:color="000000"/>
              <w:bottom w:val="single" w:sz="4" w:space="0" w:color="000000"/>
              <w:right w:val="single" w:sz="4" w:space="0" w:color="000000"/>
            </w:tcBorders>
          </w:tcPr>
          <w:p w:rsidR="00C023BF" w:rsidRPr="00F64321" w:rsidRDefault="00C023BF" w:rsidP="00C023BF">
            <w:pPr>
              <w:spacing w:after="0" w:line="232" w:lineRule="auto"/>
              <w:ind w:firstLine="709"/>
              <w:jc w:val="both"/>
              <w:rPr>
                <w:rFonts w:cstheme="minorHAnsi"/>
                <w:sz w:val="20"/>
                <w:szCs w:val="20"/>
              </w:rPr>
            </w:pPr>
          </w:p>
        </w:tc>
        <w:tc>
          <w:tcPr>
            <w:tcW w:w="1654" w:type="pct"/>
            <w:gridSpan w:val="3"/>
            <w:tcBorders>
              <w:top w:val="single" w:sz="4" w:space="0" w:color="000000"/>
              <w:left w:val="single" w:sz="4" w:space="0" w:color="000000"/>
              <w:bottom w:val="single" w:sz="4" w:space="0" w:color="000000"/>
              <w:right w:val="single" w:sz="4" w:space="0" w:color="000000"/>
            </w:tcBorders>
          </w:tcPr>
          <w:p w:rsidR="00C023BF" w:rsidRPr="00F64321" w:rsidRDefault="00C023BF" w:rsidP="00C023BF">
            <w:pPr>
              <w:spacing w:after="0" w:line="232" w:lineRule="auto"/>
              <w:ind w:firstLine="709"/>
              <w:jc w:val="both"/>
              <w:rPr>
                <w:rFonts w:cstheme="minorHAnsi"/>
                <w:sz w:val="20"/>
                <w:szCs w:val="20"/>
              </w:rPr>
            </w:pPr>
          </w:p>
        </w:tc>
        <w:tc>
          <w:tcPr>
            <w:tcW w:w="1155" w:type="pct"/>
            <w:gridSpan w:val="3"/>
            <w:tcBorders>
              <w:top w:val="single" w:sz="4" w:space="0" w:color="000000"/>
              <w:left w:val="single" w:sz="4" w:space="0" w:color="000000"/>
              <w:bottom w:val="single" w:sz="4" w:space="0" w:color="000000"/>
              <w:right w:val="single" w:sz="4" w:space="0" w:color="000000"/>
            </w:tcBorders>
          </w:tcPr>
          <w:p w:rsidR="00C023BF" w:rsidRPr="00F64321" w:rsidRDefault="00C023BF" w:rsidP="00C023BF">
            <w:pPr>
              <w:spacing w:after="0" w:line="232" w:lineRule="auto"/>
              <w:ind w:firstLine="709"/>
              <w:jc w:val="both"/>
              <w:rPr>
                <w:rFonts w:cstheme="minorHAnsi"/>
                <w:sz w:val="20"/>
                <w:szCs w:val="20"/>
              </w:rPr>
            </w:pPr>
          </w:p>
        </w:tc>
        <w:tc>
          <w:tcPr>
            <w:tcW w:w="752" w:type="pct"/>
            <w:tcBorders>
              <w:top w:val="single" w:sz="4" w:space="0" w:color="000000"/>
              <w:left w:val="single" w:sz="4" w:space="0" w:color="000000"/>
              <w:bottom w:val="single" w:sz="4" w:space="0" w:color="000000"/>
              <w:right w:val="single" w:sz="4" w:space="0" w:color="000000"/>
            </w:tcBorders>
          </w:tcPr>
          <w:p w:rsidR="00C023BF" w:rsidRPr="00F64321" w:rsidRDefault="00C023BF" w:rsidP="00C023BF">
            <w:pPr>
              <w:spacing w:after="0" w:line="232" w:lineRule="auto"/>
              <w:ind w:firstLine="709"/>
              <w:jc w:val="both"/>
              <w:rPr>
                <w:rFonts w:cstheme="minorHAnsi"/>
                <w:sz w:val="20"/>
                <w:szCs w:val="20"/>
              </w:rPr>
            </w:pPr>
          </w:p>
        </w:tc>
        <w:tc>
          <w:tcPr>
            <w:tcW w:w="933" w:type="pct"/>
            <w:tcBorders>
              <w:top w:val="single" w:sz="4" w:space="0" w:color="000000"/>
              <w:left w:val="single" w:sz="4" w:space="0" w:color="000000"/>
              <w:bottom w:val="single" w:sz="4" w:space="0" w:color="000000"/>
              <w:right w:val="single" w:sz="4" w:space="0" w:color="000000"/>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rPr>
          <w:trHeight w:val="286"/>
        </w:trPr>
        <w:tc>
          <w:tcPr>
            <w:tcW w:w="1318" w:type="pct"/>
            <w:gridSpan w:val="2"/>
            <w:tcBorders>
              <w:top w:val="nil"/>
              <w:left w:val="nil"/>
              <w:bottom w:val="single" w:sz="4" w:space="0" w:color="000000"/>
              <w:right w:val="nil"/>
            </w:tcBorders>
            <w:tcMar>
              <w:top w:w="135" w:type="dxa"/>
              <w:left w:w="135" w:type="dxa"/>
              <w:bottom w:w="135" w:type="dxa"/>
              <w:right w:w="135" w:type="dxa"/>
            </w:tcMar>
          </w:tcPr>
          <w:p w:rsidR="00C023BF" w:rsidRPr="00F64321" w:rsidRDefault="00C023BF" w:rsidP="00C023BF">
            <w:pPr>
              <w:spacing w:after="0" w:line="232" w:lineRule="auto"/>
              <w:ind w:firstLine="709"/>
              <w:jc w:val="both"/>
              <w:rPr>
                <w:rFonts w:cstheme="minorHAnsi"/>
                <w:sz w:val="20"/>
                <w:szCs w:val="20"/>
              </w:rPr>
            </w:pPr>
          </w:p>
        </w:tc>
        <w:tc>
          <w:tcPr>
            <w:tcW w:w="517" w:type="pct"/>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c>
          <w:tcPr>
            <w:tcW w:w="773" w:type="pct"/>
            <w:gridSpan w:val="2"/>
            <w:tcBorders>
              <w:top w:val="nil"/>
              <w:left w:val="nil"/>
              <w:bottom w:val="single" w:sz="4" w:space="0" w:color="000000"/>
              <w:right w:val="nil"/>
            </w:tcBorders>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c>
          <w:tcPr>
            <w:tcW w:w="518" w:type="pct"/>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c>
          <w:tcPr>
            <w:tcW w:w="1875" w:type="pct"/>
            <w:gridSpan w:val="3"/>
            <w:tcBorders>
              <w:top w:val="nil"/>
              <w:left w:val="nil"/>
              <w:bottom w:val="single" w:sz="4" w:space="0" w:color="000000"/>
              <w:right w:val="nil"/>
            </w:tcBorders>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 </w:t>
            </w:r>
          </w:p>
        </w:tc>
      </w:tr>
      <w:tr w:rsidR="00C023BF" w:rsidRPr="00F64321" w:rsidTr="00C023BF">
        <w:trPr>
          <w:trHeight w:val="294"/>
        </w:trPr>
        <w:tc>
          <w:tcPr>
            <w:tcW w:w="1318" w:type="pct"/>
            <w:gridSpan w:val="2"/>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vertAlign w:val="subscript"/>
              </w:rPr>
            </w:pPr>
            <w:r w:rsidRPr="00F64321">
              <w:rPr>
                <w:rFonts w:cstheme="minorHAnsi"/>
                <w:sz w:val="20"/>
                <w:szCs w:val="20"/>
                <w:vertAlign w:val="subscript"/>
              </w:rPr>
              <w:t>(Наименование должности непосредственного руководителя)</w:t>
            </w:r>
          </w:p>
        </w:tc>
        <w:tc>
          <w:tcPr>
            <w:tcW w:w="517" w:type="pct"/>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vertAlign w:val="subscript"/>
              </w:rPr>
            </w:pPr>
            <w:r w:rsidRPr="00F64321">
              <w:rPr>
                <w:rFonts w:cstheme="minorHAnsi"/>
                <w:sz w:val="20"/>
                <w:szCs w:val="20"/>
                <w:vertAlign w:val="subscript"/>
              </w:rPr>
              <w:t> </w:t>
            </w:r>
          </w:p>
        </w:tc>
        <w:tc>
          <w:tcPr>
            <w:tcW w:w="773" w:type="pct"/>
            <w:gridSpan w:val="2"/>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vertAlign w:val="subscript"/>
              </w:rPr>
            </w:pPr>
            <w:r w:rsidRPr="00F64321">
              <w:rPr>
                <w:rFonts w:cstheme="minorHAnsi"/>
                <w:sz w:val="20"/>
                <w:szCs w:val="20"/>
                <w:vertAlign w:val="subscript"/>
              </w:rPr>
              <w:t>(Подпись)</w:t>
            </w:r>
          </w:p>
        </w:tc>
        <w:tc>
          <w:tcPr>
            <w:tcW w:w="518" w:type="pct"/>
            <w:tcMar>
              <w:top w:w="135" w:type="dxa"/>
              <w:left w:w="135" w:type="dxa"/>
              <w:bottom w:w="135" w:type="dxa"/>
              <w:right w:w="135" w:type="dxa"/>
            </w:tcMar>
          </w:tcPr>
          <w:p w:rsidR="00C023BF" w:rsidRPr="00F64321" w:rsidRDefault="00C023BF" w:rsidP="00C023BF">
            <w:pPr>
              <w:spacing w:after="0" w:line="232" w:lineRule="auto"/>
              <w:ind w:firstLine="709"/>
              <w:jc w:val="both"/>
              <w:rPr>
                <w:rFonts w:cstheme="minorHAnsi"/>
                <w:sz w:val="20"/>
                <w:szCs w:val="20"/>
                <w:vertAlign w:val="subscript"/>
              </w:rPr>
            </w:pPr>
          </w:p>
        </w:tc>
        <w:tc>
          <w:tcPr>
            <w:tcW w:w="1875" w:type="pct"/>
            <w:gridSpan w:val="3"/>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vertAlign w:val="subscript"/>
              </w:rPr>
            </w:pPr>
            <w:r w:rsidRPr="00F64321">
              <w:rPr>
                <w:rFonts w:cstheme="minorHAnsi"/>
                <w:sz w:val="20"/>
                <w:szCs w:val="20"/>
                <w:vertAlign w:val="subscript"/>
              </w:rPr>
              <w:t>(Расшифровка подписи, дата)</w:t>
            </w:r>
          </w:p>
        </w:tc>
      </w:tr>
      <w:tr w:rsidR="00C023BF" w:rsidRPr="00F64321" w:rsidTr="00C023BF">
        <w:tc>
          <w:tcPr>
            <w:tcW w:w="5000" w:type="pct"/>
            <w:gridSpan w:val="9"/>
            <w:tcMar>
              <w:top w:w="135" w:type="dxa"/>
              <w:left w:w="135" w:type="dxa"/>
              <w:bottom w:w="135" w:type="dxa"/>
              <w:right w:w="135" w:type="dxa"/>
            </w:tcMar>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С планом прохождения испытания ознакомлен:</w:t>
            </w:r>
          </w:p>
        </w:tc>
      </w:tr>
      <w:tr w:rsidR="00C023BF" w:rsidRPr="00F64321" w:rsidTr="00C023BF">
        <w:trPr>
          <w:trHeight w:val="164"/>
        </w:trPr>
        <w:tc>
          <w:tcPr>
            <w:tcW w:w="1318" w:type="pct"/>
            <w:gridSpan w:val="2"/>
            <w:tcBorders>
              <w:top w:val="nil"/>
              <w:left w:val="nil"/>
              <w:bottom w:val="single" w:sz="4" w:space="0" w:color="000000"/>
              <w:right w:val="nil"/>
            </w:tcBorders>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rPr>
            </w:pPr>
          </w:p>
        </w:tc>
        <w:tc>
          <w:tcPr>
            <w:tcW w:w="517" w:type="pct"/>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rPr>
            </w:pPr>
          </w:p>
        </w:tc>
        <w:tc>
          <w:tcPr>
            <w:tcW w:w="773" w:type="pct"/>
            <w:gridSpan w:val="2"/>
            <w:tcBorders>
              <w:top w:val="nil"/>
              <w:left w:val="nil"/>
              <w:bottom w:val="single" w:sz="4" w:space="0" w:color="000000"/>
              <w:right w:val="nil"/>
            </w:tcBorders>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rPr>
            </w:pPr>
          </w:p>
        </w:tc>
        <w:tc>
          <w:tcPr>
            <w:tcW w:w="518" w:type="pct"/>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rPr>
            </w:pPr>
          </w:p>
        </w:tc>
        <w:tc>
          <w:tcPr>
            <w:tcW w:w="1875" w:type="pct"/>
            <w:gridSpan w:val="3"/>
            <w:tcBorders>
              <w:top w:val="nil"/>
              <w:left w:val="nil"/>
              <w:bottom w:val="single" w:sz="4" w:space="0" w:color="000000"/>
              <w:right w:val="nil"/>
            </w:tcBorders>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rPr>
            </w:pPr>
          </w:p>
        </w:tc>
      </w:tr>
      <w:tr w:rsidR="00C023BF" w:rsidRPr="00F64321" w:rsidTr="00C023BF">
        <w:tc>
          <w:tcPr>
            <w:tcW w:w="1318" w:type="pct"/>
            <w:gridSpan w:val="2"/>
            <w:tcMar>
              <w:top w:w="135" w:type="dxa"/>
              <w:left w:w="135" w:type="dxa"/>
              <w:bottom w:w="135" w:type="dxa"/>
              <w:right w:w="135" w:type="dxa"/>
            </w:tcMar>
            <w:hideMark/>
          </w:tcPr>
          <w:p w:rsidR="00C023BF" w:rsidRPr="00F64321" w:rsidRDefault="00C023BF" w:rsidP="00C023BF">
            <w:pPr>
              <w:spacing w:after="0" w:line="232" w:lineRule="auto"/>
              <w:ind w:firstLine="709"/>
              <w:jc w:val="center"/>
              <w:rPr>
                <w:rFonts w:cstheme="minorHAnsi"/>
                <w:sz w:val="20"/>
                <w:szCs w:val="20"/>
                <w:vertAlign w:val="subscript"/>
              </w:rPr>
            </w:pPr>
            <w:r w:rsidRPr="00F64321">
              <w:rPr>
                <w:rFonts w:cstheme="minorHAnsi"/>
                <w:sz w:val="20"/>
                <w:szCs w:val="20"/>
                <w:vertAlign w:val="subscript"/>
              </w:rPr>
              <w:t>(Наименование должности муниципального служащего)</w:t>
            </w:r>
          </w:p>
        </w:tc>
        <w:tc>
          <w:tcPr>
            <w:tcW w:w="517" w:type="pct"/>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vertAlign w:val="subscript"/>
              </w:rPr>
            </w:pPr>
          </w:p>
        </w:tc>
        <w:tc>
          <w:tcPr>
            <w:tcW w:w="773" w:type="pct"/>
            <w:gridSpan w:val="2"/>
            <w:tcMar>
              <w:top w:w="135" w:type="dxa"/>
              <w:left w:w="135" w:type="dxa"/>
              <w:bottom w:w="135" w:type="dxa"/>
              <w:right w:w="135" w:type="dxa"/>
            </w:tcMar>
            <w:hideMark/>
          </w:tcPr>
          <w:p w:rsidR="00C023BF" w:rsidRPr="00F64321" w:rsidRDefault="00C023BF" w:rsidP="00C023BF">
            <w:pPr>
              <w:spacing w:after="0" w:line="232" w:lineRule="auto"/>
              <w:ind w:firstLine="709"/>
              <w:jc w:val="center"/>
              <w:rPr>
                <w:rFonts w:cstheme="minorHAnsi"/>
                <w:sz w:val="20"/>
                <w:szCs w:val="20"/>
                <w:vertAlign w:val="subscript"/>
              </w:rPr>
            </w:pPr>
            <w:r w:rsidRPr="00F64321">
              <w:rPr>
                <w:rFonts w:cstheme="minorHAnsi"/>
                <w:sz w:val="20"/>
                <w:szCs w:val="20"/>
                <w:vertAlign w:val="subscript"/>
              </w:rPr>
              <w:t>(Подпись)</w:t>
            </w:r>
          </w:p>
        </w:tc>
        <w:tc>
          <w:tcPr>
            <w:tcW w:w="518" w:type="pct"/>
            <w:tcMar>
              <w:top w:w="135" w:type="dxa"/>
              <w:left w:w="135" w:type="dxa"/>
              <w:bottom w:w="135" w:type="dxa"/>
              <w:right w:w="135" w:type="dxa"/>
            </w:tcMar>
          </w:tcPr>
          <w:p w:rsidR="00C023BF" w:rsidRPr="00F64321" w:rsidRDefault="00C023BF" w:rsidP="00C023BF">
            <w:pPr>
              <w:spacing w:after="0" w:line="232" w:lineRule="auto"/>
              <w:ind w:firstLine="709"/>
              <w:jc w:val="center"/>
              <w:rPr>
                <w:rFonts w:cstheme="minorHAnsi"/>
                <w:sz w:val="20"/>
                <w:szCs w:val="20"/>
                <w:vertAlign w:val="subscript"/>
              </w:rPr>
            </w:pPr>
          </w:p>
        </w:tc>
        <w:tc>
          <w:tcPr>
            <w:tcW w:w="1875" w:type="pct"/>
            <w:gridSpan w:val="3"/>
            <w:tcMar>
              <w:top w:w="135" w:type="dxa"/>
              <w:left w:w="135" w:type="dxa"/>
              <w:bottom w:w="135" w:type="dxa"/>
              <w:right w:w="135" w:type="dxa"/>
            </w:tcMar>
            <w:hideMark/>
          </w:tcPr>
          <w:p w:rsidR="00C023BF" w:rsidRPr="00F64321" w:rsidRDefault="00C023BF" w:rsidP="00C023BF">
            <w:pPr>
              <w:spacing w:after="0" w:line="232" w:lineRule="auto"/>
              <w:ind w:firstLine="709"/>
              <w:jc w:val="center"/>
              <w:rPr>
                <w:rFonts w:cstheme="minorHAnsi"/>
                <w:sz w:val="20"/>
                <w:szCs w:val="20"/>
                <w:vertAlign w:val="subscript"/>
              </w:rPr>
            </w:pPr>
            <w:r w:rsidRPr="00F64321">
              <w:rPr>
                <w:rFonts w:cstheme="minorHAnsi"/>
                <w:sz w:val="20"/>
                <w:szCs w:val="20"/>
                <w:vertAlign w:val="subscript"/>
              </w:rPr>
              <w:t>(Расшифровка подписи, дата)</w:t>
            </w:r>
          </w:p>
        </w:tc>
      </w:tr>
    </w:tbl>
    <w:p w:rsidR="00C023BF" w:rsidRPr="00F64321" w:rsidRDefault="00C023BF" w:rsidP="00C023BF">
      <w:pPr>
        <w:spacing w:after="0"/>
        <w:rPr>
          <w:rFonts w:cstheme="minorHAnsi"/>
        </w:rPr>
      </w:pPr>
    </w:p>
    <w:tbl>
      <w:tblPr>
        <w:tblW w:w="5400" w:type="dxa"/>
        <w:tblInd w:w="4608" w:type="dxa"/>
        <w:tblLook w:val="04A0"/>
      </w:tblPr>
      <w:tblGrid>
        <w:gridCol w:w="5400"/>
      </w:tblGrid>
      <w:tr w:rsidR="00C023BF" w:rsidRPr="00F64321" w:rsidTr="001128EC">
        <w:tc>
          <w:tcPr>
            <w:tcW w:w="5400" w:type="dxa"/>
          </w:tcPr>
          <w:p w:rsidR="00C023BF" w:rsidRPr="00F64321" w:rsidRDefault="00C023BF" w:rsidP="00C023BF">
            <w:pPr>
              <w:spacing w:after="0"/>
              <w:rPr>
                <w:rFonts w:cstheme="minorHAnsi"/>
                <w:sz w:val="20"/>
                <w:szCs w:val="20"/>
              </w:rPr>
            </w:pPr>
          </w:p>
          <w:p w:rsidR="00C023BF" w:rsidRPr="00F64321" w:rsidRDefault="00C023BF" w:rsidP="00C023BF">
            <w:pPr>
              <w:spacing w:after="0"/>
              <w:ind w:left="-108" w:right="-108"/>
              <w:jc w:val="center"/>
              <w:rPr>
                <w:rFonts w:cstheme="minorHAnsi"/>
                <w:sz w:val="18"/>
                <w:szCs w:val="18"/>
              </w:rPr>
            </w:pPr>
            <w:r w:rsidRPr="00F64321">
              <w:rPr>
                <w:rFonts w:cstheme="minorHAnsi"/>
                <w:sz w:val="18"/>
                <w:szCs w:val="18"/>
              </w:rPr>
              <w:t>Приложение № 2</w:t>
            </w:r>
          </w:p>
          <w:p w:rsidR="00C023BF" w:rsidRPr="00F64321" w:rsidRDefault="00C023BF" w:rsidP="00C023BF">
            <w:pPr>
              <w:spacing w:after="0"/>
              <w:jc w:val="center"/>
              <w:rPr>
                <w:rFonts w:cstheme="minorHAnsi"/>
                <w:sz w:val="18"/>
                <w:szCs w:val="18"/>
              </w:rPr>
            </w:pPr>
            <w:r w:rsidRPr="00F64321">
              <w:rPr>
                <w:rFonts w:cstheme="minorHAnsi"/>
                <w:sz w:val="18"/>
                <w:szCs w:val="18"/>
              </w:rPr>
              <w:t xml:space="preserve">к Положению о порядке прохождения испытания при заключении трудового договора с муниципальным служащим </w:t>
            </w:r>
            <w:r w:rsidRPr="00F64321">
              <w:rPr>
                <w:rFonts w:cstheme="minorHAnsi"/>
                <w:color w:val="FF0000"/>
                <w:sz w:val="18"/>
                <w:szCs w:val="18"/>
              </w:rPr>
              <w:t>Грабовского сельсовета</w:t>
            </w:r>
            <w:r w:rsidRPr="00F64321">
              <w:rPr>
                <w:rFonts w:cstheme="minorHAnsi"/>
                <w:sz w:val="18"/>
                <w:szCs w:val="18"/>
              </w:rPr>
              <w:t xml:space="preserve"> Бессоновского района Пензенской области, утвержденному постановлением администрации </w:t>
            </w:r>
            <w:r w:rsidRPr="00F64321">
              <w:rPr>
                <w:rFonts w:cstheme="minorHAnsi"/>
                <w:color w:val="FF0000"/>
                <w:sz w:val="18"/>
                <w:szCs w:val="18"/>
              </w:rPr>
              <w:t>Грабовского сельсовета</w:t>
            </w:r>
            <w:r w:rsidRPr="00F64321">
              <w:rPr>
                <w:rFonts w:cstheme="minorHAnsi"/>
                <w:sz w:val="18"/>
                <w:szCs w:val="18"/>
              </w:rPr>
              <w:t xml:space="preserve"> Бессоновского района Пензенской области</w:t>
            </w:r>
          </w:p>
          <w:p w:rsidR="00C023BF" w:rsidRPr="00F64321" w:rsidRDefault="00C023BF" w:rsidP="00C023BF">
            <w:pPr>
              <w:spacing w:after="0" w:line="232" w:lineRule="auto"/>
              <w:ind w:left="-108" w:right="-108" w:firstLine="709"/>
              <w:jc w:val="center"/>
              <w:rPr>
                <w:rFonts w:cstheme="minorHAnsi"/>
                <w:sz w:val="20"/>
                <w:szCs w:val="20"/>
              </w:rPr>
            </w:pPr>
            <w:r w:rsidRPr="00F64321">
              <w:rPr>
                <w:rFonts w:cstheme="minorHAnsi"/>
                <w:sz w:val="18"/>
                <w:szCs w:val="18"/>
              </w:rPr>
              <w:t>от 27 мая 2026г. № 130</w:t>
            </w:r>
          </w:p>
        </w:tc>
      </w:tr>
    </w:tbl>
    <w:p w:rsidR="00C023BF" w:rsidRPr="00F64321" w:rsidRDefault="00C023BF" w:rsidP="00C023BF">
      <w:pPr>
        <w:spacing w:after="0"/>
        <w:jc w:val="right"/>
        <w:rPr>
          <w:rFonts w:cstheme="minorHAnsi"/>
          <w:sz w:val="20"/>
          <w:szCs w:val="20"/>
        </w:rPr>
      </w:pPr>
    </w:p>
    <w:p w:rsidR="00C023BF" w:rsidRPr="00F64321" w:rsidRDefault="00C023BF" w:rsidP="00C023BF">
      <w:pPr>
        <w:spacing w:after="0"/>
        <w:jc w:val="right"/>
        <w:rPr>
          <w:rFonts w:cstheme="minorHAnsi"/>
          <w:sz w:val="20"/>
          <w:szCs w:val="20"/>
        </w:rPr>
      </w:pPr>
    </w:p>
    <w:p w:rsidR="00C023BF" w:rsidRPr="00F64321" w:rsidRDefault="00C023BF" w:rsidP="00C023BF">
      <w:pPr>
        <w:spacing w:after="0"/>
        <w:jc w:val="right"/>
        <w:rPr>
          <w:rFonts w:cstheme="minorHAnsi"/>
          <w:sz w:val="20"/>
          <w:szCs w:val="20"/>
        </w:rPr>
      </w:pPr>
      <w:r w:rsidRPr="00F64321">
        <w:rPr>
          <w:rFonts w:cstheme="minorHAnsi"/>
          <w:sz w:val="20"/>
          <w:szCs w:val="20"/>
        </w:rPr>
        <w:t>УТВЕРЖДАЮ</w:t>
      </w:r>
    </w:p>
    <w:p w:rsidR="00C023BF" w:rsidRPr="00F64321" w:rsidRDefault="00C023BF" w:rsidP="00C023BF">
      <w:pPr>
        <w:spacing w:after="0"/>
        <w:jc w:val="right"/>
        <w:rPr>
          <w:rFonts w:cstheme="minorHAnsi"/>
          <w:sz w:val="20"/>
          <w:szCs w:val="20"/>
        </w:rPr>
      </w:pPr>
      <w:r w:rsidRPr="00F64321">
        <w:rPr>
          <w:rFonts w:cstheme="minorHAnsi"/>
          <w:sz w:val="20"/>
          <w:szCs w:val="20"/>
        </w:rPr>
        <w:t>__________________________________</w:t>
      </w:r>
      <w:r w:rsidRPr="00F64321">
        <w:rPr>
          <w:rFonts w:cstheme="minorHAnsi"/>
          <w:sz w:val="20"/>
          <w:szCs w:val="20"/>
        </w:rPr>
        <w:br/>
      </w:r>
      <w:r w:rsidRPr="00F64321">
        <w:rPr>
          <w:rFonts w:cstheme="minorHAnsi"/>
          <w:sz w:val="20"/>
          <w:szCs w:val="20"/>
          <w:vertAlign w:val="subscript"/>
        </w:rPr>
        <w:t>(должность представителя нанимателя (работодателя))</w:t>
      </w:r>
    </w:p>
    <w:p w:rsidR="00C023BF" w:rsidRPr="00F64321" w:rsidRDefault="00C023BF" w:rsidP="00C023BF">
      <w:pPr>
        <w:spacing w:after="0"/>
        <w:jc w:val="right"/>
        <w:rPr>
          <w:rFonts w:cstheme="minorHAnsi"/>
          <w:sz w:val="20"/>
          <w:szCs w:val="20"/>
        </w:rPr>
      </w:pPr>
      <w:r w:rsidRPr="00F64321">
        <w:rPr>
          <w:rFonts w:cstheme="minorHAnsi"/>
          <w:sz w:val="20"/>
          <w:szCs w:val="20"/>
        </w:rPr>
        <w:t>__________________________________</w:t>
      </w:r>
    </w:p>
    <w:p w:rsidR="00C023BF" w:rsidRPr="00F64321" w:rsidRDefault="00C023BF" w:rsidP="00C023BF">
      <w:pPr>
        <w:spacing w:after="0"/>
        <w:jc w:val="right"/>
        <w:rPr>
          <w:rFonts w:cstheme="minorHAnsi"/>
          <w:sz w:val="20"/>
          <w:szCs w:val="20"/>
          <w:vertAlign w:val="subscript"/>
        </w:rPr>
      </w:pPr>
      <w:r w:rsidRPr="00F64321">
        <w:rPr>
          <w:rFonts w:cstheme="minorHAnsi"/>
          <w:sz w:val="20"/>
          <w:szCs w:val="20"/>
          <w:vertAlign w:val="subscript"/>
        </w:rPr>
        <w:t>(подпись, инициалы, фамилия представителя нанимателя)</w:t>
      </w:r>
    </w:p>
    <w:p w:rsidR="00C023BF" w:rsidRPr="00F64321" w:rsidRDefault="00C023BF" w:rsidP="00C023BF">
      <w:pPr>
        <w:spacing w:after="0"/>
        <w:jc w:val="right"/>
        <w:rPr>
          <w:rFonts w:cstheme="minorHAnsi"/>
          <w:sz w:val="20"/>
          <w:szCs w:val="20"/>
        </w:rPr>
      </w:pPr>
      <w:r w:rsidRPr="00F64321">
        <w:rPr>
          <w:rFonts w:cstheme="minorHAnsi"/>
          <w:sz w:val="20"/>
          <w:szCs w:val="20"/>
        </w:rPr>
        <w:t>«____» __________________ г.</w:t>
      </w:r>
    </w:p>
    <w:p w:rsidR="00C023BF" w:rsidRPr="00F64321" w:rsidRDefault="00C023BF" w:rsidP="00C023BF">
      <w:pPr>
        <w:spacing w:after="0"/>
        <w:jc w:val="right"/>
        <w:rPr>
          <w:rFonts w:cstheme="minorHAnsi"/>
          <w:sz w:val="20"/>
          <w:szCs w:val="20"/>
        </w:rPr>
      </w:pPr>
    </w:p>
    <w:p w:rsidR="00C023BF" w:rsidRPr="00F64321" w:rsidRDefault="00C023BF" w:rsidP="00C023BF">
      <w:pPr>
        <w:spacing w:after="0"/>
        <w:jc w:val="center"/>
        <w:rPr>
          <w:rFonts w:cstheme="minorHAnsi"/>
          <w:b/>
          <w:sz w:val="20"/>
          <w:szCs w:val="20"/>
        </w:rPr>
      </w:pPr>
      <w:r w:rsidRPr="00F64321">
        <w:rPr>
          <w:rFonts w:cstheme="minorHAnsi"/>
          <w:b/>
          <w:sz w:val="20"/>
          <w:szCs w:val="20"/>
        </w:rPr>
        <w:t>Заключение о результате испытания</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 xml:space="preserve">____________________________________________________________________________ </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(Фамилия, имя, отчество (при наличии))</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____________________________________________________________________________</w:t>
      </w:r>
    </w:p>
    <w:p w:rsidR="00C023BF" w:rsidRPr="00F64321" w:rsidRDefault="00C023BF" w:rsidP="00C023BF">
      <w:pPr>
        <w:spacing w:after="0" w:line="200" w:lineRule="exact"/>
        <w:jc w:val="center"/>
        <w:rPr>
          <w:rFonts w:cstheme="minorHAnsi"/>
          <w:sz w:val="20"/>
          <w:szCs w:val="20"/>
          <w:vertAlign w:val="subscript"/>
        </w:rPr>
      </w:pPr>
      <w:r w:rsidRPr="00F64321">
        <w:rPr>
          <w:rFonts w:cstheme="minorHAnsi"/>
          <w:sz w:val="20"/>
          <w:szCs w:val="20"/>
          <w:vertAlign w:val="subscript"/>
        </w:rPr>
        <w:t xml:space="preserve">(должность муниципального служащего, проходящего испытание в </w:t>
      </w:r>
    </w:p>
    <w:p w:rsidR="00C023BF" w:rsidRPr="00F64321" w:rsidRDefault="00C023BF" w:rsidP="00C023BF">
      <w:pPr>
        <w:spacing w:after="0" w:line="200" w:lineRule="exact"/>
        <w:jc w:val="center"/>
        <w:rPr>
          <w:rFonts w:cstheme="minorHAnsi"/>
          <w:sz w:val="20"/>
          <w:szCs w:val="20"/>
        </w:rPr>
      </w:pPr>
      <w:r w:rsidRPr="00F64321">
        <w:rPr>
          <w:rFonts w:cstheme="minorHAnsi"/>
          <w:sz w:val="20"/>
          <w:szCs w:val="20"/>
        </w:rPr>
        <w:t>____________________________________________________________________________</w:t>
      </w:r>
    </w:p>
    <w:p w:rsidR="00C023BF" w:rsidRPr="00F64321" w:rsidRDefault="00C023BF" w:rsidP="00C023BF">
      <w:pPr>
        <w:spacing w:after="0" w:line="200" w:lineRule="exact"/>
        <w:jc w:val="center"/>
        <w:rPr>
          <w:rFonts w:cstheme="minorHAnsi"/>
          <w:sz w:val="20"/>
          <w:szCs w:val="20"/>
          <w:vertAlign w:val="subscript"/>
        </w:rPr>
      </w:pPr>
      <w:r w:rsidRPr="00F64321">
        <w:rPr>
          <w:rFonts w:cstheme="minorHAnsi"/>
          <w:sz w:val="20"/>
          <w:szCs w:val="20"/>
          <w:vertAlign w:val="subscript"/>
        </w:rPr>
        <w:t>с указанием структурного подразделения органа местного самоуправления… (наименование муниципального образования)</w:t>
      </w:r>
    </w:p>
    <w:p w:rsidR="00C023BF" w:rsidRPr="00F64321" w:rsidRDefault="00C023BF" w:rsidP="00C023BF">
      <w:pPr>
        <w:spacing w:after="0" w:line="200" w:lineRule="exact"/>
        <w:jc w:val="center"/>
        <w:rPr>
          <w:rFonts w:cstheme="minorHAnsi"/>
          <w:sz w:val="20"/>
          <w:szCs w:val="20"/>
          <w:vertAlign w:val="subscript"/>
        </w:rPr>
      </w:pPr>
    </w:p>
    <w:p w:rsidR="00C023BF" w:rsidRPr="00F64321" w:rsidRDefault="00C023BF" w:rsidP="00C023BF">
      <w:pPr>
        <w:spacing w:after="0"/>
        <w:rPr>
          <w:rFonts w:cstheme="minorHAnsi"/>
          <w:sz w:val="20"/>
          <w:szCs w:val="20"/>
        </w:rPr>
      </w:pPr>
      <w:r w:rsidRPr="00F64321">
        <w:rPr>
          <w:rFonts w:cstheme="minorHAnsi"/>
          <w:sz w:val="20"/>
          <w:szCs w:val="20"/>
        </w:rPr>
        <w:t>Дата назначения _________________________________</w:t>
      </w:r>
    </w:p>
    <w:p w:rsidR="00C023BF" w:rsidRPr="00F64321" w:rsidRDefault="00C023BF" w:rsidP="00C023BF">
      <w:pPr>
        <w:spacing w:after="0"/>
        <w:rPr>
          <w:rFonts w:cstheme="minorHAnsi"/>
          <w:sz w:val="20"/>
          <w:szCs w:val="20"/>
        </w:rPr>
      </w:pPr>
    </w:p>
    <w:p w:rsidR="00C023BF" w:rsidRPr="00F64321" w:rsidRDefault="00C023BF" w:rsidP="00C023BF">
      <w:pPr>
        <w:spacing w:after="0"/>
        <w:rPr>
          <w:rFonts w:cstheme="minorHAnsi"/>
          <w:sz w:val="20"/>
          <w:szCs w:val="20"/>
        </w:rPr>
      </w:pPr>
      <w:r w:rsidRPr="00F64321">
        <w:rPr>
          <w:rFonts w:cstheme="minorHAnsi"/>
          <w:sz w:val="20"/>
          <w:szCs w:val="20"/>
        </w:rPr>
        <w:t xml:space="preserve">Срок испытания установлен ________________________ </w:t>
      </w:r>
    </w:p>
    <w:p w:rsidR="00C023BF" w:rsidRPr="00F64321" w:rsidRDefault="00C023BF" w:rsidP="00C023BF">
      <w:pPr>
        <w:spacing w:after="0"/>
        <w:rPr>
          <w:rFonts w:cstheme="minorHAnsi"/>
          <w:sz w:val="20"/>
          <w:szCs w:val="20"/>
        </w:rPr>
      </w:pPr>
      <w:r w:rsidRPr="00F64321">
        <w:rPr>
          <w:rFonts w:cstheme="minorHAnsi"/>
          <w:sz w:val="20"/>
          <w:szCs w:val="20"/>
        </w:rPr>
        <w:tab/>
      </w:r>
      <w:r w:rsidRPr="00F64321">
        <w:rPr>
          <w:rFonts w:cstheme="minorHAnsi"/>
          <w:sz w:val="20"/>
          <w:szCs w:val="20"/>
        </w:rPr>
        <w:tab/>
        <w:t>(указывается срок испытания, установленный при назначении)</w:t>
      </w:r>
    </w:p>
    <w:p w:rsidR="00C023BF" w:rsidRPr="00F64321" w:rsidRDefault="00C023BF" w:rsidP="00C023BF">
      <w:pPr>
        <w:spacing w:after="0"/>
        <w:rPr>
          <w:rFonts w:cstheme="minorHAnsi"/>
          <w:sz w:val="20"/>
          <w:szCs w:val="20"/>
        </w:rPr>
      </w:pPr>
      <w:r w:rsidRPr="00F64321">
        <w:rPr>
          <w:rFonts w:cstheme="minorHAnsi"/>
          <w:sz w:val="20"/>
          <w:szCs w:val="20"/>
        </w:rPr>
        <w:t>с «____» _______________ г. по «____» ______________ г.</w:t>
      </w:r>
    </w:p>
    <w:p w:rsidR="00C023BF" w:rsidRPr="00F64321" w:rsidRDefault="00C023BF" w:rsidP="00C023BF">
      <w:pPr>
        <w:spacing w:after="0"/>
        <w:rPr>
          <w:rFonts w:cstheme="minorHAnsi"/>
          <w:sz w:val="20"/>
          <w:szCs w:val="20"/>
        </w:rPr>
      </w:pPr>
    </w:p>
    <w:p w:rsidR="00C023BF" w:rsidRPr="00F64321" w:rsidRDefault="00C023BF" w:rsidP="00C023BF">
      <w:pPr>
        <w:spacing w:after="0"/>
        <w:jc w:val="center"/>
        <w:rPr>
          <w:rFonts w:cstheme="minorHAnsi"/>
          <w:b/>
          <w:sz w:val="20"/>
          <w:szCs w:val="20"/>
        </w:rPr>
      </w:pPr>
      <w:r w:rsidRPr="00F64321">
        <w:rPr>
          <w:rFonts w:cstheme="minorHAnsi"/>
          <w:b/>
          <w:sz w:val="20"/>
          <w:szCs w:val="20"/>
        </w:rPr>
        <w:lastRenderedPageBreak/>
        <w:t>1. Перечень заданий, выполненных муниципальным служащим в период прохождения испытания, и оценка их результатов</w:t>
      </w:r>
    </w:p>
    <w:p w:rsidR="00C023BF" w:rsidRPr="00F64321" w:rsidRDefault="00C023BF" w:rsidP="00C023BF">
      <w:pPr>
        <w:spacing w:after="0"/>
        <w:rPr>
          <w:rFonts w:cstheme="minorHAnsi"/>
          <w:b/>
          <w:sz w:val="20"/>
          <w:szCs w:val="20"/>
        </w:rPr>
      </w:pPr>
      <w:r w:rsidRPr="00F64321">
        <w:rPr>
          <w:rFonts w:cstheme="minorHAnsi"/>
          <w:b/>
          <w:sz w:val="20"/>
          <w:szCs w:val="20"/>
        </w:rPr>
        <w:t>____________________________________________________________________________</w:t>
      </w:r>
    </w:p>
    <w:p w:rsidR="00C023BF" w:rsidRPr="00F64321" w:rsidRDefault="00C023BF" w:rsidP="00C023BF">
      <w:pPr>
        <w:spacing w:after="0"/>
        <w:rPr>
          <w:rFonts w:cstheme="minorHAnsi"/>
          <w:b/>
          <w:sz w:val="20"/>
          <w:szCs w:val="20"/>
        </w:rPr>
      </w:pPr>
      <w:r w:rsidRPr="00F64321">
        <w:rPr>
          <w:rFonts w:cstheme="minorHAnsi"/>
          <w:b/>
          <w:sz w:val="20"/>
          <w:szCs w:val="20"/>
        </w:rPr>
        <w:t>____________________________________________________________________________</w:t>
      </w:r>
    </w:p>
    <w:p w:rsidR="00C023BF" w:rsidRPr="00F64321" w:rsidRDefault="00C023BF" w:rsidP="00C023BF">
      <w:pPr>
        <w:spacing w:after="0"/>
        <w:jc w:val="center"/>
        <w:rPr>
          <w:rFonts w:cstheme="minorHAnsi"/>
          <w:b/>
          <w:sz w:val="20"/>
          <w:szCs w:val="20"/>
        </w:rPr>
      </w:pPr>
      <w:r w:rsidRPr="00F64321">
        <w:rPr>
          <w:rFonts w:cstheme="minorHAnsi"/>
          <w:b/>
          <w:sz w:val="20"/>
          <w:szCs w:val="20"/>
        </w:rPr>
        <w:t>2. Оценка профессиональных и деловых качеств муниципального служащего</w:t>
      </w:r>
    </w:p>
    <w:p w:rsidR="00C023BF" w:rsidRPr="00F64321" w:rsidRDefault="00C023BF" w:rsidP="00C023BF">
      <w:pPr>
        <w:spacing w:after="0"/>
        <w:jc w:val="center"/>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2630"/>
        <w:gridCol w:w="3866"/>
        <w:gridCol w:w="2623"/>
      </w:tblGrid>
      <w:tr w:rsidR="00C023BF" w:rsidRPr="00F64321" w:rsidTr="00C023BF">
        <w:tc>
          <w:tcPr>
            <w:tcW w:w="0" w:type="auto"/>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center"/>
              <w:rPr>
                <w:rFonts w:cstheme="minorHAnsi"/>
                <w:b/>
                <w:sz w:val="20"/>
                <w:szCs w:val="20"/>
              </w:rPr>
            </w:pPr>
            <w:r w:rsidRPr="00F64321">
              <w:rPr>
                <w:rFonts w:cstheme="minorHAnsi"/>
                <w:b/>
                <w:sz w:val="20"/>
                <w:szCs w:val="20"/>
              </w:rPr>
              <w:t>№ п/п</w:t>
            </w:r>
          </w:p>
        </w:tc>
        <w:tc>
          <w:tcPr>
            <w:tcW w:w="2630"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center"/>
              <w:rPr>
                <w:rFonts w:cstheme="minorHAnsi"/>
                <w:b/>
                <w:sz w:val="20"/>
                <w:szCs w:val="20"/>
              </w:rPr>
            </w:pPr>
            <w:r w:rsidRPr="00F64321">
              <w:rPr>
                <w:rFonts w:cstheme="minorHAnsi"/>
                <w:b/>
                <w:sz w:val="20"/>
                <w:szCs w:val="20"/>
              </w:rPr>
              <w:t>Критерии</w:t>
            </w: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center"/>
              <w:rPr>
                <w:rFonts w:cstheme="minorHAnsi"/>
                <w:b/>
                <w:sz w:val="20"/>
                <w:szCs w:val="20"/>
              </w:rPr>
            </w:pPr>
            <w:r w:rsidRPr="00F64321">
              <w:rPr>
                <w:rFonts w:cstheme="minorHAnsi"/>
                <w:b/>
                <w:sz w:val="20"/>
                <w:szCs w:val="20"/>
              </w:rPr>
              <w:t>Варианты оценки</w:t>
            </w:r>
          </w:p>
        </w:tc>
        <w:tc>
          <w:tcPr>
            <w:tcW w:w="0" w:type="auto"/>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center"/>
              <w:rPr>
                <w:rFonts w:cstheme="minorHAnsi"/>
                <w:b/>
                <w:sz w:val="20"/>
                <w:szCs w:val="20"/>
              </w:rPr>
            </w:pPr>
            <w:r w:rsidRPr="00F64321">
              <w:rPr>
                <w:rFonts w:cstheme="minorHAnsi"/>
                <w:b/>
                <w:sz w:val="20"/>
                <w:szCs w:val="20"/>
              </w:rPr>
              <w:t>Оценка по каждому критерию</w:t>
            </w:r>
          </w:p>
        </w:tc>
      </w:tr>
      <w:tr w:rsidR="00C023BF" w:rsidRPr="00F64321" w:rsidTr="00C023BF">
        <w:tc>
          <w:tcPr>
            <w:tcW w:w="0" w:type="auto"/>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1.</w:t>
            </w:r>
          </w:p>
        </w:tc>
        <w:tc>
          <w:tcPr>
            <w:tcW w:w="2630" w:type="dxa"/>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Знание необходимых документов, регламентирующих служебную деятельность</w:t>
            </w: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Хорошо знает содержание документов и руководствуется ими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Способности к систематической работе с документами развиты удовлетворительно</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Знает документы поверхностно. В практической работе их требования учитывает не всегда</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val="restart"/>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rPr>
                <w:rFonts w:cstheme="minorHAnsi"/>
                <w:sz w:val="20"/>
                <w:szCs w:val="20"/>
              </w:rPr>
            </w:pPr>
            <w:r w:rsidRPr="00F64321">
              <w:rPr>
                <w:rFonts w:cstheme="minorHAnsi"/>
                <w:sz w:val="20"/>
                <w:szCs w:val="20"/>
              </w:rPr>
              <w:t>2.</w:t>
            </w:r>
          </w:p>
          <w:p w:rsidR="00C023BF" w:rsidRPr="00F64321" w:rsidRDefault="00C023BF" w:rsidP="00C023BF">
            <w:pPr>
              <w:spacing w:after="0"/>
              <w:rPr>
                <w:rFonts w:cstheme="minorHAnsi"/>
                <w:sz w:val="20"/>
                <w:szCs w:val="20"/>
              </w:rPr>
            </w:pPr>
          </w:p>
          <w:p w:rsidR="00C023BF" w:rsidRPr="00F64321" w:rsidRDefault="00C023BF" w:rsidP="00C023BF">
            <w:pPr>
              <w:spacing w:after="0" w:line="232" w:lineRule="auto"/>
              <w:ind w:firstLine="709"/>
              <w:jc w:val="both"/>
              <w:rPr>
                <w:rFonts w:cstheme="minorHAnsi"/>
                <w:sz w:val="20"/>
                <w:szCs w:val="20"/>
              </w:rPr>
            </w:pPr>
          </w:p>
        </w:tc>
        <w:tc>
          <w:tcPr>
            <w:tcW w:w="2630" w:type="dxa"/>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Степень реализации профессионального опыта на замещаемой должности</w:t>
            </w: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Опыт соответствует требованиям по занимаемой должности, с должностными обязанностями справляется</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Требованиям по занимаемой должности в основном соответствует, но не полностью реализует имеющийся потенциал</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Профессиональный опыт недостаточен для исполнения должностных обязанностей по занимаемой должности</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3.</w:t>
            </w:r>
          </w:p>
        </w:tc>
        <w:tc>
          <w:tcPr>
            <w:tcW w:w="2630" w:type="dxa"/>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Ответственность и исполнительность</w:t>
            </w: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Обладает ярко выраженным чувством ответственности, исполнителен</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Ответственность и исполнительность проявляются непостоянно</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Проявляет безответственность, склонен к неисполнительности</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4.</w:t>
            </w:r>
          </w:p>
        </w:tc>
        <w:tc>
          <w:tcPr>
            <w:tcW w:w="2630" w:type="dxa"/>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Этика поведения, стиль общения</w:t>
            </w: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Уровень культуры поведения и общения высокий, стиль общения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Уровень культуры поведения и общения удовлетворителен, но стиль общения не всегда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Уровень культуры поведения и общения низкий, допускает нетактичность</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5.</w:t>
            </w:r>
          </w:p>
        </w:tc>
        <w:tc>
          <w:tcPr>
            <w:tcW w:w="2630" w:type="dxa"/>
            <w:vMerge w:val="restart"/>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Руководство коллективом (для замещающих должности высшей и главной групп)</w:t>
            </w: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Способен грамотно руководить коллективом и добиваться результатов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Обладает опытом руководства коллективом, но не всегда грамотно использует его</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r w:rsidR="00C023BF" w:rsidRPr="00F64321" w:rsidTr="00C023BF">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3BF" w:rsidRPr="00F64321" w:rsidRDefault="00C023BF" w:rsidP="00C023BF">
            <w:pPr>
              <w:spacing w:after="0"/>
              <w:rPr>
                <w:rFonts w:cstheme="minorHAnsi"/>
                <w:sz w:val="20"/>
                <w:szCs w:val="20"/>
              </w:rPr>
            </w:pPr>
          </w:p>
        </w:tc>
        <w:tc>
          <w:tcPr>
            <w:tcW w:w="3866"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Опыт руководства коллективом недостаточный, результативность управленческой работы низкая</w:t>
            </w:r>
          </w:p>
        </w:tc>
        <w:tc>
          <w:tcPr>
            <w:tcW w:w="0" w:type="auto"/>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sz w:val="20"/>
                <w:szCs w:val="20"/>
              </w:rPr>
            </w:pPr>
          </w:p>
        </w:tc>
      </w:tr>
    </w:tbl>
    <w:p w:rsidR="00C023BF" w:rsidRPr="00F64321" w:rsidRDefault="00C023BF" w:rsidP="00C023BF">
      <w:pPr>
        <w:spacing w:after="0"/>
        <w:rPr>
          <w:rFonts w:cstheme="minorHAnsi"/>
          <w:sz w:val="20"/>
          <w:szCs w:val="20"/>
        </w:rPr>
      </w:pPr>
      <w:r w:rsidRPr="00F64321">
        <w:rPr>
          <w:rFonts w:cstheme="minorHAnsi"/>
          <w:sz w:val="20"/>
          <w:szCs w:val="20"/>
        </w:rPr>
        <w:t xml:space="preserve">*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w:t>
      </w:r>
      <w:r w:rsidRPr="00F64321">
        <w:rPr>
          <w:rFonts w:cstheme="minorHAnsi"/>
          <w:bCs/>
          <w:sz w:val="20"/>
          <w:szCs w:val="20"/>
        </w:rPr>
        <w:t>должностной инструкцией</w:t>
      </w:r>
    </w:p>
    <w:p w:rsidR="00C023BF" w:rsidRPr="00F64321" w:rsidRDefault="00C023BF" w:rsidP="00C023BF">
      <w:pPr>
        <w:spacing w:after="0"/>
        <w:jc w:val="center"/>
        <w:rPr>
          <w:rFonts w:cstheme="minorHAnsi"/>
          <w:b/>
          <w:sz w:val="20"/>
          <w:szCs w:val="20"/>
        </w:rPr>
      </w:pPr>
      <w:r w:rsidRPr="00F64321">
        <w:rPr>
          <w:rFonts w:cstheme="minorHAnsi"/>
          <w:b/>
          <w:sz w:val="20"/>
          <w:szCs w:val="20"/>
        </w:rPr>
        <w:t>3. Выводы о прохождении испытания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7981"/>
        <w:gridCol w:w="1082"/>
      </w:tblGrid>
      <w:tr w:rsidR="00C023BF" w:rsidRPr="00F64321" w:rsidTr="001128EC">
        <w:tc>
          <w:tcPr>
            <w:tcW w:w="508"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1.</w:t>
            </w:r>
          </w:p>
        </w:tc>
        <w:tc>
          <w:tcPr>
            <w:tcW w:w="7981"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rPr>
                <w:rFonts w:cstheme="minorHAnsi"/>
                <w:b/>
                <w:sz w:val="20"/>
                <w:szCs w:val="20"/>
              </w:rPr>
            </w:pPr>
            <w:r w:rsidRPr="00F64321">
              <w:rPr>
                <w:rFonts w:cstheme="minorHAnsi"/>
                <w:b/>
                <w:sz w:val="20"/>
                <w:szCs w:val="20"/>
              </w:rPr>
              <w:t>Удовлетворительный результат испытания:</w:t>
            </w:r>
          </w:p>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муниципальный служащий соответствует занимаемой должности</w:t>
            </w:r>
          </w:p>
        </w:tc>
        <w:tc>
          <w:tcPr>
            <w:tcW w:w="1082" w:type="dxa"/>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b/>
                <w:sz w:val="20"/>
                <w:szCs w:val="20"/>
              </w:rPr>
            </w:pPr>
          </w:p>
        </w:tc>
      </w:tr>
      <w:tr w:rsidR="00C023BF" w:rsidRPr="00F64321" w:rsidTr="001128EC">
        <w:tc>
          <w:tcPr>
            <w:tcW w:w="508"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2</w:t>
            </w:r>
            <w:r w:rsidRPr="00F64321">
              <w:rPr>
                <w:rFonts w:cstheme="minorHAnsi"/>
                <w:sz w:val="20"/>
                <w:szCs w:val="20"/>
              </w:rPr>
              <w:lastRenderedPageBreak/>
              <w:t>.</w:t>
            </w:r>
          </w:p>
        </w:tc>
        <w:tc>
          <w:tcPr>
            <w:tcW w:w="7981" w:type="dxa"/>
            <w:tcBorders>
              <w:top w:val="single" w:sz="4" w:space="0" w:color="auto"/>
              <w:left w:val="single" w:sz="4" w:space="0" w:color="auto"/>
              <w:bottom w:val="single" w:sz="4" w:space="0" w:color="auto"/>
              <w:right w:val="single" w:sz="4" w:space="0" w:color="auto"/>
            </w:tcBorders>
            <w:hideMark/>
          </w:tcPr>
          <w:p w:rsidR="00C023BF" w:rsidRPr="00F64321" w:rsidRDefault="00C023BF" w:rsidP="00C023BF">
            <w:pPr>
              <w:spacing w:after="0"/>
              <w:rPr>
                <w:rFonts w:cstheme="minorHAnsi"/>
                <w:b/>
                <w:sz w:val="20"/>
                <w:szCs w:val="20"/>
              </w:rPr>
            </w:pPr>
            <w:r w:rsidRPr="00F64321">
              <w:rPr>
                <w:rFonts w:cstheme="minorHAnsi"/>
                <w:b/>
                <w:sz w:val="20"/>
                <w:szCs w:val="20"/>
              </w:rPr>
              <w:lastRenderedPageBreak/>
              <w:t>Неудовлетворительный результат испытания:</w:t>
            </w:r>
          </w:p>
          <w:p w:rsidR="00C023BF" w:rsidRPr="00F64321" w:rsidRDefault="00C023BF" w:rsidP="00C023BF">
            <w:pPr>
              <w:spacing w:after="0"/>
              <w:rPr>
                <w:rFonts w:cstheme="minorHAnsi"/>
                <w:sz w:val="20"/>
                <w:szCs w:val="20"/>
              </w:rPr>
            </w:pPr>
            <w:r w:rsidRPr="00F64321">
              <w:rPr>
                <w:rFonts w:cstheme="minorHAnsi"/>
                <w:sz w:val="20"/>
                <w:szCs w:val="20"/>
              </w:rPr>
              <w:lastRenderedPageBreak/>
              <w:t>муниципальный служащий не соответствует занимаемой должности по следующим причинам:</w:t>
            </w:r>
          </w:p>
          <w:p w:rsidR="00C023BF" w:rsidRPr="00F64321" w:rsidRDefault="00C023BF" w:rsidP="00C023BF">
            <w:pPr>
              <w:spacing w:after="0" w:line="232" w:lineRule="auto"/>
              <w:ind w:firstLine="709"/>
              <w:jc w:val="both"/>
              <w:rPr>
                <w:rFonts w:cstheme="minorHAnsi"/>
                <w:sz w:val="20"/>
                <w:szCs w:val="20"/>
              </w:rPr>
            </w:pPr>
            <w:r w:rsidRPr="00F64321">
              <w:rPr>
                <w:rFonts w:cstheme="minorHAnsi"/>
                <w:sz w:val="20"/>
                <w:szCs w:val="20"/>
              </w:rPr>
              <w:t>_______________________________________________________</w:t>
            </w:r>
          </w:p>
        </w:tc>
        <w:tc>
          <w:tcPr>
            <w:tcW w:w="1082" w:type="dxa"/>
            <w:tcBorders>
              <w:top w:val="single" w:sz="4" w:space="0" w:color="auto"/>
              <w:left w:val="single" w:sz="4" w:space="0" w:color="auto"/>
              <w:bottom w:val="single" w:sz="4" w:space="0" w:color="auto"/>
              <w:right w:val="single" w:sz="4" w:space="0" w:color="auto"/>
            </w:tcBorders>
          </w:tcPr>
          <w:p w:rsidR="00C023BF" w:rsidRPr="00F64321" w:rsidRDefault="00C023BF" w:rsidP="00C023BF">
            <w:pPr>
              <w:spacing w:after="0" w:line="232" w:lineRule="auto"/>
              <w:ind w:firstLine="709"/>
              <w:jc w:val="both"/>
              <w:rPr>
                <w:rFonts w:cstheme="minorHAnsi"/>
                <w:b/>
                <w:sz w:val="20"/>
                <w:szCs w:val="20"/>
              </w:rPr>
            </w:pPr>
          </w:p>
        </w:tc>
      </w:tr>
    </w:tbl>
    <w:p w:rsidR="00C023BF" w:rsidRPr="00F64321" w:rsidRDefault="00C023BF" w:rsidP="00C023BF">
      <w:pPr>
        <w:spacing w:after="0" w:line="240" w:lineRule="auto"/>
        <w:jc w:val="center"/>
        <w:rPr>
          <w:rFonts w:cstheme="minorHAnsi"/>
          <w:b/>
          <w:sz w:val="20"/>
          <w:szCs w:val="20"/>
        </w:rPr>
      </w:pPr>
    </w:p>
    <w:tbl>
      <w:tblPr>
        <w:tblW w:w="9714" w:type="dxa"/>
        <w:tblInd w:w="-90" w:type="dxa"/>
        <w:tblCellMar>
          <w:top w:w="135" w:type="dxa"/>
          <w:left w:w="135" w:type="dxa"/>
          <w:bottom w:w="135" w:type="dxa"/>
          <w:right w:w="135" w:type="dxa"/>
        </w:tblCellMar>
        <w:tblLook w:val="04A0"/>
      </w:tblPr>
      <w:tblGrid>
        <w:gridCol w:w="3376"/>
        <w:gridCol w:w="1025"/>
        <w:gridCol w:w="1548"/>
        <w:gridCol w:w="1025"/>
        <w:gridCol w:w="2740"/>
      </w:tblGrid>
      <w:tr w:rsidR="00C023BF" w:rsidRPr="00F64321" w:rsidTr="00C023BF">
        <w:trPr>
          <w:trHeight w:val="230"/>
        </w:trPr>
        <w:tc>
          <w:tcPr>
            <w:tcW w:w="3376" w:type="dxa"/>
            <w:tcBorders>
              <w:top w:val="nil"/>
              <w:left w:val="nil"/>
              <w:bottom w:val="single" w:sz="4" w:space="0" w:color="000000"/>
              <w:right w:val="nil"/>
            </w:tcBorders>
            <w:hideMark/>
          </w:tcPr>
          <w:p w:rsidR="00C023BF" w:rsidRPr="00F64321" w:rsidRDefault="00C023BF" w:rsidP="00C023BF">
            <w:pPr>
              <w:spacing w:after="0" w:line="240" w:lineRule="auto"/>
              <w:ind w:firstLine="709"/>
              <w:jc w:val="both"/>
              <w:rPr>
                <w:rFonts w:cstheme="minorHAnsi"/>
                <w:sz w:val="20"/>
                <w:szCs w:val="20"/>
              </w:rPr>
            </w:pPr>
            <w:r w:rsidRPr="00F64321">
              <w:rPr>
                <w:rFonts w:cstheme="minorHAnsi"/>
                <w:sz w:val="20"/>
                <w:szCs w:val="20"/>
              </w:rPr>
              <w:t> </w:t>
            </w:r>
          </w:p>
        </w:tc>
        <w:tc>
          <w:tcPr>
            <w:tcW w:w="1025" w:type="dxa"/>
            <w:hideMark/>
          </w:tcPr>
          <w:p w:rsidR="00C023BF" w:rsidRPr="00F64321" w:rsidRDefault="00C023BF" w:rsidP="00C023BF">
            <w:pPr>
              <w:spacing w:after="0" w:line="240" w:lineRule="auto"/>
              <w:ind w:firstLine="709"/>
              <w:jc w:val="both"/>
              <w:rPr>
                <w:rFonts w:cstheme="minorHAnsi"/>
                <w:sz w:val="20"/>
                <w:szCs w:val="20"/>
              </w:rPr>
            </w:pPr>
            <w:r w:rsidRPr="00F64321">
              <w:rPr>
                <w:rFonts w:cstheme="minorHAnsi"/>
                <w:sz w:val="20"/>
                <w:szCs w:val="20"/>
              </w:rPr>
              <w:t> </w:t>
            </w:r>
          </w:p>
        </w:tc>
        <w:tc>
          <w:tcPr>
            <w:tcW w:w="1548" w:type="dxa"/>
            <w:tcBorders>
              <w:top w:val="nil"/>
              <w:left w:val="nil"/>
              <w:bottom w:val="single" w:sz="4" w:space="0" w:color="000000"/>
              <w:right w:val="nil"/>
            </w:tcBorders>
            <w:hideMark/>
          </w:tcPr>
          <w:p w:rsidR="00C023BF" w:rsidRPr="00F64321" w:rsidRDefault="00C023BF" w:rsidP="00C023BF">
            <w:pPr>
              <w:spacing w:after="0" w:line="240" w:lineRule="auto"/>
              <w:ind w:firstLine="709"/>
              <w:jc w:val="both"/>
              <w:rPr>
                <w:rFonts w:cstheme="minorHAnsi"/>
                <w:sz w:val="20"/>
                <w:szCs w:val="20"/>
              </w:rPr>
            </w:pPr>
            <w:r w:rsidRPr="00F64321">
              <w:rPr>
                <w:rFonts w:cstheme="minorHAnsi"/>
                <w:sz w:val="20"/>
                <w:szCs w:val="20"/>
              </w:rPr>
              <w:t> </w:t>
            </w:r>
          </w:p>
        </w:tc>
        <w:tc>
          <w:tcPr>
            <w:tcW w:w="1025" w:type="dxa"/>
            <w:hideMark/>
          </w:tcPr>
          <w:p w:rsidR="00C023BF" w:rsidRPr="00F64321" w:rsidRDefault="00C023BF" w:rsidP="00C023BF">
            <w:pPr>
              <w:spacing w:after="0" w:line="240" w:lineRule="auto"/>
              <w:ind w:firstLine="709"/>
              <w:jc w:val="both"/>
              <w:rPr>
                <w:rFonts w:cstheme="minorHAnsi"/>
                <w:sz w:val="20"/>
                <w:szCs w:val="20"/>
              </w:rPr>
            </w:pPr>
            <w:r w:rsidRPr="00F64321">
              <w:rPr>
                <w:rFonts w:cstheme="minorHAnsi"/>
                <w:sz w:val="20"/>
                <w:szCs w:val="20"/>
              </w:rPr>
              <w:t> </w:t>
            </w:r>
          </w:p>
        </w:tc>
        <w:tc>
          <w:tcPr>
            <w:tcW w:w="2740" w:type="dxa"/>
            <w:tcBorders>
              <w:top w:val="nil"/>
              <w:left w:val="nil"/>
              <w:bottom w:val="single" w:sz="4" w:space="0" w:color="000000"/>
              <w:right w:val="nil"/>
            </w:tcBorders>
            <w:hideMark/>
          </w:tcPr>
          <w:p w:rsidR="00C023BF" w:rsidRPr="00F64321" w:rsidRDefault="00C023BF" w:rsidP="00C023BF">
            <w:pPr>
              <w:spacing w:after="0" w:line="240" w:lineRule="auto"/>
              <w:ind w:firstLine="709"/>
              <w:jc w:val="both"/>
              <w:rPr>
                <w:rFonts w:cstheme="minorHAnsi"/>
                <w:sz w:val="20"/>
                <w:szCs w:val="20"/>
              </w:rPr>
            </w:pPr>
            <w:r w:rsidRPr="00F64321">
              <w:rPr>
                <w:rFonts w:cstheme="minorHAnsi"/>
                <w:sz w:val="20"/>
                <w:szCs w:val="20"/>
              </w:rPr>
              <w:t> </w:t>
            </w:r>
          </w:p>
        </w:tc>
      </w:tr>
      <w:tr w:rsidR="00C023BF" w:rsidRPr="00F64321" w:rsidTr="00C023BF">
        <w:trPr>
          <w:trHeight w:val="224"/>
        </w:trPr>
        <w:tc>
          <w:tcPr>
            <w:tcW w:w="3376"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(Наименование должности непосредственного руководителя)</w:t>
            </w:r>
          </w:p>
        </w:tc>
        <w:tc>
          <w:tcPr>
            <w:tcW w:w="1025" w:type="dxa"/>
          </w:tcPr>
          <w:p w:rsidR="00C023BF" w:rsidRPr="00F64321" w:rsidRDefault="00C023BF" w:rsidP="00C023BF">
            <w:pPr>
              <w:spacing w:after="0" w:line="240" w:lineRule="auto"/>
              <w:ind w:firstLine="709"/>
              <w:jc w:val="both"/>
              <w:rPr>
                <w:rFonts w:cstheme="minorHAnsi"/>
                <w:sz w:val="20"/>
                <w:szCs w:val="20"/>
                <w:vertAlign w:val="subscript"/>
              </w:rPr>
            </w:pPr>
          </w:p>
        </w:tc>
        <w:tc>
          <w:tcPr>
            <w:tcW w:w="1548"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(Подпись)</w:t>
            </w:r>
          </w:p>
        </w:tc>
        <w:tc>
          <w:tcPr>
            <w:tcW w:w="1025" w:type="dxa"/>
          </w:tcPr>
          <w:p w:rsidR="00C023BF" w:rsidRPr="00F64321" w:rsidRDefault="00C023BF" w:rsidP="00C023BF">
            <w:pPr>
              <w:spacing w:after="0" w:line="240" w:lineRule="auto"/>
              <w:ind w:firstLine="709"/>
              <w:jc w:val="both"/>
              <w:rPr>
                <w:rFonts w:cstheme="minorHAnsi"/>
                <w:sz w:val="20"/>
                <w:szCs w:val="20"/>
                <w:vertAlign w:val="subscript"/>
              </w:rPr>
            </w:pPr>
          </w:p>
        </w:tc>
        <w:tc>
          <w:tcPr>
            <w:tcW w:w="2740"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(Расшифровка подписи, дата)</w:t>
            </w:r>
          </w:p>
        </w:tc>
      </w:tr>
      <w:tr w:rsidR="00C023BF" w:rsidRPr="00F64321" w:rsidTr="001128EC">
        <w:trPr>
          <w:trHeight w:val="242"/>
        </w:trPr>
        <w:tc>
          <w:tcPr>
            <w:tcW w:w="9714" w:type="dxa"/>
            <w:gridSpan w:val="5"/>
            <w:hideMark/>
          </w:tcPr>
          <w:p w:rsidR="00C023BF" w:rsidRPr="00F64321" w:rsidRDefault="00C023BF" w:rsidP="00C023BF">
            <w:pPr>
              <w:spacing w:after="0" w:line="240" w:lineRule="auto"/>
              <w:ind w:firstLine="709"/>
              <w:jc w:val="both"/>
              <w:rPr>
                <w:rFonts w:cstheme="minorHAnsi"/>
                <w:sz w:val="20"/>
                <w:szCs w:val="20"/>
              </w:rPr>
            </w:pPr>
            <w:r w:rsidRPr="00F64321">
              <w:rPr>
                <w:rFonts w:cstheme="minorHAnsi"/>
                <w:sz w:val="20"/>
                <w:szCs w:val="20"/>
              </w:rPr>
              <w:t>С заключением о результате испытания ознакомлен:</w:t>
            </w:r>
          </w:p>
        </w:tc>
      </w:tr>
      <w:tr w:rsidR="00C023BF" w:rsidRPr="00F64321" w:rsidTr="00C023BF">
        <w:trPr>
          <w:trHeight w:val="236"/>
        </w:trPr>
        <w:tc>
          <w:tcPr>
            <w:tcW w:w="3376" w:type="dxa"/>
            <w:tcBorders>
              <w:top w:val="nil"/>
              <w:left w:val="nil"/>
              <w:bottom w:val="single" w:sz="4" w:space="0" w:color="000000"/>
              <w:right w:val="nil"/>
            </w:tcBorders>
          </w:tcPr>
          <w:p w:rsidR="00C023BF" w:rsidRPr="00F64321" w:rsidRDefault="00C023BF" w:rsidP="00C023BF">
            <w:pPr>
              <w:spacing w:after="0" w:line="240" w:lineRule="auto"/>
              <w:rPr>
                <w:rFonts w:cstheme="minorHAnsi"/>
                <w:sz w:val="20"/>
                <w:szCs w:val="20"/>
              </w:rPr>
            </w:pPr>
          </w:p>
        </w:tc>
        <w:tc>
          <w:tcPr>
            <w:tcW w:w="1025" w:type="dxa"/>
          </w:tcPr>
          <w:p w:rsidR="00C023BF" w:rsidRPr="00F64321" w:rsidRDefault="00C023BF" w:rsidP="00C023BF">
            <w:pPr>
              <w:spacing w:after="0" w:line="240" w:lineRule="auto"/>
              <w:ind w:firstLine="709"/>
              <w:jc w:val="center"/>
              <w:rPr>
                <w:rFonts w:cstheme="minorHAnsi"/>
                <w:sz w:val="20"/>
                <w:szCs w:val="20"/>
              </w:rPr>
            </w:pPr>
          </w:p>
        </w:tc>
        <w:tc>
          <w:tcPr>
            <w:tcW w:w="1548" w:type="dxa"/>
            <w:tcBorders>
              <w:top w:val="nil"/>
              <w:left w:val="nil"/>
              <w:bottom w:val="single" w:sz="4" w:space="0" w:color="000000"/>
              <w:right w:val="nil"/>
            </w:tcBorders>
          </w:tcPr>
          <w:p w:rsidR="00C023BF" w:rsidRPr="00F64321" w:rsidRDefault="00C023BF" w:rsidP="00C023BF">
            <w:pPr>
              <w:spacing w:after="0" w:line="240" w:lineRule="auto"/>
              <w:ind w:firstLine="709"/>
              <w:jc w:val="center"/>
              <w:rPr>
                <w:rFonts w:cstheme="minorHAnsi"/>
                <w:sz w:val="20"/>
                <w:szCs w:val="20"/>
              </w:rPr>
            </w:pPr>
          </w:p>
        </w:tc>
        <w:tc>
          <w:tcPr>
            <w:tcW w:w="1025" w:type="dxa"/>
          </w:tcPr>
          <w:p w:rsidR="00C023BF" w:rsidRPr="00F64321" w:rsidRDefault="00C023BF" w:rsidP="00C023BF">
            <w:pPr>
              <w:spacing w:after="0" w:line="240" w:lineRule="auto"/>
              <w:ind w:firstLine="709"/>
              <w:jc w:val="center"/>
              <w:rPr>
                <w:rFonts w:cstheme="minorHAnsi"/>
                <w:sz w:val="20"/>
                <w:szCs w:val="20"/>
              </w:rPr>
            </w:pPr>
          </w:p>
        </w:tc>
        <w:tc>
          <w:tcPr>
            <w:tcW w:w="2740" w:type="dxa"/>
            <w:tcBorders>
              <w:top w:val="nil"/>
              <w:left w:val="nil"/>
              <w:bottom w:val="single" w:sz="4" w:space="0" w:color="000000"/>
              <w:right w:val="nil"/>
            </w:tcBorders>
          </w:tcPr>
          <w:p w:rsidR="00C023BF" w:rsidRPr="00F64321" w:rsidRDefault="00C023BF" w:rsidP="00C023BF">
            <w:pPr>
              <w:spacing w:after="0" w:line="240" w:lineRule="auto"/>
              <w:ind w:firstLine="709"/>
              <w:jc w:val="center"/>
              <w:rPr>
                <w:rFonts w:cstheme="minorHAnsi"/>
                <w:sz w:val="20"/>
                <w:szCs w:val="20"/>
              </w:rPr>
            </w:pPr>
          </w:p>
        </w:tc>
      </w:tr>
      <w:tr w:rsidR="00C023BF" w:rsidRPr="00F64321" w:rsidTr="00C023BF">
        <w:tc>
          <w:tcPr>
            <w:tcW w:w="3376"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(Наименование должности муниципального служащего)</w:t>
            </w:r>
          </w:p>
        </w:tc>
        <w:tc>
          <w:tcPr>
            <w:tcW w:w="1025"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 </w:t>
            </w:r>
          </w:p>
        </w:tc>
        <w:tc>
          <w:tcPr>
            <w:tcW w:w="1548"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(Подпись)</w:t>
            </w:r>
          </w:p>
        </w:tc>
        <w:tc>
          <w:tcPr>
            <w:tcW w:w="1025" w:type="dxa"/>
          </w:tcPr>
          <w:p w:rsidR="00C023BF" w:rsidRPr="00F64321" w:rsidRDefault="00C023BF" w:rsidP="00C023BF">
            <w:pPr>
              <w:spacing w:after="0" w:line="240" w:lineRule="auto"/>
              <w:ind w:firstLine="709"/>
              <w:jc w:val="both"/>
              <w:rPr>
                <w:rFonts w:cstheme="minorHAnsi"/>
                <w:sz w:val="20"/>
                <w:szCs w:val="20"/>
                <w:vertAlign w:val="subscript"/>
              </w:rPr>
            </w:pPr>
          </w:p>
        </w:tc>
        <w:tc>
          <w:tcPr>
            <w:tcW w:w="2740" w:type="dxa"/>
            <w:hideMark/>
          </w:tcPr>
          <w:p w:rsidR="00C023BF" w:rsidRPr="00F64321" w:rsidRDefault="00C023BF" w:rsidP="00C023BF">
            <w:pPr>
              <w:spacing w:after="0" w:line="240" w:lineRule="auto"/>
              <w:ind w:firstLine="709"/>
              <w:jc w:val="both"/>
              <w:rPr>
                <w:rFonts w:cstheme="minorHAnsi"/>
                <w:sz w:val="20"/>
                <w:szCs w:val="20"/>
                <w:vertAlign w:val="subscript"/>
              </w:rPr>
            </w:pPr>
            <w:r w:rsidRPr="00F64321">
              <w:rPr>
                <w:rFonts w:cstheme="minorHAnsi"/>
                <w:sz w:val="20"/>
                <w:szCs w:val="20"/>
                <w:vertAlign w:val="subscript"/>
              </w:rPr>
              <w:t>(Расшифровка подписи, дата)</w:t>
            </w:r>
          </w:p>
        </w:tc>
      </w:tr>
    </w:tbl>
    <w:p w:rsidR="00C023BF" w:rsidRPr="00F64321" w:rsidRDefault="00C023BF" w:rsidP="00C023BF">
      <w:pPr>
        <w:pStyle w:val="3"/>
        <w:rPr>
          <w:rFonts w:asciiTheme="minorHAnsi" w:hAnsiTheme="minorHAnsi" w:cstheme="minorHAnsi"/>
          <w:sz w:val="22"/>
          <w:szCs w:val="22"/>
        </w:rPr>
      </w:pPr>
      <w:r w:rsidRPr="00F64321">
        <w:rPr>
          <w:rFonts w:asciiTheme="minorHAnsi" w:hAnsiTheme="minorHAnsi" w:cstheme="minorHAnsi"/>
          <w:sz w:val="22"/>
          <w:szCs w:val="22"/>
        </w:rPr>
        <w:t>ПОСТАНОВЛЕНИЕ</w:t>
      </w:r>
    </w:p>
    <w:p w:rsidR="00C023BF" w:rsidRPr="00F64321" w:rsidRDefault="00C023BF" w:rsidP="00C023BF">
      <w:pPr>
        <w:spacing w:after="0" w:line="240" w:lineRule="auto"/>
        <w:jc w:val="center"/>
        <w:rPr>
          <w:rFonts w:cstheme="minorHAnsi"/>
          <w:u w:val="single"/>
        </w:rPr>
      </w:pPr>
      <w:r w:rsidRPr="00F64321">
        <w:rPr>
          <w:rFonts w:cstheme="minorHAnsi"/>
          <w:u w:val="single"/>
        </w:rPr>
        <w:t>от 27 мая 2026 года № 131</w:t>
      </w:r>
    </w:p>
    <w:p w:rsidR="00C023BF" w:rsidRPr="00F64321" w:rsidRDefault="00C023BF" w:rsidP="00C023BF">
      <w:pPr>
        <w:spacing w:after="0" w:line="240" w:lineRule="auto"/>
        <w:jc w:val="center"/>
        <w:rPr>
          <w:rFonts w:cstheme="minorHAnsi"/>
        </w:rPr>
      </w:pPr>
      <w:r w:rsidRPr="00F64321">
        <w:rPr>
          <w:rFonts w:cstheme="minorHAnsi"/>
        </w:rPr>
        <w:t>с. Грабово</w:t>
      </w:r>
    </w:p>
    <w:p w:rsidR="00C023BF" w:rsidRPr="00F64321" w:rsidRDefault="00C023BF" w:rsidP="00C023BF">
      <w:pPr>
        <w:pStyle w:val="ConsPlusTitle"/>
        <w:widowControl/>
        <w:spacing w:before="240"/>
        <w:ind w:firstLine="720"/>
        <w:jc w:val="center"/>
        <w:rPr>
          <w:rFonts w:asciiTheme="minorHAnsi" w:hAnsiTheme="minorHAnsi" w:cstheme="minorHAnsi"/>
          <w:szCs w:val="22"/>
        </w:rPr>
      </w:pPr>
      <w:r w:rsidRPr="00F64321">
        <w:rPr>
          <w:rFonts w:asciiTheme="minorHAnsi" w:hAnsiTheme="minorHAnsi" w:cstheme="minorHAnsi"/>
          <w:szCs w:val="22"/>
        </w:rPr>
        <w:t xml:space="preserve">О перечне должностей муниципальной службы в администрации </w:t>
      </w:r>
      <w:r w:rsidRPr="00F64321">
        <w:rPr>
          <w:rFonts w:asciiTheme="minorHAnsi" w:hAnsiTheme="minorHAnsi" w:cstheme="minorHAnsi"/>
          <w:color w:val="FF0000"/>
          <w:szCs w:val="22"/>
        </w:rPr>
        <w:t>Грабовского сельсовета</w:t>
      </w:r>
      <w:r w:rsidRPr="00F64321">
        <w:rPr>
          <w:rFonts w:asciiTheme="minorHAnsi" w:hAnsiTheme="minorHAnsi" w:cstheme="minorHAnsi"/>
          <w:szCs w:val="22"/>
        </w:rPr>
        <w:t xml:space="preserve"> Бессоновского района Пензенской области, предусмотренном статьей 12 Федерального закона «О противодействии коррупции»</w:t>
      </w:r>
    </w:p>
    <w:p w:rsidR="00C023BF" w:rsidRPr="00F64321" w:rsidRDefault="00C023BF" w:rsidP="00C023BF">
      <w:pPr>
        <w:autoSpaceDE w:val="0"/>
        <w:autoSpaceDN w:val="0"/>
        <w:adjustRightInd w:val="0"/>
        <w:spacing w:after="0" w:line="240" w:lineRule="auto"/>
        <w:ind w:firstLine="567"/>
        <w:jc w:val="both"/>
        <w:rPr>
          <w:rFonts w:cstheme="minorHAnsi"/>
          <w:b/>
          <w:bCs/>
        </w:rPr>
      </w:pPr>
      <w:r w:rsidRPr="00F64321">
        <w:rPr>
          <w:rFonts w:cstheme="minorHAnsi"/>
        </w:rPr>
        <w:t>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w:t>
      </w:r>
      <w:r w:rsidRPr="00F64321">
        <w:rPr>
          <w:rFonts w:cstheme="minorHAnsi"/>
          <w:position w:val="-2"/>
          <w:lang w:eastAsia="ar-SA"/>
        </w:rPr>
        <w:t xml:space="preserve"> руководствуясь </w:t>
      </w:r>
      <w:r w:rsidRPr="00F64321">
        <w:rPr>
          <w:rFonts w:cstheme="minorHAnsi"/>
        </w:rPr>
        <w:t xml:space="preserve">Уставом сельского поселения </w:t>
      </w:r>
      <w:r w:rsidRPr="00F64321">
        <w:rPr>
          <w:rFonts w:cstheme="minorHAnsi"/>
          <w:color w:val="FF0000"/>
        </w:rPr>
        <w:t>Грабовский сельсовет</w:t>
      </w:r>
      <w:r w:rsidRPr="00F64321">
        <w:rPr>
          <w:rFonts w:cstheme="minorHAnsi"/>
        </w:rPr>
        <w:t xml:space="preserve"> Бессоновского района Пензенской области,</w:t>
      </w:r>
      <w:r w:rsidRPr="00F64321">
        <w:rPr>
          <w:rFonts w:cstheme="minorHAnsi"/>
          <w:bCs/>
        </w:rPr>
        <w:t xml:space="preserve"> администрация </w:t>
      </w:r>
      <w:r w:rsidRPr="00F64321">
        <w:rPr>
          <w:rFonts w:cstheme="minorHAnsi"/>
          <w:bCs/>
          <w:color w:val="FF0000"/>
        </w:rPr>
        <w:t xml:space="preserve">Грабовского </w:t>
      </w:r>
      <w:r w:rsidRPr="00F64321">
        <w:rPr>
          <w:rFonts w:cstheme="minorHAnsi"/>
          <w:bCs/>
        </w:rPr>
        <w:t xml:space="preserve">сельсовета </w:t>
      </w:r>
      <w:r w:rsidRPr="00F64321">
        <w:rPr>
          <w:rFonts w:cstheme="minorHAnsi"/>
          <w:b/>
          <w:bCs/>
        </w:rPr>
        <w:t>постановляет:</w:t>
      </w:r>
    </w:p>
    <w:p w:rsidR="00C023BF" w:rsidRPr="00F64321" w:rsidRDefault="00C023BF" w:rsidP="00C023BF">
      <w:pPr>
        <w:pStyle w:val="ConsPlusTitle"/>
        <w:widowControl/>
        <w:ind w:firstLine="720"/>
        <w:jc w:val="both"/>
        <w:rPr>
          <w:rFonts w:asciiTheme="minorHAnsi" w:hAnsiTheme="minorHAnsi" w:cstheme="minorHAnsi"/>
          <w:b w:val="0"/>
          <w:szCs w:val="22"/>
        </w:rPr>
      </w:pPr>
      <w:r w:rsidRPr="00F64321">
        <w:rPr>
          <w:rFonts w:asciiTheme="minorHAnsi" w:hAnsiTheme="minorHAnsi" w:cstheme="minorHAnsi"/>
          <w:bCs/>
          <w:szCs w:val="22"/>
        </w:rPr>
        <w:t xml:space="preserve">1. </w:t>
      </w:r>
      <w:r w:rsidRPr="00F64321">
        <w:rPr>
          <w:rFonts w:asciiTheme="minorHAnsi" w:hAnsiTheme="minorHAnsi" w:cstheme="minorHAnsi"/>
          <w:b w:val="0"/>
          <w:szCs w:val="22"/>
        </w:rPr>
        <w:t xml:space="preserve">. Утвердить прилагаемый Перечень должностей муниципальной службы в администрации </w:t>
      </w:r>
      <w:r w:rsidRPr="00F64321">
        <w:rPr>
          <w:rFonts w:asciiTheme="minorHAnsi" w:hAnsiTheme="minorHAnsi" w:cstheme="minorHAnsi"/>
          <w:b w:val="0"/>
          <w:bCs/>
          <w:color w:val="FF0000"/>
          <w:szCs w:val="22"/>
        </w:rPr>
        <w:t xml:space="preserve">Грабовского </w:t>
      </w:r>
      <w:r w:rsidRPr="00F64321">
        <w:rPr>
          <w:rFonts w:asciiTheme="minorHAnsi" w:hAnsiTheme="minorHAnsi" w:cstheme="minorHAnsi"/>
          <w:b w:val="0"/>
          <w:bCs/>
          <w:szCs w:val="22"/>
        </w:rPr>
        <w:t>сельсовета</w:t>
      </w:r>
      <w:r w:rsidRPr="00F64321">
        <w:rPr>
          <w:rFonts w:asciiTheme="minorHAnsi" w:hAnsiTheme="minorHAnsi" w:cstheme="minorHAnsi"/>
          <w:bCs/>
          <w:szCs w:val="22"/>
        </w:rPr>
        <w:t xml:space="preserve"> </w:t>
      </w:r>
      <w:r w:rsidRPr="00F64321">
        <w:rPr>
          <w:rFonts w:asciiTheme="minorHAnsi" w:hAnsiTheme="minorHAnsi" w:cstheme="minorHAnsi"/>
          <w:b w:val="0"/>
          <w:szCs w:val="22"/>
        </w:rPr>
        <w:t xml:space="preserve">Бессоновского района Пензенской области, </w:t>
      </w:r>
      <w:proofErr w:type="gramStart"/>
      <w:r w:rsidRPr="00F64321">
        <w:rPr>
          <w:rFonts w:asciiTheme="minorHAnsi" w:hAnsiTheme="minorHAnsi" w:cstheme="minorHAnsi"/>
          <w:b w:val="0"/>
          <w:szCs w:val="22"/>
        </w:rPr>
        <w:t>предусмотренный</w:t>
      </w:r>
      <w:proofErr w:type="gramEnd"/>
      <w:r w:rsidRPr="00F64321">
        <w:rPr>
          <w:rFonts w:asciiTheme="minorHAnsi" w:hAnsiTheme="minorHAnsi" w:cstheme="minorHAnsi"/>
          <w:b w:val="0"/>
          <w:szCs w:val="22"/>
        </w:rPr>
        <w:t xml:space="preserve"> статьей 12 Федерального закона от 25.12.2008 № 273-ФЗ «О противодействии коррупции».</w:t>
      </w:r>
    </w:p>
    <w:p w:rsidR="00C023BF" w:rsidRPr="00F64321" w:rsidRDefault="00C023BF" w:rsidP="00C023BF">
      <w:pPr>
        <w:autoSpaceDE w:val="0"/>
        <w:autoSpaceDN w:val="0"/>
        <w:adjustRightInd w:val="0"/>
        <w:spacing w:after="0" w:line="240" w:lineRule="auto"/>
        <w:ind w:firstLine="709"/>
        <w:jc w:val="both"/>
        <w:outlineLvl w:val="0"/>
        <w:rPr>
          <w:rFonts w:cstheme="minorHAnsi"/>
        </w:rPr>
      </w:pPr>
      <w:r w:rsidRPr="00F64321">
        <w:rPr>
          <w:rFonts w:cstheme="minorHAnsi"/>
        </w:rPr>
        <w:t>2.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C023BF" w:rsidRPr="00F64321" w:rsidRDefault="00C023BF" w:rsidP="00C023BF">
      <w:pPr>
        <w:pStyle w:val="ConsPlusTitle"/>
        <w:widowControl/>
        <w:ind w:firstLine="709"/>
        <w:jc w:val="both"/>
        <w:rPr>
          <w:rFonts w:asciiTheme="minorHAnsi" w:hAnsiTheme="minorHAnsi" w:cstheme="minorHAnsi"/>
          <w:b w:val="0"/>
          <w:szCs w:val="22"/>
        </w:rPr>
      </w:pPr>
      <w:r w:rsidRPr="00F64321">
        <w:rPr>
          <w:rFonts w:asciiTheme="minorHAnsi" w:hAnsiTheme="minorHAnsi" w:cstheme="minorHAnsi"/>
          <w:b w:val="0"/>
          <w:szCs w:val="22"/>
        </w:rPr>
        <w:t xml:space="preserve">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администрации </w:t>
      </w:r>
      <w:r w:rsidRPr="00F64321">
        <w:rPr>
          <w:rFonts w:asciiTheme="minorHAnsi" w:hAnsiTheme="minorHAnsi" w:cstheme="minorHAnsi"/>
          <w:b w:val="0"/>
          <w:bCs/>
          <w:color w:val="FF0000"/>
          <w:szCs w:val="22"/>
        </w:rPr>
        <w:t xml:space="preserve">Грабовского </w:t>
      </w:r>
      <w:r w:rsidRPr="00F64321">
        <w:rPr>
          <w:rFonts w:asciiTheme="minorHAnsi" w:hAnsiTheme="minorHAnsi" w:cstheme="minorHAnsi"/>
          <w:b w:val="0"/>
          <w:bCs/>
          <w:szCs w:val="22"/>
        </w:rPr>
        <w:t>сельсовета</w:t>
      </w:r>
      <w:r w:rsidRPr="00F64321">
        <w:rPr>
          <w:rFonts w:asciiTheme="minorHAnsi" w:hAnsiTheme="minorHAnsi" w:cstheme="minorHAnsi"/>
          <w:bCs/>
          <w:szCs w:val="22"/>
        </w:rPr>
        <w:t xml:space="preserve"> </w:t>
      </w:r>
      <w:r w:rsidRPr="00F64321">
        <w:rPr>
          <w:rFonts w:asciiTheme="minorHAnsi" w:hAnsiTheme="minorHAnsi" w:cstheme="minorHAnsi"/>
          <w:b w:val="0"/>
          <w:szCs w:val="22"/>
        </w:rPr>
        <w:t xml:space="preserve">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 </w:t>
      </w:r>
      <w:r w:rsidRPr="00F64321">
        <w:rPr>
          <w:rFonts w:asciiTheme="minorHAnsi" w:hAnsiTheme="minorHAnsi" w:cstheme="minorHAnsi"/>
          <w:b w:val="0"/>
          <w:bCs/>
          <w:color w:val="FF0000"/>
          <w:szCs w:val="22"/>
        </w:rPr>
        <w:t xml:space="preserve">Грабовского </w:t>
      </w:r>
      <w:r w:rsidRPr="00F64321">
        <w:rPr>
          <w:rFonts w:asciiTheme="minorHAnsi" w:hAnsiTheme="minorHAnsi" w:cstheme="minorHAnsi"/>
          <w:b w:val="0"/>
          <w:bCs/>
          <w:szCs w:val="22"/>
        </w:rPr>
        <w:t>сельсовета</w:t>
      </w:r>
      <w:r w:rsidRPr="00F64321">
        <w:rPr>
          <w:rFonts w:asciiTheme="minorHAnsi" w:hAnsiTheme="minorHAnsi" w:cstheme="minorHAnsi"/>
          <w:bCs/>
          <w:szCs w:val="22"/>
        </w:rPr>
        <w:t xml:space="preserve"> </w:t>
      </w:r>
      <w:r w:rsidRPr="00F64321">
        <w:rPr>
          <w:rFonts w:asciiTheme="minorHAnsi" w:hAnsiTheme="minorHAnsi" w:cstheme="minorHAnsi"/>
          <w:b w:val="0"/>
          <w:szCs w:val="22"/>
        </w:rPr>
        <w:t xml:space="preserve">Бессоновского района Пензенской области 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r w:rsidRPr="00F64321">
        <w:rPr>
          <w:rFonts w:asciiTheme="minorHAnsi" w:hAnsiTheme="minorHAnsi" w:cstheme="minorHAnsi"/>
          <w:b w:val="0"/>
          <w:bCs/>
          <w:color w:val="FF0000"/>
          <w:szCs w:val="22"/>
        </w:rPr>
        <w:t>Грабовского сельсовета</w:t>
      </w:r>
      <w:r w:rsidRPr="00F64321">
        <w:rPr>
          <w:rFonts w:asciiTheme="minorHAnsi" w:hAnsiTheme="minorHAnsi" w:cstheme="minorHAnsi"/>
          <w:bCs/>
          <w:szCs w:val="22"/>
        </w:rPr>
        <w:t xml:space="preserve"> </w:t>
      </w:r>
      <w:r w:rsidRPr="00F64321">
        <w:rPr>
          <w:rFonts w:asciiTheme="minorHAnsi" w:hAnsiTheme="minorHAnsi" w:cstheme="minorHAnsi"/>
          <w:b w:val="0"/>
          <w:szCs w:val="22"/>
        </w:rPr>
        <w:t xml:space="preserve">Бессоновского района Пензенской области от </w:t>
      </w:r>
      <w:r w:rsidRPr="00F64321">
        <w:rPr>
          <w:rFonts w:asciiTheme="minorHAnsi" w:hAnsiTheme="minorHAnsi" w:cstheme="minorHAnsi"/>
          <w:b w:val="0"/>
          <w:color w:val="FF0000"/>
          <w:szCs w:val="22"/>
        </w:rPr>
        <w:t>15.02.2016 №138-48/2</w:t>
      </w:r>
      <w:r w:rsidRPr="00F64321">
        <w:rPr>
          <w:rFonts w:asciiTheme="minorHAnsi" w:hAnsiTheme="minorHAnsi" w:cstheme="minorHAnsi"/>
          <w:b w:val="0"/>
          <w:szCs w:val="22"/>
        </w:rPr>
        <w:t>;</w:t>
      </w:r>
    </w:p>
    <w:p w:rsidR="00C023BF" w:rsidRPr="00F64321" w:rsidRDefault="00C023BF" w:rsidP="00C023BF">
      <w:pPr>
        <w:pStyle w:val="ConsPlusTitle"/>
        <w:widowControl/>
        <w:ind w:firstLine="709"/>
        <w:jc w:val="both"/>
        <w:rPr>
          <w:rFonts w:asciiTheme="minorHAnsi" w:hAnsiTheme="minorHAnsi" w:cstheme="minorHAnsi"/>
          <w:b w:val="0"/>
          <w:szCs w:val="22"/>
        </w:rPr>
      </w:pPr>
      <w:r w:rsidRPr="00F64321">
        <w:rPr>
          <w:rFonts w:asciiTheme="minorHAnsi" w:hAnsiTheme="minorHAnsi" w:cstheme="minorHAnsi"/>
          <w:b w:val="0"/>
          <w:szCs w:val="22"/>
        </w:rPr>
        <w:t>б) 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C023BF" w:rsidRPr="00F64321" w:rsidRDefault="00C023BF" w:rsidP="00C023BF">
      <w:pPr>
        <w:autoSpaceDE w:val="0"/>
        <w:autoSpaceDN w:val="0"/>
        <w:adjustRightInd w:val="0"/>
        <w:spacing w:after="0" w:line="240" w:lineRule="auto"/>
        <w:ind w:firstLine="720"/>
        <w:jc w:val="both"/>
        <w:rPr>
          <w:rFonts w:cstheme="minorHAnsi"/>
        </w:rPr>
      </w:pPr>
      <w:r w:rsidRPr="00F64321">
        <w:rPr>
          <w:rFonts w:cstheme="minorHAnsi"/>
        </w:rPr>
        <w:t xml:space="preserve">3. При назначении по решению Президента Российской Федерации гражданина, на которого в порядке, предусмотренном настоящим постановлением, налагаются ограничения, в организации, названные в подпункте «а» пункта 2 настоящего постановления, не требуется согласие комиссии администрации </w:t>
      </w:r>
      <w:r w:rsidRPr="00F64321">
        <w:rPr>
          <w:rFonts w:cstheme="minorHAnsi"/>
          <w:bCs/>
          <w:color w:val="FF0000"/>
        </w:rPr>
        <w:t xml:space="preserve">Грабовского </w:t>
      </w:r>
      <w:r w:rsidRPr="00F64321">
        <w:rPr>
          <w:rFonts w:cstheme="minorHAnsi"/>
          <w:bCs/>
        </w:rPr>
        <w:t xml:space="preserve">сельсовета </w:t>
      </w:r>
      <w:r w:rsidRPr="00F64321">
        <w:rPr>
          <w:rFonts w:cstheme="minorHAnsi"/>
        </w:rPr>
        <w:t>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w:t>
      </w:r>
      <w:r w:rsidRPr="00F64321">
        <w:rPr>
          <w:rFonts w:cstheme="minorHAnsi"/>
          <w:b/>
          <w:bCs/>
          <w:color w:val="FF0000"/>
        </w:rPr>
        <w:t xml:space="preserve"> </w:t>
      </w:r>
      <w:r w:rsidRPr="00F64321">
        <w:rPr>
          <w:rFonts w:cstheme="minorHAnsi"/>
          <w:bCs/>
          <w:color w:val="FF0000"/>
        </w:rPr>
        <w:t xml:space="preserve">Грабовского </w:t>
      </w:r>
      <w:r w:rsidRPr="00F64321">
        <w:rPr>
          <w:rFonts w:cstheme="minorHAnsi"/>
          <w:bCs/>
        </w:rPr>
        <w:t>сельсовета</w:t>
      </w:r>
      <w:r w:rsidRPr="00F64321">
        <w:rPr>
          <w:rFonts w:cstheme="minorHAnsi"/>
        </w:rPr>
        <w:t xml:space="preserve"> Бессоновского района Пензенской области</w:t>
      </w:r>
      <w:r w:rsidRPr="00F64321">
        <w:rPr>
          <w:rFonts w:cstheme="minorHAnsi"/>
          <w:i/>
        </w:rPr>
        <w:t xml:space="preserve"> </w:t>
      </w:r>
      <w:r w:rsidRPr="00F64321">
        <w:rPr>
          <w:rFonts w:cstheme="minorHAnsi"/>
        </w:rPr>
        <w:t xml:space="preserve">по соблюдению требований к </w:t>
      </w:r>
      <w:r w:rsidRPr="00F64321">
        <w:rPr>
          <w:rFonts w:cstheme="minorHAnsi"/>
        </w:rPr>
        <w:lastRenderedPageBreak/>
        <w:t xml:space="preserve">служебному поведению муниципальных служащих и урегулирования конфликта интересов, утвержденным постановлением администрации </w:t>
      </w:r>
      <w:r w:rsidRPr="00F64321">
        <w:rPr>
          <w:rFonts w:cstheme="minorHAnsi"/>
          <w:bCs/>
          <w:color w:val="FF0000"/>
        </w:rPr>
        <w:t xml:space="preserve">Грабовского </w:t>
      </w:r>
      <w:r w:rsidRPr="00F64321">
        <w:rPr>
          <w:rFonts w:cstheme="minorHAnsi"/>
          <w:bCs/>
        </w:rPr>
        <w:t>сельсовета</w:t>
      </w:r>
      <w:r w:rsidRPr="00F64321">
        <w:rPr>
          <w:rFonts w:cstheme="minorHAnsi"/>
        </w:rPr>
        <w:t xml:space="preserve"> Бессоновского района Пензенской области </w:t>
      </w:r>
      <w:r w:rsidRPr="00F64321">
        <w:rPr>
          <w:rFonts w:cstheme="minorHAnsi"/>
          <w:color w:val="FF0000"/>
        </w:rPr>
        <w:t>от 15.02.2016 №138-48/2</w:t>
      </w:r>
      <w:r w:rsidRPr="00F64321">
        <w:rPr>
          <w:rFonts w:cstheme="minorHAnsi"/>
          <w:b/>
        </w:rPr>
        <w:t>;</w:t>
      </w:r>
      <w:r w:rsidRPr="00F64321">
        <w:rPr>
          <w:rFonts w:cstheme="minorHAnsi"/>
        </w:rPr>
        <w:t>, а также сообщение сведений, предусмотренных подпунктом «б» пункта 2 настоящего постановления.</w:t>
      </w:r>
    </w:p>
    <w:p w:rsidR="00C023BF" w:rsidRPr="00F64321" w:rsidRDefault="00C023BF" w:rsidP="00C023BF">
      <w:pPr>
        <w:spacing w:after="0" w:line="240" w:lineRule="auto"/>
        <w:ind w:firstLine="567"/>
        <w:jc w:val="both"/>
        <w:rPr>
          <w:rFonts w:cstheme="minorHAnsi"/>
        </w:rPr>
      </w:pPr>
      <w:r w:rsidRPr="00F64321">
        <w:rPr>
          <w:rFonts w:cstheme="minorHAnsi"/>
        </w:rPr>
        <w:t xml:space="preserve">2. Опубликовать настоящее постановление в информационном бюллетене </w:t>
      </w:r>
      <w:r w:rsidRPr="00F64321">
        <w:rPr>
          <w:rFonts w:cstheme="minorHAnsi"/>
          <w:color w:val="FF0000"/>
        </w:rPr>
        <w:t>Грабовского сельсовета</w:t>
      </w:r>
      <w:r w:rsidRPr="00F64321">
        <w:rPr>
          <w:rFonts w:cstheme="minorHAnsi"/>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F64321">
        <w:rPr>
          <w:rFonts w:cstheme="minorHAnsi"/>
          <w:color w:val="FF0000"/>
        </w:rPr>
        <w:t>Грабовский</w:t>
      </w:r>
      <w:r w:rsidRPr="00F64321">
        <w:rPr>
          <w:rFonts w:cstheme="minorHAnsi"/>
        </w:rPr>
        <w:t xml:space="preserve"> сельсовет» в информационно-телекоммуникационной сети «Интернет».</w:t>
      </w:r>
    </w:p>
    <w:p w:rsidR="00C023BF" w:rsidRPr="00F64321" w:rsidRDefault="00C023BF" w:rsidP="00C023BF">
      <w:pPr>
        <w:spacing w:after="0" w:line="240" w:lineRule="auto"/>
        <w:ind w:firstLine="567"/>
        <w:jc w:val="both"/>
        <w:rPr>
          <w:rFonts w:cstheme="minorHAnsi"/>
        </w:rPr>
      </w:pPr>
      <w:r w:rsidRPr="00F64321">
        <w:rPr>
          <w:rFonts w:cstheme="minorHAnsi"/>
        </w:rPr>
        <w:t>3. Настоящее постановление вступает в силу на следующий день после дня его официального опубликования.</w:t>
      </w:r>
    </w:p>
    <w:p w:rsidR="00C023BF" w:rsidRPr="00F64321" w:rsidRDefault="00C023BF" w:rsidP="00C023BF">
      <w:pPr>
        <w:spacing w:after="0" w:line="240" w:lineRule="auto"/>
        <w:ind w:firstLine="567"/>
        <w:jc w:val="both"/>
        <w:rPr>
          <w:rFonts w:cstheme="minorHAnsi"/>
          <w:color w:val="000000"/>
        </w:rPr>
      </w:pPr>
      <w:r w:rsidRPr="00F64321">
        <w:rPr>
          <w:rFonts w:cstheme="minorHAnsi"/>
        </w:rPr>
        <w:t xml:space="preserve">4. </w:t>
      </w:r>
      <w:r w:rsidRPr="00F64321">
        <w:rPr>
          <w:rFonts w:cstheme="minorHAnsi"/>
          <w:color w:val="000000"/>
        </w:rPr>
        <w:t xml:space="preserve">Контроль за исполнением настоящего постановления возложить на главу администрации </w:t>
      </w:r>
      <w:r w:rsidRPr="00F64321">
        <w:rPr>
          <w:rFonts w:cstheme="minorHAnsi"/>
          <w:color w:val="FF0000"/>
        </w:rPr>
        <w:t>Грабовского сельсовета</w:t>
      </w:r>
      <w:r w:rsidRPr="00F64321">
        <w:rPr>
          <w:rFonts w:cstheme="minorHAnsi"/>
        </w:rPr>
        <w:t xml:space="preserve"> Бессоновского района Пензенской области</w:t>
      </w:r>
      <w:r w:rsidRPr="00F64321">
        <w:rPr>
          <w:rFonts w:cstheme="minorHAnsi"/>
          <w:color w:val="000000"/>
        </w:rPr>
        <w:t>.</w:t>
      </w:r>
    </w:p>
    <w:p w:rsidR="00C023BF" w:rsidRPr="00F64321" w:rsidRDefault="00C023BF" w:rsidP="00C023BF">
      <w:pPr>
        <w:spacing w:after="0" w:line="240" w:lineRule="auto"/>
        <w:ind w:firstLine="567"/>
        <w:jc w:val="both"/>
        <w:rPr>
          <w:rFonts w:cstheme="minorHAnsi"/>
          <w:color w:val="000000"/>
        </w:rPr>
      </w:pPr>
      <w:r w:rsidRPr="00F64321">
        <w:rPr>
          <w:rFonts w:cstheme="minorHAnsi"/>
          <w:color w:val="000000"/>
        </w:rPr>
        <w:t xml:space="preserve">Глава администрации </w:t>
      </w:r>
    </w:p>
    <w:p w:rsidR="00C023BF" w:rsidRPr="00F64321" w:rsidRDefault="00C023BF" w:rsidP="00C023BF">
      <w:pPr>
        <w:tabs>
          <w:tab w:val="left" w:pos="6300"/>
        </w:tabs>
        <w:spacing w:after="0" w:line="240" w:lineRule="auto"/>
        <w:ind w:firstLine="567"/>
        <w:jc w:val="both"/>
        <w:rPr>
          <w:rFonts w:cstheme="minorHAnsi"/>
          <w:color w:val="FF0000"/>
        </w:rPr>
      </w:pPr>
      <w:r w:rsidRPr="00F64321">
        <w:rPr>
          <w:rFonts w:cstheme="minorHAnsi"/>
          <w:color w:val="FF0000"/>
        </w:rPr>
        <w:t>Грабовского сельсовета</w:t>
      </w:r>
      <w:r w:rsidRPr="00F64321">
        <w:rPr>
          <w:rFonts w:cstheme="minorHAnsi"/>
          <w:color w:val="FF0000"/>
        </w:rPr>
        <w:tab/>
      </w:r>
      <w:proofErr w:type="spellStart"/>
      <w:r w:rsidRPr="00F64321">
        <w:rPr>
          <w:rFonts w:cstheme="minorHAnsi"/>
          <w:color w:val="FF0000"/>
        </w:rPr>
        <w:t>А.Н.Барашенков</w:t>
      </w:r>
      <w:proofErr w:type="spellEnd"/>
    </w:p>
    <w:p w:rsidR="00C023BF" w:rsidRPr="00F64321" w:rsidRDefault="00C023BF" w:rsidP="00C023BF">
      <w:pPr>
        <w:autoSpaceDE w:val="0"/>
        <w:autoSpaceDN w:val="0"/>
        <w:adjustRightInd w:val="0"/>
        <w:spacing w:after="0" w:line="240" w:lineRule="auto"/>
        <w:ind w:firstLine="720"/>
        <w:jc w:val="right"/>
        <w:rPr>
          <w:rFonts w:cstheme="minorHAnsi"/>
        </w:rPr>
      </w:pPr>
      <w:r w:rsidRPr="00F64321">
        <w:rPr>
          <w:rFonts w:cstheme="minorHAnsi"/>
        </w:rPr>
        <w:t>Утвержден</w:t>
      </w:r>
    </w:p>
    <w:p w:rsidR="00C023BF" w:rsidRPr="00F64321" w:rsidRDefault="00C023BF" w:rsidP="00C023BF">
      <w:pPr>
        <w:autoSpaceDE w:val="0"/>
        <w:autoSpaceDN w:val="0"/>
        <w:adjustRightInd w:val="0"/>
        <w:spacing w:after="0" w:line="240" w:lineRule="auto"/>
        <w:jc w:val="right"/>
        <w:rPr>
          <w:rFonts w:cstheme="minorHAnsi"/>
        </w:rPr>
      </w:pPr>
      <w:r w:rsidRPr="00F64321">
        <w:rPr>
          <w:rFonts w:cstheme="minorHAnsi"/>
        </w:rPr>
        <w:t xml:space="preserve">постановлением администрации </w:t>
      </w:r>
      <w:r w:rsidRPr="00F64321">
        <w:rPr>
          <w:rFonts w:cstheme="minorHAnsi"/>
          <w:bCs/>
          <w:color w:val="FF0000"/>
        </w:rPr>
        <w:t xml:space="preserve">Грабовского </w:t>
      </w:r>
      <w:r w:rsidRPr="00F64321">
        <w:rPr>
          <w:rFonts w:cstheme="minorHAnsi"/>
          <w:bCs/>
        </w:rPr>
        <w:t>сельсовета</w:t>
      </w:r>
    </w:p>
    <w:p w:rsidR="00C023BF" w:rsidRPr="00F64321" w:rsidRDefault="00C023BF" w:rsidP="00C023BF">
      <w:pPr>
        <w:autoSpaceDE w:val="0"/>
        <w:autoSpaceDN w:val="0"/>
        <w:adjustRightInd w:val="0"/>
        <w:spacing w:after="0" w:line="240" w:lineRule="auto"/>
        <w:jc w:val="right"/>
        <w:rPr>
          <w:rFonts w:cstheme="minorHAnsi"/>
        </w:rPr>
      </w:pPr>
      <w:r w:rsidRPr="00F64321">
        <w:rPr>
          <w:rFonts w:cstheme="minorHAnsi"/>
        </w:rPr>
        <w:t>Бессоновского района Пензенской области</w:t>
      </w:r>
    </w:p>
    <w:p w:rsidR="00C023BF" w:rsidRPr="00F64321" w:rsidRDefault="00C023BF" w:rsidP="00C023BF">
      <w:pPr>
        <w:autoSpaceDE w:val="0"/>
        <w:autoSpaceDN w:val="0"/>
        <w:adjustRightInd w:val="0"/>
        <w:spacing w:after="0" w:line="240" w:lineRule="auto"/>
        <w:jc w:val="right"/>
        <w:outlineLvl w:val="0"/>
        <w:rPr>
          <w:rFonts w:cstheme="minorHAnsi"/>
        </w:rPr>
      </w:pPr>
      <w:r w:rsidRPr="00F64321">
        <w:rPr>
          <w:rFonts w:cstheme="minorHAnsi"/>
        </w:rPr>
        <w:t>от «27»мая 2026  № 131</w:t>
      </w:r>
    </w:p>
    <w:p w:rsidR="00C023BF" w:rsidRPr="00F64321" w:rsidRDefault="00C023BF" w:rsidP="00C023BF">
      <w:pPr>
        <w:spacing w:after="0" w:line="240" w:lineRule="auto"/>
        <w:ind w:firstLine="720"/>
        <w:jc w:val="center"/>
        <w:rPr>
          <w:rFonts w:cstheme="minorHAnsi"/>
          <w:b/>
          <w:bCs/>
          <w:color w:val="000000"/>
        </w:rPr>
      </w:pPr>
      <w:r w:rsidRPr="00F64321">
        <w:rPr>
          <w:rFonts w:cstheme="minorHAnsi"/>
          <w:b/>
          <w:bCs/>
          <w:color w:val="000000"/>
        </w:rPr>
        <w:t>Перечень должностей муниципальной службы в администрации Грабовского сельсовета Бессоновского района Пензенской области, предусмотренный статьей 12 Федерального закона от 25.12.2008 № 273-ФЗ «О противодействии коррупции»</w:t>
      </w:r>
    </w:p>
    <w:p w:rsidR="00C023BF" w:rsidRPr="00F64321" w:rsidRDefault="00C023BF" w:rsidP="00A302C6">
      <w:pPr>
        <w:pStyle w:val="ConsPlusTitle"/>
        <w:widowControl/>
        <w:numPr>
          <w:ilvl w:val="0"/>
          <w:numId w:val="4"/>
        </w:numPr>
        <w:autoSpaceDE w:val="0"/>
        <w:autoSpaceDN w:val="0"/>
        <w:adjustRightInd w:val="0"/>
        <w:jc w:val="both"/>
        <w:rPr>
          <w:rFonts w:asciiTheme="minorHAnsi" w:hAnsiTheme="minorHAnsi" w:cstheme="minorHAnsi"/>
          <w:b w:val="0"/>
          <w:bCs/>
          <w:color w:val="000000"/>
          <w:szCs w:val="22"/>
        </w:rPr>
      </w:pPr>
      <w:r w:rsidRPr="00F64321">
        <w:rPr>
          <w:rFonts w:asciiTheme="minorHAnsi" w:hAnsiTheme="minorHAnsi" w:cstheme="minorHAnsi"/>
          <w:b w:val="0"/>
          <w:bCs/>
          <w:color w:val="000000"/>
          <w:szCs w:val="22"/>
        </w:rPr>
        <w:t>Глава местной администрации</w:t>
      </w:r>
    </w:p>
    <w:p w:rsidR="00C023BF" w:rsidRPr="00F64321" w:rsidRDefault="00C023BF" w:rsidP="00A302C6">
      <w:pPr>
        <w:pStyle w:val="ConsPlusTitle"/>
        <w:widowControl/>
        <w:numPr>
          <w:ilvl w:val="0"/>
          <w:numId w:val="4"/>
        </w:numPr>
        <w:autoSpaceDE w:val="0"/>
        <w:autoSpaceDN w:val="0"/>
        <w:adjustRightInd w:val="0"/>
        <w:jc w:val="both"/>
        <w:rPr>
          <w:rFonts w:asciiTheme="minorHAnsi" w:hAnsiTheme="minorHAnsi" w:cstheme="minorHAnsi"/>
          <w:b w:val="0"/>
          <w:bCs/>
          <w:color w:val="000000"/>
          <w:szCs w:val="22"/>
        </w:rPr>
      </w:pPr>
      <w:r w:rsidRPr="00F64321">
        <w:rPr>
          <w:rFonts w:asciiTheme="minorHAnsi" w:hAnsiTheme="minorHAnsi" w:cstheme="minorHAnsi"/>
          <w:b w:val="0"/>
          <w:bCs/>
          <w:color w:val="000000"/>
          <w:szCs w:val="22"/>
        </w:rPr>
        <w:t>Заместитель главы местной администрации;</w:t>
      </w:r>
    </w:p>
    <w:p w:rsidR="00C023BF" w:rsidRPr="00F64321" w:rsidRDefault="00C023BF" w:rsidP="00C023BF">
      <w:pPr>
        <w:spacing w:line="240" w:lineRule="auto"/>
        <w:ind w:firstLine="720"/>
        <w:rPr>
          <w:rFonts w:eastAsia="Lucida Sans Unicode" w:cstheme="minorHAnsi"/>
          <w:b/>
          <w:bCs/>
          <w:color w:val="000000"/>
          <w:kern w:val="1"/>
        </w:rPr>
      </w:pPr>
      <w:r w:rsidRPr="00F64321">
        <w:rPr>
          <w:rFonts w:cstheme="minorHAnsi"/>
          <w:color w:val="000000"/>
        </w:rPr>
        <w:t xml:space="preserve">3.  Начальник отдела учета и отчетности </w:t>
      </w:r>
    </w:p>
    <w:p w:rsidR="00A5056D" w:rsidRPr="00F64321" w:rsidRDefault="00A5056D" w:rsidP="00A5056D">
      <w:pPr>
        <w:tabs>
          <w:tab w:val="left" w:pos="3514"/>
          <w:tab w:val="center" w:pos="5103"/>
          <w:tab w:val="left" w:pos="8949"/>
          <w:tab w:val="left" w:pos="9210"/>
        </w:tabs>
        <w:autoSpaceDE w:val="0"/>
        <w:autoSpaceDN w:val="0"/>
        <w:adjustRightInd w:val="0"/>
        <w:spacing w:after="0" w:line="240" w:lineRule="auto"/>
        <w:jc w:val="center"/>
        <w:rPr>
          <w:rFonts w:cstheme="minorHAnsi"/>
          <w:b/>
        </w:rPr>
      </w:pPr>
      <w:r w:rsidRPr="00F64321">
        <w:rPr>
          <w:rFonts w:cstheme="minorHAnsi"/>
          <w:b/>
        </w:rPr>
        <w:t>ПОСТАНОВЛЕНИЕ</w:t>
      </w:r>
    </w:p>
    <w:p w:rsidR="00A5056D" w:rsidRPr="00F64321" w:rsidRDefault="00A5056D" w:rsidP="00A5056D">
      <w:pPr>
        <w:tabs>
          <w:tab w:val="left" w:pos="3514"/>
          <w:tab w:val="center" w:pos="5103"/>
          <w:tab w:val="left" w:pos="8949"/>
          <w:tab w:val="left" w:pos="9210"/>
        </w:tabs>
        <w:autoSpaceDE w:val="0"/>
        <w:autoSpaceDN w:val="0"/>
        <w:adjustRightInd w:val="0"/>
        <w:spacing w:after="0" w:line="240" w:lineRule="auto"/>
        <w:jc w:val="center"/>
        <w:rPr>
          <w:rFonts w:cstheme="minorHAnsi"/>
          <w:b/>
        </w:rPr>
      </w:pPr>
      <w:r w:rsidRPr="00F64321">
        <w:rPr>
          <w:rFonts w:cstheme="minorHAnsi"/>
          <w:b/>
        </w:rPr>
        <w:t>От 27 мая 2026 года №  132</w:t>
      </w:r>
    </w:p>
    <w:p w:rsidR="00A5056D" w:rsidRPr="00F64321" w:rsidRDefault="00A5056D" w:rsidP="00A5056D">
      <w:pPr>
        <w:pStyle w:val="51"/>
        <w:spacing w:before="0" w:beforeAutospacing="0" w:after="0" w:afterAutospacing="0"/>
        <w:ind w:firstLine="567"/>
        <w:jc w:val="center"/>
        <w:rPr>
          <w:rFonts w:asciiTheme="minorHAnsi" w:eastAsia="Lucida Sans Unicode" w:hAnsiTheme="minorHAnsi" w:cstheme="minorHAnsi"/>
          <w:b/>
          <w:kern w:val="1"/>
          <w:sz w:val="22"/>
          <w:szCs w:val="22"/>
        </w:rPr>
      </w:pPr>
      <w:r w:rsidRPr="00F64321">
        <w:rPr>
          <w:rFonts w:asciiTheme="minorHAnsi" w:eastAsia="Lucida Sans Unicode" w:hAnsiTheme="minorHAnsi" w:cstheme="minorHAnsi"/>
          <w:b/>
          <w:kern w:val="1"/>
          <w:sz w:val="22"/>
          <w:szCs w:val="22"/>
        </w:rPr>
        <w:t>с. Грабово</w:t>
      </w:r>
    </w:p>
    <w:p w:rsidR="00A5056D" w:rsidRPr="00F64321" w:rsidRDefault="00A5056D" w:rsidP="00A5056D">
      <w:pPr>
        <w:pStyle w:val="ConsPlusTitle"/>
        <w:widowControl/>
        <w:spacing w:before="240"/>
        <w:ind w:firstLine="720"/>
        <w:jc w:val="center"/>
        <w:rPr>
          <w:rFonts w:asciiTheme="minorHAnsi" w:hAnsiTheme="minorHAnsi" w:cstheme="minorHAnsi"/>
          <w:szCs w:val="22"/>
        </w:rPr>
      </w:pPr>
      <w:r w:rsidRPr="00F64321">
        <w:rPr>
          <w:rFonts w:asciiTheme="minorHAnsi" w:hAnsiTheme="minorHAnsi" w:cstheme="minorHAnsi"/>
          <w:szCs w:val="22"/>
        </w:rPr>
        <w:t xml:space="preserve">О представлении гражданами, претендующими на замещение должностей руководителей муниципальных учреждений </w:t>
      </w:r>
      <w:r w:rsidRPr="00F64321">
        <w:rPr>
          <w:rFonts w:asciiTheme="minorHAnsi" w:hAnsiTheme="minorHAnsi" w:cstheme="minorHAnsi"/>
          <w:color w:val="FF0000"/>
          <w:szCs w:val="22"/>
        </w:rPr>
        <w:t>Грабовского сельсовета</w:t>
      </w:r>
      <w:r w:rsidRPr="00F64321">
        <w:rPr>
          <w:rFonts w:asciiTheme="minorHAnsi" w:hAnsiTheme="minorHAnsi" w:cstheme="minorHAnsi"/>
          <w:szCs w:val="22"/>
        </w:rPr>
        <w:t xml:space="preserve">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A5056D" w:rsidRPr="00F64321" w:rsidRDefault="00A5056D" w:rsidP="00A5056D">
      <w:pPr>
        <w:autoSpaceDE w:val="0"/>
        <w:autoSpaceDN w:val="0"/>
        <w:adjustRightInd w:val="0"/>
        <w:spacing w:after="0" w:line="240" w:lineRule="auto"/>
        <w:ind w:firstLine="567"/>
        <w:jc w:val="both"/>
        <w:rPr>
          <w:rFonts w:cstheme="minorHAnsi"/>
          <w:b/>
          <w:bCs/>
        </w:rPr>
      </w:pPr>
      <w:r w:rsidRPr="00F64321">
        <w:rPr>
          <w:rFonts w:cstheme="minorHAnsi"/>
        </w:rPr>
        <w:t xml:space="preserve">В соответствии со статьей 281.1 Трудового кодекса Российской Федерации, </w:t>
      </w:r>
      <w:hyperlink r:id="rId7" w:history="1">
        <w:r w:rsidRPr="00F64321">
          <w:rPr>
            <w:rFonts w:cstheme="minorHAnsi"/>
          </w:rPr>
          <w:t>статьей 8</w:t>
        </w:r>
      </w:hyperlink>
      <w:r w:rsidRPr="00F64321">
        <w:rPr>
          <w:rFonts w:cstheme="minorHAnsi"/>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F64321">
        <w:rPr>
          <w:rFonts w:eastAsia="Times New Roman" w:cstheme="minorHAnsi"/>
          <w:position w:val="-2"/>
          <w:lang w:eastAsia="ar-SA"/>
        </w:rPr>
        <w:t xml:space="preserve"> руководствуясь </w:t>
      </w:r>
      <w:r w:rsidRPr="00F64321">
        <w:rPr>
          <w:rFonts w:cstheme="minorHAnsi"/>
        </w:rPr>
        <w:t xml:space="preserve">Уставом сельского поселения </w:t>
      </w:r>
      <w:r w:rsidRPr="00F64321">
        <w:rPr>
          <w:rFonts w:cstheme="minorHAnsi"/>
          <w:color w:val="FF0000"/>
        </w:rPr>
        <w:t>Грабовский сельсовет</w:t>
      </w:r>
      <w:r w:rsidRPr="00F64321">
        <w:rPr>
          <w:rFonts w:cstheme="minorHAnsi"/>
        </w:rPr>
        <w:t xml:space="preserve"> Бессоновского района Пензенской области,</w:t>
      </w:r>
      <w:r w:rsidRPr="00F64321">
        <w:rPr>
          <w:rFonts w:cstheme="minorHAnsi"/>
          <w:bCs/>
        </w:rPr>
        <w:t xml:space="preserve"> администрация </w:t>
      </w:r>
      <w:r w:rsidRPr="00F64321">
        <w:rPr>
          <w:rFonts w:cstheme="minorHAnsi"/>
          <w:bCs/>
          <w:color w:val="FF0000"/>
        </w:rPr>
        <w:t xml:space="preserve">Грабовского </w:t>
      </w:r>
      <w:r w:rsidRPr="00F64321">
        <w:rPr>
          <w:rFonts w:cstheme="minorHAnsi"/>
          <w:bCs/>
        </w:rPr>
        <w:t xml:space="preserve">сельсовета </w:t>
      </w:r>
      <w:r w:rsidRPr="00F64321">
        <w:rPr>
          <w:rFonts w:cstheme="minorHAnsi"/>
          <w:b/>
          <w:bCs/>
        </w:rPr>
        <w:t>постановляет:</w:t>
      </w:r>
    </w:p>
    <w:p w:rsidR="00A5056D" w:rsidRPr="00F64321" w:rsidRDefault="00A5056D" w:rsidP="00A5056D">
      <w:pPr>
        <w:autoSpaceDE w:val="0"/>
        <w:autoSpaceDN w:val="0"/>
        <w:adjustRightInd w:val="0"/>
        <w:spacing w:after="0" w:line="240" w:lineRule="auto"/>
        <w:ind w:firstLine="540"/>
        <w:rPr>
          <w:rFonts w:cstheme="minorHAnsi"/>
          <w:bCs/>
        </w:rPr>
      </w:pPr>
      <w:r w:rsidRPr="00F64321">
        <w:rPr>
          <w:rFonts w:cstheme="minorHAnsi"/>
        </w:rPr>
        <w:t xml:space="preserve">1. </w:t>
      </w:r>
      <w:r w:rsidRPr="00F64321">
        <w:rPr>
          <w:rFonts w:cstheme="minorHAnsi"/>
          <w:bCs/>
        </w:rPr>
        <w:t>Утвердить прилагаемые:</w:t>
      </w:r>
    </w:p>
    <w:p w:rsidR="00A5056D" w:rsidRPr="00F64321" w:rsidRDefault="00A5056D" w:rsidP="00A5056D">
      <w:pPr>
        <w:autoSpaceDE w:val="0"/>
        <w:autoSpaceDN w:val="0"/>
        <w:adjustRightInd w:val="0"/>
        <w:spacing w:after="0" w:line="240" w:lineRule="auto"/>
        <w:ind w:firstLine="540"/>
        <w:jc w:val="both"/>
        <w:rPr>
          <w:rFonts w:cstheme="minorHAnsi"/>
          <w:bCs/>
        </w:rPr>
      </w:pPr>
      <w:r w:rsidRPr="00F64321">
        <w:rPr>
          <w:rFonts w:cstheme="minorHAnsi"/>
          <w:bCs/>
        </w:rPr>
        <w:t xml:space="preserve">а) Положение о представлении гражданами, претендующими на замещение должностей руководителей муниципальных учреждений </w:t>
      </w:r>
      <w:r w:rsidRPr="00F64321">
        <w:rPr>
          <w:rFonts w:cstheme="minorHAnsi"/>
          <w:bCs/>
          <w:color w:val="FF0000"/>
        </w:rPr>
        <w:t xml:space="preserve">Грабовского </w:t>
      </w:r>
      <w:r w:rsidRPr="00F64321">
        <w:rPr>
          <w:rFonts w:cstheme="minorHAnsi"/>
          <w:bCs/>
        </w:rPr>
        <w:t>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rsidR="00A5056D" w:rsidRPr="00F64321" w:rsidRDefault="00A5056D" w:rsidP="00A5056D">
      <w:pPr>
        <w:autoSpaceDE w:val="0"/>
        <w:autoSpaceDN w:val="0"/>
        <w:adjustRightInd w:val="0"/>
        <w:spacing w:after="0" w:line="240" w:lineRule="auto"/>
        <w:ind w:firstLine="540"/>
        <w:jc w:val="both"/>
        <w:rPr>
          <w:rFonts w:cstheme="minorHAnsi"/>
          <w:bCs/>
        </w:rPr>
      </w:pPr>
      <w:r w:rsidRPr="00F64321">
        <w:rPr>
          <w:rFonts w:cstheme="minorHAnsi"/>
          <w:bCs/>
        </w:rPr>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Pr="00F64321">
        <w:rPr>
          <w:rFonts w:cstheme="minorHAnsi"/>
          <w:bCs/>
          <w:color w:val="FF0000"/>
        </w:rPr>
        <w:t xml:space="preserve">Грабовского </w:t>
      </w:r>
      <w:r w:rsidRPr="00F64321">
        <w:rPr>
          <w:rFonts w:cstheme="minorHAnsi"/>
          <w:bCs/>
        </w:rPr>
        <w:t>сельсовета Бессоновского района Пензенской области, и лицами, замещающими указанные должности.</w:t>
      </w:r>
    </w:p>
    <w:p w:rsidR="00A5056D" w:rsidRPr="00F64321" w:rsidRDefault="00A5056D" w:rsidP="00A5056D">
      <w:pPr>
        <w:autoSpaceDE w:val="0"/>
        <w:autoSpaceDN w:val="0"/>
        <w:adjustRightInd w:val="0"/>
        <w:spacing w:after="0" w:line="240" w:lineRule="auto"/>
        <w:ind w:firstLine="540"/>
        <w:rPr>
          <w:rFonts w:cstheme="minorHAnsi"/>
          <w:bCs/>
        </w:rPr>
      </w:pPr>
      <w:r w:rsidRPr="00F64321">
        <w:rPr>
          <w:rFonts w:cstheme="minorHAnsi"/>
          <w:bCs/>
        </w:rPr>
        <w:t>2. Установить, что:</w:t>
      </w:r>
    </w:p>
    <w:p w:rsidR="00A5056D" w:rsidRPr="00F64321" w:rsidRDefault="00A5056D" w:rsidP="00A5056D">
      <w:pPr>
        <w:autoSpaceDE w:val="0"/>
        <w:autoSpaceDN w:val="0"/>
        <w:adjustRightInd w:val="0"/>
        <w:spacing w:after="0" w:line="240" w:lineRule="auto"/>
        <w:ind w:firstLine="540"/>
        <w:jc w:val="both"/>
        <w:rPr>
          <w:rFonts w:cstheme="minorHAnsi"/>
          <w:bCs/>
        </w:rPr>
      </w:pPr>
      <w:r w:rsidRPr="00F64321">
        <w:rPr>
          <w:rFonts w:cstheme="minorHAnsi"/>
          <w:bCs/>
        </w:rPr>
        <w:lastRenderedPageBreak/>
        <w:t xml:space="preserve">а) руководитель муниципального учреждения </w:t>
      </w:r>
      <w:r w:rsidRPr="00F64321">
        <w:rPr>
          <w:rFonts w:cstheme="minorHAnsi"/>
          <w:bCs/>
          <w:color w:val="FF0000"/>
        </w:rPr>
        <w:t xml:space="preserve">Грабовского </w:t>
      </w:r>
      <w:r w:rsidRPr="00F64321">
        <w:rPr>
          <w:rFonts w:cstheme="minorHAnsi"/>
          <w:bCs/>
        </w:rPr>
        <w:t>сельсовета Бессоновского района Пензенской области</w:t>
      </w:r>
      <w:r w:rsidRPr="00F64321">
        <w:rPr>
          <w:rFonts w:cstheme="minorHAnsi"/>
          <w:bCs/>
          <w:i/>
        </w:rPr>
        <w:t xml:space="preserve"> </w:t>
      </w:r>
      <w:r w:rsidRPr="00F64321">
        <w:rPr>
          <w:rFonts w:cstheme="minorHAnsi"/>
          <w:bCs/>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A5056D" w:rsidRPr="00F64321" w:rsidRDefault="00A5056D" w:rsidP="00A5056D">
      <w:pPr>
        <w:autoSpaceDE w:val="0"/>
        <w:autoSpaceDN w:val="0"/>
        <w:adjustRightInd w:val="0"/>
        <w:spacing w:after="0" w:line="240" w:lineRule="auto"/>
        <w:ind w:firstLine="540"/>
        <w:jc w:val="both"/>
        <w:rPr>
          <w:rFonts w:cstheme="minorHAnsi"/>
          <w:bCs/>
        </w:rPr>
      </w:pPr>
      <w:r w:rsidRPr="00F64321">
        <w:rPr>
          <w:rFonts w:cstheme="minorHAnsi"/>
          <w:bCs/>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rsidR="00A5056D" w:rsidRPr="00F64321" w:rsidRDefault="00A5056D" w:rsidP="00A5056D">
      <w:pPr>
        <w:autoSpaceDE w:val="0"/>
        <w:autoSpaceDN w:val="0"/>
        <w:adjustRightInd w:val="0"/>
        <w:spacing w:after="0" w:line="240" w:lineRule="auto"/>
        <w:ind w:firstLine="540"/>
        <w:jc w:val="both"/>
        <w:rPr>
          <w:rFonts w:cstheme="minorHAnsi"/>
          <w:bCs/>
        </w:rPr>
      </w:pPr>
      <w:r w:rsidRPr="00F64321">
        <w:rPr>
          <w:rFonts w:cstheme="minorHAnsi"/>
          <w:bCs/>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5056D" w:rsidRPr="00F64321" w:rsidRDefault="00A5056D" w:rsidP="00A5056D">
      <w:pPr>
        <w:autoSpaceDE w:val="0"/>
        <w:autoSpaceDN w:val="0"/>
        <w:adjustRightInd w:val="0"/>
        <w:spacing w:after="0" w:line="240" w:lineRule="auto"/>
        <w:ind w:firstLine="540"/>
        <w:jc w:val="both"/>
        <w:rPr>
          <w:rFonts w:cstheme="minorHAnsi"/>
          <w:b/>
        </w:rPr>
      </w:pPr>
      <w:r w:rsidRPr="00F64321">
        <w:rPr>
          <w:rFonts w:cstheme="minorHAnsi"/>
          <w:b/>
        </w:rPr>
        <w:t xml:space="preserve">2. </w:t>
      </w:r>
      <w:r w:rsidRPr="00F64321">
        <w:rPr>
          <w:rFonts w:cstheme="minorHAnsi"/>
        </w:rPr>
        <w:t xml:space="preserve">Признать утратившим силу постановление администрации </w:t>
      </w:r>
      <w:r w:rsidRPr="00F64321">
        <w:rPr>
          <w:rFonts w:cstheme="minorHAnsi"/>
          <w:bCs/>
          <w:color w:val="FF0000"/>
        </w:rPr>
        <w:t xml:space="preserve">Грабовского </w:t>
      </w:r>
      <w:r w:rsidRPr="00F64321">
        <w:rPr>
          <w:rFonts w:cstheme="minorHAnsi"/>
          <w:bCs/>
        </w:rPr>
        <w:t xml:space="preserve">сельсовета </w:t>
      </w:r>
      <w:r w:rsidRPr="00F64321">
        <w:rPr>
          <w:rFonts w:cstheme="minorHAnsi"/>
        </w:rPr>
        <w:t xml:space="preserve">Бессоновского района Пензенской области </w:t>
      </w:r>
      <w:r w:rsidRPr="00F64321">
        <w:rPr>
          <w:rFonts w:cstheme="minorHAnsi"/>
          <w:color w:val="FF0000"/>
        </w:rPr>
        <w:t xml:space="preserve">от 14 сентября 2023 года № 286 </w:t>
      </w:r>
      <w:r w:rsidRPr="00F64321">
        <w:rPr>
          <w:rFonts w:cstheme="minorHAnsi"/>
        </w:rPr>
        <w:t xml:space="preserve">«О предоставлении гражданами, претендующими на замещение должностей руководителей муниципальных учреждений </w:t>
      </w:r>
      <w:r w:rsidRPr="00F64321">
        <w:rPr>
          <w:rFonts w:cstheme="minorHAnsi"/>
          <w:bCs/>
          <w:color w:val="FF0000"/>
        </w:rPr>
        <w:t xml:space="preserve">Грабовского </w:t>
      </w:r>
      <w:r w:rsidRPr="00F64321">
        <w:rPr>
          <w:rFonts w:cstheme="minorHAnsi"/>
          <w:bCs/>
        </w:rPr>
        <w:t xml:space="preserve">сельсовета </w:t>
      </w:r>
      <w:r w:rsidRPr="00F64321">
        <w:rPr>
          <w:rFonts w:cstheme="minorHAnsi"/>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A5056D" w:rsidRPr="00F64321" w:rsidRDefault="00A5056D" w:rsidP="00A5056D">
      <w:pPr>
        <w:pStyle w:val="ConsPlusTitle"/>
        <w:widowControl/>
        <w:ind w:firstLine="720"/>
        <w:jc w:val="both"/>
        <w:rPr>
          <w:rFonts w:asciiTheme="minorHAnsi" w:hAnsiTheme="minorHAnsi" w:cstheme="minorHAnsi"/>
          <w:b w:val="0"/>
          <w:szCs w:val="22"/>
        </w:rPr>
      </w:pPr>
      <w:r w:rsidRPr="00F64321">
        <w:rPr>
          <w:rFonts w:asciiTheme="minorHAnsi" w:hAnsiTheme="minorHAnsi" w:cstheme="minorHAnsi"/>
          <w:b w:val="0"/>
          <w:szCs w:val="22"/>
        </w:rPr>
        <w:t xml:space="preserve">3. Опубликовать настоящее постановление в информационном бюллетене </w:t>
      </w:r>
      <w:r w:rsidRPr="00F64321">
        <w:rPr>
          <w:rFonts w:asciiTheme="minorHAnsi" w:hAnsiTheme="minorHAnsi" w:cstheme="minorHAnsi"/>
          <w:b w:val="0"/>
          <w:color w:val="FF0000"/>
          <w:szCs w:val="22"/>
        </w:rPr>
        <w:t>Грабовского сельсовета</w:t>
      </w:r>
      <w:r w:rsidRPr="00F64321">
        <w:rPr>
          <w:rFonts w:asciiTheme="minorHAnsi" w:hAnsiTheme="minorHAnsi" w:cstheme="minorHAnsi"/>
          <w:b w:val="0"/>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F64321">
        <w:rPr>
          <w:rFonts w:asciiTheme="minorHAnsi" w:hAnsiTheme="minorHAnsi" w:cstheme="minorHAnsi"/>
          <w:b w:val="0"/>
          <w:color w:val="FF0000"/>
          <w:szCs w:val="22"/>
        </w:rPr>
        <w:t>Грабовский</w:t>
      </w:r>
      <w:r w:rsidRPr="00F64321">
        <w:rPr>
          <w:rFonts w:asciiTheme="minorHAnsi" w:hAnsiTheme="minorHAnsi" w:cstheme="minorHAnsi"/>
          <w:b w:val="0"/>
          <w:szCs w:val="22"/>
        </w:rPr>
        <w:t xml:space="preserve"> сельсовет» в информационно-телекоммуникационной сети «Интернет».</w:t>
      </w:r>
    </w:p>
    <w:p w:rsidR="00A5056D" w:rsidRPr="00F64321" w:rsidRDefault="00A5056D" w:rsidP="00A5056D">
      <w:pPr>
        <w:spacing w:after="0" w:line="240" w:lineRule="auto"/>
        <w:ind w:firstLine="567"/>
        <w:jc w:val="both"/>
        <w:rPr>
          <w:rFonts w:eastAsia="Times New Roman" w:cstheme="minorHAnsi"/>
        </w:rPr>
      </w:pPr>
      <w:r w:rsidRPr="00F64321">
        <w:rPr>
          <w:rFonts w:eastAsia="Times New Roman" w:cstheme="minorHAnsi"/>
        </w:rPr>
        <w:t>4. Настоящее постановление вступает в силу на следующий день после дня его официального опубликования.</w:t>
      </w:r>
    </w:p>
    <w:p w:rsidR="00A5056D" w:rsidRPr="00F64321" w:rsidRDefault="00A5056D" w:rsidP="00A5056D">
      <w:pPr>
        <w:spacing w:after="0" w:line="240" w:lineRule="auto"/>
        <w:ind w:firstLine="567"/>
        <w:jc w:val="both"/>
        <w:rPr>
          <w:rFonts w:eastAsia="Times New Roman" w:cstheme="minorHAnsi"/>
          <w:color w:val="000000"/>
        </w:rPr>
      </w:pPr>
      <w:r w:rsidRPr="00F64321">
        <w:rPr>
          <w:rFonts w:eastAsia="Times New Roman" w:cstheme="minorHAnsi"/>
        </w:rPr>
        <w:t xml:space="preserve">5. </w:t>
      </w:r>
      <w:r w:rsidRPr="00F64321">
        <w:rPr>
          <w:rFonts w:eastAsia="Times New Roman" w:cstheme="minorHAnsi"/>
          <w:color w:val="000000"/>
        </w:rPr>
        <w:t xml:space="preserve">Контроль за исполнением настоящего постановления возложить на главу администрации </w:t>
      </w:r>
      <w:r w:rsidRPr="00F64321">
        <w:rPr>
          <w:rFonts w:cstheme="minorHAnsi"/>
          <w:color w:val="FF0000"/>
        </w:rPr>
        <w:t>Грабовского сельсовета</w:t>
      </w:r>
      <w:r w:rsidRPr="00F64321">
        <w:rPr>
          <w:rFonts w:cstheme="minorHAnsi"/>
        </w:rPr>
        <w:t xml:space="preserve"> Бессоновского района Пензенской области</w:t>
      </w:r>
      <w:r w:rsidRPr="00F64321">
        <w:rPr>
          <w:rFonts w:eastAsia="Times New Roman" w:cstheme="minorHAnsi"/>
          <w:color w:val="000000"/>
        </w:rPr>
        <w:t>.</w:t>
      </w:r>
    </w:p>
    <w:p w:rsidR="00A5056D" w:rsidRPr="00F64321" w:rsidRDefault="00A5056D" w:rsidP="00A5056D">
      <w:pPr>
        <w:spacing w:after="0" w:line="240" w:lineRule="auto"/>
        <w:ind w:firstLine="567"/>
        <w:jc w:val="both"/>
        <w:rPr>
          <w:rFonts w:eastAsia="Times New Roman" w:cstheme="minorHAnsi"/>
          <w:color w:val="000000"/>
        </w:rPr>
      </w:pPr>
      <w:r w:rsidRPr="00F64321">
        <w:rPr>
          <w:rFonts w:eastAsia="Times New Roman" w:cstheme="minorHAnsi"/>
          <w:color w:val="000000"/>
        </w:rPr>
        <w:t>Глава администрации</w:t>
      </w:r>
    </w:p>
    <w:p w:rsidR="00A5056D" w:rsidRPr="00F64321" w:rsidRDefault="00A5056D" w:rsidP="00A5056D">
      <w:pPr>
        <w:tabs>
          <w:tab w:val="left" w:pos="6075"/>
        </w:tabs>
        <w:spacing w:after="0" w:line="240" w:lineRule="auto"/>
        <w:ind w:firstLine="567"/>
        <w:jc w:val="both"/>
        <w:rPr>
          <w:rFonts w:cstheme="minorHAnsi"/>
          <w:color w:val="FF0000"/>
          <w:sz w:val="24"/>
          <w:szCs w:val="24"/>
        </w:rPr>
      </w:pPr>
      <w:r w:rsidRPr="00F64321">
        <w:rPr>
          <w:rFonts w:eastAsia="Times New Roman" w:cstheme="minorHAnsi"/>
          <w:color w:val="000000"/>
        </w:rPr>
        <w:t xml:space="preserve"> </w:t>
      </w:r>
      <w:r w:rsidRPr="00F64321">
        <w:rPr>
          <w:rFonts w:cstheme="minorHAnsi"/>
          <w:color w:val="FF0000"/>
        </w:rPr>
        <w:t>Грабовского сельсовета</w:t>
      </w:r>
      <w:r w:rsidRPr="00F64321">
        <w:rPr>
          <w:rFonts w:cstheme="minorHAnsi"/>
          <w:color w:val="FF0000"/>
          <w:sz w:val="24"/>
          <w:szCs w:val="24"/>
        </w:rPr>
        <w:tab/>
        <w:t xml:space="preserve">                       </w:t>
      </w:r>
      <w:proofErr w:type="spellStart"/>
      <w:r w:rsidRPr="00F64321">
        <w:rPr>
          <w:rFonts w:cstheme="minorHAnsi"/>
          <w:color w:val="FF0000"/>
          <w:sz w:val="24"/>
          <w:szCs w:val="24"/>
        </w:rPr>
        <w:t>А.Н.Барашенков</w:t>
      </w:r>
      <w:proofErr w:type="spellEnd"/>
    </w:p>
    <w:p w:rsidR="00A5056D" w:rsidRPr="00F64321" w:rsidRDefault="00A5056D" w:rsidP="00A5056D">
      <w:pPr>
        <w:autoSpaceDE w:val="0"/>
        <w:autoSpaceDN w:val="0"/>
        <w:adjustRightInd w:val="0"/>
        <w:spacing w:after="0" w:line="240" w:lineRule="auto"/>
        <w:ind w:firstLine="720"/>
        <w:jc w:val="right"/>
        <w:rPr>
          <w:rFonts w:cstheme="minorHAnsi"/>
          <w:sz w:val="18"/>
          <w:szCs w:val="18"/>
        </w:rPr>
      </w:pPr>
      <w:r w:rsidRPr="00F64321">
        <w:rPr>
          <w:rFonts w:cstheme="minorHAnsi"/>
          <w:sz w:val="18"/>
          <w:szCs w:val="18"/>
        </w:rPr>
        <w:t>Утверждено</w:t>
      </w:r>
    </w:p>
    <w:p w:rsidR="00A5056D" w:rsidRPr="00F64321" w:rsidRDefault="00A5056D" w:rsidP="00A5056D">
      <w:pPr>
        <w:autoSpaceDE w:val="0"/>
        <w:autoSpaceDN w:val="0"/>
        <w:adjustRightInd w:val="0"/>
        <w:spacing w:after="0" w:line="240" w:lineRule="auto"/>
        <w:jc w:val="right"/>
        <w:rPr>
          <w:rFonts w:cstheme="minorHAnsi"/>
          <w:bCs/>
          <w:sz w:val="18"/>
          <w:szCs w:val="18"/>
        </w:rPr>
      </w:pPr>
      <w:r w:rsidRPr="00F64321">
        <w:rPr>
          <w:rFonts w:cstheme="minorHAnsi"/>
          <w:bCs/>
          <w:sz w:val="18"/>
          <w:szCs w:val="18"/>
        </w:rPr>
        <w:t xml:space="preserve">постановлением администрации </w:t>
      </w:r>
    </w:p>
    <w:p w:rsidR="00A5056D" w:rsidRPr="00F64321" w:rsidRDefault="00A5056D" w:rsidP="00A5056D">
      <w:pPr>
        <w:spacing w:after="0" w:line="240" w:lineRule="auto"/>
        <w:ind w:firstLine="567"/>
        <w:jc w:val="right"/>
        <w:rPr>
          <w:rFonts w:cstheme="minorHAnsi"/>
          <w:color w:val="FF0000"/>
          <w:sz w:val="18"/>
          <w:szCs w:val="18"/>
        </w:rPr>
      </w:pPr>
      <w:r w:rsidRPr="00F64321">
        <w:rPr>
          <w:rFonts w:cstheme="minorHAnsi"/>
          <w:color w:val="FF0000"/>
          <w:sz w:val="18"/>
          <w:szCs w:val="18"/>
        </w:rPr>
        <w:t>Грабовского сельсовета</w:t>
      </w:r>
    </w:p>
    <w:p w:rsidR="00A5056D" w:rsidRPr="00F64321" w:rsidRDefault="00A5056D" w:rsidP="00A5056D">
      <w:pPr>
        <w:autoSpaceDE w:val="0"/>
        <w:autoSpaceDN w:val="0"/>
        <w:adjustRightInd w:val="0"/>
        <w:spacing w:after="0" w:line="240" w:lineRule="auto"/>
        <w:jc w:val="right"/>
        <w:rPr>
          <w:rFonts w:cstheme="minorHAnsi"/>
          <w:sz w:val="18"/>
          <w:szCs w:val="18"/>
        </w:rPr>
      </w:pPr>
      <w:r w:rsidRPr="00F64321">
        <w:rPr>
          <w:rFonts w:cstheme="minorHAnsi"/>
          <w:bCs/>
          <w:sz w:val="18"/>
          <w:szCs w:val="18"/>
        </w:rPr>
        <w:t>Бессоновского района Пензенской области</w:t>
      </w:r>
      <w:r w:rsidRPr="00F64321">
        <w:rPr>
          <w:rFonts w:cstheme="minorHAnsi"/>
          <w:sz w:val="18"/>
          <w:szCs w:val="18"/>
        </w:rPr>
        <w:t xml:space="preserve"> </w:t>
      </w:r>
    </w:p>
    <w:p w:rsidR="00A5056D" w:rsidRPr="00F64321" w:rsidRDefault="00A5056D" w:rsidP="00A5056D">
      <w:pPr>
        <w:autoSpaceDE w:val="0"/>
        <w:autoSpaceDN w:val="0"/>
        <w:adjustRightInd w:val="0"/>
        <w:spacing w:after="0" w:line="240" w:lineRule="auto"/>
        <w:jc w:val="right"/>
        <w:rPr>
          <w:rFonts w:cstheme="minorHAnsi"/>
          <w:sz w:val="18"/>
          <w:szCs w:val="18"/>
        </w:rPr>
      </w:pPr>
      <w:r w:rsidRPr="00F64321">
        <w:rPr>
          <w:rFonts w:cstheme="minorHAnsi"/>
          <w:sz w:val="18"/>
          <w:szCs w:val="18"/>
        </w:rPr>
        <w:t>от «27» мая  2026 г. №132</w:t>
      </w:r>
    </w:p>
    <w:p w:rsidR="00A5056D" w:rsidRPr="00F64321" w:rsidRDefault="00A5056D" w:rsidP="00A5056D">
      <w:pPr>
        <w:autoSpaceDE w:val="0"/>
        <w:autoSpaceDN w:val="0"/>
        <w:adjustRightInd w:val="0"/>
        <w:spacing w:after="0" w:line="240" w:lineRule="auto"/>
        <w:jc w:val="center"/>
        <w:rPr>
          <w:rFonts w:cstheme="minorHAnsi"/>
          <w:b/>
          <w:bCs/>
        </w:rPr>
      </w:pPr>
      <w:r w:rsidRPr="00F64321">
        <w:rPr>
          <w:rFonts w:cstheme="minorHAnsi"/>
          <w:b/>
          <w:bCs/>
        </w:rPr>
        <w:t>ПОЛОЖЕНИЕ</w:t>
      </w:r>
    </w:p>
    <w:p w:rsidR="00A5056D" w:rsidRPr="00F64321" w:rsidRDefault="00A5056D" w:rsidP="00A5056D">
      <w:pPr>
        <w:spacing w:after="0" w:line="240" w:lineRule="auto"/>
        <w:ind w:firstLine="567"/>
        <w:jc w:val="both"/>
        <w:rPr>
          <w:rFonts w:cstheme="minorHAnsi"/>
          <w:b/>
          <w:bCs/>
        </w:rPr>
      </w:pPr>
      <w:r w:rsidRPr="00F64321">
        <w:rPr>
          <w:rFonts w:cstheme="minorHAnsi"/>
          <w:b/>
          <w:bCs/>
        </w:rPr>
        <w:t xml:space="preserve">о представлении гражданами, претендующими на замещение должностей руководителей муниципальных учреждений </w:t>
      </w:r>
      <w:r w:rsidRPr="00F64321">
        <w:rPr>
          <w:rFonts w:cstheme="minorHAnsi"/>
          <w:b/>
          <w:color w:val="FF0000"/>
        </w:rPr>
        <w:t xml:space="preserve">Грабовского сельсовета </w:t>
      </w:r>
      <w:r w:rsidRPr="00F64321">
        <w:rPr>
          <w:rFonts w:cstheme="minorHAnsi"/>
          <w:b/>
          <w:bCs/>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A5056D" w:rsidRPr="00F64321" w:rsidRDefault="00A5056D" w:rsidP="00A5056D">
      <w:pPr>
        <w:autoSpaceDE w:val="0"/>
        <w:autoSpaceDN w:val="0"/>
        <w:adjustRightInd w:val="0"/>
        <w:spacing w:after="0" w:line="240" w:lineRule="auto"/>
        <w:jc w:val="center"/>
        <w:rPr>
          <w:rFonts w:cstheme="minorHAnsi"/>
          <w:bCs/>
        </w:rPr>
      </w:pPr>
    </w:p>
    <w:p w:rsidR="00A5056D" w:rsidRPr="00F64321" w:rsidRDefault="00A5056D" w:rsidP="00A5056D">
      <w:pPr>
        <w:spacing w:after="0" w:line="240" w:lineRule="auto"/>
        <w:ind w:firstLine="567"/>
        <w:jc w:val="both"/>
        <w:rPr>
          <w:rFonts w:cstheme="minorHAnsi"/>
          <w:spacing w:val="-8"/>
        </w:rPr>
      </w:pPr>
      <w:r w:rsidRPr="00F64321">
        <w:rPr>
          <w:rFonts w:cstheme="minorHAnsi"/>
          <w:spacing w:val="-8"/>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F64321">
        <w:rPr>
          <w:rFonts w:cstheme="minorHAnsi"/>
          <w:color w:val="FF0000"/>
        </w:rPr>
        <w:t xml:space="preserve">Грабовского сельсовета </w:t>
      </w:r>
      <w:r w:rsidRPr="00F64321">
        <w:rPr>
          <w:rFonts w:cstheme="minorHAnsi"/>
          <w:bCs/>
        </w:rPr>
        <w:t>Бессоновского района Пензенской области</w:t>
      </w:r>
      <w:r w:rsidRPr="00F64321">
        <w:rPr>
          <w:rFonts w:cstheme="minorHAnsi"/>
          <w:i/>
        </w:rPr>
        <w:t xml:space="preserve"> </w:t>
      </w:r>
      <w:r w:rsidRPr="00F64321">
        <w:rPr>
          <w:rFonts w:cstheme="minorHAnsi"/>
        </w:rPr>
        <w:t>(далее – муниципальное учреждение)</w:t>
      </w:r>
      <w:r w:rsidRPr="00F64321">
        <w:rPr>
          <w:rFonts w:cstheme="minorHAnsi"/>
          <w:spacing w:val="-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rsidR="00A5056D" w:rsidRPr="00F64321" w:rsidRDefault="00A5056D" w:rsidP="00A5056D">
      <w:pPr>
        <w:spacing w:after="0" w:line="240" w:lineRule="auto"/>
        <w:ind w:firstLine="720"/>
        <w:jc w:val="both"/>
        <w:rPr>
          <w:rFonts w:cstheme="minorHAnsi"/>
          <w:i/>
          <w:spacing w:val="-8"/>
        </w:rPr>
      </w:pPr>
      <w:r w:rsidRPr="00F64321">
        <w:rPr>
          <w:rFonts w:cstheme="minorHAnsi"/>
          <w:spacing w:val="-8"/>
        </w:rPr>
        <w:lastRenderedPageBreak/>
        <w:t xml:space="preserve">2. </w:t>
      </w:r>
      <w:bookmarkStart w:id="4" w:name="sub_1003"/>
      <w:r w:rsidRPr="00F64321">
        <w:rPr>
          <w:rFonts w:cstheme="minorHAnsi"/>
          <w:spacing w:val="-8"/>
        </w:rPr>
        <w:t xml:space="preserve">Сведения о доходах, об имуществе и обязательствах имущественного характера представляются </w:t>
      </w:r>
      <w:r w:rsidRPr="00F64321">
        <w:rPr>
          <w:rFonts w:cstheme="minorHAnsi"/>
          <w:color w:val="000000"/>
          <w:spacing w:val="-8"/>
        </w:rPr>
        <w:t>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F64321">
        <w:rPr>
          <w:rFonts w:eastAsia="Calibri" w:cstheme="minorHAnsi"/>
          <w:color w:val="000000"/>
        </w:rPr>
        <w:t xml:space="preserve"> </w:t>
      </w:r>
      <w:r w:rsidRPr="00F64321">
        <w:rPr>
          <w:rFonts w:cstheme="minorHAnsi"/>
          <w:color w:val="000000"/>
          <w:spacing w:val="-8"/>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A5056D" w:rsidRPr="00F64321" w:rsidRDefault="00A5056D" w:rsidP="00A5056D">
      <w:pPr>
        <w:autoSpaceDE w:val="0"/>
        <w:autoSpaceDN w:val="0"/>
        <w:adjustRightInd w:val="0"/>
        <w:spacing w:after="0" w:line="240" w:lineRule="auto"/>
        <w:ind w:firstLine="720"/>
        <w:jc w:val="both"/>
        <w:rPr>
          <w:rFonts w:cstheme="minorHAnsi"/>
          <w:spacing w:val="-8"/>
        </w:rPr>
      </w:pPr>
      <w:bookmarkStart w:id="5" w:name="sub_10031"/>
      <w:bookmarkEnd w:id="4"/>
      <w:r w:rsidRPr="00F64321">
        <w:rPr>
          <w:rFonts w:cstheme="minorHAnsi"/>
          <w:spacing w:val="-8"/>
        </w:rPr>
        <w:t>а) гражданами – при поступлении на должности руководителей муниципальных учреждений;</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 xml:space="preserve">б) руководителями муниципальных учреждений </w:t>
      </w:r>
      <w:bookmarkStart w:id="6" w:name="sub_10032"/>
      <w:bookmarkEnd w:id="5"/>
      <w:r w:rsidRPr="00F64321">
        <w:rPr>
          <w:rFonts w:cstheme="minorHAnsi"/>
          <w:spacing w:val="-8"/>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6"/>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3. Гражданин, претендующий на замещение должности руководителя муниципального учреждения (далее – гражданин), представляет:</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4. Руководитель муниципального учреждения представляет:</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A5056D" w:rsidRPr="00F64321" w:rsidRDefault="00A5056D" w:rsidP="00A5056D">
      <w:pPr>
        <w:spacing w:after="0" w:line="240" w:lineRule="auto"/>
        <w:ind w:firstLine="567"/>
        <w:jc w:val="both"/>
        <w:rPr>
          <w:rFonts w:cstheme="minorHAnsi"/>
          <w:spacing w:val="-8"/>
        </w:rPr>
      </w:pPr>
      <w:r w:rsidRPr="00F64321">
        <w:rPr>
          <w:rFonts w:cstheme="minorHAnsi"/>
          <w:spacing w:val="-8"/>
        </w:rPr>
        <w:t xml:space="preserve">5. Сведения о доходах, об имуществе и обязательствах имущественного характера представляются в орган местного самоуправления </w:t>
      </w:r>
      <w:r w:rsidRPr="00F64321">
        <w:rPr>
          <w:rFonts w:cstheme="minorHAnsi"/>
          <w:color w:val="FF0000"/>
        </w:rPr>
        <w:t xml:space="preserve">Грабовского сельсовета </w:t>
      </w:r>
      <w:r w:rsidRPr="00F64321">
        <w:rPr>
          <w:rFonts w:cstheme="minorHAnsi"/>
          <w:bCs/>
        </w:rPr>
        <w:t>Бессоновского района Пензенской области</w:t>
      </w:r>
      <w:r w:rsidRPr="00F64321">
        <w:rPr>
          <w:rFonts w:cstheme="minorHAnsi"/>
          <w:spacing w:val="-8"/>
        </w:rPr>
        <w:t>, осуществляющий функции и полномочия учредителя муниципального учреждения.</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A5056D" w:rsidRPr="00F64321" w:rsidRDefault="00A5056D" w:rsidP="00A5056D">
      <w:pPr>
        <w:autoSpaceDE w:val="0"/>
        <w:autoSpaceDN w:val="0"/>
        <w:adjustRightInd w:val="0"/>
        <w:spacing w:after="0" w:line="240" w:lineRule="auto"/>
        <w:ind w:firstLine="720"/>
        <w:jc w:val="both"/>
        <w:rPr>
          <w:rFonts w:cstheme="minorHAnsi"/>
          <w:spacing w:val="-8"/>
        </w:rPr>
      </w:pPr>
      <w:r w:rsidRPr="00F64321">
        <w:rPr>
          <w:rFonts w:cstheme="minorHAnsi"/>
          <w:spacing w:val="-8"/>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w:t>
      </w:r>
      <w:r w:rsidRPr="00F64321">
        <w:rPr>
          <w:rFonts w:cstheme="minorHAnsi"/>
          <w:spacing w:val="-8"/>
        </w:rPr>
        <w:lastRenderedPageBreak/>
        <w:t>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spacing w:val="-8"/>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w:t>
      </w:r>
      <w:r w:rsidRPr="00F64321">
        <w:rPr>
          <w:rFonts w:cstheme="minorHAnsi"/>
          <w:color w:val="000000"/>
          <w:spacing w:val="-8"/>
        </w:rPr>
        <w:t xml:space="preserve"> в порядке, установленном </w:t>
      </w:r>
      <w:r w:rsidRPr="00F64321">
        <w:rPr>
          <w:rFonts w:cstheme="minorHAnsi"/>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A5056D" w:rsidRPr="00F64321" w:rsidRDefault="00A5056D" w:rsidP="00A5056D">
      <w:pPr>
        <w:spacing w:after="0" w:line="240" w:lineRule="auto"/>
        <w:ind w:firstLine="720"/>
        <w:jc w:val="both"/>
        <w:rPr>
          <w:rFonts w:cstheme="minorHAnsi"/>
          <w:spacing w:val="-8"/>
        </w:rPr>
      </w:pPr>
      <w:r w:rsidRPr="00F64321">
        <w:rPr>
          <w:rFonts w:cstheme="minorHAnsi"/>
          <w:spacing w:val="-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A5056D" w:rsidRPr="00F64321" w:rsidRDefault="00A5056D" w:rsidP="00A5056D">
      <w:pPr>
        <w:spacing w:after="0" w:line="240" w:lineRule="auto"/>
        <w:ind w:firstLine="567"/>
        <w:jc w:val="both"/>
        <w:rPr>
          <w:rFonts w:cstheme="minorHAnsi"/>
          <w:spacing w:val="-8"/>
        </w:rPr>
      </w:pPr>
      <w:r w:rsidRPr="00F64321">
        <w:rPr>
          <w:rFonts w:cstheme="minorHAnsi"/>
        </w:rPr>
        <w:t xml:space="preserve">Эти сведения предоставляются руководителю </w:t>
      </w:r>
      <w:r w:rsidRPr="00F64321">
        <w:rPr>
          <w:rFonts w:cstheme="minorHAnsi"/>
          <w:spacing w:val="-8"/>
        </w:rPr>
        <w:t xml:space="preserve">органа местного самоуправления </w:t>
      </w:r>
      <w:r w:rsidRPr="00F64321">
        <w:rPr>
          <w:rFonts w:cstheme="minorHAnsi"/>
          <w:color w:val="FF0000"/>
        </w:rPr>
        <w:t xml:space="preserve">Грабовского сельсовета </w:t>
      </w:r>
      <w:r w:rsidRPr="00F64321">
        <w:rPr>
          <w:rFonts w:cstheme="minorHAnsi"/>
          <w:bCs/>
        </w:rPr>
        <w:t>Бессоновского района Пензенской области</w:t>
      </w:r>
      <w:r w:rsidRPr="00F64321">
        <w:rPr>
          <w:rFonts w:cstheme="minorHAnsi"/>
          <w:spacing w:val="-8"/>
        </w:rPr>
        <w:t>, осуществляющего функции и полномочия учредителя муниципального учреждения</w:t>
      </w:r>
      <w:r w:rsidRPr="00F64321">
        <w:rPr>
          <w:rFonts w:cstheme="minorHAnsi"/>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A5056D" w:rsidRPr="00F64321" w:rsidRDefault="00A5056D" w:rsidP="00A5056D">
      <w:pPr>
        <w:autoSpaceDE w:val="0"/>
        <w:autoSpaceDN w:val="0"/>
        <w:adjustRightInd w:val="0"/>
        <w:spacing w:after="0" w:line="240" w:lineRule="auto"/>
        <w:ind w:firstLine="720"/>
        <w:jc w:val="both"/>
        <w:outlineLvl w:val="0"/>
        <w:rPr>
          <w:rFonts w:cstheme="minorHAnsi"/>
        </w:rPr>
      </w:pPr>
      <w:r w:rsidRPr="00F64321">
        <w:rPr>
          <w:rFonts w:cstheme="minorHAnsi"/>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A5056D" w:rsidRPr="00F64321" w:rsidRDefault="00A5056D" w:rsidP="00A5056D">
      <w:pPr>
        <w:autoSpaceDE w:val="0"/>
        <w:autoSpaceDN w:val="0"/>
        <w:adjustRightInd w:val="0"/>
        <w:spacing w:after="0" w:line="240" w:lineRule="auto"/>
        <w:ind w:firstLine="720"/>
        <w:jc w:val="both"/>
        <w:outlineLvl w:val="0"/>
        <w:rPr>
          <w:rFonts w:cstheme="minorHAnsi"/>
        </w:rPr>
      </w:pPr>
      <w:r w:rsidRPr="00F64321">
        <w:rPr>
          <w:rFonts w:cstheme="minorHAnsi"/>
        </w:rPr>
        <w:t xml:space="preserve">Сведения о доходах, об имуществе и обязательствах имущественного характера в случае </w:t>
      </w:r>
      <w:proofErr w:type="spellStart"/>
      <w:r w:rsidRPr="00F64321">
        <w:rPr>
          <w:rFonts w:cstheme="minorHAnsi"/>
        </w:rPr>
        <w:t>непоступления</w:t>
      </w:r>
      <w:proofErr w:type="spellEnd"/>
      <w:r w:rsidRPr="00F64321">
        <w:rPr>
          <w:rFonts w:cstheme="minorHAnsi"/>
        </w:rPr>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rsidR="00A5056D" w:rsidRPr="00F64321" w:rsidRDefault="00A5056D" w:rsidP="00A5056D">
      <w:pPr>
        <w:autoSpaceDE w:val="0"/>
        <w:autoSpaceDN w:val="0"/>
        <w:adjustRightInd w:val="0"/>
        <w:spacing w:after="0" w:line="240" w:lineRule="auto"/>
        <w:ind w:firstLine="720"/>
        <w:jc w:val="both"/>
        <w:outlineLvl w:val="0"/>
        <w:rPr>
          <w:rFonts w:cstheme="minorHAnsi"/>
        </w:rPr>
      </w:pPr>
      <w:r w:rsidRPr="00F64321">
        <w:rPr>
          <w:rFonts w:cstheme="minorHAnsi"/>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A5056D" w:rsidRPr="00F64321" w:rsidRDefault="00A5056D" w:rsidP="00A5056D">
      <w:pPr>
        <w:autoSpaceDE w:val="0"/>
        <w:autoSpaceDN w:val="0"/>
        <w:adjustRightInd w:val="0"/>
        <w:spacing w:after="0" w:line="240" w:lineRule="auto"/>
        <w:ind w:firstLine="720"/>
        <w:jc w:val="both"/>
        <w:outlineLvl w:val="0"/>
        <w:rPr>
          <w:rFonts w:cstheme="minorHAnsi"/>
        </w:rPr>
      </w:pPr>
      <w:r w:rsidRPr="00F64321">
        <w:rPr>
          <w:rFonts w:cstheme="minorHAnsi"/>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A5056D" w:rsidRPr="00F64321" w:rsidRDefault="00A5056D" w:rsidP="00A5056D">
      <w:pPr>
        <w:autoSpaceDE w:val="0"/>
        <w:autoSpaceDN w:val="0"/>
        <w:adjustRightInd w:val="0"/>
        <w:spacing w:after="0" w:line="240" w:lineRule="auto"/>
        <w:jc w:val="center"/>
        <w:rPr>
          <w:rFonts w:cstheme="minorHAnsi"/>
          <w:bCs/>
        </w:rPr>
      </w:pPr>
    </w:p>
    <w:p w:rsidR="00A5056D" w:rsidRPr="00F64321" w:rsidRDefault="00A5056D" w:rsidP="00A5056D">
      <w:pPr>
        <w:autoSpaceDE w:val="0"/>
        <w:autoSpaceDN w:val="0"/>
        <w:adjustRightInd w:val="0"/>
        <w:spacing w:after="0" w:line="240" w:lineRule="auto"/>
        <w:ind w:firstLine="720"/>
        <w:jc w:val="right"/>
        <w:rPr>
          <w:rFonts w:cstheme="minorHAnsi"/>
        </w:rPr>
      </w:pPr>
      <w:r w:rsidRPr="00F64321">
        <w:rPr>
          <w:rFonts w:cstheme="minorHAnsi"/>
        </w:rPr>
        <w:t>Утверждено</w:t>
      </w:r>
    </w:p>
    <w:p w:rsidR="00A5056D" w:rsidRPr="00F64321" w:rsidRDefault="00A5056D" w:rsidP="00A5056D">
      <w:pPr>
        <w:autoSpaceDE w:val="0"/>
        <w:autoSpaceDN w:val="0"/>
        <w:adjustRightInd w:val="0"/>
        <w:spacing w:after="0" w:line="240" w:lineRule="auto"/>
        <w:jc w:val="right"/>
        <w:rPr>
          <w:rFonts w:cstheme="minorHAnsi"/>
          <w:bCs/>
        </w:rPr>
      </w:pPr>
      <w:r w:rsidRPr="00F64321">
        <w:rPr>
          <w:rFonts w:cstheme="minorHAnsi"/>
          <w:bCs/>
        </w:rPr>
        <w:t>постановлением администрации</w:t>
      </w:r>
    </w:p>
    <w:p w:rsidR="00A5056D" w:rsidRPr="00F64321" w:rsidRDefault="00A5056D" w:rsidP="00A5056D">
      <w:pPr>
        <w:spacing w:after="0" w:line="240" w:lineRule="auto"/>
        <w:ind w:firstLine="567"/>
        <w:jc w:val="right"/>
        <w:rPr>
          <w:rFonts w:cstheme="minorHAnsi"/>
          <w:color w:val="FF0000"/>
        </w:rPr>
      </w:pPr>
      <w:r w:rsidRPr="00F64321">
        <w:rPr>
          <w:rFonts w:cstheme="minorHAnsi"/>
          <w:color w:val="FF0000"/>
        </w:rPr>
        <w:t>Грабовского сельсовета</w:t>
      </w:r>
    </w:p>
    <w:p w:rsidR="00A5056D" w:rsidRPr="00F64321" w:rsidRDefault="00A5056D" w:rsidP="00A5056D">
      <w:pPr>
        <w:spacing w:after="0" w:line="240" w:lineRule="auto"/>
        <w:ind w:firstLine="567"/>
        <w:jc w:val="right"/>
        <w:rPr>
          <w:rFonts w:cstheme="minorHAnsi"/>
          <w:bCs/>
        </w:rPr>
      </w:pPr>
      <w:r w:rsidRPr="00F64321">
        <w:rPr>
          <w:rFonts w:cstheme="minorHAnsi"/>
          <w:color w:val="FF0000"/>
        </w:rPr>
        <w:t xml:space="preserve"> </w:t>
      </w:r>
      <w:r w:rsidRPr="00F64321">
        <w:rPr>
          <w:rFonts w:cstheme="minorHAnsi"/>
          <w:bCs/>
        </w:rPr>
        <w:t>Бессоновского района</w:t>
      </w:r>
    </w:p>
    <w:p w:rsidR="00A5056D" w:rsidRPr="00F64321" w:rsidRDefault="00A5056D" w:rsidP="00A5056D">
      <w:pPr>
        <w:spacing w:after="0" w:line="240" w:lineRule="auto"/>
        <w:ind w:firstLine="567"/>
        <w:jc w:val="right"/>
        <w:rPr>
          <w:rFonts w:cstheme="minorHAnsi"/>
          <w:bCs/>
        </w:rPr>
      </w:pPr>
      <w:r w:rsidRPr="00F64321">
        <w:rPr>
          <w:rFonts w:cstheme="minorHAnsi"/>
          <w:bCs/>
        </w:rPr>
        <w:t xml:space="preserve"> Пензенской области</w:t>
      </w:r>
    </w:p>
    <w:p w:rsidR="00A5056D" w:rsidRPr="00F64321" w:rsidRDefault="00A5056D" w:rsidP="00A5056D">
      <w:pPr>
        <w:autoSpaceDE w:val="0"/>
        <w:autoSpaceDN w:val="0"/>
        <w:adjustRightInd w:val="0"/>
        <w:spacing w:after="0" w:line="240" w:lineRule="auto"/>
        <w:jc w:val="right"/>
        <w:rPr>
          <w:rFonts w:cstheme="minorHAnsi"/>
        </w:rPr>
      </w:pPr>
      <w:r w:rsidRPr="00F64321">
        <w:rPr>
          <w:rFonts w:cstheme="minorHAnsi"/>
        </w:rPr>
        <w:t>от «27»  мая  2026  №132</w:t>
      </w:r>
    </w:p>
    <w:p w:rsidR="00A5056D" w:rsidRPr="00F64321" w:rsidRDefault="00A5056D" w:rsidP="00A5056D">
      <w:pPr>
        <w:spacing w:after="0" w:line="240" w:lineRule="auto"/>
        <w:jc w:val="center"/>
        <w:rPr>
          <w:rFonts w:cstheme="minorHAnsi"/>
          <w:b/>
        </w:rPr>
      </w:pPr>
      <w:r w:rsidRPr="00F64321">
        <w:rPr>
          <w:rFonts w:cstheme="minorHAnsi"/>
          <w:b/>
        </w:rPr>
        <w:t>ПОЛОЖЕНИЕ</w:t>
      </w:r>
    </w:p>
    <w:p w:rsidR="00A5056D" w:rsidRPr="00F64321" w:rsidRDefault="00A5056D" w:rsidP="00A5056D">
      <w:pPr>
        <w:spacing w:after="0" w:line="240" w:lineRule="auto"/>
        <w:ind w:firstLine="567"/>
        <w:jc w:val="both"/>
        <w:rPr>
          <w:rFonts w:cstheme="minorHAnsi"/>
          <w:b/>
        </w:rPr>
      </w:pPr>
      <w:r w:rsidRPr="00F64321">
        <w:rPr>
          <w:rFonts w:cstheme="minorHAnsi"/>
          <w:b/>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Pr="00F64321">
        <w:rPr>
          <w:rFonts w:cstheme="minorHAnsi"/>
          <w:b/>
          <w:color w:val="FF0000"/>
        </w:rPr>
        <w:t>Грабовского сельсовета</w:t>
      </w:r>
      <w:r w:rsidRPr="00F64321">
        <w:rPr>
          <w:rFonts w:cstheme="minorHAnsi"/>
          <w:color w:val="FF0000"/>
        </w:rPr>
        <w:t xml:space="preserve"> </w:t>
      </w:r>
      <w:r w:rsidRPr="00F64321">
        <w:rPr>
          <w:rFonts w:cstheme="minorHAnsi"/>
          <w:b/>
        </w:rPr>
        <w:t>Бессоновского района Пензенской области, и лицами, замещающими указанные должности</w:t>
      </w:r>
    </w:p>
    <w:p w:rsidR="00A5056D" w:rsidRPr="00F64321" w:rsidRDefault="00A5056D" w:rsidP="00A5056D">
      <w:pPr>
        <w:spacing w:after="0" w:line="240" w:lineRule="auto"/>
        <w:rPr>
          <w:rFonts w:cstheme="minorHAnsi"/>
        </w:rPr>
      </w:pPr>
    </w:p>
    <w:p w:rsidR="00A5056D" w:rsidRPr="00F64321" w:rsidRDefault="00A5056D" w:rsidP="00A5056D">
      <w:pPr>
        <w:spacing w:after="0" w:line="240" w:lineRule="auto"/>
        <w:ind w:firstLine="720"/>
        <w:jc w:val="both"/>
        <w:rPr>
          <w:rFonts w:cstheme="minorHAnsi"/>
          <w:spacing w:val="-8"/>
        </w:rPr>
      </w:pPr>
      <w:r w:rsidRPr="00F64321">
        <w:rPr>
          <w:rFonts w:cstheme="minorHAnsi"/>
        </w:rPr>
        <w:t xml:space="preserve">1. Настоящим Положением определяется порядок осуществления проверки достоверности и полноты сведений, представленных </w:t>
      </w:r>
      <w:r w:rsidRPr="00F64321">
        <w:rPr>
          <w:rFonts w:cstheme="minorHAnsi"/>
          <w:spacing w:val="-8"/>
        </w:rPr>
        <w:t xml:space="preserve">гражданами, претендующими на замещение должностей руководителей муниципальных учреждений </w:t>
      </w:r>
      <w:r w:rsidRPr="00F64321">
        <w:rPr>
          <w:rFonts w:cstheme="minorHAnsi"/>
          <w:bCs/>
        </w:rPr>
        <w:t>Бессоновского района Пензенской области</w:t>
      </w:r>
      <w:r w:rsidRPr="00F64321">
        <w:rPr>
          <w:rFonts w:cstheme="minorHAnsi"/>
          <w:i/>
        </w:rPr>
        <w:t xml:space="preserve"> </w:t>
      </w:r>
      <w:r w:rsidRPr="00F64321">
        <w:rPr>
          <w:rFonts w:cstheme="minorHAnsi"/>
        </w:rPr>
        <w:t>(далее – муниципальное учреждение)</w:t>
      </w:r>
      <w:r w:rsidRPr="00F64321">
        <w:rPr>
          <w:rFonts w:cstheme="minorHAnsi"/>
          <w:spacing w:val="-8"/>
        </w:rPr>
        <w:t xml:space="preserve">,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w:t>
      </w:r>
      <w:r w:rsidRPr="00F64321">
        <w:rPr>
          <w:rFonts w:cstheme="minorHAnsi"/>
          <w:spacing w:val="-8"/>
        </w:rPr>
        <w:lastRenderedPageBreak/>
        <w:t>25.12.2008 № 273-ФЗ «О противодействии коррупции» (далее - сведения о доходах, об имуществе и обязательствах имущественного характера).</w:t>
      </w:r>
    </w:p>
    <w:p w:rsidR="00A5056D" w:rsidRPr="00F64321" w:rsidRDefault="00A5056D" w:rsidP="00A5056D">
      <w:pPr>
        <w:autoSpaceDE w:val="0"/>
        <w:autoSpaceDN w:val="0"/>
        <w:adjustRightInd w:val="0"/>
        <w:spacing w:after="0" w:line="240" w:lineRule="auto"/>
        <w:ind w:firstLine="720"/>
        <w:jc w:val="both"/>
        <w:rPr>
          <w:rFonts w:cstheme="minorHAnsi"/>
          <w:bCs/>
        </w:rPr>
      </w:pPr>
      <w:r w:rsidRPr="00F64321">
        <w:rPr>
          <w:rFonts w:cstheme="minorHAnsi"/>
          <w:bCs/>
        </w:rPr>
        <w:t xml:space="preserve">2. Проверка достоверности и полноты сведений о доходах, </w:t>
      </w:r>
      <w:r w:rsidRPr="00F64321">
        <w:rPr>
          <w:rFonts w:cstheme="minorHAnsi"/>
          <w:bCs/>
          <w:spacing w:val="-8"/>
        </w:rPr>
        <w:t xml:space="preserve">об имуществе и обязательствах имущественного характера </w:t>
      </w:r>
      <w:r w:rsidRPr="00F64321">
        <w:rPr>
          <w:rFonts w:cstheme="minorHAnsi"/>
          <w:bCs/>
        </w:rPr>
        <w:t>(далее - проверка) проводится в отношении:</w:t>
      </w:r>
    </w:p>
    <w:p w:rsidR="00A5056D" w:rsidRPr="00F64321" w:rsidRDefault="00A5056D" w:rsidP="00A5056D">
      <w:pPr>
        <w:spacing w:after="0" w:line="240" w:lineRule="auto"/>
        <w:ind w:firstLine="720"/>
        <w:jc w:val="both"/>
        <w:rPr>
          <w:rFonts w:cstheme="minorHAnsi"/>
        </w:rPr>
      </w:pPr>
      <w:r w:rsidRPr="00F64321">
        <w:rPr>
          <w:rFonts w:cstheme="minorHAnsi"/>
        </w:rPr>
        <w:t>а) граждан, претендующих на замещение должностей руководителей муниципальных учреждений (далее - граждане), на отчетную дату;</w:t>
      </w:r>
    </w:p>
    <w:p w:rsidR="00A5056D" w:rsidRPr="00F64321" w:rsidRDefault="00A5056D" w:rsidP="00A5056D">
      <w:pPr>
        <w:spacing w:after="0" w:line="240" w:lineRule="auto"/>
        <w:ind w:firstLine="720"/>
        <w:jc w:val="both"/>
        <w:rPr>
          <w:rFonts w:cstheme="minorHAnsi"/>
        </w:rPr>
      </w:pPr>
      <w:r w:rsidRPr="00F64321">
        <w:rPr>
          <w:rFonts w:cstheme="minorHAnsi"/>
        </w:rPr>
        <w:t>б) руководителей муниципальных учреждений (далее - руководители муниципальных учреждений) по состоянию на конец отчетного периода.</w:t>
      </w:r>
    </w:p>
    <w:p w:rsidR="00A5056D" w:rsidRPr="00F64321" w:rsidRDefault="00A5056D" w:rsidP="00A5056D">
      <w:pPr>
        <w:spacing w:after="0" w:line="240" w:lineRule="auto"/>
        <w:ind w:firstLine="567"/>
        <w:jc w:val="both"/>
        <w:rPr>
          <w:rFonts w:cstheme="minorHAnsi"/>
        </w:rPr>
      </w:pPr>
      <w:r w:rsidRPr="00F64321">
        <w:rPr>
          <w:rFonts w:cstheme="minorHAnsi"/>
        </w:rPr>
        <w:t xml:space="preserve">3. Проверка осуществляется по решению </w:t>
      </w:r>
      <w:r w:rsidRPr="00F64321">
        <w:rPr>
          <w:rFonts w:cstheme="minorHAnsi"/>
          <w:spacing w:val="-8"/>
        </w:rPr>
        <w:t xml:space="preserve">органа местного самоуправления </w:t>
      </w:r>
      <w:r w:rsidRPr="00F64321">
        <w:rPr>
          <w:rFonts w:cstheme="minorHAnsi"/>
          <w:color w:val="FF0000"/>
        </w:rPr>
        <w:t xml:space="preserve">Грабовского сельсовета </w:t>
      </w:r>
      <w:r w:rsidRPr="00F64321">
        <w:rPr>
          <w:rFonts w:cstheme="minorHAnsi"/>
          <w:bCs/>
        </w:rPr>
        <w:t>Бессоновского района Пензенской области</w:t>
      </w:r>
      <w:r w:rsidRPr="00F64321">
        <w:rPr>
          <w:rFonts w:cstheme="minorHAnsi"/>
          <w:spacing w:val="-8"/>
        </w:rPr>
        <w:t xml:space="preserve">, осуществляющего функции и полномочия учредителя муниципального учреждения (далее - учредитель) </w:t>
      </w:r>
      <w:r w:rsidRPr="00F64321">
        <w:rPr>
          <w:rFonts w:cstheme="minorHAnsi"/>
        </w:rPr>
        <w:t>или лица, которому такие полномочия предоставлены учредителем.</w:t>
      </w:r>
    </w:p>
    <w:p w:rsidR="00A5056D" w:rsidRPr="00F64321" w:rsidRDefault="00A5056D" w:rsidP="00A5056D">
      <w:pPr>
        <w:spacing w:after="0" w:line="240" w:lineRule="auto"/>
        <w:ind w:firstLine="720"/>
        <w:jc w:val="both"/>
        <w:rPr>
          <w:rFonts w:cstheme="minorHAnsi"/>
        </w:rPr>
      </w:pPr>
      <w:r w:rsidRPr="00F64321">
        <w:rPr>
          <w:rFonts w:cstheme="minorHAnsi"/>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4. Основанием для осуществления проверки</w:t>
      </w:r>
      <w:bookmarkStart w:id="7" w:name="sub_1073"/>
      <w:r w:rsidRPr="00F64321">
        <w:rPr>
          <w:rFonts w:cstheme="minorHAnsi"/>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8" w:anchor="sub_1001" w:history="1">
        <w:r w:rsidRPr="00F64321">
          <w:rPr>
            <w:rFonts w:cstheme="minorHAnsi"/>
          </w:rPr>
          <w:t>пунктом 1</w:t>
        </w:r>
      </w:hyperlink>
      <w:r w:rsidRPr="00F64321">
        <w:rPr>
          <w:rFonts w:cstheme="minorHAnsi"/>
        </w:rPr>
        <w:t xml:space="preserve"> настоящего Положения</w:t>
      </w:r>
      <w:bookmarkEnd w:id="7"/>
      <w:r w:rsidRPr="00F64321">
        <w:rPr>
          <w:rFonts w:cstheme="minorHAnsi"/>
        </w:rPr>
        <w:t>. Указанная информация может быть представлена в установленном порядке:</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а) правоохранительными органами, иными государственными органами, органами местного самоуправления и их должностными лицами;</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в) Общественной палатой Российской Федерации, Общественной палатой Пензенской области;</w:t>
      </w:r>
    </w:p>
    <w:p w:rsidR="00A5056D" w:rsidRPr="00F64321" w:rsidRDefault="00A5056D" w:rsidP="00A5056D">
      <w:pPr>
        <w:autoSpaceDE w:val="0"/>
        <w:autoSpaceDN w:val="0"/>
        <w:adjustRightInd w:val="0"/>
        <w:spacing w:after="0" w:line="240" w:lineRule="auto"/>
        <w:ind w:firstLine="720"/>
        <w:jc w:val="both"/>
        <w:rPr>
          <w:rFonts w:cstheme="minorHAnsi"/>
          <w:color w:val="000000"/>
        </w:rPr>
      </w:pPr>
      <w:r w:rsidRPr="00F64321">
        <w:rPr>
          <w:rFonts w:cstheme="minorHAnsi"/>
          <w:color w:val="000000"/>
        </w:rPr>
        <w:t>г) лицами, уполномоченными на проведение мероприятий по профилактике коррупционных и иных правонарушений;</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д) общероссийскими средствами массовой информации.</w:t>
      </w:r>
    </w:p>
    <w:p w:rsidR="00A5056D" w:rsidRPr="00F64321" w:rsidRDefault="00A5056D" w:rsidP="00A5056D">
      <w:pPr>
        <w:autoSpaceDE w:val="0"/>
        <w:autoSpaceDN w:val="0"/>
        <w:adjustRightInd w:val="0"/>
        <w:spacing w:after="0" w:line="240" w:lineRule="auto"/>
        <w:ind w:firstLine="708"/>
        <w:jc w:val="both"/>
        <w:rPr>
          <w:rFonts w:cstheme="minorHAnsi"/>
        </w:rPr>
      </w:pPr>
      <w:r w:rsidRPr="00F64321">
        <w:rPr>
          <w:rFonts w:cstheme="minorHAnsi"/>
        </w:rPr>
        <w:t>5. Информация анонимного характера не может служить основанием для проверки.</w:t>
      </w:r>
    </w:p>
    <w:p w:rsidR="00A5056D" w:rsidRPr="00F64321" w:rsidRDefault="00A5056D" w:rsidP="00A5056D">
      <w:pPr>
        <w:autoSpaceDE w:val="0"/>
        <w:autoSpaceDN w:val="0"/>
        <w:adjustRightInd w:val="0"/>
        <w:spacing w:after="0" w:line="240" w:lineRule="auto"/>
        <w:ind w:firstLine="708"/>
        <w:jc w:val="both"/>
        <w:rPr>
          <w:rFonts w:cstheme="minorHAnsi"/>
        </w:rPr>
      </w:pPr>
      <w:r w:rsidRPr="00F64321">
        <w:rPr>
          <w:rFonts w:cstheme="minorHAnsi"/>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A5056D" w:rsidRPr="00F64321" w:rsidRDefault="00A5056D" w:rsidP="00A5056D">
      <w:pPr>
        <w:spacing w:after="0" w:line="240" w:lineRule="auto"/>
        <w:ind w:firstLine="720"/>
        <w:jc w:val="both"/>
        <w:rPr>
          <w:rFonts w:cstheme="minorHAnsi"/>
        </w:rPr>
      </w:pPr>
      <w:r w:rsidRPr="00F64321">
        <w:rPr>
          <w:rFonts w:cstheme="minorHAnsi"/>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F64321">
        <w:rPr>
          <w:rFonts w:cstheme="minorHAnsi"/>
        </w:rPr>
        <w:br/>
        <w:t>(далее – уполномоченное лицо).</w:t>
      </w:r>
    </w:p>
    <w:p w:rsidR="00A5056D" w:rsidRPr="00F64321" w:rsidRDefault="00A5056D" w:rsidP="00A5056D">
      <w:pPr>
        <w:spacing w:after="0" w:line="240" w:lineRule="auto"/>
        <w:ind w:firstLine="720"/>
        <w:jc w:val="both"/>
        <w:rPr>
          <w:rFonts w:cstheme="minorHAnsi"/>
        </w:rPr>
      </w:pPr>
      <w:r w:rsidRPr="00F64321">
        <w:rPr>
          <w:rFonts w:cstheme="minorHAnsi"/>
        </w:rPr>
        <w:t>При осуществлении проверки уполномоченное лицо имеет право:</w:t>
      </w:r>
    </w:p>
    <w:p w:rsidR="00A5056D" w:rsidRPr="00F64321" w:rsidRDefault="00A5056D" w:rsidP="00A5056D">
      <w:pPr>
        <w:autoSpaceDE w:val="0"/>
        <w:autoSpaceDN w:val="0"/>
        <w:adjustRightInd w:val="0"/>
        <w:spacing w:after="0" w:line="240" w:lineRule="auto"/>
        <w:ind w:firstLine="720"/>
        <w:jc w:val="both"/>
        <w:rPr>
          <w:rFonts w:cstheme="minorHAnsi"/>
        </w:rPr>
      </w:pPr>
      <w:bookmarkStart w:id="8" w:name="sub_121"/>
      <w:r w:rsidRPr="00F64321">
        <w:rPr>
          <w:rFonts w:cstheme="minorHAnsi"/>
        </w:rPr>
        <w:t>а) проводить беседу с гражданином или руководителем муниципального учреждения;</w:t>
      </w:r>
    </w:p>
    <w:p w:rsidR="00A5056D" w:rsidRPr="00F64321" w:rsidRDefault="00A5056D" w:rsidP="00A5056D">
      <w:pPr>
        <w:autoSpaceDE w:val="0"/>
        <w:autoSpaceDN w:val="0"/>
        <w:adjustRightInd w:val="0"/>
        <w:spacing w:after="0" w:line="240" w:lineRule="auto"/>
        <w:ind w:firstLine="720"/>
        <w:jc w:val="both"/>
        <w:rPr>
          <w:rFonts w:cstheme="minorHAnsi"/>
        </w:rPr>
      </w:pPr>
      <w:bookmarkStart w:id="9" w:name="sub_122"/>
      <w:bookmarkEnd w:id="8"/>
      <w:r w:rsidRPr="00F64321">
        <w:rPr>
          <w:rFonts w:cstheme="minorHAnsi"/>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A5056D" w:rsidRPr="00F64321" w:rsidRDefault="00A5056D" w:rsidP="00A5056D">
      <w:pPr>
        <w:autoSpaceDE w:val="0"/>
        <w:autoSpaceDN w:val="0"/>
        <w:adjustRightInd w:val="0"/>
        <w:spacing w:after="0" w:line="240" w:lineRule="auto"/>
        <w:ind w:firstLine="720"/>
        <w:jc w:val="both"/>
        <w:rPr>
          <w:rFonts w:cstheme="minorHAnsi"/>
        </w:rPr>
      </w:pPr>
      <w:bookmarkStart w:id="10" w:name="sub_123"/>
      <w:bookmarkEnd w:id="9"/>
      <w:r w:rsidRPr="00F64321">
        <w:rPr>
          <w:rFonts w:cstheme="minorHAnsi"/>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A5056D" w:rsidRPr="00F64321" w:rsidRDefault="00A5056D" w:rsidP="00A5056D">
      <w:pPr>
        <w:autoSpaceDE w:val="0"/>
        <w:autoSpaceDN w:val="0"/>
        <w:adjustRightInd w:val="0"/>
        <w:spacing w:after="0" w:line="240" w:lineRule="auto"/>
        <w:ind w:firstLine="720"/>
        <w:jc w:val="both"/>
        <w:rPr>
          <w:rFonts w:cstheme="minorHAnsi"/>
        </w:rPr>
      </w:pPr>
      <w:bookmarkStart w:id="11" w:name="sub_124"/>
      <w:bookmarkEnd w:id="10"/>
      <w:r w:rsidRPr="00F64321">
        <w:rPr>
          <w:rFonts w:cstheme="minorHAnsi"/>
        </w:rPr>
        <w:t xml:space="preserve">г) </w:t>
      </w:r>
      <w:bookmarkStart w:id="12" w:name="sub_125"/>
      <w:bookmarkEnd w:id="11"/>
      <w:r w:rsidRPr="00F64321">
        <w:rPr>
          <w:rFonts w:cstheme="minorHAnsi"/>
        </w:rPr>
        <w:t>наводить справки у физических лиц и получать от них информацию с их согласия;</w:t>
      </w:r>
    </w:p>
    <w:bookmarkEnd w:id="12"/>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 xml:space="preserve">д) осуществлять анализ сведений, представленных гражданином или руководителем муниципального учреждения в соответствии с </w:t>
      </w:r>
      <w:hyperlink r:id="rId9" w:history="1">
        <w:r w:rsidRPr="00F64321">
          <w:rPr>
            <w:rFonts w:cstheme="minorHAnsi"/>
          </w:rPr>
          <w:t>законодательством</w:t>
        </w:r>
      </w:hyperlink>
      <w:r w:rsidRPr="00F64321">
        <w:rPr>
          <w:rFonts w:cstheme="minorHAnsi"/>
        </w:rPr>
        <w:t xml:space="preserve"> Российской Федерации о противодействии коррупции.</w:t>
      </w:r>
    </w:p>
    <w:p w:rsidR="00A5056D" w:rsidRPr="00F64321" w:rsidRDefault="00A5056D" w:rsidP="00A5056D">
      <w:pPr>
        <w:spacing w:after="0" w:line="240" w:lineRule="auto"/>
        <w:ind w:firstLine="720"/>
        <w:jc w:val="both"/>
        <w:rPr>
          <w:rFonts w:cstheme="minorHAnsi"/>
        </w:rPr>
      </w:pPr>
      <w:r w:rsidRPr="00F64321">
        <w:rPr>
          <w:rFonts w:cstheme="minorHAnsi"/>
        </w:rPr>
        <w:t xml:space="preserve">8. В соответствии с частью 7.1 </w:t>
      </w:r>
      <w:hyperlink r:id="rId10" w:history="1">
        <w:r w:rsidRPr="00F64321">
          <w:rPr>
            <w:rFonts w:cstheme="minorHAnsi"/>
          </w:rPr>
          <w:t>статьи 8</w:t>
        </w:r>
      </w:hyperlink>
      <w:r w:rsidRPr="00F64321">
        <w:rPr>
          <w:rFonts w:cstheme="minorHAnsi"/>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w:t>
      </w:r>
      <w:r w:rsidRPr="00F64321">
        <w:rPr>
          <w:rFonts w:cstheme="minorHAnsi"/>
        </w:rPr>
        <w:lastRenderedPageBreak/>
        <w:t>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A5056D" w:rsidRPr="00F64321" w:rsidRDefault="00A5056D" w:rsidP="00A5056D">
      <w:pPr>
        <w:spacing w:after="0" w:line="240" w:lineRule="auto"/>
        <w:ind w:firstLine="720"/>
        <w:jc w:val="both"/>
        <w:rPr>
          <w:rFonts w:cstheme="minorHAnsi"/>
        </w:rPr>
      </w:pPr>
      <w:r w:rsidRPr="00F64321">
        <w:rPr>
          <w:rFonts w:cstheme="minorHAnsi"/>
        </w:rPr>
        <w:t>9. Уполномоченное лицо обеспечивает:</w:t>
      </w:r>
    </w:p>
    <w:p w:rsidR="00A5056D" w:rsidRPr="00F64321" w:rsidRDefault="00A5056D" w:rsidP="00A5056D">
      <w:pPr>
        <w:autoSpaceDE w:val="0"/>
        <w:autoSpaceDN w:val="0"/>
        <w:adjustRightInd w:val="0"/>
        <w:spacing w:after="0" w:line="240" w:lineRule="auto"/>
        <w:ind w:firstLine="720"/>
        <w:jc w:val="both"/>
        <w:rPr>
          <w:rFonts w:cstheme="minorHAnsi"/>
        </w:rPr>
      </w:pPr>
      <w:bookmarkStart w:id="13" w:name="sub_161"/>
      <w:bookmarkStart w:id="14" w:name="sub_67612548"/>
      <w:r w:rsidRPr="00F64321">
        <w:rPr>
          <w:rFonts w:cstheme="minorHAnsi"/>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1" w:anchor="sub_162" w:history="1">
        <w:r w:rsidRPr="00F64321">
          <w:rPr>
            <w:rFonts w:cstheme="minorHAnsi"/>
          </w:rPr>
          <w:t>подпункта «б</w:t>
        </w:r>
      </w:hyperlink>
      <w:r w:rsidRPr="00F64321">
        <w:rPr>
          <w:rFonts w:cstheme="minorHAnsi"/>
        </w:rPr>
        <w:t>» настоящего пункта - в течение двух рабочих дней со дня получения соответствующего решения;</w:t>
      </w:r>
    </w:p>
    <w:p w:rsidR="00A5056D" w:rsidRPr="00F64321" w:rsidRDefault="00A5056D" w:rsidP="00A5056D">
      <w:pPr>
        <w:autoSpaceDE w:val="0"/>
        <w:autoSpaceDN w:val="0"/>
        <w:adjustRightInd w:val="0"/>
        <w:spacing w:after="0" w:line="240" w:lineRule="auto"/>
        <w:ind w:firstLine="720"/>
        <w:jc w:val="both"/>
        <w:rPr>
          <w:rFonts w:cstheme="minorHAnsi"/>
        </w:rPr>
      </w:pPr>
      <w:bookmarkStart w:id="15" w:name="sub_162"/>
      <w:bookmarkEnd w:id="13"/>
      <w:bookmarkEnd w:id="14"/>
      <w:r w:rsidRPr="00F64321">
        <w:rPr>
          <w:rFonts w:cstheme="minorHAnsi"/>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F64321">
        <w:rPr>
          <w:rFonts w:cstheme="minorHAnsi"/>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A5056D" w:rsidRPr="00F64321" w:rsidRDefault="00A5056D" w:rsidP="00A5056D">
      <w:pPr>
        <w:spacing w:after="0" w:line="240" w:lineRule="auto"/>
        <w:ind w:firstLine="720"/>
        <w:jc w:val="both"/>
        <w:rPr>
          <w:rFonts w:cstheme="minorHAnsi"/>
        </w:rPr>
      </w:pPr>
      <w:r w:rsidRPr="00F64321">
        <w:rPr>
          <w:rFonts w:cstheme="minorHAnsi"/>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A5056D" w:rsidRPr="00F64321" w:rsidRDefault="00A5056D" w:rsidP="00A5056D">
      <w:pPr>
        <w:spacing w:after="0" w:line="240" w:lineRule="auto"/>
        <w:ind w:firstLine="720"/>
        <w:jc w:val="both"/>
        <w:rPr>
          <w:rFonts w:cstheme="minorHAnsi"/>
        </w:rPr>
      </w:pPr>
      <w:r w:rsidRPr="00F64321">
        <w:rPr>
          <w:rFonts w:cstheme="minorHAnsi"/>
        </w:rPr>
        <w:t>11. Гражданин и руководитель муниципального учреждения вправе:</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 xml:space="preserve">а) давать пояснения в письменной форме: в ходе проверки; по вопросам, указанным в </w:t>
      </w:r>
      <w:hyperlink r:id="rId12" w:anchor="sub_162" w:history="1">
        <w:r w:rsidRPr="00F64321">
          <w:rPr>
            <w:rFonts w:cstheme="minorHAnsi"/>
          </w:rPr>
          <w:t xml:space="preserve">подпункте «б» пункта </w:t>
        </w:r>
      </w:hyperlink>
      <w:r w:rsidRPr="00F64321">
        <w:rPr>
          <w:rFonts w:cstheme="minorHAnsi"/>
        </w:rPr>
        <w:t>9 настоящего Положения; по результатам проверки;</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б) представлять дополнительные материалы и давать по ним пояснения в письменной форме;</w:t>
      </w:r>
    </w:p>
    <w:p w:rsidR="00A5056D" w:rsidRPr="00F64321" w:rsidRDefault="00A5056D" w:rsidP="00A5056D">
      <w:pPr>
        <w:autoSpaceDE w:val="0"/>
        <w:autoSpaceDN w:val="0"/>
        <w:adjustRightInd w:val="0"/>
        <w:spacing w:after="0" w:line="240" w:lineRule="auto"/>
        <w:ind w:firstLine="720"/>
        <w:jc w:val="both"/>
        <w:rPr>
          <w:rFonts w:cstheme="minorHAnsi"/>
        </w:rPr>
      </w:pPr>
      <w:bookmarkStart w:id="16" w:name="sub_1019"/>
      <w:r w:rsidRPr="00F64321">
        <w:rPr>
          <w:rFonts w:cstheme="minorHAnsi"/>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3" w:anchor="sub_162" w:history="1">
        <w:r w:rsidRPr="00F64321">
          <w:rPr>
            <w:rFonts w:cstheme="minorHAnsi"/>
          </w:rPr>
          <w:t>подпункте «б» пункта</w:t>
        </w:r>
        <w:r w:rsidRPr="00F64321">
          <w:rPr>
            <w:rFonts w:cstheme="minorHAnsi"/>
            <w:color w:val="0000FF"/>
          </w:rPr>
          <w:t xml:space="preserve"> </w:t>
        </w:r>
      </w:hyperlink>
      <w:r w:rsidRPr="00F64321">
        <w:rPr>
          <w:rFonts w:cstheme="minorHAnsi"/>
        </w:rPr>
        <w:t>9 настоящего Положения.</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 xml:space="preserve">12. Пояснения, указанные в </w:t>
      </w:r>
      <w:hyperlink r:id="rId14" w:anchor="sub_1018" w:history="1">
        <w:r w:rsidRPr="00F64321">
          <w:rPr>
            <w:rFonts w:cstheme="minorHAnsi"/>
          </w:rPr>
          <w:t>пункте</w:t>
        </w:r>
        <w:r w:rsidRPr="00F64321">
          <w:rPr>
            <w:rFonts w:cstheme="minorHAnsi"/>
            <w:color w:val="0000FF"/>
          </w:rPr>
          <w:t xml:space="preserve"> </w:t>
        </w:r>
      </w:hyperlink>
      <w:r w:rsidRPr="00F64321">
        <w:rPr>
          <w:rFonts w:cstheme="minorHAnsi"/>
        </w:rPr>
        <w:t>11 настоящего Положения, приобщаются к материалам проверки.</w:t>
      </w:r>
    </w:p>
    <w:p w:rsidR="00A5056D" w:rsidRPr="00F64321" w:rsidRDefault="00A5056D" w:rsidP="00A5056D">
      <w:pPr>
        <w:spacing w:after="0" w:line="240" w:lineRule="auto"/>
        <w:ind w:firstLine="720"/>
        <w:jc w:val="both"/>
        <w:rPr>
          <w:rFonts w:cstheme="minorHAnsi"/>
        </w:rPr>
      </w:pPr>
      <w:bookmarkStart w:id="17" w:name="sub_1021"/>
      <w:r w:rsidRPr="00F64321">
        <w:rPr>
          <w:rFonts w:cstheme="minorHAnsi"/>
        </w:rPr>
        <w:t xml:space="preserve">13. Уполномоченное лицо представляет учредителю или лицу, которому такие полномочия предоставлены учредителем, доклад </w:t>
      </w:r>
      <w:r w:rsidRPr="00F64321">
        <w:rPr>
          <w:rFonts w:cstheme="minorHAnsi"/>
        </w:rPr>
        <w:br/>
        <w:t>о результатах проверки. При этом в докладе должно содержаться одно из следующих предложений:</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а) о назначении гражданина на должность руководителя муниципального учреждения;</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б) об отказе гражданину в назначении на должность руководителя муниципального учреждения;</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в) об отсутствии оснований для применения к руководителю муниципального учреждения мер юридической ответственности;</w:t>
      </w:r>
    </w:p>
    <w:p w:rsidR="00A5056D" w:rsidRPr="00F64321" w:rsidRDefault="00A5056D" w:rsidP="00A5056D">
      <w:pPr>
        <w:autoSpaceDE w:val="0"/>
        <w:autoSpaceDN w:val="0"/>
        <w:adjustRightInd w:val="0"/>
        <w:spacing w:after="0" w:line="240" w:lineRule="auto"/>
        <w:ind w:firstLine="720"/>
        <w:jc w:val="both"/>
        <w:rPr>
          <w:rFonts w:cstheme="minorHAnsi"/>
        </w:rPr>
      </w:pPr>
      <w:r w:rsidRPr="00F64321">
        <w:rPr>
          <w:rFonts w:cstheme="minorHAnsi"/>
        </w:rPr>
        <w:t>г) о применении к руководителю муниципального учреждения мер юридической ответственности;</w:t>
      </w:r>
    </w:p>
    <w:p w:rsidR="00A5056D" w:rsidRPr="00F64321" w:rsidRDefault="00A5056D" w:rsidP="00A5056D">
      <w:pPr>
        <w:spacing w:after="0" w:line="240" w:lineRule="auto"/>
        <w:ind w:firstLine="567"/>
        <w:jc w:val="both"/>
        <w:rPr>
          <w:rFonts w:cstheme="minorHAnsi"/>
        </w:rPr>
      </w:pPr>
      <w:r w:rsidRPr="00F64321">
        <w:rPr>
          <w:rFonts w:cstheme="minorHAnsi"/>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r w:rsidRPr="00F64321">
        <w:rPr>
          <w:rFonts w:cstheme="minorHAnsi"/>
          <w:color w:val="FF0000"/>
        </w:rPr>
        <w:t xml:space="preserve">Грабовского сельсовета </w:t>
      </w:r>
      <w:r w:rsidRPr="00F64321">
        <w:rPr>
          <w:rFonts w:cstheme="minorHAnsi"/>
          <w:bCs/>
        </w:rPr>
        <w:t>Бессоновского района Пензенской области</w:t>
      </w:r>
      <w:r w:rsidRPr="00F64321">
        <w:rPr>
          <w:rFonts w:cstheme="minorHAnsi"/>
        </w:rPr>
        <w:t>.</w:t>
      </w:r>
    </w:p>
    <w:p w:rsidR="00A5056D" w:rsidRPr="00F64321" w:rsidRDefault="00A5056D" w:rsidP="00A5056D">
      <w:pPr>
        <w:spacing w:after="0" w:line="240" w:lineRule="auto"/>
        <w:ind w:firstLine="720"/>
        <w:jc w:val="both"/>
        <w:rPr>
          <w:rFonts w:cstheme="minorHAnsi"/>
        </w:rPr>
      </w:pPr>
      <w:r w:rsidRPr="00F64321">
        <w:rPr>
          <w:rFonts w:cstheme="minorHAnsi"/>
        </w:rPr>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F64321">
        <w:rPr>
          <w:rFonts w:cstheme="minorHAnsi"/>
          <w:b/>
        </w:rPr>
        <w:t xml:space="preserve"> </w:t>
      </w:r>
      <w:r w:rsidRPr="00F64321">
        <w:rPr>
          <w:rFonts w:cstheme="minorHAnsi"/>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5056D" w:rsidRPr="00F64321" w:rsidRDefault="00A5056D" w:rsidP="00A5056D">
      <w:pPr>
        <w:spacing w:after="0" w:line="240" w:lineRule="auto"/>
        <w:ind w:firstLine="720"/>
        <w:jc w:val="both"/>
        <w:rPr>
          <w:rFonts w:cstheme="minorHAnsi"/>
        </w:rPr>
      </w:pPr>
      <w:r w:rsidRPr="00F64321">
        <w:rPr>
          <w:rFonts w:cstheme="minorHAnsi"/>
        </w:rPr>
        <w:t xml:space="preserve">15.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w:t>
      </w:r>
      <w:r w:rsidRPr="00F64321">
        <w:rPr>
          <w:rFonts w:cstheme="minorHAnsi"/>
        </w:rPr>
        <w:lastRenderedPageBreak/>
        <w:t>учреждения представляет сведения, подтверждающие законность получения денежных средств, в течение 15 рабочих дней с даты их истребования.</w:t>
      </w:r>
    </w:p>
    <w:p w:rsidR="00A5056D" w:rsidRPr="00F64321" w:rsidRDefault="00A5056D" w:rsidP="00A5056D">
      <w:pPr>
        <w:spacing w:after="0" w:line="240" w:lineRule="auto"/>
        <w:ind w:firstLine="720"/>
        <w:jc w:val="both"/>
        <w:rPr>
          <w:rFonts w:cstheme="minorHAnsi"/>
        </w:rPr>
      </w:pPr>
      <w:r w:rsidRPr="00F64321">
        <w:rPr>
          <w:rFonts w:cstheme="minorHAnsi"/>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A5056D" w:rsidRPr="00F64321" w:rsidRDefault="00A5056D" w:rsidP="00A5056D">
      <w:pPr>
        <w:spacing w:after="0" w:line="240" w:lineRule="auto"/>
        <w:ind w:firstLine="720"/>
        <w:jc w:val="both"/>
        <w:rPr>
          <w:rFonts w:cstheme="minorHAnsi"/>
        </w:rPr>
      </w:pPr>
      <w:r w:rsidRPr="00F64321">
        <w:rPr>
          <w:rFonts w:cstheme="minorHAnsi"/>
        </w:rPr>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A5056D" w:rsidRPr="00F64321" w:rsidRDefault="00A5056D" w:rsidP="00A5056D">
      <w:pPr>
        <w:spacing w:after="0" w:line="240" w:lineRule="auto"/>
        <w:ind w:firstLine="720"/>
        <w:jc w:val="both"/>
        <w:rPr>
          <w:rFonts w:cstheme="minorHAnsi"/>
        </w:rPr>
      </w:pPr>
      <w:r w:rsidRPr="00F64321">
        <w:rPr>
          <w:rFonts w:cstheme="minorHAnsi"/>
        </w:rPr>
        <w:t>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A5056D" w:rsidRPr="00F64321" w:rsidRDefault="00A5056D" w:rsidP="00A5056D">
      <w:pPr>
        <w:spacing w:after="0" w:line="240" w:lineRule="auto"/>
        <w:ind w:firstLine="720"/>
        <w:jc w:val="both"/>
        <w:rPr>
          <w:rFonts w:cstheme="minorHAnsi"/>
        </w:rPr>
      </w:pPr>
      <w:r w:rsidRPr="00F64321">
        <w:rPr>
          <w:rFonts w:cstheme="minorHAnsi"/>
        </w:rPr>
        <w:t>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A5056D" w:rsidRPr="00F64321" w:rsidRDefault="00A5056D" w:rsidP="00A5056D">
      <w:pPr>
        <w:spacing w:after="0" w:line="240" w:lineRule="auto"/>
        <w:ind w:firstLine="720"/>
        <w:jc w:val="both"/>
        <w:rPr>
          <w:rFonts w:cstheme="minorHAnsi"/>
        </w:rPr>
      </w:pPr>
      <w:r w:rsidRPr="00F64321">
        <w:rPr>
          <w:rFonts w:cstheme="minorHAnsi"/>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rsidR="00A5056D" w:rsidRPr="00F64321" w:rsidRDefault="00A5056D" w:rsidP="00A5056D">
      <w:pPr>
        <w:spacing w:after="0" w:line="240" w:lineRule="auto"/>
        <w:ind w:firstLine="720"/>
        <w:jc w:val="both"/>
        <w:rPr>
          <w:rFonts w:cstheme="minorHAnsi"/>
        </w:rPr>
      </w:pPr>
      <w:r w:rsidRPr="00F64321">
        <w:rPr>
          <w:rFonts w:cstheme="minorHAnsi"/>
        </w:rPr>
        <w:t xml:space="preserve">18. </w:t>
      </w:r>
      <w:bookmarkStart w:id="18" w:name="sub_1024"/>
      <w:r w:rsidRPr="00F64321">
        <w:rPr>
          <w:rFonts w:cstheme="minorHAnsi"/>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5"/>
    <w:bookmarkEnd w:id="16"/>
    <w:bookmarkEnd w:id="17"/>
    <w:bookmarkEnd w:id="18"/>
    <w:p w:rsidR="00A5056D" w:rsidRPr="00F64321" w:rsidRDefault="00A5056D" w:rsidP="00A5056D">
      <w:pPr>
        <w:spacing w:after="0" w:line="240" w:lineRule="auto"/>
        <w:ind w:firstLine="720"/>
        <w:jc w:val="both"/>
        <w:rPr>
          <w:rFonts w:cstheme="minorHAnsi"/>
        </w:rPr>
      </w:pPr>
      <w:r w:rsidRPr="00F64321">
        <w:rPr>
          <w:rFonts w:cstheme="minorHAnsi"/>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F64321" w:rsidRPr="00F64321" w:rsidRDefault="00F64321" w:rsidP="00F64321">
      <w:pPr>
        <w:tabs>
          <w:tab w:val="left" w:pos="3514"/>
          <w:tab w:val="center" w:pos="5103"/>
          <w:tab w:val="left" w:pos="8949"/>
          <w:tab w:val="left" w:pos="9210"/>
        </w:tabs>
        <w:autoSpaceDE w:val="0"/>
        <w:autoSpaceDN w:val="0"/>
        <w:adjustRightInd w:val="0"/>
        <w:spacing w:after="0"/>
        <w:jc w:val="center"/>
        <w:rPr>
          <w:b/>
        </w:rPr>
      </w:pPr>
      <w:r w:rsidRPr="00F64321">
        <w:rPr>
          <w:b/>
        </w:rPr>
        <w:t>ПОСТАНОВЛЕНИЕ</w:t>
      </w:r>
    </w:p>
    <w:p w:rsidR="00F64321" w:rsidRPr="00F64321" w:rsidRDefault="00F64321" w:rsidP="00F64321">
      <w:pPr>
        <w:tabs>
          <w:tab w:val="left" w:pos="3514"/>
          <w:tab w:val="center" w:pos="5103"/>
          <w:tab w:val="left" w:pos="8949"/>
          <w:tab w:val="left" w:pos="9210"/>
        </w:tabs>
        <w:autoSpaceDE w:val="0"/>
        <w:autoSpaceDN w:val="0"/>
        <w:adjustRightInd w:val="0"/>
        <w:spacing w:after="0"/>
        <w:jc w:val="center"/>
        <w:rPr>
          <w:b/>
        </w:rPr>
      </w:pPr>
      <w:r w:rsidRPr="00F64321">
        <w:rPr>
          <w:b/>
        </w:rPr>
        <w:t>От 27 мая 2026 года №  133</w:t>
      </w:r>
    </w:p>
    <w:p w:rsidR="00F64321" w:rsidRPr="00F64321" w:rsidRDefault="00F64321" w:rsidP="00F64321">
      <w:pPr>
        <w:pStyle w:val="51"/>
        <w:spacing w:before="0" w:beforeAutospacing="0" w:after="0" w:afterAutospacing="0"/>
        <w:ind w:firstLine="567"/>
        <w:jc w:val="center"/>
        <w:rPr>
          <w:rFonts w:eastAsia="Lucida Sans Unicode"/>
          <w:b/>
          <w:kern w:val="1"/>
          <w:sz w:val="22"/>
          <w:szCs w:val="22"/>
        </w:rPr>
      </w:pPr>
      <w:r w:rsidRPr="00F64321">
        <w:rPr>
          <w:rFonts w:eastAsia="Lucida Sans Unicode"/>
          <w:b/>
          <w:kern w:val="1"/>
          <w:sz w:val="22"/>
          <w:szCs w:val="22"/>
        </w:rPr>
        <w:t>с. Грабово</w:t>
      </w:r>
    </w:p>
    <w:p w:rsidR="00F64321" w:rsidRPr="00F64321" w:rsidRDefault="00F64321" w:rsidP="00F64321">
      <w:pPr>
        <w:pStyle w:val="consplustitle0"/>
        <w:spacing w:before="0" w:beforeAutospacing="0" w:after="0" w:afterAutospacing="0"/>
        <w:ind w:firstLine="567"/>
        <w:jc w:val="center"/>
        <w:rPr>
          <w:rFonts w:asciiTheme="minorHAnsi" w:hAnsiTheme="minorHAnsi" w:cstheme="minorHAnsi"/>
          <w:b/>
          <w:color w:val="000000"/>
          <w:sz w:val="22"/>
          <w:szCs w:val="22"/>
        </w:rPr>
      </w:pPr>
      <w:r w:rsidRPr="00F64321">
        <w:rPr>
          <w:rFonts w:asciiTheme="minorHAnsi" w:hAnsiTheme="minorHAnsi" w:cstheme="minorHAnsi"/>
          <w:b/>
          <w:color w:val="000000"/>
          <w:sz w:val="22"/>
          <w:szCs w:val="22"/>
        </w:rPr>
        <w:t>О некоторых вопросах, связанных с реализацией статьи 15 Федерального закона от 02.03.2007 № 25-ФЗ «О муниципальной службе в Российской Федерации»</w:t>
      </w:r>
    </w:p>
    <w:p w:rsidR="00F64321" w:rsidRPr="00F64321" w:rsidRDefault="00F64321" w:rsidP="00F64321">
      <w:pPr>
        <w:autoSpaceDE w:val="0"/>
        <w:autoSpaceDN w:val="0"/>
        <w:adjustRightInd w:val="0"/>
        <w:spacing w:after="0"/>
        <w:ind w:firstLine="567"/>
        <w:jc w:val="both"/>
        <w:rPr>
          <w:rFonts w:cstheme="minorHAnsi"/>
          <w:color w:val="000000"/>
        </w:rPr>
      </w:pPr>
    </w:p>
    <w:p w:rsidR="00F64321" w:rsidRPr="00F64321" w:rsidRDefault="00F64321" w:rsidP="00F64321">
      <w:pPr>
        <w:autoSpaceDE w:val="0"/>
        <w:autoSpaceDN w:val="0"/>
        <w:adjustRightInd w:val="0"/>
        <w:spacing w:after="0"/>
        <w:ind w:firstLine="567"/>
        <w:jc w:val="both"/>
        <w:rPr>
          <w:rFonts w:cstheme="minorHAnsi"/>
          <w:b/>
          <w:bCs/>
          <w:color w:val="000000"/>
        </w:rPr>
      </w:pPr>
      <w:r w:rsidRPr="00F64321">
        <w:rPr>
          <w:rFonts w:cstheme="minorHAnsi"/>
          <w:color w:val="000000"/>
        </w:rPr>
        <w:lastRenderedPageBreak/>
        <w:t>В соответствии с федеральными законами от 02.03.2007 № 25-ФЗ «О муниципальной службе в Российской Федерации», от 25.12.2008 № 273-ФЗ «О противодействии коррупции»,</w:t>
      </w:r>
      <w:r w:rsidRPr="00F64321">
        <w:rPr>
          <w:rFonts w:cstheme="minorHAnsi"/>
          <w:color w:val="000000"/>
          <w:position w:val="-2"/>
          <w:lang w:eastAsia="ar-SA"/>
        </w:rPr>
        <w:t xml:space="preserve"> руководствуясь </w:t>
      </w:r>
      <w:r w:rsidRPr="00F64321">
        <w:rPr>
          <w:rFonts w:cstheme="minorHAnsi"/>
          <w:color w:val="000000"/>
        </w:rPr>
        <w:t>Уставом сельского поселения Грабовский сельсовет Бессоновского района Пензенской области,</w:t>
      </w:r>
      <w:r w:rsidRPr="00F64321">
        <w:rPr>
          <w:rFonts w:cstheme="minorHAnsi"/>
          <w:bCs/>
          <w:color w:val="000000"/>
        </w:rPr>
        <w:t xml:space="preserve"> администрация Грабовского сельсовета </w:t>
      </w:r>
      <w:r w:rsidRPr="00F64321">
        <w:rPr>
          <w:rFonts w:cstheme="minorHAnsi"/>
          <w:b/>
          <w:bCs/>
          <w:color w:val="000000"/>
        </w:rPr>
        <w:t>постановляет:</w:t>
      </w:r>
    </w:p>
    <w:p w:rsidR="00F64321" w:rsidRPr="00F64321" w:rsidRDefault="00F64321" w:rsidP="00F64321">
      <w:pPr>
        <w:autoSpaceDE w:val="0"/>
        <w:autoSpaceDN w:val="0"/>
        <w:adjustRightInd w:val="0"/>
        <w:spacing w:after="0"/>
        <w:ind w:firstLine="540"/>
        <w:jc w:val="both"/>
        <w:rPr>
          <w:rFonts w:cstheme="minorHAnsi"/>
          <w:b/>
          <w:bCs/>
          <w:color w:val="000000"/>
        </w:rPr>
      </w:pPr>
      <w:r w:rsidRPr="00F64321">
        <w:rPr>
          <w:rFonts w:cstheme="minorHAnsi"/>
          <w:color w:val="000000"/>
        </w:rPr>
        <w:t xml:space="preserve">1. </w:t>
      </w:r>
      <w:r w:rsidRPr="00F64321">
        <w:rPr>
          <w:rFonts w:cstheme="minorHAnsi"/>
          <w:bCs/>
          <w:color w:val="000000"/>
        </w:rPr>
        <w:t>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Пензенской области.</w:t>
      </w:r>
    </w:p>
    <w:p w:rsidR="00F64321" w:rsidRPr="00F64321" w:rsidRDefault="00F64321" w:rsidP="00F64321">
      <w:pPr>
        <w:autoSpaceDE w:val="0"/>
        <w:autoSpaceDN w:val="0"/>
        <w:adjustRightInd w:val="0"/>
        <w:spacing w:after="0"/>
        <w:ind w:firstLine="540"/>
        <w:jc w:val="both"/>
        <w:outlineLvl w:val="0"/>
        <w:rPr>
          <w:rFonts w:cstheme="minorHAnsi"/>
          <w:color w:val="000000"/>
        </w:rPr>
      </w:pPr>
      <w:r w:rsidRPr="00F64321">
        <w:rPr>
          <w:rFonts w:cstheme="minorHAnsi"/>
          <w:color w:val="000000"/>
        </w:rPr>
        <w:t xml:space="preserve">2. </w:t>
      </w:r>
      <w:r w:rsidRPr="00F64321">
        <w:rPr>
          <w:rFonts w:cstheme="minorHAnsi"/>
          <w:bCs/>
          <w:color w:val="000000"/>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Пензенской области.</w:t>
      </w:r>
    </w:p>
    <w:p w:rsidR="00F64321" w:rsidRPr="00F64321" w:rsidRDefault="00F64321" w:rsidP="00F64321">
      <w:pPr>
        <w:autoSpaceDE w:val="0"/>
        <w:autoSpaceDN w:val="0"/>
        <w:adjustRightInd w:val="0"/>
        <w:spacing w:after="0"/>
        <w:ind w:firstLine="720"/>
        <w:jc w:val="both"/>
        <w:rPr>
          <w:rFonts w:cstheme="minorHAnsi"/>
          <w:color w:val="000000"/>
        </w:rPr>
      </w:pPr>
      <w:r w:rsidRPr="00F64321">
        <w:rPr>
          <w:rFonts w:cstheme="minorHAnsi"/>
          <w:color w:val="000000"/>
        </w:rPr>
        <w:t xml:space="preserve">3. Сведения </w:t>
      </w:r>
      <w:r w:rsidRPr="00F64321">
        <w:rPr>
          <w:rFonts w:cstheme="minorHAnsi"/>
          <w:bCs/>
          <w:color w:val="000000"/>
        </w:rPr>
        <w:t xml:space="preserve">о доходах, об имуществе и обязательствах имущественного характера, предусмотренные Федеральным законом от 25.12.2008 № 273-ФЗ «О противодействии коррупции», а также </w:t>
      </w:r>
      <w:r w:rsidRPr="00F64321">
        <w:rPr>
          <w:rFonts w:cstheme="minorHAnsi"/>
          <w:color w:val="000000"/>
        </w:rPr>
        <w:t>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представляются уполномоченному представителем нанимателя структурному подразделению (уполномоченному представителем нанимателя лицу).</w:t>
      </w:r>
    </w:p>
    <w:p w:rsidR="00F64321" w:rsidRPr="00F64321" w:rsidRDefault="00F64321" w:rsidP="00F64321">
      <w:pPr>
        <w:autoSpaceDE w:val="0"/>
        <w:autoSpaceDN w:val="0"/>
        <w:adjustRightInd w:val="0"/>
        <w:spacing w:after="0"/>
        <w:ind w:firstLine="720"/>
        <w:jc w:val="both"/>
        <w:rPr>
          <w:rFonts w:cstheme="minorHAnsi"/>
          <w:color w:val="000000"/>
        </w:rPr>
      </w:pPr>
      <w:r w:rsidRPr="00F64321">
        <w:rPr>
          <w:rFonts w:cstheme="minorHAnsi"/>
          <w:color w:val="000000"/>
        </w:rPr>
        <w:t>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 28.03.2013 № 60 «О контроле за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F64321" w:rsidRPr="00F64321" w:rsidRDefault="00F64321" w:rsidP="00F64321">
      <w:pPr>
        <w:autoSpaceDE w:val="0"/>
        <w:autoSpaceDN w:val="0"/>
        <w:adjustRightInd w:val="0"/>
        <w:spacing w:after="0" w:line="240" w:lineRule="auto"/>
        <w:ind w:firstLine="720"/>
        <w:jc w:val="both"/>
        <w:rPr>
          <w:rFonts w:cstheme="minorHAnsi"/>
          <w:color w:val="000000"/>
        </w:rPr>
      </w:pPr>
      <w:r w:rsidRPr="00F64321">
        <w:rPr>
          <w:rFonts w:cstheme="minorHAnsi"/>
          <w:color w:val="000000"/>
        </w:rPr>
        <w:t>5. Граждане, претендующие на замещение должности главы местной администрации по контракту, представляют сведения, указанные в части 1 статьи 15 Федерального закона от 02.03.2007 № 25-ФЗ «О муниципальной службе в Российской Федерации», лицо, замещающее такую должность, представляет сведения, указанные в частях 1 и 1.1 статьи 15 Федерального закона от 02.03.2007 № 25-ФЗ «О муниципальной службе в Российской Федерации»,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F64321" w:rsidRPr="00F64321" w:rsidRDefault="00F64321" w:rsidP="00F64321">
      <w:pPr>
        <w:pStyle w:val="a4"/>
        <w:spacing w:before="0" w:beforeAutospacing="0" w:after="0" w:afterAutospacing="0"/>
        <w:ind w:firstLine="567"/>
        <w:jc w:val="both"/>
        <w:rPr>
          <w:rFonts w:asciiTheme="minorHAnsi" w:hAnsiTheme="minorHAnsi" w:cstheme="minorHAnsi"/>
          <w:color w:val="000000"/>
          <w:sz w:val="22"/>
          <w:szCs w:val="22"/>
        </w:rPr>
      </w:pPr>
      <w:r w:rsidRPr="00F64321">
        <w:rPr>
          <w:rFonts w:asciiTheme="minorHAnsi" w:hAnsiTheme="minorHAnsi" w:cstheme="minorHAnsi"/>
          <w:color w:val="000000"/>
          <w:sz w:val="22"/>
          <w:szCs w:val="22"/>
        </w:rPr>
        <w:t xml:space="preserve">6. Признать утратившим силу постановление администрации </w:t>
      </w:r>
      <w:r w:rsidRPr="00F64321">
        <w:rPr>
          <w:rFonts w:asciiTheme="minorHAnsi" w:hAnsiTheme="minorHAnsi" w:cstheme="minorHAnsi"/>
          <w:bCs/>
          <w:color w:val="000000"/>
          <w:sz w:val="22"/>
          <w:szCs w:val="22"/>
        </w:rPr>
        <w:t>Грабовского сельсовета</w:t>
      </w:r>
      <w:r w:rsidRPr="00F64321">
        <w:rPr>
          <w:rFonts w:asciiTheme="minorHAnsi" w:hAnsiTheme="minorHAnsi" w:cstheme="minorHAnsi"/>
          <w:color w:val="000000"/>
          <w:sz w:val="22"/>
          <w:szCs w:val="22"/>
        </w:rPr>
        <w:t xml:space="preserve"> Бессоновского района Пензенской области № 35 от 04.03.2026 года «О некоторых вопросах, связанных с реализацией статьи 15 Федерального закона от 02.03.2007 № 25-ФЗ «О муниципальной службе в Российской Федерации»».</w:t>
      </w:r>
    </w:p>
    <w:p w:rsidR="00F64321" w:rsidRPr="00F64321" w:rsidRDefault="00F64321" w:rsidP="00F64321">
      <w:pPr>
        <w:pStyle w:val="ConsPlusTitle"/>
        <w:widowControl/>
        <w:ind w:firstLine="720"/>
        <w:jc w:val="both"/>
        <w:rPr>
          <w:rFonts w:asciiTheme="minorHAnsi" w:hAnsiTheme="minorHAnsi" w:cstheme="minorHAnsi"/>
          <w:b w:val="0"/>
          <w:color w:val="000000"/>
          <w:szCs w:val="22"/>
        </w:rPr>
      </w:pPr>
      <w:r w:rsidRPr="00F64321">
        <w:rPr>
          <w:rFonts w:asciiTheme="minorHAnsi" w:hAnsiTheme="minorHAnsi" w:cstheme="minorHAnsi"/>
          <w:b w:val="0"/>
          <w:color w:val="000000"/>
          <w:szCs w:val="22"/>
        </w:rPr>
        <w:t>7.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64321" w:rsidRPr="00F64321" w:rsidRDefault="00F64321" w:rsidP="00F64321">
      <w:pPr>
        <w:spacing w:after="0"/>
        <w:ind w:firstLine="567"/>
        <w:jc w:val="both"/>
        <w:rPr>
          <w:rFonts w:cstheme="minorHAnsi"/>
          <w:color w:val="000000"/>
        </w:rPr>
      </w:pPr>
      <w:r w:rsidRPr="00F64321">
        <w:rPr>
          <w:rFonts w:cstheme="minorHAnsi"/>
          <w:color w:val="000000"/>
        </w:rPr>
        <w:lastRenderedPageBreak/>
        <w:t>8. Настоящее постановление вступает в силу на следующий день после дня его официального опубликования.</w:t>
      </w:r>
    </w:p>
    <w:p w:rsidR="00F64321" w:rsidRPr="00F64321" w:rsidRDefault="00F64321" w:rsidP="00F64321">
      <w:pPr>
        <w:ind w:firstLine="567"/>
        <w:jc w:val="both"/>
        <w:rPr>
          <w:rFonts w:cstheme="minorHAnsi"/>
          <w:color w:val="000000"/>
        </w:rPr>
      </w:pPr>
      <w:r w:rsidRPr="00F64321">
        <w:rPr>
          <w:rFonts w:cstheme="minorHAnsi"/>
          <w:color w:val="000000"/>
        </w:rPr>
        <w:t>9.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F64321" w:rsidRPr="00F64321" w:rsidRDefault="00F64321" w:rsidP="00F64321">
      <w:pPr>
        <w:tabs>
          <w:tab w:val="left" w:pos="225"/>
        </w:tabs>
        <w:rPr>
          <w:color w:val="FF0000"/>
        </w:rPr>
      </w:pPr>
      <w:r w:rsidRPr="00F64321">
        <w:rPr>
          <w:color w:val="FF0000"/>
        </w:rPr>
        <w:tab/>
        <w:t xml:space="preserve">Глава администрации Грабовского сельсовета                            </w:t>
      </w:r>
      <w:proofErr w:type="spellStart"/>
      <w:r w:rsidRPr="00F64321">
        <w:rPr>
          <w:color w:val="FF0000"/>
        </w:rPr>
        <w:t>А.Н.Барашенков</w:t>
      </w:r>
      <w:proofErr w:type="spellEnd"/>
    </w:p>
    <w:tbl>
      <w:tblPr>
        <w:tblW w:w="0" w:type="dxa"/>
        <w:jc w:val="center"/>
        <w:tblLayout w:type="fixed"/>
        <w:tblCellMar>
          <w:left w:w="0" w:type="dxa"/>
          <w:right w:w="0" w:type="dxa"/>
        </w:tblCellMar>
        <w:tblLook w:val="01E0"/>
      </w:tblPr>
      <w:tblGrid>
        <w:gridCol w:w="9606"/>
      </w:tblGrid>
      <w:tr w:rsidR="00F64321" w:rsidRPr="00F64321" w:rsidTr="001128EC">
        <w:trPr>
          <w:trHeight w:val="340"/>
          <w:jc w:val="center"/>
        </w:trPr>
        <w:tc>
          <w:tcPr>
            <w:tcW w:w="9606" w:type="dxa"/>
            <w:vAlign w:val="center"/>
            <w:hideMark/>
          </w:tcPr>
          <w:p w:rsidR="00F64321" w:rsidRPr="00F64321" w:rsidRDefault="00F64321" w:rsidP="00F64321">
            <w:pPr>
              <w:keepNext/>
              <w:spacing w:after="0"/>
              <w:jc w:val="center"/>
              <w:outlineLvl w:val="2"/>
              <w:rPr>
                <w:rFonts w:eastAsia="Times New Roman" w:cstheme="minorHAnsi"/>
                <w:b/>
                <w:lang w:eastAsia="en-US"/>
              </w:rPr>
            </w:pPr>
            <w:r w:rsidRPr="00F64321">
              <w:rPr>
                <w:rFonts w:eastAsia="Times New Roman" w:cstheme="minorHAnsi"/>
                <w:b/>
                <w:lang w:eastAsia="en-US"/>
              </w:rPr>
              <w:t>ПОСТАНОВЛЕНИЕ</w:t>
            </w:r>
          </w:p>
        </w:tc>
      </w:tr>
      <w:tr w:rsidR="00F64321" w:rsidRPr="00F64321" w:rsidTr="001128EC">
        <w:trPr>
          <w:trHeight w:val="340"/>
          <w:jc w:val="center"/>
        </w:trPr>
        <w:tc>
          <w:tcPr>
            <w:tcW w:w="9606" w:type="dxa"/>
            <w:vAlign w:val="center"/>
          </w:tcPr>
          <w:p w:rsidR="00F64321" w:rsidRPr="00F64321" w:rsidRDefault="00F64321" w:rsidP="00F64321">
            <w:pPr>
              <w:spacing w:after="0"/>
              <w:jc w:val="center"/>
              <w:rPr>
                <w:rFonts w:eastAsia="Times New Roman" w:cstheme="minorHAnsi"/>
                <w:lang w:eastAsia="en-US"/>
              </w:rPr>
            </w:pPr>
          </w:p>
          <w:p w:rsidR="00F64321" w:rsidRPr="00F64321" w:rsidRDefault="00F64321" w:rsidP="00F64321">
            <w:pPr>
              <w:spacing w:after="0"/>
              <w:jc w:val="center"/>
              <w:rPr>
                <w:rFonts w:eastAsia="Times New Roman" w:cstheme="minorHAnsi"/>
                <w:lang w:eastAsia="en-US"/>
              </w:rPr>
            </w:pPr>
          </w:p>
          <w:tbl>
            <w:tblPr>
              <w:tblpPr w:leftFromText="180" w:rightFromText="180" w:bottomFromText="200" w:vertAnchor="text" w:horzAnchor="margin" w:tblpXSpec="center" w:tblpY="-391"/>
              <w:tblOverlap w:val="never"/>
              <w:tblW w:w="0" w:type="auto"/>
              <w:tblLayout w:type="fixed"/>
              <w:tblCellMar>
                <w:left w:w="0" w:type="dxa"/>
                <w:right w:w="0" w:type="dxa"/>
              </w:tblCellMar>
              <w:tblLook w:val="04A0"/>
            </w:tblPr>
            <w:tblGrid>
              <w:gridCol w:w="284"/>
              <w:gridCol w:w="2835"/>
              <w:gridCol w:w="397"/>
              <w:gridCol w:w="1134"/>
            </w:tblGrid>
            <w:tr w:rsidR="00F64321" w:rsidRPr="00F64321" w:rsidTr="001128EC">
              <w:tc>
                <w:tcPr>
                  <w:tcW w:w="284" w:type="dxa"/>
                  <w:vAlign w:val="bottom"/>
                  <w:hideMark/>
                </w:tcPr>
                <w:p w:rsidR="00F64321" w:rsidRPr="00F64321" w:rsidRDefault="00F64321" w:rsidP="00F64321">
                  <w:pPr>
                    <w:spacing w:after="0"/>
                    <w:jc w:val="center"/>
                    <w:rPr>
                      <w:rFonts w:eastAsia="Times New Roman" w:cstheme="minorHAnsi"/>
                      <w:lang w:eastAsia="en-US"/>
                    </w:rPr>
                  </w:pPr>
                  <w:r w:rsidRPr="00F64321">
                    <w:rPr>
                      <w:rFonts w:eastAsia="Times New Roman" w:cstheme="minorHAnsi"/>
                      <w:lang w:eastAsia="en-US"/>
                    </w:rPr>
                    <w:t>от</w:t>
                  </w:r>
                </w:p>
              </w:tc>
              <w:tc>
                <w:tcPr>
                  <w:tcW w:w="2835" w:type="dxa"/>
                  <w:tcBorders>
                    <w:top w:val="nil"/>
                    <w:left w:val="nil"/>
                    <w:bottom w:val="single" w:sz="6" w:space="0" w:color="auto"/>
                    <w:right w:val="nil"/>
                  </w:tcBorders>
                  <w:hideMark/>
                </w:tcPr>
                <w:p w:rsidR="00F64321" w:rsidRPr="00F64321" w:rsidRDefault="00F64321" w:rsidP="00F64321">
                  <w:pPr>
                    <w:spacing w:after="0"/>
                    <w:jc w:val="center"/>
                    <w:rPr>
                      <w:rFonts w:eastAsia="Times New Roman" w:cstheme="minorHAnsi"/>
                      <w:lang w:eastAsia="en-US"/>
                    </w:rPr>
                  </w:pPr>
                  <w:r w:rsidRPr="00F64321">
                    <w:rPr>
                      <w:rFonts w:eastAsia="Times New Roman" w:cstheme="minorHAnsi"/>
                      <w:lang w:eastAsia="en-US"/>
                    </w:rPr>
                    <w:t>27.05.2026 г.</w:t>
                  </w:r>
                </w:p>
              </w:tc>
              <w:tc>
                <w:tcPr>
                  <w:tcW w:w="397" w:type="dxa"/>
                  <w:vAlign w:val="bottom"/>
                  <w:hideMark/>
                </w:tcPr>
                <w:p w:rsidR="00F64321" w:rsidRPr="00F64321" w:rsidRDefault="00F64321" w:rsidP="00F64321">
                  <w:pPr>
                    <w:spacing w:after="0"/>
                    <w:jc w:val="center"/>
                    <w:rPr>
                      <w:rFonts w:eastAsia="Times New Roman" w:cstheme="minorHAnsi"/>
                      <w:lang w:eastAsia="en-US"/>
                    </w:rPr>
                  </w:pPr>
                  <w:r w:rsidRPr="00F64321">
                    <w:rPr>
                      <w:rFonts w:eastAsia="Times New Roman" w:cstheme="minorHAnsi"/>
                      <w:lang w:eastAsia="en-US"/>
                    </w:rPr>
                    <w:t>№</w:t>
                  </w:r>
                </w:p>
              </w:tc>
              <w:tc>
                <w:tcPr>
                  <w:tcW w:w="1134" w:type="dxa"/>
                  <w:tcBorders>
                    <w:top w:val="nil"/>
                    <w:left w:val="nil"/>
                    <w:bottom w:val="single" w:sz="6" w:space="0" w:color="auto"/>
                    <w:right w:val="nil"/>
                  </w:tcBorders>
                  <w:hideMark/>
                </w:tcPr>
                <w:p w:rsidR="00F64321" w:rsidRPr="00F64321" w:rsidRDefault="00F64321" w:rsidP="00F64321">
                  <w:pPr>
                    <w:spacing w:after="0"/>
                    <w:jc w:val="center"/>
                    <w:rPr>
                      <w:rFonts w:eastAsia="Times New Roman" w:cstheme="minorHAnsi"/>
                      <w:lang w:eastAsia="en-US"/>
                    </w:rPr>
                  </w:pPr>
                  <w:r w:rsidRPr="00F64321">
                    <w:rPr>
                      <w:rFonts w:eastAsia="Times New Roman" w:cstheme="minorHAnsi"/>
                      <w:lang w:eastAsia="en-US"/>
                    </w:rPr>
                    <w:t>134</w:t>
                  </w:r>
                </w:p>
              </w:tc>
            </w:tr>
            <w:tr w:rsidR="00F64321" w:rsidRPr="00F64321" w:rsidTr="001128EC">
              <w:tc>
                <w:tcPr>
                  <w:tcW w:w="4650" w:type="dxa"/>
                  <w:gridSpan w:val="4"/>
                  <w:hideMark/>
                </w:tcPr>
                <w:p w:rsidR="00F64321" w:rsidRPr="00F64321" w:rsidRDefault="00F64321" w:rsidP="00F64321">
                  <w:pPr>
                    <w:spacing w:after="0" w:line="240" w:lineRule="auto"/>
                    <w:jc w:val="center"/>
                    <w:rPr>
                      <w:rFonts w:eastAsia="Times New Roman" w:cstheme="minorHAnsi"/>
                      <w:lang w:eastAsia="en-US"/>
                    </w:rPr>
                  </w:pPr>
                  <w:r w:rsidRPr="00F64321">
                    <w:rPr>
                      <w:rFonts w:eastAsia="Times New Roman" w:cstheme="minorHAnsi"/>
                      <w:lang w:eastAsia="en-US"/>
                    </w:rPr>
                    <w:t>с. Грабово</w:t>
                  </w:r>
                </w:p>
              </w:tc>
            </w:tr>
          </w:tbl>
          <w:p w:rsidR="00F64321" w:rsidRPr="00F64321" w:rsidRDefault="00F64321" w:rsidP="00F64321">
            <w:pPr>
              <w:spacing w:after="0" w:line="240" w:lineRule="auto"/>
              <w:jc w:val="center"/>
              <w:rPr>
                <w:rFonts w:eastAsia="Times New Roman" w:cstheme="minorHAnsi"/>
                <w:lang w:eastAsia="en-US"/>
              </w:rPr>
            </w:pPr>
          </w:p>
          <w:p w:rsidR="00F64321" w:rsidRPr="00F64321" w:rsidRDefault="00F64321" w:rsidP="00F64321">
            <w:pPr>
              <w:spacing w:after="0" w:line="240" w:lineRule="auto"/>
              <w:jc w:val="center"/>
              <w:rPr>
                <w:rFonts w:eastAsia="Times New Roman" w:cstheme="minorHAnsi"/>
                <w:b/>
                <w:lang w:eastAsia="en-US"/>
              </w:rPr>
            </w:pPr>
          </w:p>
          <w:p w:rsidR="00F64321" w:rsidRPr="00F64321" w:rsidRDefault="00F64321" w:rsidP="00F64321">
            <w:pPr>
              <w:pStyle w:val="a4"/>
              <w:spacing w:before="240" w:beforeAutospacing="0" w:after="0" w:afterAutospacing="0"/>
              <w:ind w:firstLine="567"/>
              <w:jc w:val="center"/>
              <w:rPr>
                <w:rFonts w:asciiTheme="minorHAnsi" w:hAnsiTheme="minorHAnsi" w:cstheme="minorHAnsi"/>
                <w:b/>
                <w:sz w:val="22"/>
                <w:szCs w:val="22"/>
              </w:rPr>
            </w:pPr>
            <w:r w:rsidRPr="00F64321">
              <w:rPr>
                <w:rFonts w:asciiTheme="minorHAnsi" w:hAnsiTheme="minorHAnsi" w:cstheme="minorHAnsi"/>
                <w:b/>
                <w:bCs/>
                <w:sz w:val="22"/>
                <w:szCs w:val="22"/>
              </w:rPr>
              <w:t>О внесении изменений в постановление администрации Грабовского сельсовета Бессоновского района Пензенской области от 20 июня 2023 года  № 54 «Об утверждении Порядка выкупа жилого помещения (жилого дома) на территории Грабовского сельсовета Бессоновского района Пензенской области</w:t>
            </w:r>
            <w:r w:rsidRPr="00F64321">
              <w:rPr>
                <w:rFonts w:asciiTheme="minorHAnsi" w:hAnsiTheme="minorHAnsi" w:cstheme="minorHAnsi"/>
                <w:b/>
                <w:bCs/>
                <w:sz w:val="22"/>
                <w:szCs w:val="22"/>
                <w:lang w:eastAsia="en-US"/>
              </w:rPr>
              <w:t>»</w:t>
            </w:r>
          </w:p>
          <w:p w:rsidR="00F64321" w:rsidRPr="00F64321" w:rsidRDefault="00F64321" w:rsidP="00F64321">
            <w:pPr>
              <w:autoSpaceDE w:val="0"/>
              <w:autoSpaceDN w:val="0"/>
              <w:spacing w:after="0"/>
              <w:jc w:val="center"/>
              <w:rPr>
                <w:rFonts w:eastAsia="Arial" w:cstheme="minorHAnsi"/>
                <w:bCs/>
                <w:kern w:val="3"/>
                <w:lang w:eastAsia="zh-CN"/>
              </w:rPr>
            </w:pPr>
          </w:p>
        </w:tc>
      </w:tr>
    </w:tbl>
    <w:p w:rsidR="00F64321" w:rsidRPr="00F64321" w:rsidRDefault="00F64321" w:rsidP="00F64321">
      <w:pPr>
        <w:autoSpaceDE w:val="0"/>
        <w:autoSpaceDN w:val="0"/>
        <w:adjustRightInd w:val="0"/>
        <w:spacing w:after="0"/>
        <w:ind w:firstLine="567"/>
        <w:jc w:val="both"/>
        <w:rPr>
          <w:rFonts w:cstheme="minorHAnsi"/>
          <w:b/>
          <w:bCs/>
        </w:rPr>
      </w:pPr>
      <w:r w:rsidRPr="00F64321">
        <w:rPr>
          <w:rFonts w:cstheme="minorHAnsi"/>
        </w:rPr>
        <w:t>В целях приведения в соответствие с законодательством Российской Федерации, руководствуясь Жилищным кодексом Российской Федерации, Уставом сельского поселения Грабовский сельсовет Бессоновского района Пензенской области,</w:t>
      </w:r>
      <w:r w:rsidRPr="00F64321">
        <w:rPr>
          <w:rFonts w:cstheme="minorHAnsi"/>
          <w:bCs/>
        </w:rPr>
        <w:t xml:space="preserve"> администрация Грабовского сельсовета </w:t>
      </w:r>
      <w:r w:rsidRPr="00F64321">
        <w:rPr>
          <w:rFonts w:cstheme="minorHAnsi"/>
          <w:b/>
          <w:bCs/>
        </w:rPr>
        <w:t>постановляет:</w:t>
      </w:r>
    </w:p>
    <w:p w:rsidR="00F64321" w:rsidRPr="00F64321" w:rsidRDefault="00F64321" w:rsidP="00F64321">
      <w:pPr>
        <w:pStyle w:val="a4"/>
        <w:spacing w:before="24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bCs/>
          <w:sz w:val="22"/>
          <w:szCs w:val="22"/>
        </w:rPr>
        <w:t xml:space="preserve">1. </w:t>
      </w:r>
      <w:proofErr w:type="gramStart"/>
      <w:r w:rsidRPr="00F64321">
        <w:rPr>
          <w:rFonts w:asciiTheme="minorHAnsi" w:hAnsiTheme="minorHAnsi" w:cstheme="minorHAnsi"/>
          <w:sz w:val="22"/>
          <w:szCs w:val="22"/>
        </w:rPr>
        <w:t xml:space="preserve">Внести в постановление администрации </w:t>
      </w:r>
      <w:r w:rsidRPr="00F64321">
        <w:rPr>
          <w:rFonts w:asciiTheme="minorHAnsi" w:hAnsiTheme="minorHAnsi" w:cstheme="minorHAnsi"/>
          <w:bCs/>
          <w:sz w:val="22"/>
          <w:szCs w:val="22"/>
        </w:rPr>
        <w:t>Грабовского сельсовета Бессоновского района Пензенской области от 20 июня 2023 года  № 154 «Об утверждении Порядка выкупа жилого помещения (жилого дома) на территории Грабовского сельсовета Бессоновского района Пензенской области</w:t>
      </w:r>
      <w:r w:rsidRPr="00F64321">
        <w:rPr>
          <w:rFonts w:asciiTheme="minorHAnsi" w:hAnsiTheme="minorHAnsi" w:cstheme="minorHAnsi"/>
          <w:bCs/>
          <w:sz w:val="22"/>
          <w:szCs w:val="22"/>
          <w:lang w:eastAsia="en-US"/>
        </w:rPr>
        <w:t xml:space="preserve">» </w:t>
      </w:r>
      <w:r w:rsidRPr="00F64321">
        <w:rPr>
          <w:rFonts w:asciiTheme="minorHAnsi" w:hAnsiTheme="minorHAnsi" w:cstheme="minorHAnsi"/>
          <w:sz w:val="22"/>
          <w:szCs w:val="22"/>
        </w:rPr>
        <w:t>изменение, заменив в преамбуле постановления слова «Уставом Грабовского сельсовета Бессоновского района Пензенской области» словами «Уставом сельского поселения Грабовский сельсовет Бессоновского района Пензенской области».</w:t>
      </w:r>
      <w:proofErr w:type="gramEnd"/>
    </w:p>
    <w:p w:rsidR="00F64321" w:rsidRPr="00F64321" w:rsidRDefault="00F64321" w:rsidP="00F64321">
      <w:pPr>
        <w:spacing w:after="0"/>
        <w:ind w:firstLine="567"/>
        <w:jc w:val="both"/>
        <w:rPr>
          <w:rFonts w:cstheme="minorHAnsi"/>
        </w:rPr>
      </w:pPr>
      <w:r w:rsidRPr="00F64321">
        <w:rPr>
          <w:rFonts w:cstheme="minorHAnsi"/>
        </w:rPr>
        <w:t xml:space="preserve">2. Внести в </w:t>
      </w:r>
      <w:r w:rsidRPr="00F64321">
        <w:rPr>
          <w:rFonts w:cstheme="minorHAnsi"/>
          <w:bCs/>
        </w:rPr>
        <w:t>Порядок выкупа жилого помещения (жилого дома) на территории Грабовского сельсовета Бессоновского района Пензенской области</w:t>
      </w:r>
      <w:r w:rsidRPr="00F64321">
        <w:rPr>
          <w:rFonts w:cstheme="minorHAnsi"/>
        </w:rPr>
        <w:t xml:space="preserve">, утвержденное постановлением администрации Грабовского сельсовета Бессоновского района Пензенской области </w:t>
      </w:r>
      <w:r w:rsidRPr="00F64321">
        <w:rPr>
          <w:rFonts w:cstheme="minorHAnsi"/>
          <w:bCs/>
        </w:rPr>
        <w:t>от 20 июня 2023 года  № 154 «Об утверждении Порядка выкупа жилого помещения (жилого дома) на территории Грабовского сельсовета Бессоновского района Пензенской области</w:t>
      </w:r>
      <w:r w:rsidRPr="00F64321">
        <w:rPr>
          <w:rFonts w:cstheme="minorHAnsi"/>
          <w:bCs/>
          <w:lang w:eastAsia="en-US"/>
        </w:rPr>
        <w:t xml:space="preserve">» </w:t>
      </w:r>
      <w:r w:rsidRPr="00F64321">
        <w:rPr>
          <w:rFonts w:eastAsia="Times New Roman" w:cstheme="minorHAnsi"/>
          <w:bCs/>
        </w:rPr>
        <w:t xml:space="preserve"> </w:t>
      </w:r>
      <w:r w:rsidRPr="00F64321">
        <w:rPr>
          <w:rFonts w:cstheme="minorHAnsi"/>
        </w:rPr>
        <w:t xml:space="preserve">(далее – Порядок) изменения изложив его в новой редакции согласно приложение к настоящему постановлению. </w:t>
      </w:r>
    </w:p>
    <w:p w:rsidR="00F64321" w:rsidRPr="00F64321" w:rsidRDefault="00F64321" w:rsidP="00F64321">
      <w:pPr>
        <w:spacing w:after="0" w:line="298" w:lineRule="exact"/>
        <w:ind w:firstLine="567"/>
        <w:jc w:val="both"/>
        <w:outlineLvl w:val="2"/>
        <w:rPr>
          <w:rFonts w:cstheme="minorHAnsi"/>
        </w:rPr>
      </w:pPr>
      <w:r w:rsidRPr="00F64321">
        <w:rPr>
          <w:rFonts w:cstheme="minorHAnsi"/>
        </w:rPr>
        <w:t>3.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64321" w:rsidRPr="00F64321" w:rsidRDefault="00F64321" w:rsidP="00F64321">
      <w:pPr>
        <w:spacing w:after="0"/>
        <w:ind w:firstLine="567"/>
        <w:jc w:val="both"/>
        <w:rPr>
          <w:rFonts w:eastAsia="Times New Roman" w:cstheme="minorHAnsi"/>
        </w:rPr>
      </w:pPr>
      <w:r w:rsidRPr="00F64321">
        <w:rPr>
          <w:rFonts w:eastAsia="Times New Roman" w:cstheme="minorHAnsi"/>
        </w:rPr>
        <w:t>4. Настоящее постановление вступает в силу на следующий день после дня его официального опубликования.</w:t>
      </w:r>
    </w:p>
    <w:p w:rsidR="00F64321" w:rsidRPr="00F64321" w:rsidRDefault="00F64321" w:rsidP="00F64321">
      <w:pPr>
        <w:spacing w:after="0"/>
        <w:ind w:firstLine="567"/>
        <w:jc w:val="both"/>
        <w:rPr>
          <w:rFonts w:eastAsia="Times New Roman" w:cstheme="minorHAnsi"/>
        </w:rPr>
      </w:pPr>
      <w:r w:rsidRPr="00F64321">
        <w:rPr>
          <w:rFonts w:eastAsia="Times New Roman" w:cstheme="minorHAnsi"/>
        </w:rPr>
        <w:t xml:space="preserve">5. Контроль за исполнением настоящего постановления возложить на главу администрации </w:t>
      </w:r>
      <w:r w:rsidRPr="00F64321">
        <w:rPr>
          <w:rFonts w:cstheme="minorHAnsi"/>
        </w:rPr>
        <w:t>Грабовского сельсовета Бессоновского района Пензенской области</w:t>
      </w:r>
      <w:r>
        <w:rPr>
          <w:rFonts w:eastAsia="Times New Roman" w:cstheme="minorHAnsi"/>
        </w:rPr>
        <w:t>.</w:t>
      </w:r>
    </w:p>
    <w:p w:rsidR="00F64321" w:rsidRPr="00F64321" w:rsidRDefault="00F64321" w:rsidP="00F64321">
      <w:pPr>
        <w:spacing w:after="0"/>
        <w:jc w:val="both"/>
        <w:rPr>
          <w:rFonts w:eastAsia="Times New Roman" w:cstheme="minorHAnsi"/>
        </w:rPr>
      </w:pPr>
      <w:r w:rsidRPr="00F64321">
        <w:rPr>
          <w:rFonts w:cstheme="minorHAnsi"/>
        </w:rPr>
        <w:t xml:space="preserve">Глава администрации </w:t>
      </w:r>
    </w:p>
    <w:p w:rsidR="00F64321" w:rsidRPr="00F64321" w:rsidRDefault="00F64321" w:rsidP="00F64321">
      <w:pPr>
        <w:spacing w:after="0"/>
        <w:jc w:val="both"/>
        <w:rPr>
          <w:rFonts w:cstheme="minorHAnsi"/>
        </w:rPr>
      </w:pPr>
      <w:r w:rsidRPr="00F64321">
        <w:rPr>
          <w:rFonts w:cstheme="minorHAnsi"/>
        </w:rPr>
        <w:t xml:space="preserve">Грабовского сельсовета                                                                  </w:t>
      </w:r>
      <w:proofErr w:type="spellStart"/>
      <w:r w:rsidRPr="00F64321">
        <w:rPr>
          <w:rFonts w:cstheme="minorHAnsi"/>
        </w:rPr>
        <w:t>А.Н.Барашенков</w:t>
      </w:r>
      <w:proofErr w:type="spellEnd"/>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 xml:space="preserve">Приложение </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 xml:space="preserve">к постановлению администрации </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Грабовского сельсовета</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Бессоновского района Пензенской области</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от «27» мая 2026 г. № 134</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p>
    <w:p w:rsidR="00F64321" w:rsidRPr="00F64321" w:rsidRDefault="00F64321" w:rsidP="00F64321">
      <w:pPr>
        <w:pStyle w:val="a4"/>
        <w:spacing w:before="0" w:beforeAutospacing="0" w:after="0" w:afterAutospacing="0"/>
        <w:ind w:left="10" w:right="40" w:firstLine="567"/>
        <w:jc w:val="right"/>
        <w:rPr>
          <w:rFonts w:asciiTheme="minorHAnsi" w:hAnsiTheme="minorHAnsi" w:cstheme="minorHAnsi"/>
          <w:sz w:val="18"/>
          <w:szCs w:val="18"/>
        </w:rPr>
      </w:pPr>
      <w:r w:rsidRPr="00F64321">
        <w:rPr>
          <w:rFonts w:asciiTheme="minorHAnsi" w:hAnsiTheme="minorHAnsi" w:cstheme="minorHAnsi"/>
          <w:sz w:val="18"/>
          <w:szCs w:val="18"/>
        </w:rPr>
        <w:t>«Утвержден</w:t>
      </w:r>
    </w:p>
    <w:p w:rsidR="00F64321" w:rsidRPr="00F64321" w:rsidRDefault="00F64321" w:rsidP="00F64321">
      <w:pPr>
        <w:pStyle w:val="a4"/>
        <w:spacing w:before="0" w:beforeAutospacing="0" w:after="0" w:afterAutospacing="0"/>
        <w:ind w:left="10" w:right="40" w:firstLine="567"/>
        <w:jc w:val="right"/>
        <w:rPr>
          <w:rFonts w:asciiTheme="minorHAnsi" w:hAnsiTheme="minorHAnsi" w:cstheme="minorHAnsi"/>
          <w:sz w:val="18"/>
          <w:szCs w:val="18"/>
        </w:rPr>
      </w:pPr>
      <w:r w:rsidRPr="00F64321">
        <w:rPr>
          <w:rFonts w:asciiTheme="minorHAnsi" w:hAnsiTheme="minorHAnsi" w:cstheme="minorHAnsi"/>
          <w:sz w:val="18"/>
          <w:szCs w:val="18"/>
        </w:rPr>
        <w:lastRenderedPageBreak/>
        <w:t>постановлением администрации</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Грабовского сельсовета</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Бессоновского района Пензенской области</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18"/>
          <w:szCs w:val="18"/>
        </w:rPr>
      </w:pPr>
      <w:r w:rsidRPr="00F64321">
        <w:rPr>
          <w:rFonts w:asciiTheme="minorHAnsi" w:eastAsia="Lucida Sans Unicode" w:hAnsiTheme="minorHAnsi" w:cstheme="minorHAnsi"/>
          <w:kern w:val="1"/>
          <w:sz w:val="18"/>
          <w:szCs w:val="18"/>
        </w:rPr>
        <w:t>от «20» июня 2023 г. № 154</w:t>
      </w:r>
    </w:p>
    <w:p w:rsidR="00F64321" w:rsidRPr="00F64321" w:rsidRDefault="00F64321" w:rsidP="00F64321">
      <w:pPr>
        <w:pStyle w:val="a4"/>
        <w:spacing w:before="0" w:beforeAutospacing="0" w:after="0" w:afterAutospacing="0"/>
        <w:ind w:left="10" w:right="40" w:firstLine="567"/>
        <w:jc w:val="right"/>
        <w:rPr>
          <w:rFonts w:asciiTheme="minorHAnsi" w:eastAsia="Lucida Sans Unicode" w:hAnsiTheme="minorHAnsi" w:cstheme="minorHAnsi"/>
          <w:kern w:val="1"/>
          <w:sz w:val="22"/>
          <w:szCs w:val="22"/>
        </w:rPr>
      </w:pPr>
    </w:p>
    <w:p w:rsidR="00F64321" w:rsidRPr="00F64321" w:rsidRDefault="00F64321" w:rsidP="00F64321">
      <w:pPr>
        <w:pStyle w:val="a4"/>
        <w:spacing w:before="0" w:beforeAutospacing="0" w:after="0" w:afterAutospacing="0"/>
        <w:ind w:left="10" w:right="40" w:firstLine="567"/>
        <w:jc w:val="center"/>
        <w:rPr>
          <w:rFonts w:asciiTheme="minorHAnsi" w:hAnsiTheme="minorHAnsi" w:cstheme="minorHAnsi"/>
          <w:b/>
          <w:sz w:val="22"/>
          <w:szCs w:val="22"/>
        </w:rPr>
      </w:pPr>
      <w:r w:rsidRPr="00F64321">
        <w:rPr>
          <w:rFonts w:asciiTheme="minorHAnsi" w:hAnsiTheme="minorHAnsi" w:cstheme="minorHAnsi"/>
          <w:b/>
          <w:sz w:val="22"/>
          <w:szCs w:val="22"/>
        </w:rPr>
        <w:t>Порядок выкупа жилого помещения (жилого дома) на территории Грабовского сельсовета Бессоновского района Пензенской области</w:t>
      </w:r>
    </w:p>
    <w:p w:rsidR="00F64321" w:rsidRPr="00F64321" w:rsidRDefault="00F64321" w:rsidP="00F64321">
      <w:pPr>
        <w:pStyle w:val="a4"/>
        <w:spacing w:before="0" w:beforeAutospacing="0" w:after="0" w:afterAutospacing="0"/>
        <w:ind w:left="10" w:right="40" w:firstLine="567"/>
        <w:jc w:val="center"/>
        <w:rPr>
          <w:rFonts w:asciiTheme="minorHAnsi" w:eastAsia="Lucida Sans Unicode" w:hAnsiTheme="minorHAnsi" w:cstheme="minorHAnsi"/>
          <w:b/>
          <w:kern w:val="1"/>
          <w:sz w:val="22"/>
          <w:szCs w:val="22"/>
        </w:rPr>
      </w:pP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1. Порядок выкупа жилого помещения (жилого дома) на территории Грабовского сельсовета Бессоновского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Грабовского сельсовета Бессоновского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№696.</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3. Гражданин вправе выкупить жилое помещение (жилой дом) согласно условиям Положения и договора найма.</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F64321" w:rsidRPr="00F64321" w:rsidRDefault="00F64321" w:rsidP="00F64321">
      <w:pPr>
        <w:spacing w:after="0"/>
        <w:ind w:firstLine="540"/>
        <w:jc w:val="both"/>
        <w:rPr>
          <w:rFonts w:eastAsia="Times New Roman" w:cstheme="minorHAnsi"/>
        </w:rPr>
      </w:pPr>
      <w:r w:rsidRPr="00F64321">
        <w:rPr>
          <w:rFonts w:eastAsia="Times New Roman" w:cstheme="minorHAnsi"/>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w:t>
      </w:r>
      <w:hyperlink w:anchor="p3" w:history="1">
        <w:r w:rsidRPr="00F64321">
          <w:rPr>
            <w:rFonts w:eastAsia="Times New Roman" w:cstheme="minorHAnsi"/>
            <w:u w:val="single"/>
          </w:rPr>
          <w:t>подпункте "б"</w:t>
        </w:r>
      </w:hyperlink>
      <w:r w:rsidRPr="00F64321">
        <w:rPr>
          <w:rFonts w:eastAsia="Times New Roman" w:cstheme="minorHAnsi"/>
        </w:rPr>
        <w:t xml:space="preserve"> пункта 18 Положения , а в случае если право на получение жилья возникло при соответствии гражданина условию, указанному в </w:t>
      </w:r>
      <w:hyperlink r:id="rId15" w:history="1">
        <w:r w:rsidRPr="00F64321">
          <w:rPr>
            <w:rFonts w:eastAsia="Times New Roman" w:cstheme="minorHAnsi"/>
            <w:u w:val="single"/>
          </w:rPr>
          <w:t>подпункте "г" пункта 4</w:t>
        </w:r>
      </w:hyperlink>
      <w:r w:rsidRPr="00F64321">
        <w:rPr>
          <w:rFonts w:eastAsia="Times New Roman" w:cstheme="minorHAnsi"/>
        </w:rPr>
        <w:t xml:space="preserve">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F64321" w:rsidRPr="00F64321" w:rsidRDefault="00F64321" w:rsidP="00F64321">
      <w:pPr>
        <w:spacing w:after="0"/>
        <w:ind w:firstLine="540"/>
        <w:jc w:val="both"/>
        <w:rPr>
          <w:rFonts w:eastAsia="Times New Roman" w:cstheme="minorHAnsi"/>
        </w:rPr>
      </w:pPr>
      <w:bookmarkStart w:id="19" w:name="p3"/>
      <w:bookmarkEnd w:id="19"/>
      <w:r w:rsidRPr="00F64321">
        <w:rPr>
          <w:rFonts w:eastAsia="Times New Roman" w:cstheme="minorHAnsi"/>
        </w:rPr>
        <w:t xml:space="preserve">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 </w:t>
      </w:r>
    </w:p>
    <w:p w:rsidR="00F64321" w:rsidRPr="00F64321" w:rsidRDefault="00F64321" w:rsidP="00F64321">
      <w:pPr>
        <w:spacing w:after="0"/>
        <w:ind w:firstLine="540"/>
        <w:jc w:val="both"/>
        <w:rPr>
          <w:rFonts w:eastAsia="Times New Roman" w:cstheme="minorHAnsi"/>
        </w:rPr>
      </w:pPr>
      <w:r w:rsidRPr="00F64321">
        <w:rPr>
          <w:rFonts w:eastAsia="Times New Roman" w:cstheme="minorHAnsi"/>
        </w:rPr>
        <w:lastRenderedPageBreak/>
        <w:t xml:space="preserve">в) регистрация гражданина, указанного в </w:t>
      </w:r>
      <w:hyperlink r:id="rId16" w:history="1">
        <w:r w:rsidRPr="00F64321">
          <w:rPr>
            <w:rFonts w:eastAsia="Times New Roman" w:cstheme="minorHAnsi"/>
            <w:u w:val="single"/>
          </w:rPr>
          <w:t>подпункте "г" пункта 4</w:t>
        </w:r>
      </w:hyperlink>
      <w:r w:rsidRPr="00F64321">
        <w:rPr>
          <w:rFonts w:eastAsia="Times New Roman" w:cstheme="minorHAnsi"/>
        </w:rPr>
        <w:t xml:space="preserve"> Положения, по месту жительства (месту пребывания) в жилом помещении, указанном в </w:t>
      </w:r>
      <w:hyperlink r:id="rId17" w:history="1">
        <w:r w:rsidRPr="00F64321">
          <w:rPr>
            <w:rFonts w:eastAsia="Times New Roman" w:cstheme="minorHAnsi"/>
            <w:u w:val="single"/>
          </w:rPr>
          <w:t>абзаце девятом пункта 1</w:t>
        </w:r>
      </w:hyperlink>
      <w:r w:rsidRPr="00F64321">
        <w:rPr>
          <w:rFonts w:eastAsia="Times New Roman" w:cstheme="minorHAnsi"/>
        </w:rPr>
        <w:t xml:space="preserve">  </w:t>
      </w:r>
      <w:r>
        <w:rPr>
          <w:rFonts w:eastAsia="Times New Roman" w:cstheme="minorHAnsi"/>
        </w:rPr>
        <w:t xml:space="preserve">Положения. </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4. Выкупная цена жилого помещения (жилого дома) (</w:t>
      </w:r>
      <w:proofErr w:type="spellStart"/>
      <w:r w:rsidRPr="00F64321">
        <w:rPr>
          <w:rFonts w:asciiTheme="minorHAnsi" w:hAnsiTheme="minorHAnsi" w:cstheme="minorHAnsi"/>
          <w:sz w:val="22"/>
          <w:szCs w:val="22"/>
        </w:rPr>
        <w:t>Ц</w:t>
      </w:r>
      <w:r w:rsidRPr="00F64321">
        <w:rPr>
          <w:rFonts w:asciiTheme="minorHAnsi" w:hAnsiTheme="minorHAnsi" w:cstheme="minorHAnsi"/>
          <w:sz w:val="22"/>
          <w:szCs w:val="22"/>
          <w:vertAlign w:val="subscript"/>
        </w:rPr>
        <w:t>в</w:t>
      </w:r>
      <w:proofErr w:type="spellEnd"/>
      <w:r w:rsidRPr="00F64321">
        <w:rPr>
          <w:rFonts w:asciiTheme="minorHAnsi" w:hAnsiTheme="minorHAnsi" w:cstheme="minorHAnsi"/>
          <w:sz w:val="22"/>
          <w:szCs w:val="22"/>
        </w:rPr>
        <w:t>) рассч</w:t>
      </w:r>
      <w:r>
        <w:rPr>
          <w:rFonts w:asciiTheme="minorHAnsi" w:hAnsiTheme="minorHAnsi" w:cstheme="minorHAnsi"/>
          <w:sz w:val="22"/>
          <w:szCs w:val="22"/>
        </w:rPr>
        <w:t>итывается по следующей формуле:</w:t>
      </w:r>
      <w:r w:rsidRPr="00F64321">
        <w:rPr>
          <w:rFonts w:asciiTheme="minorHAnsi" w:hAnsiTheme="minorHAnsi" w:cstheme="minorHAnsi"/>
          <w:sz w:val="22"/>
          <w:szCs w:val="22"/>
        </w:rPr>
        <w:t> </w:t>
      </w:r>
    </w:p>
    <w:p w:rsidR="00F64321" w:rsidRPr="00F64321" w:rsidRDefault="00F64321" w:rsidP="00F64321">
      <w:pPr>
        <w:pStyle w:val="a4"/>
        <w:spacing w:before="0" w:beforeAutospacing="0" w:after="0" w:afterAutospacing="0"/>
        <w:ind w:left="568" w:right="39" w:firstLine="567"/>
        <w:jc w:val="both"/>
        <w:rPr>
          <w:rFonts w:asciiTheme="minorHAnsi" w:hAnsiTheme="minorHAnsi" w:cstheme="minorHAnsi"/>
          <w:sz w:val="22"/>
          <w:szCs w:val="22"/>
        </w:rPr>
      </w:pPr>
      <w:r w:rsidRPr="00F64321">
        <w:rPr>
          <w:rFonts w:asciiTheme="minorHAnsi" w:hAnsiTheme="minorHAnsi" w:cstheme="minorHAnsi"/>
          <w:sz w:val="22"/>
          <w:szCs w:val="22"/>
        </w:rPr>
        <w:t>где:</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proofErr w:type="spellStart"/>
      <w:r w:rsidRPr="00F64321">
        <w:rPr>
          <w:rFonts w:asciiTheme="minorHAnsi" w:hAnsiTheme="minorHAnsi" w:cstheme="minorHAnsi"/>
          <w:sz w:val="22"/>
          <w:szCs w:val="22"/>
        </w:rPr>
        <w:t>Ц</w:t>
      </w:r>
      <w:r w:rsidRPr="00F64321">
        <w:rPr>
          <w:rFonts w:asciiTheme="minorHAnsi" w:hAnsiTheme="minorHAnsi" w:cstheme="minorHAnsi"/>
          <w:sz w:val="22"/>
          <w:szCs w:val="22"/>
          <w:vertAlign w:val="subscript"/>
        </w:rPr>
        <w:t>р</w:t>
      </w:r>
      <w:proofErr w:type="spellEnd"/>
      <w:r w:rsidRPr="00F64321">
        <w:rPr>
          <w:rFonts w:asciiTheme="minorHAnsi" w:hAnsiTheme="minorHAnsi" w:cstheme="minorHAnsi"/>
          <w:sz w:val="22"/>
          <w:szCs w:val="22"/>
        </w:rPr>
        <w:t> - расчетная цена жилого помещения (жилого дома), определяемая в соответствии с пунктом 6 Положения.</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proofErr w:type="spellStart"/>
      <w:r w:rsidRPr="00F64321">
        <w:rPr>
          <w:rFonts w:asciiTheme="minorHAnsi" w:hAnsiTheme="minorHAnsi" w:cstheme="minorHAnsi"/>
          <w:sz w:val="22"/>
          <w:szCs w:val="22"/>
        </w:rPr>
        <w:t>К</w:t>
      </w:r>
      <w:r w:rsidRPr="00F64321">
        <w:rPr>
          <w:rFonts w:asciiTheme="minorHAnsi" w:hAnsiTheme="minorHAnsi" w:cstheme="minorHAnsi"/>
          <w:sz w:val="22"/>
          <w:szCs w:val="22"/>
          <w:vertAlign w:val="subscript"/>
        </w:rPr>
        <w:t>в</w:t>
      </w:r>
      <w:proofErr w:type="spellEnd"/>
      <w:r w:rsidRPr="00F64321">
        <w:rPr>
          <w:rFonts w:asciiTheme="minorHAnsi" w:hAnsiTheme="minorHAnsi" w:cstheme="minorHAnsi"/>
          <w:sz w:val="22"/>
          <w:szCs w:val="22"/>
        </w:rPr>
        <w:t>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Уплата средств в размере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5. Гражданин подает в администрацию Грабовского сельсовета Бессоновского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а) копий документов, удостоверяющих личность заявителя и членов его семьи;</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б) копий документов, подтверждающих родственные отношения между лицами, указанными в заявлении в качестве членов семьи;</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 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6. 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 xml:space="preserve">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w:t>
      </w:r>
      <w:r w:rsidRPr="00F64321">
        <w:rPr>
          <w:rFonts w:asciiTheme="minorHAnsi" w:hAnsiTheme="minorHAnsi" w:cstheme="minorHAnsi"/>
          <w:sz w:val="22"/>
          <w:szCs w:val="22"/>
        </w:rPr>
        <w:lastRenderedPageBreak/>
        <w:t>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8. Регистрация заявления и документов, указанных в пункте 5 Порядка, осуществляется в день их поступления в администрацию.</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9. Основания для отказа в приеме документов, необходимых для выкупа жилого помещения (жилого дома), отсутствуют.</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10. Основаниями для отказа гражданину в заключении договора купли-продажи жилого помещения (жилого дома) являются:</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F64321" w:rsidRPr="00F64321" w:rsidRDefault="00F64321" w:rsidP="00F64321">
      <w:pPr>
        <w:pStyle w:val="a4"/>
        <w:spacing w:before="0" w:beforeAutospacing="0" w:after="0" w:afterAutospacing="0"/>
        <w:ind w:right="40" w:firstLine="567"/>
        <w:jc w:val="both"/>
        <w:rPr>
          <w:rFonts w:asciiTheme="minorHAnsi" w:hAnsiTheme="minorHAnsi" w:cstheme="minorHAnsi"/>
          <w:sz w:val="22"/>
          <w:szCs w:val="22"/>
        </w:rPr>
      </w:pPr>
      <w:r w:rsidRPr="00F64321">
        <w:rPr>
          <w:rFonts w:asciiTheme="minorHAnsi" w:hAnsiTheme="minorHAnsi" w:cstheme="minorHAnsi"/>
          <w:sz w:val="22"/>
          <w:szCs w:val="22"/>
        </w:rPr>
        <w:t>б) недостоверность сведений, содержащихся в представленных документах;</w:t>
      </w:r>
    </w:p>
    <w:p w:rsidR="00F64321" w:rsidRPr="00F64321" w:rsidRDefault="00F64321" w:rsidP="00F64321">
      <w:pPr>
        <w:pStyle w:val="a4"/>
        <w:spacing w:before="0" w:beforeAutospacing="0" w:after="0" w:afterAutospacing="0"/>
        <w:ind w:left="10" w:right="40" w:firstLine="567"/>
        <w:jc w:val="both"/>
        <w:rPr>
          <w:rFonts w:asciiTheme="minorHAnsi" w:hAnsiTheme="minorHAnsi" w:cstheme="minorHAnsi"/>
          <w:sz w:val="22"/>
          <w:szCs w:val="22"/>
        </w:rPr>
      </w:pPr>
      <w:r w:rsidRPr="00F64321">
        <w:rPr>
          <w:rFonts w:asciiTheme="minorHAnsi" w:hAnsiTheme="minorHAnsi" w:cstheme="minorHAnsi"/>
          <w:sz w:val="22"/>
          <w:szCs w:val="22"/>
        </w:rPr>
        <w:t>в) представление документов, указанных в пункте 5 Порядка, лицом, не имеющим надлежащим образом оформленных полномочий.</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11. Постановление</w:t>
      </w:r>
      <w:r w:rsidRPr="00F64321">
        <w:rPr>
          <w:rFonts w:asciiTheme="minorHAnsi" w:hAnsiTheme="minorHAnsi" w:cstheme="minorHAnsi"/>
          <w:i/>
          <w:iCs/>
          <w:sz w:val="22"/>
          <w:szCs w:val="22"/>
        </w:rPr>
        <w:t> </w:t>
      </w:r>
      <w:r w:rsidRPr="00F64321">
        <w:rPr>
          <w:rFonts w:asciiTheme="minorHAnsi" w:hAnsiTheme="minorHAnsi" w:cstheme="minorHAnsi"/>
          <w:sz w:val="22"/>
          <w:szCs w:val="22"/>
        </w:rPr>
        <w:t>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12. Уплата средств в размере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В случае если жилое помещение (жилой дом) находится в общей собственности муниципального образования</w:t>
      </w:r>
      <w:r w:rsidRPr="00F64321">
        <w:rPr>
          <w:rFonts w:asciiTheme="minorHAnsi" w:hAnsiTheme="minorHAnsi" w:cstheme="minorHAnsi"/>
          <w:i/>
          <w:iCs/>
          <w:sz w:val="22"/>
          <w:szCs w:val="22"/>
        </w:rPr>
        <w:t> </w:t>
      </w:r>
      <w:r w:rsidRPr="00F64321">
        <w:rPr>
          <w:rFonts w:asciiTheme="minorHAnsi" w:hAnsiTheme="minorHAnsi" w:cstheme="minorHAnsi"/>
          <w:sz w:val="22"/>
          <w:szCs w:val="22"/>
        </w:rPr>
        <w:t>и работодателя, в договоре найма и договоре купли-продажи определяется, кому и в каких размерах вносятся платежи.</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13. Право собственности на жилое помещение (жилой дом) переходит к гражданину после уплаты всей выкупной цены жилого помещения (жилого дома).</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В течение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F64321" w:rsidRPr="00F64321" w:rsidRDefault="00F64321" w:rsidP="00F64321">
      <w:pPr>
        <w:pStyle w:val="a4"/>
        <w:spacing w:before="0" w:beforeAutospacing="0" w:after="0" w:afterAutospacing="0"/>
        <w:ind w:right="39" w:firstLine="567"/>
        <w:jc w:val="both"/>
        <w:rPr>
          <w:rFonts w:asciiTheme="minorHAnsi" w:hAnsiTheme="minorHAnsi" w:cstheme="minorHAnsi"/>
          <w:sz w:val="22"/>
          <w:szCs w:val="22"/>
        </w:rPr>
      </w:pPr>
      <w:r w:rsidRPr="00F64321">
        <w:rPr>
          <w:rFonts w:asciiTheme="minorHAnsi" w:hAnsiTheme="minorHAnsi" w:cstheme="minorHAnsi"/>
          <w:sz w:val="22"/>
          <w:szCs w:val="22"/>
        </w:rPr>
        <w:t xml:space="preserve">В течении пяти рабочих дней со дня подписания акта выполненных обязательств стороны договора купли-продажи обращаются в территориальные органы </w:t>
      </w:r>
      <w:proofErr w:type="spellStart"/>
      <w:r w:rsidRPr="00F64321">
        <w:rPr>
          <w:rFonts w:asciiTheme="minorHAnsi" w:hAnsiTheme="minorHAnsi" w:cstheme="minorHAnsi"/>
          <w:sz w:val="22"/>
          <w:szCs w:val="22"/>
        </w:rPr>
        <w:t>Росреестра</w:t>
      </w:r>
      <w:proofErr w:type="spellEnd"/>
      <w:r w:rsidRPr="00F64321">
        <w:rPr>
          <w:rFonts w:asciiTheme="minorHAnsi" w:hAnsiTheme="minorHAnsi" w:cstheme="minorHAnsi"/>
          <w:sz w:val="22"/>
          <w:szCs w:val="22"/>
        </w:rPr>
        <w:t xml:space="preserve">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F64321" w:rsidRPr="00F64321" w:rsidRDefault="00F64321" w:rsidP="00F64321">
      <w:pPr>
        <w:pStyle w:val="a4"/>
        <w:spacing w:before="0" w:beforeAutospacing="0" w:after="0" w:afterAutospacing="0"/>
        <w:ind w:firstLine="567"/>
        <w:jc w:val="both"/>
        <w:rPr>
          <w:rFonts w:asciiTheme="minorHAnsi" w:hAnsiTheme="minorHAnsi" w:cstheme="minorHAnsi"/>
          <w:sz w:val="22"/>
          <w:szCs w:val="22"/>
        </w:rPr>
      </w:pPr>
      <w:r w:rsidRPr="00F64321">
        <w:rPr>
          <w:rFonts w:asciiTheme="minorHAnsi" w:hAnsiTheme="minorHAnsi" w:cstheme="minorHAnsi"/>
          <w:sz w:val="22"/>
          <w:szCs w:val="22"/>
        </w:rPr>
        <w:t xml:space="preserve">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w:t>
      </w:r>
      <w:r w:rsidRPr="00F64321">
        <w:rPr>
          <w:rFonts w:asciiTheme="minorHAnsi" w:hAnsiTheme="minorHAnsi" w:cstheme="minorHAnsi"/>
          <w:sz w:val="22"/>
          <w:szCs w:val="22"/>
        </w:rPr>
        <w:lastRenderedPageBreak/>
        <w:t>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tbl>
      <w:tblPr>
        <w:tblW w:w="9842" w:type="dxa"/>
        <w:tblLayout w:type="fixed"/>
        <w:tblCellMar>
          <w:left w:w="0" w:type="dxa"/>
          <w:right w:w="0" w:type="dxa"/>
        </w:tblCellMar>
        <w:tblLook w:val="0000"/>
      </w:tblPr>
      <w:tblGrid>
        <w:gridCol w:w="2460"/>
        <w:gridCol w:w="2785"/>
        <w:gridCol w:w="567"/>
        <w:gridCol w:w="1701"/>
        <w:gridCol w:w="2093"/>
        <w:gridCol w:w="236"/>
      </w:tblGrid>
      <w:tr w:rsidR="001128EC" w:rsidRPr="001128EC" w:rsidTr="001128EC">
        <w:tc>
          <w:tcPr>
            <w:tcW w:w="9606" w:type="dxa"/>
            <w:gridSpan w:val="5"/>
            <w:tcMar>
              <w:left w:w="108" w:type="dxa"/>
              <w:right w:w="108" w:type="dxa"/>
            </w:tcMar>
          </w:tcPr>
          <w:p w:rsidR="001128EC" w:rsidRPr="001128EC" w:rsidRDefault="001128EC" w:rsidP="001128EC">
            <w:pPr>
              <w:shd w:val="clear" w:color="auto" w:fill="FFFFFF"/>
              <w:spacing w:after="0"/>
              <w:jc w:val="center"/>
              <w:rPr>
                <w:rFonts w:cstheme="minorHAnsi"/>
                <w:b/>
              </w:rPr>
            </w:pPr>
            <w:r w:rsidRPr="001128EC">
              <w:rPr>
                <w:rFonts w:cstheme="minorHAnsi"/>
                <w:b/>
              </w:rPr>
              <w:t>РЕШЕНИЕ</w:t>
            </w:r>
          </w:p>
        </w:tc>
        <w:tc>
          <w:tcPr>
            <w:tcW w:w="236" w:type="dxa"/>
            <w:tcMar>
              <w:left w:w="108" w:type="dxa"/>
              <w:right w:w="108" w:type="dxa"/>
            </w:tcMar>
          </w:tcPr>
          <w:p w:rsidR="001128EC" w:rsidRPr="001128EC" w:rsidRDefault="001128EC" w:rsidP="001128EC">
            <w:pPr>
              <w:shd w:val="clear" w:color="auto" w:fill="FFFFFF"/>
              <w:spacing w:after="0"/>
              <w:jc w:val="center"/>
              <w:rPr>
                <w:rFonts w:cstheme="minorHAnsi"/>
                <w:b/>
              </w:rPr>
            </w:pPr>
          </w:p>
        </w:tc>
      </w:tr>
      <w:tr w:rsidR="001128EC" w:rsidRPr="001128EC" w:rsidTr="001128EC">
        <w:trPr>
          <w:gridAfter w:val="2"/>
          <w:wAfter w:w="2329" w:type="dxa"/>
          <w:trHeight w:val="172"/>
        </w:trPr>
        <w:tc>
          <w:tcPr>
            <w:tcW w:w="2460" w:type="dxa"/>
            <w:tcMar>
              <w:left w:w="108" w:type="dxa"/>
              <w:right w:w="108" w:type="dxa"/>
            </w:tcMar>
          </w:tcPr>
          <w:p w:rsidR="001128EC" w:rsidRPr="001128EC" w:rsidRDefault="001128EC" w:rsidP="001128EC">
            <w:pPr>
              <w:shd w:val="clear" w:color="auto" w:fill="FFFFFF"/>
              <w:spacing w:after="0"/>
              <w:jc w:val="right"/>
              <w:rPr>
                <w:rFonts w:cstheme="minorHAnsi"/>
                <w:b/>
              </w:rPr>
            </w:pPr>
            <w:r w:rsidRPr="001128EC">
              <w:rPr>
                <w:rFonts w:cstheme="minorHAnsi"/>
                <w:b/>
              </w:rPr>
              <w:t xml:space="preserve">от </w:t>
            </w:r>
          </w:p>
        </w:tc>
        <w:tc>
          <w:tcPr>
            <w:tcW w:w="2785" w:type="dxa"/>
            <w:tcBorders>
              <w:bottom w:val="single" w:sz="4" w:space="0" w:color="auto"/>
            </w:tcBorders>
          </w:tcPr>
          <w:p w:rsidR="001128EC" w:rsidRPr="001128EC" w:rsidRDefault="001128EC" w:rsidP="001128EC">
            <w:pPr>
              <w:shd w:val="clear" w:color="auto" w:fill="FFFFFF"/>
              <w:spacing w:after="0"/>
              <w:jc w:val="center"/>
              <w:rPr>
                <w:rFonts w:cstheme="minorHAnsi"/>
                <w:b/>
              </w:rPr>
            </w:pPr>
            <w:r w:rsidRPr="001128EC">
              <w:rPr>
                <w:rFonts w:cstheme="minorHAnsi"/>
                <w:b/>
              </w:rPr>
              <w:t>28 мая 2026г.</w:t>
            </w:r>
          </w:p>
        </w:tc>
        <w:tc>
          <w:tcPr>
            <w:tcW w:w="567" w:type="dxa"/>
          </w:tcPr>
          <w:p w:rsidR="001128EC" w:rsidRPr="001128EC" w:rsidRDefault="001128EC" w:rsidP="001128EC">
            <w:pPr>
              <w:shd w:val="clear" w:color="auto" w:fill="FFFFFF"/>
              <w:spacing w:after="0"/>
              <w:jc w:val="center"/>
              <w:rPr>
                <w:rFonts w:cstheme="minorHAnsi"/>
                <w:b/>
              </w:rPr>
            </w:pPr>
            <w:r w:rsidRPr="001128EC">
              <w:rPr>
                <w:rFonts w:cstheme="minorHAnsi"/>
                <w:b/>
              </w:rPr>
              <w:t>№</w:t>
            </w:r>
          </w:p>
        </w:tc>
        <w:tc>
          <w:tcPr>
            <w:tcW w:w="1701" w:type="dxa"/>
            <w:tcBorders>
              <w:bottom w:val="single" w:sz="4" w:space="0" w:color="auto"/>
            </w:tcBorders>
          </w:tcPr>
          <w:p w:rsidR="001128EC" w:rsidRPr="001128EC" w:rsidRDefault="001128EC" w:rsidP="001128EC">
            <w:pPr>
              <w:shd w:val="clear" w:color="auto" w:fill="FFFFFF"/>
              <w:spacing w:after="0"/>
              <w:rPr>
                <w:rFonts w:cstheme="minorHAnsi"/>
                <w:b/>
              </w:rPr>
            </w:pPr>
            <w:r w:rsidRPr="001128EC">
              <w:rPr>
                <w:rFonts w:cstheme="minorHAnsi"/>
                <w:b/>
              </w:rPr>
              <w:t>127-34/4</w:t>
            </w:r>
          </w:p>
        </w:tc>
      </w:tr>
      <w:tr w:rsidR="001128EC" w:rsidRPr="001128EC" w:rsidTr="001128EC">
        <w:trPr>
          <w:trHeight w:val="274"/>
        </w:trPr>
        <w:tc>
          <w:tcPr>
            <w:tcW w:w="9606" w:type="dxa"/>
            <w:gridSpan w:val="5"/>
            <w:tcMar>
              <w:left w:w="108" w:type="dxa"/>
              <w:right w:w="108" w:type="dxa"/>
            </w:tcMar>
          </w:tcPr>
          <w:p w:rsidR="001128EC" w:rsidRPr="001128EC" w:rsidRDefault="001128EC" w:rsidP="001128EC">
            <w:pPr>
              <w:shd w:val="clear" w:color="auto" w:fill="FFFFFF"/>
              <w:spacing w:after="0"/>
              <w:jc w:val="center"/>
              <w:rPr>
                <w:rFonts w:cstheme="minorHAnsi"/>
              </w:rPr>
            </w:pPr>
            <w:r w:rsidRPr="001128EC">
              <w:rPr>
                <w:rFonts w:cstheme="minorHAnsi"/>
              </w:rPr>
              <w:t>с. Грабово</w:t>
            </w:r>
          </w:p>
        </w:tc>
        <w:tc>
          <w:tcPr>
            <w:tcW w:w="236" w:type="dxa"/>
            <w:tcMar>
              <w:left w:w="108" w:type="dxa"/>
              <w:right w:w="108" w:type="dxa"/>
            </w:tcMar>
          </w:tcPr>
          <w:p w:rsidR="001128EC" w:rsidRPr="001128EC" w:rsidRDefault="001128EC" w:rsidP="001128EC">
            <w:pPr>
              <w:shd w:val="clear" w:color="auto" w:fill="FFFFFF"/>
              <w:spacing w:after="0"/>
              <w:jc w:val="center"/>
              <w:rPr>
                <w:rFonts w:cstheme="minorHAnsi"/>
                <w:b/>
              </w:rPr>
            </w:pPr>
          </w:p>
        </w:tc>
      </w:tr>
    </w:tbl>
    <w:p w:rsidR="001128EC" w:rsidRPr="00116435" w:rsidRDefault="001128EC" w:rsidP="00116435">
      <w:pPr>
        <w:spacing w:after="0"/>
        <w:jc w:val="center"/>
        <w:rPr>
          <w:rFonts w:cstheme="minorHAnsi"/>
          <w:b/>
        </w:rPr>
      </w:pPr>
      <w:r w:rsidRPr="001128EC">
        <w:rPr>
          <w:rFonts w:cstheme="minorHAnsi"/>
          <w:b/>
        </w:rPr>
        <w:t>Об исполнении  бюджета Грабовского сельсовета Бессоновского района</w:t>
      </w:r>
      <w:r w:rsidR="00116435">
        <w:rPr>
          <w:rFonts w:cstheme="minorHAnsi"/>
          <w:b/>
        </w:rPr>
        <w:t xml:space="preserve"> Пензенской области за 2025 год</w:t>
      </w:r>
    </w:p>
    <w:p w:rsidR="001128EC" w:rsidRPr="001128EC" w:rsidRDefault="001128EC" w:rsidP="001128EC">
      <w:pPr>
        <w:spacing w:after="0"/>
        <w:jc w:val="both"/>
        <w:rPr>
          <w:rFonts w:cstheme="minorHAnsi"/>
        </w:rPr>
      </w:pPr>
      <w:r w:rsidRPr="001128EC">
        <w:rPr>
          <w:rFonts w:cstheme="minorHAnsi"/>
        </w:rPr>
        <w:t xml:space="preserve">Рассмотрев отчет об исполнении бюджета за 2025 год, на основании Устава сельского поселения Грабовский сельсовет муниципального района Бессоновский район Пензенской области, Положения о бюджетном процессе в Грабовском сельсовете Бессоновского района Пензенской области, утвержденного решением КМС Грабовского сельсовета от 25.03.2022 г. № 191-38/3, </w:t>
      </w:r>
    </w:p>
    <w:p w:rsidR="001128EC" w:rsidRPr="001128EC" w:rsidRDefault="001128EC" w:rsidP="001128EC">
      <w:pPr>
        <w:spacing w:before="120" w:after="0"/>
        <w:jc w:val="center"/>
        <w:rPr>
          <w:rFonts w:cstheme="minorHAnsi"/>
          <w:b/>
        </w:rPr>
      </w:pPr>
      <w:r w:rsidRPr="001128EC">
        <w:rPr>
          <w:rFonts w:cstheme="minorHAnsi"/>
          <w:b/>
        </w:rPr>
        <w:t>КОМИТЕТ МЕСТНОГО САМОУПРАВЛЕНИЯ  РЕШИЛ:</w:t>
      </w:r>
    </w:p>
    <w:p w:rsidR="001128EC" w:rsidRPr="001128EC" w:rsidRDefault="001128EC" w:rsidP="001128EC">
      <w:pPr>
        <w:numPr>
          <w:ilvl w:val="0"/>
          <w:numId w:val="2"/>
        </w:numPr>
        <w:tabs>
          <w:tab w:val="left" w:pos="720"/>
        </w:tabs>
        <w:spacing w:after="0" w:line="240" w:lineRule="auto"/>
        <w:ind w:left="0" w:firstLine="0"/>
        <w:jc w:val="both"/>
        <w:rPr>
          <w:rFonts w:cstheme="minorHAnsi"/>
        </w:rPr>
      </w:pPr>
      <w:r w:rsidRPr="001128EC">
        <w:rPr>
          <w:rFonts w:cstheme="minorHAnsi"/>
        </w:rPr>
        <w:t>Утвердить отчет об исполнении бюджета Грабовского сельсовета Бессоновского района Пензенской области за 2025 год по доходам в сумме 51314,2 тыс</w:t>
      </w:r>
      <w:proofErr w:type="gramStart"/>
      <w:r w:rsidRPr="001128EC">
        <w:rPr>
          <w:rFonts w:cstheme="minorHAnsi"/>
        </w:rPr>
        <w:t>.р</w:t>
      </w:r>
      <w:proofErr w:type="gramEnd"/>
      <w:r w:rsidRPr="001128EC">
        <w:rPr>
          <w:rFonts w:cstheme="minorHAnsi"/>
        </w:rPr>
        <w:t>ублей, по расходам в сумме 51058,5 тыс.рублей, с превышением доходов над расходами в сумме 255,7 тыс.рублей и со следующими показателями:</w:t>
      </w:r>
    </w:p>
    <w:p w:rsidR="001128EC" w:rsidRPr="001128EC" w:rsidRDefault="001128EC" w:rsidP="001128EC">
      <w:pPr>
        <w:tabs>
          <w:tab w:val="left" w:pos="1365"/>
        </w:tabs>
        <w:spacing w:after="0"/>
        <w:jc w:val="both"/>
        <w:rPr>
          <w:rFonts w:cstheme="minorHAnsi"/>
        </w:rPr>
      </w:pPr>
      <w:r w:rsidRPr="001128EC">
        <w:rPr>
          <w:rFonts w:cstheme="minorHAnsi"/>
        </w:rPr>
        <w:t>1.1. доходов бюджета Грабовского сельсовета Бессоновского района Пензенской области по группам, подгруппам и статьям кодов видов доходов бюджета согласно приложению 1 к настоящему Решению;</w:t>
      </w:r>
    </w:p>
    <w:p w:rsidR="001128EC" w:rsidRPr="001128EC" w:rsidRDefault="001128EC" w:rsidP="001128EC">
      <w:pPr>
        <w:tabs>
          <w:tab w:val="left" w:pos="1005"/>
          <w:tab w:val="left" w:pos="1440"/>
        </w:tabs>
        <w:spacing w:after="0"/>
        <w:jc w:val="both"/>
        <w:rPr>
          <w:rFonts w:cstheme="minorHAnsi"/>
        </w:rPr>
      </w:pPr>
      <w:r w:rsidRPr="001128EC">
        <w:rPr>
          <w:rFonts w:cstheme="minorHAnsi"/>
        </w:rPr>
        <w:t>1.2. доходов бюджета Грабовского сельсовета Бессоновского района Пензенской области по видам и подвидам кодов классификации доходов бюджета согласно приложению 2 к настоящему Решению;</w:t>
      </w:r>
    </w:p>
    <w:p w:rsidR="001128EC" w:rsidRPr="001128EC" w:rsidRDefault="001128EC" w:rsidP="001128EC">
      <w:pPr>
        <w:tabs>
          <w:tab w:val="left" w:pos="1005"/>
          <w:tab w:val="left" w:pos="1440"/>
        </w:tabs>
        <w:spacing w:after="0"/>
        <w:jc w:val="both"/>
        <w:rPr>
          <w:rFonts w:cstheme="minorHAnsi"/>
        </w:rPr>
      </w:pPr>
      <w:r w:rsidRPr="001128EC">
        <w:rPr>
          <w:rFonts w:cstheme="minorHAnsi"/>
        </w:rPr>
        <w:t>1.3. расходов бюджета Грабовского сельсовета Бессоновского района Пензенской области по разделам, подразделам, целевым статьям, группам и подгруппам видов расходов кодов классификации расходов бюджета согласно приложению 3 к настоящему Решению;</w:t>
      </w:r>
    </w:p>
    <w:p w:rsidR="001128EC" w:rsidRPr="001128EC" w:rsidRDefault="001128EC" w:rsidP="001128EC">
      <w:pPr>
        <w:tabs>
          <w:tab w:val="left" w:pos="1365"/>
        </w:tabs>
        <w:spacing w:after="0"/>
        <w:jc w:val="both"/>
        <w:rPr>
          <w:rFonts w:cstheme="minorHAnsi"/>
        </w:rPr>
      </w:pPr>
      <w:r w:rsidRPr="001128EC">
        <w:rPr>
          <w:rFonts w:cstheme="minorHAnsi"/>
        </w:rPr>
        <w:t>1.4. расходов бюджета Грабовского сельсовета Бессоновского района Пензенской области по ведомственной структуре расходов бюджета согласно приложению 4 к настоящему Решению;</w:t>
      </w:r>
    </w:p>
    <w:p w:rsidR="001128EC" w:rsidRPr="001128EC" w:rsidRDefault="001128EC" w:rsidP="001128EC">
      <w:pPr>
        <w:tabs>
          <w:tab w:val="left" w:pos="1365"/>
        </w:tabs>
        <w:spacing w:after="0"/>
        <w:jc w:val="both"/>
        <w:rPr>
          <w:rFonts w:cstheme="minorHAnsi"/>
        </w:rPr>
      </w:pPr>
      <w:r w:rsidRPr="001128EC">
        <w:rPr>
          <w:rFonts w:cstheme="minorHAnsi"/>
        </w:rPr>
        <w:t>1.5. расходов бюджета Грабовского сельсовета Бессоновского района Пензенской области по целевым статьям, группам и подгруппам видов расходов, разделам и подразделам классификации расходов бюджета согласно приложению 5 к настоящему Решению;</w:t>
      </w:r>
    </w:p>
    <w:p w:rsidR="001128EC" w:rsidRPr="001128EC" w:rsidRDefault="001128EC" w:rsidP="001128EC">
      <w:pPr>
        <w:tabs>
          <w:tab w:val="left" w:pos="720"/>
        </w:tabs>
        <w:spacing w:after="0"/>
        <w:jc w:val="both"/>
        <w:rPr>
          <w:rFonts w:cstheme="minorHAnsi"/>
        </w:rPr>
      </w:pPr>
      <w:r w:rsidRPr="001128EC">
        <w:rPr>
          <w:rFonts w:cstheme="minorHAnsi"/>
        </w:rPr>
        <w:t xml:space="preserve">1.6. источников  финансирования дефицита бюджета Грабовского сельсовета Бессоновского района Пензенской области по кодам </w:t>
      </w:r>
      <w:proofErr w:type="gramStart"/>
      <w:r w:rsidRPr="001128EC">
        <w:rPr>
          <w:rFonts w:cstheme="minorHAnsi"/>
        </w:rPr>
        <w:t>классификации источников финансирования дефицитов бюджетов</w:t>
      </w:r>
      <w:proofErr w:type="gramEnd"/>
      <w:r w:rsidRPr="001128EC">
        <w:rPr>
          <w:rFonts w:cstheme="minorHAnsi"/>
        </w:rPr>
        <w:t xml:space="preserve"> согласно приложению 6  к настоящему Решению.</w:t>
      </w:r>
    </w:p>
    <w:p w:rsidR="001128EC" w:rsidRPr="001128EC" w:rsidRDefault="001128EC" w:rsidP="001128EC">
      <w:pPr>
        <w:tabs>
          <w:tab w:val="left" w:pos="720"/>
        </w:tabs>
        <w:spacing w:after="0"/>
        <w:jc w:val="both"/>
        <w:rPr>
          <w:rFonts w:cstheme="minorHAnsi"/>
        </w:rPr>
      </w:pPr>
      <w:r w:rsidRPr="001128EC">
        <w:rPr>
          <w:rFonts w:cstheme="minorHAnsi"/>
        </w:rPr>
        <w:t xml:space="preserve">2. Опубликовать настоящее Решение в информационном бюллетене Комитета местного самоуправления Грабовского сельсовета Бессоновского района Пензенской области «Сельские </w:t>
      </w:r>
      <w:r w:rsidRPr="001128EC">
        <w:rPr>
          <w:rFonts w:cstheme="minorHAnsi"/>
        </w:rPr>
        <w:lastRenderedPageBreak/>
        <w:t>ведомости» и разместить (опубликовать) на официальном сайте администрации Бессоновского района в информационно-телекоммуникационной сети «Интернет».</w:t>
      </w:r>
    </w:p>
    <w:p w:rsidR="001128EC" w:rsidRPr="00116435" w:rsidRDefault="001128EC" w:rsidP="00116435">
      <w:pPr>
        <w:tabs>
          <w:tab w:val="left" w:pos="720"/>
        </w:tabs>
        <w:spacing w:after="0"/>
        <w:jc w:val="both"/>
        <w:rPr>
          <w:rFonts w:cstheme="minorHAnsi"/>
        </w:rPr>
      </w:pPr>
      <w:r w:rsidRPr="001128EC">
        <w:rPr>
          <w:rFonts w:cstheme="minorHAnsi"/>
        </w:rPr>
        <w:t xml:space="preserve">3. Настоящее Решение вступает в силу после </w:t>
      </w:r>
      <w:r w:rsidR="00116435">
        <w:rPr>
          <w:rFonts w:cstheme="minorHAnsi"/>
        </w:rPr>
        <w:t>его официального опубликования.</w:t>
      </w:r>
    </w:p>
    <w:p w:rsidR="001128EC" w:rsidRPr="001128EC" w:rsidRDefault="001128EC" w:rsidP="001128EC">
      <w:pPr>
        <w:spacing w:after="0"/>
        <w:jc w:val="both"/>
        <w:rPr>
          <w:rFonts w:cstheme="minorHAnsi"/>
        </w:rPr>
      </w:pPr>
      <w:r w:rsidRPr="001128EC">
        <w:rPr>
          <w:rFonts w:cstheme="minorHAnsi"/>
        </w:rPr>
        <w:t>Глава Грабовского сельсовета                                                       Е.А. Самсонова</w:t>
      </w:r>
    </w:p>
    <w:p w:rsidR="001128EC" w:rsidRPr="001128EC" w:rsidRDefault="001128EC" w:rsidP="001128EC">
      <w:pPr>
        <w:spacing w:after="0"/>
        <w:jc w:val="both"/>
        <w:rPr>
          <w:rFonts w:cstheme="minorHAnsi"/>
        </w:rPr>
      </w:pPr>
    </w:p>
    <w:p w:rsidR="001128EC" w:rsidRPr="00116435" w:rsidRDefault="001128EC" w:rsidP="001128EC">
      <w:pPr>
        <w:keepNext/>
        <w:spacing w:before="240" w:after="0"/>
        <w:jc w:val="right"/>
        <w:outlineLvl w:val="0"/>
        <w:rPr>
          <w:rFonts w:cstheme="minorHAnsi"/>
          <w:b/>
          <w:bCs/>
          <w:sz w:val="18"/>
          <w:szCs w:val="18"/>
        </w:rPr>
      </w:pPr>
      <w:r w:rsidRPr="00116435">
        <w:rPr>
          <w:rFonts w:cstheme="minorHAnsi"/>
          <w:b/>
          <w:bCs/>
          <w:sz w:val="18"/>
          <w:szCs w:val="18"/>
        </w:rPr>
        <w:t>Приложение 1</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к решению КМС Грабовского сельсовета от 28.05.2026 №127-34/4 </w:t>
      </w:r>
    </w:p>
    <w:p w:rsidR="001128EC" w:rsidRPr="00116435" w:rsidRDefault="001128EC" w:rsidP="001128EC">
      <w:pPr>
        <w:spacing w:after="0"/>
        <w:jc w:val="right"/>
        <w:rPr>
          <w:rFonts w:cstheme="minorHAnsi"/>
          <w:sz w:val="18"/>
          <w:szCs w:val="18"/>
        </w:rPr>
      </w:pPr>
      <w:r w:rsidRPr="00116435">
        <w:rPr>
          <w:rFonts w:cstheme="minorHAnsi"/>
          <w:sz w:val="18"/>
          <w:szCs w:val="18"/>
        </w:rPr>
        <w:t>«Об утверждении отчета об исполнении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Грабовского сельсовета Бессоновского района </w:t>
      </w:r>
    </w:p>
    <w:p w:rsidR="001128EC" w:rsidRPr="00116435" w:rsidRDefault="001128EC" w:rsidP="00116435">
      <w:pPr>
        <w:spacing w:after="0"/>
        <w:jc w:val="right"/>
        <w:rPr>
          <w:rFonts w:cstheme="minorHAnsi"/>
          <w:sz w:val="18"/>
          <w:szCs w:val="18"/>
        </w:rPr>
      </w:pPr>
      <w:r w:rsidRPr="00116435">
        <w:rPr>
          <w:rFonts w:cstheme="minorHAnsi"/>
          <w:sz w:val="18"/>
          <w:szCs w:val="18"/>
        </w:rPr>
        <w:t>Пензенской</w:t>
      </w:r>
      <w:r w:rsidR="00116435" w:rsidRPr="00116435">
        <w:rPr>
          <w:rFonts w:cstheme="minorHAnsi"/>
          <w:sz w:val="18"/>
          <w:szCs w:val="18"/>
        </w:rPr>
        <w:t xml:space="preserve"> области за 2025 год»</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Доходы бюджета Грабовского сельсовета Бессоновского района Пензенской области</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 xml:space="preserve">по группам, подгруппам и статьям кодов видов доходов бюджета </w:t>
      </w:r>
    </w:p>
    <w:p w:rsidR="001128EC" w:rsidRPr="00116435" w:rsidRDefault="001128EC" w:rsidP="001128EC">
      <w:pPr>
        <w:spacing w:after="0"/>
        <w:jc w:val="right"/>
        <w:rPr>
          <w:rFonts w:cstheme="minorHAnsi"/>
          <w:sz w:val="18"/>
          <w:szCs w:val="18"/>
          <w:lang w:val="en-US"/>
        </w:rPr>
      </w:pPr>
      <w:r w:rsidRPr="00116435">
        <w:rPr>
          <w:rFonts w:cstheme="minorHAnsi"/>
          <w:sz w:val="18"/>
          <w:szCs w:val="18"/>
        </w:rPr>
        <w:t>(тыс</w:t>
      </w:r>
      <w:proofErr w:type="gramStart"/>
      <w:r w:rsidRPr="00116435">
        <w:rPr>
          <w:rFonts w:cstheme="minorHAnsi"/>
          <w:sz w:val="18"/>
          <w:szCs w:val="18"/>
        </w:rPr>
        <w:t>.р</w:t>
      </w:r>
      <w:proofErr w:type="gramEnd"/>
      <w:r w:rsidRPr="00116435">
        <w:rPr>
          <w:rFonts w:cstheme="minorHAnsi"/>
          <w:sz w:val="18"/>
          <w:szCs w:val="18"/>
        </w:rPr>
        <w:t>ублей)</w:t>
      </w:r>
    </w:p>
    <w:tbl>
      <w:tblPr>
        <w:tblW w:w="9719" w:type="dxa"/>
        <w:jc w:val="center"/>
        <w:tblLayout w:type="fixed"/>
        <w:tblLook w:val="04A0"/>
      </w:tblPr>
      <w:tblGrid>
        <w:gridCol w:w="4961"/>
        <w:gridCol w:w="1843"/>
        <w:gridCol w:w="992"/>
        <w:gridCol w:w="992"/>
        <w:gridCol w:w="931"/>
      </w:tblGrid>
      <w:tr w:rsidR="001128EC" w:rsidRPr="00116435" w:rsidTr="001128EC">
        <w:trPr>
          <w:trHeight w:val="80"/>
          <w:jc w:val="center"/>
        </w:trPr>
        <w:tc>
          <w:tcPr>
            <w:tcW w:w="496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Наименование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Код вида доходов бюджета</w:t>
            </w:r>
          </w:p>
        </w:tc>
        <w:tc>
          <w:tcPr>
            <w:tcW w:w="992"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Утверждено</w:t>
            </w:r>
          </w:p>
          <w:p w:rsidR="001128EC" w:rsidRPr="00116435" w:rsidRDefault="001128EC" w:rsidP="001128EC">
            <w:pPr>
              <w:spacing w:after="0"/>
              <w:jc w:val="center"/>
              <w:rPr>
                <w:rFonts w:cstheme="minorHAnsi"/>
                <w:sz w:val="18"/>
                <w:szCs w:val="18"/>
              </w:rPr>
            </w:pPr>
            <w:r w:rsidRPr="00116435">
              <w:rPr>
                <w:rFonts w:cstheme="minorHAnsi"/>
                <w:sz w:val="18"/>
                <w:szCs w:val="18"/>
              </w:rPr>
              <w:t>на 2025 год</w:t>
            </w:r>
          </w:p>
        </w:tc>
        <w:tc>
          <w:tcPr>
            <w:tcW w:w="992"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Исполнено</w:t>
            </w:r>
          </w:p>
          <w:p w:rsidR="001128EC" w:rsidRPr="00116435" w:rsidRDefault="001128EC" w:rsidP="001128EC">
            <w:pPr>
              <w:spacing w:after="0"/>
              <w:jc w:val="center"/>
              <w:rPr>
                <w:rFonts w:cstheme="minorHAnsi"/>
                <w:sz w:val="18"/>
                <w:szCs w:val="18"/>
              </w:rPr>
            </w:pPr>
            <w:r w:rsidRPr="00116435">
              <w:rPr>
                <w:rFonts w:cstheme="minorHAnsi"/>
                <w:sz w:val="18"/>
                <w:szCs w:val="18"/>
              </w:rPr>
              <w:t>за 2025 год</w:t>
            </w:r>
          </w:p>
        </w:tc>
        <w:tc>
          <w:tcPr>
            <w:tcW w:w="931"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 </w:t>
            </w:r>
          </w:p>
          <w:p w:rsidR="001128EC" w:rsidRPr="00116435" w:rsidRDefault="001128EC" w:rsidP="001128EC">
            <w:pPr>
              <w:spacing w:after="0"/>
              <w:jc w:val="center"/>
              <w:rPr>
                <w:rFonts w:cstheme="minorHAnsi"/>
                <w:sz w:val="18"/>
                <w:szCs w:val="18"/>
              </w:rPr>
            </w:pPr>
            <w:r w:rsidRPr="00116435">
              <w:rPr>
                <w:rFonts w:cstheme="minorHAnsi"/>
                <w:sz w:val="18"/>
                <w:szCs w:val="18"/>
              </w:rPr>
              <w:t>исполнения</w:t>
            </w:r>
          </w:p>
        </w:tc>
      </w:tr>
      <w:tr w:rsidR="001128EC" w:rsidRPr="00116435" w:rsidTr="001128EC">
        <w:trPr>
          <w:trHeight w:val="210"/>
          <w:jc w:val="center"/>
        </w:trPr>
        <w:tc>
          <w:tcPr>
            <w:tcW w:w="4961"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ВСЕГО</w:t>
            </w:r>
          </w:p>
        </w:tc>
        <w:tc>
          <w:tcPr>
            <w:tcW w:w="1843"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0 00 00000 00 0000 000</w:t>
            </w:r>
          </w:p>
        </w:tc>
        <w:tc>
          <w:tcPr>
            <w:tcW w:w="992" w:type="dxa"/>
            <w:tcBorders>
              <w:top w:val="single" w:sz="4" w:space="0" w:color="auto"/>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51 350,5</w:t>
            </w:r>
          </w:p>
        </w:tc>
        <w:tc>
          <w:tcPr>
            <w:tcW w:w="992" w:type="dxa"/>
            <w:tcBorders>
              <w:top w:val="single" w:sz="4" w:space="0" w:color="auto"/>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51 314,2</w:t>
            </w:r>
          </w:p>
        </w:tc>
        <w:tc>
          <w:tcPr>
            <w:tcW w:w="931" w:type="dxa"/>
            <w:tcBorders>
              <w:top w:val="single" w:sz="4" w:space="0" w:color="auto"/>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99,9</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НАЛОГОВЫЕ И НЕНАЛОГОВЫЕ ДОХОДЫ</w:t>
            </w:r>
          </w:p>
        </w:tc>
        <w:tc>
          <w:tcPr>
            <w:tcW w:w="184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1 00 00000 00 0000 000</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14 508,8</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14 617,8</w:t>
            </w:r>
          </w:p>
        </w:tc>
        <w:tc>
          <w:tcPr>
            <w:tcW w:w="931" w:type="dxa"/>
            <w:tcBorders>
              <w:top w:val="nil"/>
              <w:left w:val="nil"/>
              <w:bottom w:val="single" w:sz="4" w:space="0" w:color="auto"/>
              <w:right w:val="single" w:sz="4" w:space="0" w:color="auto"/>
            </w:tcBorders>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100,8</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 xml:space="preserve">НАЛОГИ НА ПРИБЫЛЬ, </w:t>
            </w:r>
            <w:r w:rsidRPr="00116435">
              <w:rPr>
                <w:rFonts w:cstheme="minorHAnsi"/>
                <w:bCs/>
                <w:sz w:val="18"/>
                <w:szCs w:val="18"/>
              </w:rPr>
              <w:t>ДОХОДЫ</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1 01 00000 00 0000 000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2 594,3</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2 693,5</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103,8</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Налог на доходы физических лиц</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1 01 02000 00 0000 110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2 594,3</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2 693,5</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103,8</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НАЛОГИ НА ТОВАРЫ (РАБОТЫ, УСЛУГИ), РЕАЛИЗУЕМЫЕ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1 03 00000 00 0000 000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4 001,0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4 001,2</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trHeight w:val="42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Акцизы по подакцизным товарам (продукции), производимым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1 03 02000 00 0000 110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4 001,0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4 001,2</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НАЛОГИ НА СОВОКУПНЫЙ ДОХОД</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1 05 00000 00 0000 000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37,1</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37,1</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1 05 03000 00 0000 110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37,1</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37,1</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НАЛОГИ НА ИМУЩЕСТВО</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1 06 00000 00 0000 000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6 961,4</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6 970,8</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100,1</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Налог на имущество физических лиц</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1 06 01000 00 0000 110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1 938,0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1 943,9</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100,3</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Земельный налог</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1 06 06000 00 0000 110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5 023,4</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5 026,9</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100,1</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ДОХОДЫ ОТ ИСПОЛЬЗОВАНИЯ ИМУЩЕСТВА, НАХОДЯЩЕГОСЯ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1 11 00000 00 0000 000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494,0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494,1</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trHeight w:val="606"/>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1 11 05000 00 0000 120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405,6</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405,7</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1 11 09000 00 0000 120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88,4</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88,4</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42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ДОХОДЫ ОТ ОКАЗАНИЯ ПЛАТНЫХ УСЛУГ И КОМПЕНСАЦИИ ЗАТРАТ ГОСУДАРСТВА</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1 13 00000 00 0000 000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16,0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16,1</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100,4</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Доходы от компенсации затрат государства</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1 13 02000 00 0000 130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16,0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16,1</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100,4</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ПРОЧИЕ НЕНАЛОГОВЫЕ ДОХОДЫ</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1 17 00000 00 0000 000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405,0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405,0</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Инициативные платежи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1 17 15000 00 0000 150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405,0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405,0</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БЕЗВОЗМЕЗДНЫЕ ПОСТУПЛЕНИЯ</w:t>
            </w:r>
          </w:p>
        </w:tc>
        <w:tc>
          <w:tcPr>
            <w:tcW w:w="184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2 00 00000 00 0000 000</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36 841,8</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36 696,4</w:t>
            </w:r>
          </w:p>
        </w:tc>
        <w:tc>
          <w:tcPr>
            <w:tcW w:w="931" w:type="dxa"/>
            <w:tcBorders>
              <w:top w:val="nil"/>
              <w:left w:val="nil"/>
              <w:bottom w:val="single" w:sz="4" w:space="0" w:color="auto"/>
              <w:right w:val="single" w:sz="4" w:space="0" w:color="auto"/>
            </w:tcBorders>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99,6</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БЕЗВОЗМЕЗДНЫЕ ПОСТУПЛЕНИЯ ОТ ДРУГИХ БЮДЖЕТОВ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2 02 00000 00 0000 000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36 841,8</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36 696,4</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99,6</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lastRenderedPageBreak/>
              <w:t>Дотации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2 02 10000 00 0000 150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4 849,2</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4 849,2</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Субсидии бюджетам бюджетной системы Российской Федерации (межбюджетные субсидии)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2 02 20000 00 0000 150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28 532,7</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28 532,7</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trHeight w:val="52"/>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Субвенции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2 02 30000 00 0000 150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412,8</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267,5</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64,8</w:t>
            </w:r>
          </w:p>
        </w:tc>
      </w:tr>
      <w:tr w:rsidR="001128EC" w:rsidRPr="00116435" w:rsidTr="001128EC">
        <w:trPr>
          <w:trHeight w:val="210"/>
          <w:jc w:val="center"/>
        </w:trPr>
        <w:tc>
          <w:tcPr>
            <w:tcW w:w="4961"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iCs/>
                <w:sz w:val="18"/>
                <w:szCs w:val="18"/>
              </w:rPr>
            </w:pPr>
            <w:r w:rsidRPr="00116435">
              <w:rPr>
                <w:rFonts w:cstheme="minorHAnsi"/>
                <w:iCs/>
                <w:sz w:val="18"/>
                <w:szCs w:val="18"/>
              </w:rPr>
              <w:t>Иные межбюджетные трансферты</w:t>
            </w:r>
          </w:p>
        </w:tc>
        <w:tc>
          <w:tcPr>
            <w:tcW w:w="184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iCs/>
                <w:sz w:val="18"/>
                <w:szCs w:val="18"/>
              </w:rPr>
            </w:pPr>
            <w:r w:rsidRPr="00116435">
              <w:rPr>
                <w:rFonts w:cstheme="minorHAnsi"/>
                <w:iCs/>
                <w:sz w:val="18"/>
                <w:szCs w:val="18"/>
              </w:rPr>
              <w:t>2 02 40000 00 0000 150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3 047,0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3 047,0</w:t>
            </w:r>
          </w:p>
        </w:tc>
        <w:tc>
          <w:tcPr>
            <w:tcW w:w="931"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bl>
    <w:p w:rsidR="001128EC" w:rsidRPr="00116435" w:rsidRDefault="001128EC" w:rsidP="001128EC">
      <w:pPr>
        <w:spacing w:after="0"/>
        <w:rPr>
          <w:rFonts w:cstheme="minorHAnsi"/>
          <w:sz w:val="18"/>
          <w:szCs w:val="18"/>
        </w:rPr>
      </w:pPr>
    </w:p>
    <w:p w:rsidR="001128EC" w:rsidRPr="00116435" w:rsidRDefault="001128EC" w:rsidP="001128EC">
      <w:pPr>
        <w:spacing w:after="0"/>
        <w:rPr>
          <w:rFonts w:cstheme="minorHAnsi"/>
          <w:sz w:val="18"/>
          <w:szCs w:val="18"/>
        </w:rPr>
      </w:pPr>
    </w:p>
    <w:p w:rsidR="001128EC" w:rsidRPr="00116435" w:rsidRDefault="001128EC" w:rsidP="001128EC">
      <w:pPr>
        <w:keepNext/>
        <w:spacing w:before="240" w:after="0"/>
        <w:jc w:val="right"/>
        <w:outlineLvl w:val="0"/>
        <w:rPr>
          <w:rFonts w:cstheme="minorHAnsi"/>
          <w:b/>
          <w:bCs/>
          <w:sz w:val="18"/>
          <w:szCs w:val="18"/>
        </w:rPr>
      </w:pPr>
      <w:r w:rsidRPr="00116435">
        <w:rPr>
          <w:rFonts w:cstheme="minorHAnsi"/>
          <w:b/>
          <w:bCs/>
          <w:sz w:val="18"/>
          <w:szCs w:val="18"/>
        </w:rPr>
        <w:t>Приложение 2</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к решению КМС Грабовского сельсовета от 28.05.2026 №127-34/4 </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«Об утверждении отчета об исполнении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Грабовского сельсовета Бессоновского района </w:t>
      </w:r>
    </w:p>
    <w:p w:rsidR="001128EC" w:rsidRPr="00116435" w:rsidRDefault="001128EC" w:rsidP="001128EC">
      <w:pPr>
        <w:spacing w:after="0"/>
        <w:jc w:val="right"/>
        <w:rPr>
          <w:rFonts w:cstheme="minorHAnsi"/>
          <w:sz w:val="18"/>
          <w:szCs w:val="18"/>
        </w:rPr>
      </w:pPr>
      <w:r w:rsidRPr="00116435">
        <w:rPr>
          <w:rFonts w:cstheme="minorHAnsi"/>
          <w:sz w:val="18"/>
          <w:szCs w:val="18"/>
        </w:rPr>
        <w:t>Пензенской области за 2025 год»</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 xml:space="preserve">Доходы бюджета Грабовского сельсовета Бессоновского района Пензенской области </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 xml:space="preserve">по видам и подвидам кодов классификации доходов бюджета </w:t>
      </w:r>
    </w:p>
    <w:p w:rsidR="001128EC" w:rsidRPr="00116435" w:rsidRDefault="001128EC" w:rsidP="001128EC">
      <w:pPr>
        <w:spacing w:after="0"/>
        <w:jc w:val="right"/>
        <w:rPr>
          <w:rFonts w:cstheme="minorHAnsi"/>
          <w:sz w:val="18"/>
          <w:szCs w:val="18"/>
        </w:rPr>
      </w:pPr>
      <w:r w:rsidRPr="00116435">
        <w:rPr>
          <w:rFonts w:cstheme="minorHAnsi"/>
          <w:b/>
          <w:bCs/>
          <w:sz w:val="18"/>
          <w:szCs w:val="18"/>
        </w:rPr>
        <w:t xml:space="preserve"> </w:t>
      </w:r>
      <w:r w:rsidRPr="00116435">
        <w:rPr>
          <w:rFonts w:cstheme="minorHAnsi"/>
          <w:sz w:val="18"/>
          <w:szCs w:val="18"/>
        </w:rPr>
        <w:t>(тыс</w:t>
      </w:r>
      <w:proofErr w:type="gramStart"/>
      <w:r w:rsidRPr="00116435">
        <w:rPr>
          <w:rFonts w:cstheme="minorHAnsi"/>
          <w:sz w:val="18"/>
          <w:szCs w:val="18"/>
        </w:rPr>
        <w:t>.р</w:t>
      </w:r>
      <w:proofErr w:type="gramEnd"/>
      <w:r w:rsidRPr="00116435">
        <w:rPr>
          <w:rFonts w:cstheme="minorHAnsi"/>
          <w:sz w:val="18"/>
          <w:szCs w:val="18"/>
        </w:rPr>
        <w:t>ублей) </w:t>
      </w:r>
    </w:p>
    <w:p w:rsidR="001128EC" w:rsidRPr="00116435" w:rsidRDefault="001128EC" w:rsidP="001128EC">
      <w:pPr>
        <w:spacing w:after="0"/>
        <w:jc w:val="right"/>
        <w:rPr>
          <w:rFonts w:cstheme="minorHAnsi"/>
          <w:sz w:val="18"/>
          <w:szCs w:val="18"/>
        </w:rPr>
      </w:pP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1741"/>
        <w:gridCol w:w="1134"/>
        <w:gridCol w:w="992"/>
        <w:gridCol w:w="975"/>
      </w:tblGrid>
      <w:tr w:rsidR="001128EC" w:rsidRPr="00116435" w:rsidTr="001128EC">
        <w:trPr>
          <w:cantSplit/>
          <w:trHeight w:val="433"/>
          <w:tblHeader/>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Наименование </w:t>
            </w:r>
          </w:p>
          <w:p w:rsidR="001128EC" w:rsidRPr="00116435" w:rsidRDefault="001128EC" w:rsidP="001128EC">
            <w:pPr>
              <w:spacing w:after="0"/>
              <w:rPr>
                <w:rFonts w:cstheme="minorHAnsi"/>
                <w:sz w:val="18"/>
                <w:szCs w:val="18"/>
              </w:rPr>
            </w:pPr>
            <w:r w:rsidRPr="00116435">
              <w:rPr>
                <w:rFonts w:cstheme="minorHAnsi"/>
                <w:sz w:val="18"/>
                <w:szCs w:val="18"/>
              </w:rPr>
              <w:t> </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Код классификации доходов бюджета</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Утверждено</w:t>
            </w:r>
          </w:p>
          <w:p w:rsidR="001128EC" w:rsidRPr="00116435" w:rsidRDefault="001128EC" w:rsidP="001128EC">
            <w:pPr>
              <w:spacing w:after="0"/>
              <w:jc w:val="center"/>
              <w:rPr>
                <w:rFonts w:cstheme="minorHAnsi"/>
                <w:sz w:val="18"/>
                <w:szCs w:val="18"/>
              </w:rPr>
            </w:pPr>
            <w:r w:rsidRPr="00116435">
              <w:rPr>
                <w:rFonts w:cstheme="minorHAnsi"/>
                <w:sz w:val="18"/>
                <w:szCs w:val="18"/>
              </w:rPr>
              <w:t>на 2025 год</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Исполнено</w:t>
            </w:r>
          </w:p>
          <w:p w:rsidR="001128EC" w:rsidRPr="00116435" w:rsidRDefault="001128EC" w:rsidP="001128EC">
            <w:pPr>
              <w:spacing w:after="0"/>
              <w:jc w:val="center"/>
              <w:rPr>
                <w:rFonts w:cstheme="minorHAnsi"/>
                <w:sz w:val="18"/>
                <w:szCs w:val="18"/>
              </w:rPr>
            </w:pPr>
            <w:r w:rsidRPr="00116435">
              <w:rPr>
                <w:rFonts w:cstheme="minorHAnsi"/>
                <w:sz w:val="18"/>
                <w:szCs w:val="18"/>
              </w:rPr>
              <w:t>за 2025 год</w:t>
            </w:r>
          </w:p>
        </w:tc>
        <w:tc>
          <w:tcPr>
            <w:tcW w:w="87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 </w:t>
            </w:r>
          </w:p>
          <w:p w:rsidR="001128EC" w:rsidRPr="00116435" w:rsidRDefault="001128EC" w:rsidP="001128EC">
            <w:pPr>
              <w:spacing w:after="0"/>
              <w:jc w:val="center"/>
              <w:rPr>
                <w:rFonts w:cstheme="minorHAnsi"/>
                <w:sz w:val="18"/>
                <w:szCs w:val="18"/>
              </w:rPr>
            </w:pPr>
            <w:r w:rsidRPr="00116435">
              <w:rPr>
                <w:rFonts w:cstheme="minorHAnsi"/>
                <w:sz w:val="18"/>
                <w:szCs w:val="18"/>
              </w:rPr>
              <w:t>исполнения</w:t>
            </w:r>
          </w:p>
        </w:tc>
      </w:tr>
      <w:tr w:rsidR="001128EC" w:rsidRPr="00116435" w:rsidTr="001128EC">
        <w:trPr>
          <w:cantSplit/>
          <w:trHeight w:val="210"/>
          <w:jc w:val="center"/>
        </w:trPr>
        <w:tc>
          <w:tcPr>
            <w:tcW w:w="510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ВСЕГО</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0 00 00000 00 0000 000</w:t>
            </w:r>
          </w:p>
        </w:tc>
        <w:tc>
          <w:tcPr>
            <w:tcW w:w="1134"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51 350,5</w:t>
            </w:r>
          </w:p>
        </w:tc>
        <w:tc>
          <w:tcPr>
            <w:tcW w:w="992"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51 314,2</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99,9</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Налог на доходы физических лиц</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1 01 02000 00 0000 110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2 594,3</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2 693,5</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103,8</w:t>
            </w:r>
          </w:p>
        </w:tc>
      </w:tr>
      <w:tr w:rsidR="001128EC" w:rsidRPr="00116435" w:rsidTr="001128EC">
        <w:trPr>
          <w:cantSplit/>
          <w:trHeight w:val="1961"/>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1 01 02010 00 0000 110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2 283,1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2 376,0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104,1</w:t>
            </w:r>
          </w:p>
        </w:tc>
      </w:tr>
      <w:tr w:rsidR="001128EC" w:rsidRPr="00116435" w:rsidTr="001128EC">
        <w:trPr>
          <w:cantSplit/>
          <w:trHeight w:val="1583"/>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1 01 02010 01 0000 110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2 283,1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2 376,0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104,1</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1 01 02010 01 1000 110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2 283,1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2 376,0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104,1</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1 01 02020 00 0000 110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0,5</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0,5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1 01 02020 01 0000 110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0,5</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1 01 02020 01 1000 110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0,5</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1 01 02020 01 0000 110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#ДЕЛ/0!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1 01 02020 01 3000 110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#ДЕЛ/0!</w:t>
            </w:r>
          </w:p>
        </w:tc>
      </w:tr>
      <w:tr w:rsidR="001128EC" w:rsidRPr="00116435" w:rsidTr="001128EC">
        <w:trPr>
          <w:cantSplit/>
          <w:trHeight w:val="105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1 01 02030 00 0000 110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88,7</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90,1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101,5</w:t>
            </w:r>
          </w:p>
        </w:tc>
      </w:tr>
      <w:tr w:rsidR="001128EC" w:rsidRPr="00116435" w:rsidTr="001128EC">
        <w:trPr>
          <w:cantSplit/>
          <w:trHeight w:val="126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1 01 02030 01 0000 110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88,7</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89,0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100,3</w:t>
            </w:r>
          </w:p>
        </w:tc>
      </w:tr>
      <w:tr w:rsidR="001128EC" w:rsidRPr="00116435" w:rsidTr="001128EC">
        <w:trPr>
          <w:cantSplit/>
          <w:trHeight w:val="126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1 01 02030 01 1000 110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88,7</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89,0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100,3</w:t>
            </w:r>
          </w:p>
        </w:tc>
      </w:tr>
      <w:tr w:rsidR="001128EC" w:rsidRPr="00116435" w:rsidTr="001128EC">
        <w:trPr>
          <w:cantSplit/>
          <w:trHeight w:val="126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1 01 02030 01 0000 110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#ДЕЛ/0!</w:t>
            </w:r>
          </w:p>
        </w:tc>
      </w:tr>
      <w:tr w:rsidR="001128EC" w:rsidRPr="00116435" w:rsidTr="001128EC">
        <w:trPr>
          <w:cantSplit/>
          <w:trHeight w:val="126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1 01 02030 01 3000 110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#ДЕЛ/0!</w:t>
            </w:r>
          </w:p>
        </w:tc>
      </w:tr>
      <w:tr w:rsidR="001128EC" w:rsidRPr="00116435" w:rsidTr="001128EC">
        <w:trPr>
          <w:cantSplit/>
          <w:trHeight w:val="786"/>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1 01 02080 00 0000 110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12,0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118,9</w:t>
            </w:r>
          </w:p>
        </w:tc>
      </w:tr>
      <w:tr w:rsidR="001128EC" w:rsidRPr="00116435" w:rsidTr="001128EC">
        <w:trPr>
          <w:cantSplit/>
          <w:trHeight w:val="406"/>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1 01 02080 01 0000 110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12,0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118,9</w:t>
            </w:r>
          </w:p>
        </w:tc>
      </w:tr>
      <w:tr w:rsidR="001128EC" w:rsidRPr="00116435" w:rsidTr="001128EC">
        <w:trPr>
          <w:cantSplit/>
          <w:trHeight w:val="666"/>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1 01 02080 01 1000 110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12,0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118,9</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1 01 02130 00 0000 110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25,8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28,0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108,4</w:t>
            </w:r>
          </w:p>
        </w:tc>
      </w:tr>
      <w:tr w:rsidR="001128EC" w:rsidRPr="00116435" w:rsidTr="001128EC">
        <w:trPr>
          <w:cantSplit/>
          <w:trHeight w:val="105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1 01 02130 01 0000 110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25,8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28,0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108,4</w:t>
            </w:r>
          </w:p>
        </w:tc>
      </w:tr>
      <w:tr w:rsidR="001128EC" w:rsidRPr="00116435" w:rsidTr="001128EC">
        <w:trPr>
          <w:cantSplit/>
          <w:trHeight w:val="105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1 01 02130 01 1000 110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25,8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28,0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108,4</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1 01 02140 00 0000 110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186,1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186,2</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105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1 01 02140 01 0000 110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186,1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186,2</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105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1 01 02140 01 1000 110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186,1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186,2</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1 01 02150 00 0000 110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0,9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#ДЕЛ/0!</w:t>
            </w:r>
          </w:p>
        </w:tc>
      </w:tr>
      <w:tr w:rsidR="001128EC" w:rsidRPr="00116435" w:rsidTr="001128EC">
        <w:trPr>
          <w:cantSplit/>
          <w:trHeight w:val="1192"/>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1 01 02150 01 0000 110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#ДЕЛ/0!</w:t>
            </w:r>
          </w:p>
        </w:tc>
      </w:tr>
      <w:tr w:rsidR="001128EC" w:rsidRPr="00116435" w:rsidTr="001128EC">
        <w:trPr>
          <w:cantSplit/>
          <w:trHeight w:val="23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1 01 02150 01 1000 110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#ДЕЛ/0!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1 01 02210 00 0000 110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#ДЕЛ/0!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1 01 02210 01 0000 110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#ДЕЛ/0!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1 01 02210 01 1000 110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#ДЕЛ/0!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Акцизы по подакцизным товарам (продукции), производимым на территории Российской Федерации</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1 03 02000 00 0000 110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4 001,0</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4 001,2</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1 03 02230 00 0000 110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2 029,7</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2 029,7</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1 03 02231 01 0000 110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2 029,7</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2 029,7</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1 03 02231 01 0000 110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2 029,7</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2 029,7</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Доходы от уплаты акцизов на моторные масла для дизельных и (или) карбюраторных (</w:t>
            </w:r>
            <w:proofErr w:type="spellStart"/>
            <w:r w:rsidRPr="00116435">
              <w:rPr>
                <w:rFonts w:cstheme="minorHAnsi"/>
                <w:b/>
                <w:bCs/>
                <w:sz w:val="18"/>
                <w:szCs w:val="18"/>
              </w:rPr>
              <w:t>инжекторных</w:t>
            </w:r>
            <w:proofErr w:type="spellEnd"/>
            <w:r w:rsidRPr="00116435">
              <w:rPr>
                <w:rFonts w:cstheme="minorHAnsi"/>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1 03 02240 00 0000 110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11,8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11,9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100,7</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от уплаты акцизов на моторные масла для дизельных и (или) карбюраторных (</w:t>
            </w:r>
            <w:proofErr w:type="spellStart"/>
            <w:r w:rsidRPr="00116435">
              <w:rPr>
                <w:rFonts w:cstheme="minorHAnsi"/>
                <w:i/>
                <w:iCs/>
                <w:sz w:val="18"/>
                <w:szCs w:val="18"/>
              </w:rPr>
              <w:t>инжекторных</w:t>
            </w:r>
            <w:proofErr w:type="spellEnd"/>
            <w:r w:rsidRPr="00116435">
              <w:rPr>
                <w:rFonts w:cstheme="minorHAnsi"/>
                <w:i/>
                <w:i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1 03 02241 01 0000 110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11,8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11,9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100,7</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Доходы от уплаты акцизов на моторные масла для дизельных и (или) карбюраторных (</w:t>
            </w:r>
            <w:proofErr w:type="spellStart"/>
            <w:r w:rsidRPr="00116435">
              <w:rPr>
                <w:rFonts w:cstheme="minorHAnsi"/>
                <w:sz w:val="18"/>
                <w:szCs w:val="18"/>
              </w:rPr>
              <w:t>инжекторных</w:t>
            </w:r>
            <w:proofErr w:type="spellEnd"/>
            <w:r w:rsidRPr="00116435">
              <w:rPr>
                <w:rFonts w:cstheme="minorHAnsi"/>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1 03 02241 01 0000 110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11,8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11,9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100,7</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1 03 02250 00 0000 110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2 162,4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2 162,6</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1 03 02251 01 0000 110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2 162,4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2 162,6</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1 03 02251 01 0000 110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2 162,4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2 162,6</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1 03 02260 00 0000 110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-203,0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-203,0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1 03 02261 01 0000 110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-203,0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-203,0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1 03 02261 01 0000 110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-203,0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-203,0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Единый сельскохозяйственный налог</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1 05 03000 00 0000 110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37,1</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37,1</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Единый сельскохозяйственный налог</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1 05 03010 00 0000 110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37,1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37,1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1 05 03010 01 0000 110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37,1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37,1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iCs/>
                <w:sz w:val="18"/>
                <w:szCs w:val="18"/>
              </w:rPr>
            </w:pPr>
            <w:r w:rsidRPr="00116435">
              <w:rPr>
                <w:rFonts w:cstheme="minorHAnsi"/>
                <w:i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1 05 03010 01 1000 110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37,1</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37,1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Налог на имущество физических лиц</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1 06 01000 00 0000 110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1 938,0</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1 943,9</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100,3</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1 06 01030 00 0000 110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1 938,0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1 943,9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100,3</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1 06 01030 10 0000 110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1 938,0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1 943,9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100,3</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1 06 01030 10 1000 110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1 938,0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1 943,9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100,3</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Земельный налог</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1 06 06000 00 0000 110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5 023,4</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5 026,9</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100,1</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Земельный налог с организаций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1 06 06030 00 0000 110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2 800,0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2 800,1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Земельный налог с организаций, обладающих земельным участком, расположенным в границах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1 06 06033 10 0000 110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2 800,0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2 800,1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1 06 06033 10 1000 110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2 800,0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2 800,1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Земельный налог с физических лиц</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1 06 06040 00 0000 110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2 223,4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2 226,7</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100,2</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Земельный налог с физических лиц, обладающих земельным участком, расположенным в границах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1 06 06043 10 0000 110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2 223,4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2 226,7</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100,2</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1 06 06043 10 1000 110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2 223,4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2 226,7</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100,2</w:t>
            </w:r>
          </w:p>
        </w:tc>
      </w:tr>
      <w:tr w:rsidR="001128EC" w:rsidRPr="00116435" w:rsidTr="001128EC">
        <w:trPr>
          <w:cantSplit/>
          <w:trHeight w:val="7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1 11 05000 00 0000 120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405,6</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405,7</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1 11 05020 00 0000 120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9,3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9,3</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1 11 05025 10 0000 120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9,3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9,3</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1 11 05025 10 0000 120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9,3</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1 11 05030 00 0000 120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396,3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396,4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1 11 05035 10 0000 120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396,3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396,4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1 11 05035 10 0000 120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396,3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396,4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7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1 11 09000 00 0000 120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88,4</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88,4</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1 11 09040 00 0000 120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100,9</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1 11 09045 10 0000 120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63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1 11 09045 10 0000 120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1 11 09080 00 0000 120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85,0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85,0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84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1 11 09080 10 0000 120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85,0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85,0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1 11 09080 10 0000 120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85,0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85,0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Доходы от компенсации затрат государства</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1 13 02000 00 0000 130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16,0</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16,1</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100,4</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Доходы, поступающие в порядке возмещения расходов, понесенных в связи с эксплуатацией имущества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1 13 02060 00 0000 130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16,0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16,1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100,4</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Доходы, поступающие в порядке возмещения расходов, понесенных в связи с эксплуатацией имущества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1 13 02065 10 0000 130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16,0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16,1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100,4</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Доходы, поступающие в порядке возмещения расходов, понесенных в связи с эксплуатацией имущества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1 13 02065 10 0000 130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16,0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16,1</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100,4</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lastRenderedPageBreak/>
              <w:t>Инициативные платежи</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1 17 15000 00 0000 150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405,0</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405,0</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Инициативные платежи, зачисляемые в бюджеты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1 17 15030 10 0000 150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405,0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405,0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Инициативные платежи, зачисляемые в бюджеты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1 17 15030 10 0000 150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405,0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405,0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Дотации бюджетам бюджетной системы Российской Федерации</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2 02 10000 00 0000 150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4 849,2</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4 849,2</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Дотации на выравнивание бюджетной обеспеченности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2 02 15001 00 0000 150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3 231,4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3 231,4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2 02 15001 10 0000 150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3 231,4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3 231,4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2 02 15001 10 0000 150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3 231,4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3 231,4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2 02 16001 00 0000 150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1 510,0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1 510,0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Дотации бюджетам сельских поселений на выравнивание бюджетной обеспеченности из бюджетов муниципальных районов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2 02 16001 10 0000 150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1 510,0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1 510,0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Дотации бюджетам сельских поселений на выравнивание бюджетной обеспеченности из бюджетов муниципальных районов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2 02 16001 10 0000 150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1 510,0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1 510,0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Прочие дотации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2 02 19999 00 0000 150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107,8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107,8</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Прочие дотации бюджетам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2 02 19999 10 0000 150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107,8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107,8</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дотации бюджетам сельских поселений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2 02 19999 10 9101 150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107,8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107,8</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Субсидии бюджетам бюджетной системы Российской Федерации (межбюджетные субсидии)</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2 02 20000 00 0000 150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28 532,7</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28 532,7</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Субсидии бюджетам на реализацию мероприятий по модернизации коммунальной инфраструктуры</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2 02 25154 00 0000 150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8 996,3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8 996,3</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Субсидии бюджетам сельских поселений на реализацию мероприятий по модернизации коммунальной инфраструктуры</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2 02 25154 10 0000 150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8 996,3</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8 996,3</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Субсидии бюджетам сельских поселений на реализацию мероприятий по модернизации коммунальной инфраструктуры(за счет средств бюджета Пензенской области на </w:t>
            </w:r>
            <w:proofErr w:type="spellStart"/>
            <w:r w:rsidRPr="00116435">
              <w:rPr>
                <w:rFonts w:cstheme="minorHAnsi"/>
                <w:sz w:val="18"/>
                <w:szCs w:val="18"/>
              </w:rPr>
              <w:t>софинансирование</w:t>
            </w:r>
            <w:proofErr w:type="spellEnd"/>
            <w:r w:rsidRPr="00116435">
              <w:rPr>
                <w:rFonts w:cstheme="minorHAnsi"/>
                <w:sz w:val="18"/>
                <w:szCs w:val="18"/>
              </w:rPr>
              <w:t xml:space="preserve"> средств федерального бюджета)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2 02 25154 10 9572 150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2 588,0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2 588,0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Субсидии бюджетам сельских поселений на реализацию мероприятий по модернизации коммунальной инфраструктуры (за счет средств федерального бюджета)</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2 02 25154 10 9573 150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6 408,4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6 408,4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lastRenderedPageBreak/>
              <w:t>Прочие субсидии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2 02 29999 00 0000 150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19 536,4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19 536,4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Прочие субсидии бюджетам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2 02 29999 10 0000 150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19 536,4</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19 536,4</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субсидии бюджетам сельских поселений на совершенствование систем наружного освещения населенных пунктов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2 02 29999 10 9203 150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50,0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126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субсидии бюджетам сельских поселений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2 02 29999 10 9287 150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2 838,9</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2 838,9</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Прочие субсидии бюджетам сельских поселений на </w:t>
            </w:r>
            <w:proofErr w:type="spellStart"/>
            <w:r w:rsidRPr="00116435">
              <w:rPr>
                <w:rFonts w:cstheme="minorHAnsi"/>
                <w:sz w:val="18"/>
                <w:szCs w:val="18"/>
              </w:rPr>
              <w:t>софинансирование</w:t>
            </w:r>
            <w:proofErr w:type="spellEnd"/>
            <w:r w:rsidRPr="00116435">
              <w:rPr>
                <w:rFonts w:cstheme="minorHAnsi"/>
                <w:sz w:val="18"/>
                <w:szCs w:val="18"/>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2 02 29999 10 9290 150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16 647,5</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16 647,5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Субвенции бюджетам бюджетной системы Российской Федерации</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2 02 30000 00 0000 150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412,8</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267,5</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64,8</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2 02 35118 00 0000 150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412,8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267,5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64,8</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2 02 35118 10 0000 150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412,8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267,5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64,8</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2 02 35118 10 0000 150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412,8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267,5</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64,8</w:t>
            </w:r>
          </w:p>
        </w:tc>
      </w:tr>
      <w:tr w:rsidR="001128EC" w:rsidRPr="00116435" w:rsidTr="001128EC">
        <w:trPr>
          <w:cantSplit/>
          <w:trHeight w:val="210"/>
          <w:jc w:val="center"/>
        </w:trPr>
        <w:tc>
          <w:tcPr>
            <w:tcW w:w="5103" w:type="dxa"/>
            <w:shd w:val="clear" w:color="000000" w:fill="F2F2F2"/>
            <w:tcMar>
              <w:top w:w="28" w:type="dxa"/>
              <w:left w:w="28" w:type="dxa"/>
              <w:bottom w:w="28" w:type="dxa"/>
              <w:right w:w="28" w:type="dxa"/>
            </w:tcMar>
            <w:vAlign w:val="bottom"/>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Иные межбюджетные трансферты</w:t>
            </w:r>
          </w:p>
        </w:tc>
        <w:tc>
          <w:tcPr>
            <w:tcW w:w="1843"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2 02 40000 00 0000 150</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3 047,0</w:t>
            </w:r>
          </w:p>
        </w:tc>
        <w:tc>
          <w:tcPr>
            <w:tcW w:w="992"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3 047,0</w:t>
            </w:r>
          </w:p>
        </w:tc>
        <w:tc>
          <w:tcPr>
            <w:tcW w:w="873" w:type="dxa"/>
            <w:shd w:val="clear" w:color="000000" w:fill="F2F2F2"/>
            <w:noWrap/>
            <w:tcMar>
              <w:top w:w="28" w:type="dxa"/>
              <w:left w:w="28" w:type="dxa"/>
              <w:bottom w:w="28" w:type="dxa"/>
              <w:right w:w="28" w:type="dxa"/>
            </w:tcMar>
            <w:vAlign w:val="bottom"/>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Прочие межбюджетные трансферты, передаваемые бюджетам</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2 02 49999 00 0000 150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3 047,0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3 047,0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1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2"/>
              <w:rPr>
                <w:rFonts w:cstheme="minorHAnsi"/>
                <w:i/>
                <w:iCs/>
                <w:sz w:val="18"/>
                <w:szCs w:val="18"/>
              </w:rPr>
            </w:pPr>
            <w:r w:rsidRPr="00116435">
              <w:rPr>
                <w:rFonts w:cstheme="minorHAnsi"/>
                <w:i/>
                <w:iCs/>
                <w:sz w:val="18"/>
                <w:szCs w:val="18"/>
              </w:rPr>
              <w:t>Прочие межбюджетные трансферты, передаваемые бюджетам сельских поселений</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2"/>
              <w:rPr>
                <w:rFonts w:cstheme="minorHAnsi"/>
                <w:i/>
                <w:iCs/>
                <w:sz w:val="18"/>
                <w:szCs w:val="18"/>
              </w:rPr>
            </w:pPr>
            <w:r w:rsidRPr="00116435">
              <w:rPr>
                <w:rFonts w:cstheme="minorHAnsi"/>
                <w:i/>
                <w:iCs/>
                <w:sz w:val="18"/>
                <w:szCs w:val="18"/>
              </w:rPr>
              <w:t>2 02 49999 10 0000 150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3 047,0</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3 047,0</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2"/>
              <w:rPr>
                <w:rFonts w:cstheme="minorHAnsi"/>
                <w:i/>
                <w:iCs/>
                <w:sz w:val="18"/>
                <w:szCs w:val="18"/>
              </w:rPr>
            </w:pPr>
            <w:r w:rsidRPr="00116435">
              <w:rPr>
                <w:rFonts w:cstheme="minorHAnsi"/>
                <w:i/>
                <w:iCs/>
                <w:sz w:val="18"/>
                <w:szCs w:val="18"/>
              </w:rPr>
              <w:t>100,0</w:t>
            </w:r>
          </w:p>
        </w:tc>
      </w:tr>
      <w:tr w:rsidR="001128EC" w:rsidRPr="00116435" w:rsidTr="001128EC">
        <w:trPr>
          <w:cantSplit/>
          <w:trHeight w:val="42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2 02 49999 10 0110 150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199,2</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199,2</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70"/>
          <w:jc w:val="center"/>
        </w:trPr>
        <w:tc>
          <w:tcPr>
            <w:tcW w:w="5103"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3"/>
              <w:rPr>
                <w:rFonts w:cstheme="minorHAnsi"/>
                <w:sz w:val="18"/>
                <w:szCs w:val="18"/>
              </w:rPr>
            </w:pPr>
            <w:r w:rsidRPr="00116435">
              <w:rPr>
                <w:rFonts w:cstheme="minorHAnsi"/>
                <w:sz w:val="18"/>
                <w:szCs w:val="18"/>
              </w:rPr>
              <w:t>Иные межбюджетные трансферты бюджетам сельских поселений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843"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2 02 49999 10 9498 150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2 847,8</w:t>
            </w:r>
          </w:p>
        </w:tc>
        <w:tc>
          <w:tcPr>
            <w:tcW w:w="992" w:type="dxa"/>
            <w:shd w:val="clear" w:color="auto" w:fill="auto"/>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2 847,8</w:t>
            </w:r>
          </w:p>
        </w:tc>
        <w:tc>
          <w:tcPr>
            <w:tcW w:w="873"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bl>
    <w:p w:rsidR="001128EC" w:rsidRPr="00116435" w:rsidRDefault="001128EC" w:rsidP="001128EC">
      <w:pPr>
        <w:spacing w:after="0"/>
        <w:rPr>
          <w:rFonts w:cstheme="minorHAnsi"/>
          <w:sz w:val="18"/>
          <w:szCs w:val="18"/>
        </w:rPr>
        <w:sectPr w:rsidR="001128EC" w:rsidRPr="00116435" w:rsidSect="00116435">
          <w:headerReference w:type="even" r:id="rId18"/>
          <w:headerReference w:type="default" r:id="rId19"/>
          <w:footerReference w:type="even" r:id="rId20"/>
          <w:footerReference w:type="default" r:id="rId21"/>
          <w:headerReference w:type="first" r:id="rId22"/>
          <w:footerReference w:type="first" r:id="rId23"/>
          <w:footnotePr>
            <w:pos w:val="beneathText"/>
            <w:numRestart w:val="eachPage"/>
          </w:footnotePr>
          <w:endnotePr>
            <w:numFmt w:val="decimal"/>
          </w:endnotePr>
          <w:pgSz w:w="11905" w:h="16837"/>
          <w:pgMar w:top="567" w:right="851" w:bottom="1560" w:left="1418" w:header="113" w:footer="720" w:gutter="0"/>
          <w:cols w:space="720"/>
          <w:docGrid w:linePitch="381"/>
        </w:sectPr>
      </w:pPr>
    </w:p>
    <w:p w:rsidR="001128EC" w:rsidRPr="00116435" w:rsidRDefault="001128EC" w:rsidP="001128EC">
      <w:pPr>
        <w:keepNext/>
        <w:spacing w:before="240" w:after="0"/>
        <w:jc w:val="right"/>
        <w:outlineLvl w:val="0"/>
        <w:rPr>
          <w:rFonts w:cstheme="minorHAnsi"/>
          <w:b/>
          <w:bCs/>
          <w:sz w:val="18"/>
          <w:szCs w:val="18"/>
        </w:rPr>
      </w:pPr>
      <w:r w:rsidRPr="00116435">
        <w:rPr>
          <w:rFonts w:cstheme="minorHAnsi"/>
          <w:b/>
          <w:bCs/>
          <w:sz w:val="18"/>
          <w:szCs w:val="18"/>
        </w:rPr>
        <w:lastRenderedPageBreak/>
        <w:t>Приложение 3</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к решению КМС Грабовского сельсовета от 28.05.2026 №127-34/4 </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«Об утверждении отчета об исполнении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Грабовского сельсовета Бессоновского района </w:t>
      </w:r>
    </w:p>
    <w:p w:rsidR="001128EC" w:rsidRPr="00116435" w:rsidRDefault="001128EC" w:rsidP="001128EC">
      <w:pPr>
        <w:spacing w:after="0"/>
        <w:jc w:val="right"/>
        <w:rPr>
          <w:rFonts w:cstheme="minorHAnsi"/>
          <w:sz w:val="18"/>
          <w:szCs w:val="18"/>
        </w:rPr>
      </w:pPr>
      <w:r w:rsidRPr="00116435">
        <w:rPr>
          <w:rFonts w:cstheme="minorHAnsi"/>
          <w:sz w:val="18"/>
          <w:szCs w:val="18"/>
        </w:rPr>
        <w:t>Пензенской области за 2025 год»</w:t>
      </w:r>
    </w:p>
    <w:p w:rsidR="001128EC" w:rsidRPr="00116435" w:rsidRDefault="001128EC" w:rsidP="001128EC">
      <w:pPr>
        <w:spacing w:after="0"/>
        <w:jc w:val="center"/>
        <w:rPr>
          <w:rFonts w:cstheme="minorHAnsi"/>
          <w:b/>
          <w:bCs/>
          <w:sz w:val="18"/>
          <w:szCs w:val="18"/>
        </w:rPr>
      </w:pPr>
    </w:p>
    <w:p w:rsidR="001128EC" w:rsidRPr="00116435" w:rsidRDefault="001128EC" w:rsidP="001128EC">
      <w:pPr>
        <w:spacing w:after="0"/>
        <w:jc w:val="center"/>
        <w:rPr>
          <w:rFonts w:cstheme="minorHAnsi"/>
          <w:b/>
          <w:bCs/>
          <w:sz w:val="18"/>
          <w:szCs w:val="18"/>
        </w:rPr>
      </w:pPr>
      <w:r w:rsidRPr="00116435">
        <w:rPr>
          <w:rFonts w:cstheme="minorHAnsi"/>
          <w:b/>
          <w:bCs/>
          <w:sz w:val="18"/>
          <w:szCs w:val="18"/>
        </w:rPr>
        <w:t xml:space="preserve">Расходы бюджета Грабовского сельсовета Бессоновского района Пензенской области </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 xml:space="preserve">по разделам, подразделам, целевым статьям, группам и подгруппам видов расходов </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кодов классификации расходов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тыс. руб.)</w:t>
      </w:r>
      <w:r w:rsidR="00252A2B" w:rsidRPr="00116435">
        <w:rPr>
          <w:rFonts w:cstheme="minorHAnsi"/>
          <w:sz w:val="18"/>
          <w:szCs w:val="18"/>
        </w:rPr>
        <w:fldChar w:fldCharType="begin"/>
      </w:r>
      <w:r w:rsidRPr="00116435">
        <w:rPr>
          <w:rFonts w:cstheme="minorHAnsi"/>
          <w:sz w:val="18"/>
          <w:szCs w:val="18"/>
        </w:rPr>
        <w:instrText xml:space="preserve"> LINK Excel.Sheet.12 "D:\\ПАУТОВА-ЮС\\БЮДЖЕТ\\2025-2027\\9_отчеты об исполнении\\проект отчета за 2025 год для КСК\\расчеты\\для прил 3-4_2024.xlsx" прил5!R1C1:R202C9 \a \f 4 \h  \* MERGEFORMAT </w:instrText>
      </w:r>
      <w:r w:rsidR="00252A2B" w:rsidRPr="00116435">
        <w:rPr>
          <w:rFonts w:cstheme="minorHAnsi"/>
          <w:sz w:val="18"/>
          <w:szCs w:val="18"/>
        </w:rPr>
        <w:fldChar w:fldCharType="separate"/>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1"/>
        <w:gridCol w:w="425"/>
        <w:gridCol w:w="567"/>
        <w:gridCol w:w="1134"/>
        <w:gridCol w:w="426"/>
        <w:gridCol w:w="992"/>
        <w:gridCol w:w="850"/>
        <w:gridCol w:w="709"/>
      </w:tblGrid>
      <w:tr w:rsidR="001128EC" w:rsidRPr="00116435" w:rsidTr="001128EC">
        <w:trPr>
          <w:cantSplit/>
          <w:trHeight w:val="100"/>
          <w:tblHeader/>
          <w:jc w:val="center"/>
        </w:trPr>
        <w:tc>
          <w:tcPr>
            <w:tcW w:w="4791" w:type="dxa"/>
            <w:vMerge w:val="restart"/>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Наименование</w:t>
            </w:r>
          </w:p>
        </w:tc>
        <w:tc>
          <w:tcPr>
            <w:tcW w:w="2552" w:type="dxa"/>
            <w:gridSpan w:val="4"/>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код классификации расходов бюджета</w:t>
            </w:r>
          </w:p>
        </w:tc>
        <w:tc>
          <w:tcPr>
            <w:tcW w:w="992" w:type="dxa"/>
            <w:vMerge w:val="restart"/>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Утверждено</w:t>
            </w:r>
          </w:p>
          <w:p w:rsidR="001128EC" w:rsidRPr="00116435" w:rsidRDefault="001128EC" w:rsidP="001128EC">
            <w:pPr>
              <w:spacing w:after="0"/>
              <w:jc w:val="center"/>
              <w:rPr>
                <w:rFonts w:cstheme="minorHAnsi"/>
                <w:sz w:val="18"/>
                <w:szCs w:val="18"/>
              </w:rPr>
            </w:pPr>
            <w:r w:rsidRPr="00116435">
              <w:rPr>
                <w:rFonts w:cstheme="minorHAnsi"/>
                <w:sz w:val="18"/>
                <w:szCs w:val="18"/>
              </w:rPr>
              <w:t>на 2025</w:t>
            </w:r>
          </w:p>
          <w:p w:rsidR="001128EC" w:rsidRPr="00116435" w:rsidRDefault="001128EC" w:rsidP="001128EC">
            <w:pPr>
              <w:spacing w:after="0"/>
              <w:jc w:val="center"/>
              <w:rPr>
                <w:rFonts w:cstheme="minorHAnsi"/>
                <w:sz w:val="18"/>
                <w:szCs w:val="18"/>
              </w:rPr>
            </w:pPr>
            <w:r w:rsidRPr="00116435">
              <w:rPr>
                <w:rFonts w:cstheme="minorHAnsi"/>
                <w:sz w:val="18"/>
                <w:szCs w:val="18"/>
              </w:rPr>
              <w:t xml:space="preserve"> год</w:t>
            </w:r>
          </w:p>
        </w:tc>
        <w:tc>
          <w:tcPr>
            <w:tcW w:w="850" w:type="dxa"/>
            <w:vMerge w:val="restart"/>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Исполнено</w:t>
            </w:r>
          </w:p>
          <w:p w:rsidR="001128EC" w:rsidRPr="00116435" w:rsidRDefault="001128EC" w:rsidP="001128EC">
            <w:pPr>
              <w:spacing w:after="0"/>
              <w:jc w:val="center"/>
              <w:rPr>
                <w:rFonts w:cstheme="minorHAnsi"/>
                <w:sz w:val="18"/>
                <w:szCs w:val="18"/>
              </w:rPr>
            </w:pPr>
            <w:r w:rsidRPr="00116435">
              <w:rPr>
                <w:rFonts w:cstheme="minorHAnsi"/>
                <w:sz w:val="18"/>
                <w:szCs w:val="18"/>
              </w:rPr>
              <w:t>за 2025</w:t>
            </w:r>
          </w:p>
          <w:p w:rsidR="001128EC" w:rsidRPr="00116435" w:rsidRDefault="001128EC" w:rsidP="001128EC">
            <w:pPr>
              <w:spacing w:after="0"/>
              <w:jc w:val="center"/>
              <w:rPr>
                <w:rFonts w:cstheme="minorHAnsi"/>
                <w:sz w:val="18"/>
                <w:szCs w:val="18"/>
              </w:rPr>
            </w:pPr>
            <w:r w:rsidRPr="00116435">
              <w:rPr>
                <w:rFonts w:cstheme="minorHAnsi"/>
                <w:sz w:val="18"/>
                <w:szCs w:val="18"/>
              </w:rPr>
              <w:t xml:space="preserve"> год</w:t>
            </w:r>
          </w:p>
        </w:tc>
        <w:tc>
          <w:tcPr>
            <w:tcW w:w="709" w:type="dxa"/>
            <w:vMerge w:val="restart"/>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 </w:t>
            </w:r>
          </w:p>
          <w:p w:rsidR="001128EC" w:rsidRPr="00116435" w:rsidRDefault="001128EC" w:rsidP="001128EC">
            <w:pPr>
              <w:spacing w:after="0"/>
              <w:jc w:val="center"/>
              <w:rPr>
                <w:rFonts w:cstheme="minorHAnsi"/>
                <w:sz w:val="18"/>
                <w:szCs w:val="18"/>
              </w:rPr>
            </w:pPr>
            <w:r w:rsidRPr="00116435">
              <w:rPr>
                <w:rFonts w:cstheme="minorHAnsi"/>
                <w:sz w:val="18"/>
                <w:szCs w:val="18"/>
              </w:rPr>
              <w:t>исполнения</w:t>
            </w:r>
          </w:p>
        </w:tc>
      </w:tr>
      <w:tr w:rsidR="001128EC" w:rsidRPr="00116435" w:rsidTr="001128EC">
        <w:trPr>
          <w:cantSplit/>
          <w:trHeight w:val="450"/>
          <w:tblHeader/>
          <w:jc w:val="center"/>
        </w:trPr>
        <w:tc>
          <w:tcPr>
            <w:tcW w:w="4791" w:type="dxa"/>
            <w:vMerge/>
            <w:tcMar>
              <w:top w:w="28" w:type="dxa"/>
              <w:left w:w="28" w:type="dxa"/>
              <w:bottom w:w="28" w:type="dxa"/>
              <w:right w:w="28" w:type="dxa"/>
            </w:tcMar>
            <w:vAlign w:val="center"/>
            <w:hideMark/>
          </w:tcPr>
          <w:p w:rsidR="001128EC" w:rsidRPr="00116435" w:rsidRDefault="001128EC" w:rsidP="001128EC">
            <w:pPr>
              <w:spacing w:after="0"/>
              <w:rPr>
                <w:rFonts w:cstheme="minorHAnsi"/>
                <w:sz w:val="18"/>
                <w:szCs w:val="18"/>
              </w:rPr>
            </w:pP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Раз дел</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Под раздел</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целевая статья</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вид</w:t>
            </w:r>
          </w:p>
        </w:tc>
        <w:tc>
          <w:tcPr>
            <w:tcW w:w="992" w:type="dxa"/>
            <w:vMerge/>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c>
          <w:tcPr>
            <w:tcW w:w="850" w:type="dxa"/>
            <w:vMerge/>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c>
          <w:tcPr>
            <w:tcW w:w="709" w:type="dxa"/>
            <w:vMerge/>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r>
      <w:tr w:rsidR="001128EC" w:rsidRPr="00116435" w:rsidTr="001128EC">
        <w:trPr>
          <w:cantSplit/>
          <w:trHeight w:val="240"/>
          <w:jc w:val="center"/>
        </w:trPr>
        <w:tc>
          <w:tcPr>
            <w:tcW w:w="4791" w:type="dxa"/>
            <w:shd w:val="clear" w:color="auto" w:fill="auto"/>
            <w:noWrap/>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Всего</w:t>
            </w:r>
          </w:p>
        </w:tc>
        <w:tc>
          <w:tcPr>
            <w:tcW w:w="425"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567"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1134"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426" w:type="dxa"/>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992" w:type="dxa"/>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51 203,9</w:t>
            </w:r>
          </w:p>
        </w:tc>
        <w:tc>
          <w:tcPr>
            <w:tcW w:w="850" w:type="dxa"/>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51 058,5</w:t>
            </w:r>
          </w:p>
        </w:tc>
        <w:tc>
          <w:tcPr>
            <w:tcW w:w="709" w:type="dxa"/>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99,7</w:t>
            </w:r>
          </w:p>
        </w:tc>
      </w:tr>
      <w:tr w:rsidR="001128EC" w:rsidRPr="00116435" w:rsidTr="001128EC">
        <w:trPr>
          <w:cantSplit/>
          <w:trHeight w:val="24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ОБЩЕГОСУДАРСТВЕННЫЕ ВОПРОСЫ</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01</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7 733,4</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7 733,4</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0210180060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7 711,3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7 711,3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Расходы на выплаты по оплате </w:t>
            </w:r>
            <w:proofErr w:type="gramStart"/>
            <w:r w:rsidRPr="00116435">
              <w:rPr>
                <w:rFonts w:cstheme="minorHAnsi"/>
                <w:sz w:val="18"/>
                <w:szCs w:val="18"/>
              </w:rPr>
              <w:t>труда работников органов муниципальной власти Грабовского сельсовета</w:t>
            </w:r>
            <w:proofErr w:type="gramEnd"/>
            <w:r w:rsidRPr="00116435">
              <w:rPr>
                <w:rFonts w:cstheme="minorHAnsi"/>
                <w:sz w:val="18"/>
                <w:szCs w:val="18"/>
              </w:rPr>
              <w:t xml:space="preserve">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0110102100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5 112,0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5 112,0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5 112,0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5 112,0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Социальное обеспечение и иные выплаты населению</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300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2,2</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Социальные выплаты гражданам, кроме публичных нормативных социальных выплат</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Расходы на обеспечение функций органов муниципальной власти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0110102200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1 097,4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1 097,4</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1 031,3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1 031,3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бюджетные ассигнования</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800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66,1</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Уплата налогов, сборов и иных платежей</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850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 xml:space="preserve">Расходы на выплаты по оплате </w:t>
            </w:r>
            <w:proofErr w:type="gramStart"/>
            <w:r w:rsidRPr="00116435">
              <w:rPr>
                <w:rFonts w:cstheme="minorHAnsi"/>
                <w:sz w:val="18"/>
                <w:szCs w:val="18"/>
              </w:rPr>
              <w:t>труда работников органов муниципальной власти Грабовского сельсовета</w:t>
            </w:r>
            <w:proofErr w:type="gramEnd"/>
            <w:r w:rsidRPr="00116435">
              <w:rPr>
                <w:rFonts w:cstheme="minorHAnsi"/>
                <w:sz w:val="18"/>
                <w:szCs w:val="18"/>
              </w:rPr>
              <w:t xml:space="preserve">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0120102100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1 346,8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52"/>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0120102100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1 346,8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0120102100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Расходы на обеспечение функций органов муниципальной власти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0120102200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0120102200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0120102200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Поощрение за достижение (содействие достижению</w:t>
            </w:r>
            <w:proofErr w:type="gramStart"/>
            <w:r w:rsidRPr="00116435">
              <w:rPr>
                <w:rFonts w:cstheme="minorHAnsi"/>
                <w:sz w:val="18"/>
                <w:szCs w:val="18"/>
              </w:rPr>
              <w:t>)п</w:t>
            </w:r>
            <w:proofErr w:type="gramEnd"/>
            <w:r w:rsidRPr="00116435">
              <w:rPr>
                <w:rFonts w:cstheme="minorHAnsi"/>
                <w:sz w:val="18"/>
                <w:szCs w:val="18"/>
              </w:rPr>
              <w:t>оказателей деятельности органов исполнительной власти субъектов Российской Федерации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99Г0075490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107,8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99Г0075490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107,8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99Г0075490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06</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6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w:t>
            </w:r>
            <w:proofErr w:type="gramStart"/>
            <w:r w:rsidRPr="00116435">
              <w:rPr>
                <w:rFonts w:cstheme="minorHAnsi"/>
                <w:sz w:val="18"/>
                <w:szCs w:val="18"/>
              </w:rPr>
              <w:t>контролю за</w:t>
            </w:r>
            <w:proofErr w:type="gramEnd"/>
            <w:r w:rsidRPr="00116435">
              <w:rPr>
                <w:rFonts w:cstheme="minorHAnsi"/>
                <w:sz w:val="18"/>
                <w:szCs w:val="18"/>
              </w:rPr>
              <w:t xml:space="preserve"> исполнением данного бюджета (кассовое исполнение бюджета)</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0210180010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0210180010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4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0210180030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0210180030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120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0210180040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0,1</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0210180040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0,1</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Другие общегосударственные вопросы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13</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20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0210180020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0210180020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Расходы на реализацию мероприятий по обеспечению деятельности добровольных народных дружин на территории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0810220600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0810220600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100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0810220600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0810220600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0810220600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НАЦИОНАЛЬНАЯ ОБОРОНА</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02</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412,8</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267,4</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64,8</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Мобилизационная и вневойсковая подготовка</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412,8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267,4</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64,8</w:t>
            </w:r>
          </w:p>
        </w:tc>
      </w:tr>
      <w:tr w:rsidR="001128EC" w:rsidRPr="00116435" w:rsidTr="001128EC">
        <w:trPr>
          <w:cantSplit/>
          <w:trHeight w:val="135"/>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0140251180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412,8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267,4</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64,8</w:t>
            </w:r>
          </w:p>
        </w:tc>
      </w:tr>
      <w:tr w:rsidR="001128EC" w:rsidRPr="00116435" w:rsidTr="001128EC">
        <w:trPr>
          <w:cantSplit/>
          <w:trHeight w:val="42"/>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0140251180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381,9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236,5</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61,9</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0140251180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381,9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236,5</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61,9</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0140251180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0140251180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НАЦИОНАЛЬНАЯ БЕЗОПАСНОСТЬ И ПРАВООХРАНИТЕЛЬНАЯ ДЕЯТЕЛЬНОСТЬ</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03</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29,0</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29,0</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10</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Обеспечение первичных мер пожарной безопасности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0130185290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0130185290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0130185290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НАЦИОНАЛЬНАЯ ЭКОНОМИКА</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04</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24 765,4</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24 765,4</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Дорожное хозяйство (дорожные фонды)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09</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24 422,9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24 422,9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Содержание автомобильных дорог и искусственных сооружений на них за счет бюджетных ассигнований дорожного фонда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061019Д170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3 447,0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061019Д170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061019Д170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3 447,0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061019Д180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061019Д180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061019Д180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строительство (реконструкция), капитальный ремонт, ремонт и содержание автомобильных дорог общего пользования местного значения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областного бюджета)</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06101SД110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17 523,7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06101SД110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17 523,7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06101SД110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6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 </w:t>
            </w:r>
            <w:proofErr w:type="gramStart"/>
            <w:r w:rsidRPr="00116435">
              <w:rPr>
                <w:rFonts w:cstheme="minorHAnsi"/>
                <w:sz w:val="18"/>
                <w:szCs w:val="18"/>
              </w:rPr>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116435">
              <w:rPr>
                <w:rFonts w:cstheme="minorHAnsi"/>
                <w:sz w:val="18"/>
                <w:szCs w:val="18"/>
              </w:rPr>
              <w:t xml:space="preserve"> переработки продукции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областного бюджета)</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09103SД120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3 362,2</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09103SД120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3 362,2</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lastRenderedPageBreak/>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09103SД120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Другие вопросы в области национальной экономики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12</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342,5</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342,5</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Содержание имущества  находящегося в муниципальной собственности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0230180210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292,5</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292,5</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292,5</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292,5</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0230180220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ЖИЛИЩНО-КОММУНАЛЬНОЕ ХОЗЯЙСТВО</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05</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17 545,4</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17 545,4</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Жилищное хозяйство</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20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0230180320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Коммунальное хозяйство</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02</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13 458,7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13 458,7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Содержание имущества, находящегося в муниципальной собственности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0230180210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Прочие мероприятия по содержанию и ремонту сетей и сооружений водоснабжения</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0430165140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447,0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0430165140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447,0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0430165140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Капитальный ремонт водозаборного узла и примыкающих трубопроводов, расположенных по адресу: Пензенская область, </w:t>
            </w:r>
            <w:proofErr w:type="spellStart"/>
            <w:r w:rsidRPr="00116435">
              <w:rPr>
                <w:rFonts w:cstheme="minorHAnsi"/>
                <w:sz w:val="18"/>
                <w:szCs w:val="18"/>
              </w:rPr>
              <w:t>Бессоновский</w:t>
            </w:r>
            <w:proofErr w:type="spellEnd"/>
            <w:r w:rsidRPr="00116435">
              <w:rPr>
                <w:rFonts w:cstheme="minorHAnsi"/>
                <w:sz w:val="18"/>
                <w:szCs w:val="18"/>
              </w:rPr>
              <w:t xml:space="preserve"> район, с</w:t>
            </w:r>
            <w:proofErr w:type="gramStart"/>
            <w:r w:rsidRPr="00116435">
              <w:rPr>
                <w:rFonts w:cstheme="minorHAnsi"/>
                <w:sz w:val="18"/>
                <w:szCs w:val="18"/>
              </w:rPr>
              <w:t>.Г</w:t>
            </w:r>
            <w:proofErr w:type="gramEnd"/>
            <w:r w:rsidRPr="00116435">
              <w:rPr>
                <w:rFonts w:cstheme="minorHAnsi"/>
                <w:sz w:val="18"/>
                <w:szCs w:val="18"/>
              </w:rPr>
              <w:t xml:space="preserve">рабово, ул. Молодежная 1 Г. </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04301SФ519</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2 847,8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lastRenderedPageBreak/>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04301SФ519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2 847,8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04301SФ519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Реализация мероприятий по модернизации коммунальной инфраструктуры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федерального и областного бюджетов)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043И351540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9 859,0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043И351540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9 859,0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043И351540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Предоставление субсидии муниципальным  предприятиям жилищно-коммунального хозяйства </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99Б0007090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бюджетные ассигнования</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99Б0007090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800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99Б0007090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810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Благоустройство</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4 050,0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Уличное освещение</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0410181110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2 488,4</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0410181110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2 488,4</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0410181110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Прочие мероприятия по благоустройству населенных пунктов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0410181150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1 461,6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0410181150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1 461,6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0410181150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Совершенствование систем наружного освещения населенных пунктов</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04101S1400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04101S1400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04101S1400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КУЛЬТУРА, КИНЕМАТОГРАФИЯ</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08</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622,6</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622,6</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Культура</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622,6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622,6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4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0210180050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Содержание муниципальной собственности объектов в сфере культуры</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0230180330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354,6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354,6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участие в мероприятиях, связанных с памятными датами истории и общегосударственными праздниками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9940020700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231,3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9940020700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231,3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9940020700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СОЦИАЛЬНАЯ ПОЛИТИКА</w:t>
            </w:r>
          </w:p>
        </w:tc>
        <w:tc>
          <w:tcPr>
            <w:tcW w:w="42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10</w:t>
            </w:r>
          </w:p>
        </w:tc>
        <w:tc>
          <w:tcPr>
            <w:tcW w:w="567"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95,3</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95,3</w:t>
            </w:r>
          </w:p>
        </w:tc>
        <w:tc>
          <w:tcPr>
            <w:tcW w:w="709"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Пенсионное обеспечение</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1134" w:type="dxa"/>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95,3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16"/>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Пенсионное обеспечение за выслугу лет муниципальных служащих Грабовского сельсовета  за счет средств бюджета Грабовского сельсовета  </w:t>
            </w:r>
            <w:proofErr w:type="spellStart"/>
            <w:r w:rsidRPr="00116435">
              <w:rPr>
                <w:rFonts w:cstheme="minorHAnsi"/>
                <w:sz w:val="18"/>
                <w:szCs w:val="18"/>
              </w:rPr>
              <w:t>Бессоновского</w:t>
            </w:r>
            <w:proofErr w:type="spellEnd"/>
            <w:r w:rsidRPr="00116435">
              <w:rPr>
                <w:rFonts w:cstheme="minorHAnsi"/>
                <w:sz w:val="18"/>
                <w:szCs w:val="18"/>
              </w:rPr>
              <w:t xml:space="preserve"> района Пензенской области</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0310228690</w:t>
            </w:r>
          </w:p>
        </w:tc>
        <w:tc>
          <w:tcPr>
            <w:tcW w:w="426" w:type="dxa"/>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95,3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Социальное обеспечение и иные выплаты населению</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0310228690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300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95,3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791"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Публичные нормативные социальные выплаты гражданам</w:t>
            </w:r>
          </w:p>
        </w:tc>
        <w:tc>
          <w:tcPr>
            <w:tcW w:w="42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0310228690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310</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709"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bl>
    <w:p w:rsidR="001128EC" w:rsidRPr="00116435" w:rsidRDefault="00252A2B" w:rsidP="001128EC">
      <w:pPr>
        <w:spacing w:after="0"/>
        <w:rPr>
          <w:rFonts w:cstheme="minorHAnsi"/>
          <w:sz w:val="18"/>
          <w:szCs w:val="18"/>
        </w:rPr>
      </w:pPr>
      <w:r w:rsidRPr="00116435">
        <w:rPr>
          <w:rFonts w:cstheme="minorHAnsi"/>
          <w:sz w:val="18"/>
          <w:szCs w:val="18"/>
        </w:rPr>
        <w:fldChar w:fldCharType="begin"/>
      </w:r>
      <w:r w:rsidR="001128EC" w:rsidRPr="00116435">
        <w:rPr>
          <w:rFonts w:cstheme="minorHAnsi"/>
          <w:sz w:val="18"/>
          <w:szCs w:val="18"/>
        </w:rPr>
        <w:instrText xml:space="preserve"> LINK Excel.Sheet.12 "D:\\ПАУТОВА-ЮС\\БЮДЖЕТ\\2025-2027\\9_отчеты об исполнении\\проект отчета за 2025 год для КСК\\расчеты\\для прил 3-4_2024.xlsx" прил5!R1C1:R201C9 \a \f 4 \h  \* MERGEFORMAT </w:instrText>
      </w:r>
      <w:r w:rsidRPr="00116435">
        <w:rPr>
          <w:rFonts w:cstheme="minorHAnsi"/>
          <w:sz w:val="18"/>
          <w:szCs w:val="18"/>
        </w:rPr>
        <w:fldChar w:fldCharType="separate"/>
      </w:r>
    </w:p>
    <w:p w:rsidR="001128EC" w:rsidRPr="00116435" w:rsidRDefault="00252A2B" w:rsidP="001128EC">
      <w:pPr>
        <w:spacing w:after="0"/>
        <w:rPr>
          <w:rFonts w:cstheme="minorHAnsi"/>
          <w:sz w:val="18"/>
          <w:szCs w:val="18"/>
        </w:rPr>
        <w:sectPr w:rsidR="001128EC" w:rsidRPr="00116435" w:rsidSect="001128EC">
          <w:footnotePr>
            <w:pos w:val="beneathText"/>
            <w:numRestart w:val="eachPage"/>
          </w:footnotePr>
          <w:endnotePr>
            <w:numFmt w:val="decimal"/>
          </w:endnotePr>
          <w:pgSz w:w="11905" w:h="16837"/>
          <w:pgMar w:top="567" w:right="851" w:bottom="851" w:left="1418" w:header="720" w:footer="720" w:gutter="0"/>
          <w:cols w:space="720"/>
          <w:docGrid w:linePitch="381"/>
        </w:sectPr>
      </w:pPr>
      <w:r w:rsidRPr="00116435">
        <w:rPr>
          <w:rFonts w:cstheme="minorHAnsi"/>
          <w:sz w:val="18"/>
          <w:szCs w:val="18"/>
        </w:rPr>
        <w:fldChar w:fldCharType="end"/>
      </w:r>
      <w:r w:rsidRPr="00116435">
        <w:rPr>
          <w:rFonts w:cstheme="minorHAnsi"/>
          <w:sz w:val="18"/>
          <w:szCs w:val="18"/>
        </w:rPr>
        <w:fldChar w:fldCharType="end"/>
      </w:r>
    </w:p>
    <w:p w:rsidR="001128EC" w:rsidRPr="00116435" w:rsidRDefault="001128EC" w:rsidP="001128EC">
      <w:pPr>
        <w:keepNext/>
        <w:spacing w:before="240" w:after="0"/>
        <w:jc w:val="right"/>
        <w:outlineLvl w:val="0"/>
        <w:rPr>
          <w:rFonts w:cstheme="minorHAnsi"/>
          <w:b/>
          <w:bCs/>
          <w:sz w:val="18"/>
          <w:szCs w:val="18"/>
        </w:rPr>
      </w:pPr>
      <w:r w:rsidRPr="00116435">
        <w:rPr>
          <w:rFonts w:cstheme="minorHAnsi"/>
          <w:b/>
          <w:bCs/>
          <w:sz w:val="18"/>
          <w:szCs w:val="18"/>
        </w:rPr>
        <w:lastRenderedPageBreak/>
        <w:t>Приложение 4</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к решению КМС Грабовского сельсовета от 28.05.2026 №127-34/4 </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«Об утверждении отчета об исполнении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Грабовского сельсовета Бессоновского района </w:t>
      </w:r>
    </w:p>
    <w:p w:rsidR="001128EC" w:rsidRPr="00116435" w:rsidRDefault="001128EC" w:rsidP="001128EC">
      <w:pPr>
        <w:spacing w:after="0"/>
        <w:jc w:val="right"/>
        <w:rPr>
          <w:rFonts w:cstheme="minorHAnsi"/>
          <w:sz w:val="18"/>
          <w:szCs w:val="18"/>
        </w:rPr>
      </w:pPr>
      <w:r w:rsidRPr="00116435">
        <w:rPr>
          <w:rFonts w:cstheme="minorHAnsi"/>
          <w:sz w:val="18"/>
          <w:szCs w:val="18"/>
        </w:rPr>
        <w:t>Пензенской области за 2025 год»</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Расходы бюджета Грабовского сельсовета Бессоновского района Пензенской области</w:t>
      </w:r>
    </w:p>
    <w:p w:rsidR="001128EC" w:rsidRPr="00116435" w:rsidRDefault="001128EC" w:rsidP="001128EC">
      <w:pPr>
        <w:spacing w:after="0"/>
        <w:jc w:val="center"/>
        <w:rPr>
          <w:rFonts w:cstheme="minorHAnsi"/>
          <w:b/>
          <w:bCs/>
          <w:sz w:val="18"/>
          <w:szCs w:val="18"/>
        </w:rPr>
      </w:pPr>
      <w:r w:rsidRPr="00116435">
        <w:rPr>
          <w:rFonts w:cstheme="minorHAnsi"/>
          <w:b/>
          <w:bCs/>
          <w:sz w:val="18"/>
          <w:szCs w:val="18"/>
        </w:rPr>
        <w:t xml:space="preserve"> по ведомственной структуре расходов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тыс. руб.)</w:t>
      </w:r>
    </w:p>
    <w:tbl>
      <w:tblPr>
        <w:tblW w:w="9846" w:type="dxa"/>
        <w:jc w:val="center"/>
        <w:tblLayout w:type="fixed"/>
        <w:tblLook w:val="04A0"/>
      </w:tblPr>
      <w:tblGrid>
        <w:gridCol w:w="4252"/>
        <w:gridCol w:w="709"/>
        <w:gridCol w:w="425"/>
        <w:gridCol w:w="425"/>
        <w:gridCol w:w="1134"/>
        <w:gridCol w:w="426"/>
        <w:gridCol w:w="992"/>
        <w:gridCol w:w="850"/>
        <w:gridCol w:w="633"/>
      </w:tblGrid>
      <w:tr w:rsidR="001128EC" w:rsidRPr="00116435" w:rsidTr="001128EC">
        <w:trPr>
          <w:cantSplit/>
          <w:trHeight w:val="91"/>
          <w:tblHeader/>
          <w:jc w:val="center"/>
        </w:trPr>
        <w:tc>
          <w:tcPr>
            <w:tcW w:w="4252"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Наименование</w:t>
            </w:r>
          </w:p>
        </w:tc>
        <w:tc>
          <w:tcPr>
            <w:tcW w:w="3119" w:type="dxa"/>
            <w:gridSpan w:val="5"/>
            <w:tcBorders>
              <w:top w:val="single" w:sz="4" w:space="0" w:color="auto"/>
              <w:left w:val="nil"/>
              <w:bottom w:val="single" w:sz="4" w:space="0" w:color="auto"/>
              <w:right w:val="single" w:sz="4" w:space="0" w:color="000000"/>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код элемента ведомственной структуры расходов бюджета </w:t>
            </w:r>
          </w:p>
        </w:tc>
        <w:tc>
          <w:tcPr>
            <w:tcW w:w="992" w:type="dxa"/>
            <w:vMerge w:val="restart"/>
            <w:tcBorders>
              <w:top w:val="single" w:sz="4" w:space="0" w:color="auto"/>
              <w:left w:val="nil"/>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Утверждено</w:t>
            </w:r>
          </w:p>
          <w:p w:rsidR="001128EC" w:rsidRPr="00116435" w:rsidRDefault="001128EC" w:rsidP="001128EC">
            <w:pPr>
              <w:spacing w:after="0"/>
              <w:jc w:val="center"/>
              <w:rPr>
                <w:rFonts w:cstheme="minorHAnsi"/>
                <w:sz w:val="18"/>
                <w:szCs w:val="18"/>
              </w:rPr>
            </w:pPr>
            <w:r w:rsidRPr="00116435">
              <w:rPr>
                <w:rFonts w:cstheme="minorHAnsi"/>
                <w:sz w:val="18"/>
                <w:szCs w:val="18"/>
              </w:rPr>
              <w:t>на 2025</w:t>
            </w:r>
          </w:p>
          <w:p w:rsidR="001128EC" w:rsidRPr="00116435" w:rsidRDefault="001128EC" w:rsidP="001128EC">
            <w:pPr>
              <w:spacing w:after="0"/>
              <w:jc w:val="center"/>
              <w:rPr>
                <w:rFonts w:cstheme="minorHAnsi"/>
                <w:sz w:val="18"/>
                <w:szCs w:val="18"/>
              </w:rPr>
            </w:pPr>
            <w:r w:rsidRPr="00116435">
              <w:rPr>
                <w:rFonts w:cstheme="minorHAnsi"/>
                <w:sz w:val="18"/>
                <w:szCs w:val="18"/>
              </w:rPr>
              <w:t xml:space="preserve"> год</w:t>
            </w:r>
          </w:p>
        </w:tc>
        <w:tc>
          <w:tcPr>
            <w:tcW w:w="850" w:type="dxa"/>
            <w:vMerge w:val="restart"/>
            <w:tcBorders>
              <w:top w:val="single" w:sz="4" w:space="0" w:color="auto"/>
              <w:left w:val="nil"/>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Исполнено</w:t>
            </w:r>
          </w:p>
          <w:p w:rsidR="001128EC" w:rsidRPr="00116435" w:rsidRDefault="001128EC" w:rsidP="001128EC">
            <w:pPr>
              <w:spacing w:after="0"/>
              <w:jc w:val="center"/>
              <w:rPr>
                <w:rFonts w:cstheme="minorHAnsi"/>
                <w:sz w:val="18"/>
                <w:szCs w:val="18"/>
              </w:rPr>
            </w:pPr>
            <w:r w:rsidRPr="00116435">
              <w:rPr>
                <w:rFonts w:cstheme="minorHAnsi"/>
                <w:sz w:val="18"/>
                <w:szCs w:val="18"/>
              </w:rPr>
              <w:t xml:space="preserve">за 2025 </w:t>
            </w:r>
          </w:p>
          <w:p w:rsidR="001128EC" w:rsidRPr="00116435" w:rsidRDefault="001128EC" w:rsidP="001128EC">
            <w:pPr>
              <w:spacing w:after="0"/>
              <w:jc w:val="center"/>
              <w:rPr>
                <w:rFonts w:cstheme="minorHAnsi"/>
                <w:sz w:val="18"/>
                <w:szCs w:val="18"/>
              </w:rPr>
            </w:pPr>
            <w:r w:rsidRPr="00116435">
              <w:rPr>
                <w:rFonts w:cstheme="minorHAnsi"/>
                <w:sz w:val="18"/>
                <w:szCs w:val="18"/>
              </w:rPr>
              <w:t>год</w:t>
            </w:r>
          </w:p>
        </w:tc>
        <w:tc>
          <w:tcPr>
            <w:tcW w:w="633" w:type="dxa"/>
            <w:vMerge w:val="restart"/>
            <w:tcBorders>
              <w:top w:val="single" w:sz="4" w:space="0" w:color="auto"/>
              <w:left w:val="nil"/>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 </w:t>
            </w:r>
          </w:p>
          <w:p w:rsidR="001128EC" w:rsidRPr="00116435" w:rsidRDefault="001128EC" w:rsidP="001128EC">
            <w:pPr>
              <w:spacing w:after="0"/>
              <w:jc w:val="center"/>
              <w:rPr>
                <w:rFonts w:cstheme="minorHAnsi"/>
                <w:sz w:val="18"/>
                <w:szCs w:val="18"/>
              </w:rPr>
            </w:pPr>
            <w:r w:rsidRPr="00116435">
              <w:rPr>
                <w:rFonts w:cstheme="minorHAnsi"/>
                <w:sz w:val="18"/>
                <w:szCs w:val="18"/>
              </w:rPr>
              <w:t>исполнения</w:t>
            </w:r>
          </w:p>
        </w:tc>
      </w:tr>
      <w:tr w:rsidR="001128EC" w:rsidRPr="00116435" w:rsidTr="001128EC">
        <w:trPr>
          <w:cantSplit/>
          <w:trHeight w:val="42"/>
          <w:tblHeader/>
          <w:jc w:val="center"/>
        </w:trPr>
        <w:tc>
          <w:tcPr>
            <w:tcW w:w="425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1128EC" w:rsidRPr="00116435" w:rsidRDefault="001128EC" w:rsidP="001128EC">
            <w:pPr>
              <w:spacing w:after="0"/>
              <w:rPr>
                <w:rFonts w:cstheme="minorHAnsi"/>
                <w:sz w:val="18"/>
                <w:szCs w:val="18"/>
              </w:rPr>
            </w:pP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главный администратор</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Раз дел</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Под раз дел</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целевая статья</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Вид</w:t>
            </w:r>
          </w:p>
        </w:tc>
        <w:tc>
          <w:tcPr>
            <w:tcW w:w="992" w:type="dxa"/>
            <w:vMerge/>
            <w:tcBorders>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c>
          <w:tcPr>
            <w:tcW w:w="850" w:type="dxa"/>
            <w:vMerge/>
            <w:tcBorders>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c>
          <w:tcPr>
            <w:tcW w:w="633" w:type="dxa"/>
            <w:vMerge/>
            <w:tcBorders>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Всего</w:t>
            </w:r>
          </w:p>
        </w:tc>
        <w:tc>
          <w:tcPr>
            <w:tcW w:w="709"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425"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425"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113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51 203,9</w:t>
            </w:r>
          </w:p>
        </w:tc>
        <w:tc>
          <w:tcPr>
            <w:tcW w:w="85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51 058,5</w:t>
            </w:r>
          </w:p>
        </w:tc>
        <w:tc>
          <w:tcPr>
            <w:tcW w:w="633"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99,7</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Администрация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425"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113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1128EC" w:rsidRPr="00116435" w:rsidRDefault="001128EC" w:rsidP="001128EC">
            <w:pPr>
              <w:spacing w:after="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51 203,9</w:t>
            </w:r>
          </w:p>
        </w:tc>
        <w:tc>
          <w:tcPr>
            <w:tcW w:w="85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51 058,5</w:t>
            </w:r>
          </w:p>
        </w:tc>
        <w:tc>
          <w:tcPr>
            <w:tcW w:w="633"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 </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ОБЩЕГОСУДАРСТВЕННЫЕ ВОПРОСЫ</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7 733,4</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7 733,4</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0210180060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0210180060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7 711,3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7 711,3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0110102100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5 112,0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5 112,0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5 112,0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5 112,0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300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2,2</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2,2</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обеспечение функций органов муниципальной власти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0110102200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1 097,4</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1 097,4</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1 031,3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1 031,3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0110102200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800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66,1</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66,1</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0110102200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850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0120102100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1 346,8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1 346,8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0120102100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1 346,8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1 346,8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0120102100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обеспечение функций органов муниципальной власти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0120102200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0120102200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0120102200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Поощрение за достижение (содействие достижению)показателей деятельности органов исполнительной власти субъектов Российской Федерации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99Г0075490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107,8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107,8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99Г0075490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107,8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107,8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99Г0075490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6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4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0210180030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0210180030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0210180030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120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0,1</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0,1</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0,1</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0,1</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20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500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0810220600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0810220600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100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0810220600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0810220600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0810220600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НАЦИОНАЛЬНАЯ ОБОРОНА</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02</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412,8</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267,4</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64,8</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02</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412,8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267,4</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64,8</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0140251180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412,8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267,4</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64,8</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0140251180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381,9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236,5</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61,9</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0140251180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381,9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236,5</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61,9</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0140251180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0140251180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03</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29,0</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29,0</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10</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Обеспечение первичных мер пожарной безопасности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0130185290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0130185290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0130185290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НАЦИОНАЛЬНАЯ ЭКОНОМИКА</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04</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24 765,4</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24 765,4</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24 422,9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24 422,9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061019Д170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3 447,0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3 447,0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061019Д170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061019Д170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3 447,0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3 447,0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061019Д180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061019Д180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061019Д180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строительство (реконструкция), капитальный ремонт, ремонт и содержание автомобильных дорог общего пользования местного значения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областного бюджета)</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06101SД110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17 523,7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17 523,7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06101SД110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17 523,7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17 523,7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06101SД110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6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 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областного бюджета)</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09103SД120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3 362,2</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3 362,2</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09103SД120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3 362,2</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3 362,2</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09103SД120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342,5</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342,5</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Содержание имущества  находящегося в муниципальной собственности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0230180210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292,5</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292,5</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0230180210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0230180210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292,5</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292,5</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0230180220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0230180220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0230180220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ЖИЛИЩНО-КОММУНАЛЬНОЕ ХОЗЯЙСТВО</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05</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17 545,4</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17 545,4</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Жилищное хозяйство</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20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0230180320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0230180320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0230180320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lastRenderedPageBreak/>
              <w:t>Коммунальное хозяйство</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13 458,7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13 458,7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Содержание имущества, находящегося в муниципальной собственности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0230180210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0230180210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0230180210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Прочие мероприятия по содержанию и ремонту сетей и сооружений водоснабжения</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0430165140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447,0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447,0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0430165140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447,0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447,0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0430165140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Капитальный ремонт водозаборного узла и примыкающих трубопроводов, расположенных по адресу: Пензенская область, </w:t>
            </w:r>
            <w:proofErr w:type="spellStart"/>
            <w:r w:rsidRPr="00116435">
              <w:rPr>
                <w:rFonts w:cstheme="minorHAnsi"/>
                <w:sz w:val="18"/>
                <w:szCs w:val="18"/>
              </w:rPr>
              <w:t>Бессоновский</w:t>
            </w:r>
            <w:proofErr w:type="spellEnd"/>
            <w:r w:rsidRPr="00116435">
              <w:rPr>
                <w:rFonts w:cstheme="minorHAnsi"/>
                <w:sz w:val="18"/>
                <w:szCs w:val="18"/>
              </w:rPr>
              <w:t xml:space="preserve"> район, с.Грабово, ул. Молодежная 1 Г. </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04301SФ519</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2 847,8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2 847,8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04301SФ519</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2 847,8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2 847,8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04301SФ519</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Реализация мероприятий по модернизации коммунальной инфраструктуры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федерального и областного бюджетов)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043И351540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9 859,0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9 859,0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043И351540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9 859,0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9 859,0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043И351540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 xml:space="preserve">Предоставление субсидии муниципальным  предприятиям жилищно-коммунального хозяйства </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99Б0007090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99Б0007090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800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99Б0007090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Благоустройство</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4 050,0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4 050,0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Уличное освещение</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0410181110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2 488,4</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2 488,4</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0410181110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2 488,4</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2 488,4</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0410181110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Прочие мероприятия по благоустройству населенных пунктов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0410181150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1 461,6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1 461,6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lastRenderedPageBreak/>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0410181150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1 461,6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1 461,6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0410181150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Совершенствование систем наружного освещения населенных пунктов</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04101S1400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04101S1400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04101S1400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КУЛЬТУРА, КИНЕМАТОГРАФИЯ</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08</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622,6</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622,6</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Культура</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622,6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622,6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14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0210180050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0210180050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межбюджетные трансферты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0210180050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Содержание муниципальной собственности объектов в сфере культуры</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0230180330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354,6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354,6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0230180330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354,6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354,6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0230180330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участие в мероприятиях, связанных с памятными датами истории и общегосударственными праздниками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9940020700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231,3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231,3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9940020700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231,3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231,3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9940020700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СОЦИАЛЬНАЯ ПОЛИТИКА</w:t>
            </w:r>
          </w:p>
        </w:tc>
        <w:tc>
          <w:tcPr>
            <w:tcW w:w="709"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10</w:t>
            </w:r>
          </w:p>
        </w:tc>
        <w:tc>
          <w:tcPr>
            <w:tcW w:w="425"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1134"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 </w:t>
            </w:r>
          </w:p>
        </w:tc>
        <w:tc>
          <w:tcPr>
            <w:tcW w:w="426"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bottom"/>
            <w:hideMark/>
          </w:tcPr>
          <w:p w:rsidR="001128EC" w:rsidRPr="00116435" w:rsidRDefault="001128EC" w:rsidP="001128EC">
            <w:pPr>
              <w:spacing w:after="0"/>
              <w:rPr>
                <w:rFonts w:cstheme="minorHAnsi"/>
                <w:b/>
                <w:bCs/>
                <w:sz w:val="18"/>
                <w:szCs w:val="18"/>
              </w:rPr>
            </w:pPr>
            <w:r w:rsidRPr="00116435">
              <w:rPr>
                <w:rFonts w:cstheme="minorHAnsi"/>
                <w:b/>
                <w:bCs/>
                <w:sz w:val="18"/>
                <w:szCs w:val="18"/>
              </w:rPr>
              <w:t> </w:t>
            </w:r>
          </w:p>
        </w:tc>
        <w:tc>
          <w:tcPr>
            <w:tcW w:w="992"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95,3</w:t>
            </w:r>
          </w:p>
        </w:tc>
        <w:tc>
          <w:tcPr>
            <w:tcW w:w="850"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95,3</w:t>
            </w:r>
          </w:p>
        </w:tc>
        <w:tc>
          <w:tcPr>
            <w:tcW w:w="633" w:type="dxa"/>
            <w:tcBorders>
              <w:top w:val="nil"/>
              <w:left w:val="nil"/>
              <w:bottom w:val="single" w:sz="4" w:space="0" w:color="auto"/>
              <w:right w:val="single" w:sz="4" w:space="0" w:color="auto"/>
            </w:tcBorders>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Пенсионное обеспечение</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10</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jc w:val="center"/>
              <w:outlineLvl w:val="0"/>
              <w:rPr>
                <w:rFonts w:cstheme="minorHAnsi"/>
                <w:sz w:val="18"/>
                <w:szCs w:val="18"/>
              </w:rPr>
            </w:pPr>
            <w:r w:rsidRPr="00116435">
              <w:rPr>
                <w:rFonts w:cstheme="minorHAnsi"/>
                <w:sz w:val="18"/>
                <w:szCs w:val="18"/>
              </w:rPr>
              <w:t> </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0"/>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95,3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95,3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0310228690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1128EC" w:rsidRPr="00116435" w:rsidRDefault="001128EC" w:rsidP="001128EC">
            <w:pPr>
              <w:spacing w:after="0"/>
              <w:outlineLvl w:val="4"/>
              <w:rPr>
                <w:rFonts w:cstheme="minorHAnsi"/>
                <w:sz w:val="18"/>
                <w:szCs w:val="18"/>
              </w:rPr>
            </w:pPr>
            <w:r w:rsidRPr="00116435">
              <w:rPr>
                <w:rFonts w:cstheme="minorHAnsi"/>
                <w:sz w:val="18"/>
                <w:szCs w:val="18"/>
              </w:rPr>
              <w:t> </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95,3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95,3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10</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0310228690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300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95,3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95,3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252"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901</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425"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1134"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0310228690</w:t>
            </w:r>
          </w:p>
        </w:tc>
        <w:tc>
          <w:tcPr>
            <w:tcW w:w="426"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310</w:t>
            </w:r>
          </w:p>
        </w:tc>
        <w:tc>
          <w:tcPr>
            <w:tcW w:w="992"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85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633"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bl>
    <w:p w:rsidR="001128EC" w:rsidRPr="00116435" w:rsidRDefault="001128EC" w:rsidP="001128EC">
      <w:pPr>
        <w:keepNext/>
        <w:spacing w:before="240" w:after="0"/>
        <w:jc w:val="right"/>
        <w:outlineLvl w:val="0"/>
        <w:rPr>
          <w:rFonts w:cstheme="minorHAnsi"/>
          <w:b/>
          <w:bCs/>
          <w:sz w:val="18"/>
          <w:szCs w:val="18"/>
        </w:rPr>
      </w:pPr>
      <w:r w:rsidRPr="00116435">
        <w:rPr>
          <w:rFonts w:cstheme="minorHAnsi"/>
          <w:b/>
          <w:bCs/>
          <w:sz w:val="18"/>
          <w:szCs w:val="18"/>
        </w:rPr>
        <w:t>Приложение 5</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к решению КМС Грабовского сельсовета от 28.05.2026 №127-34/4 </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«Об утверждении отчета об исполнении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Грабовского сельсовета Бессоновского района </w:t>
      </w:r>
    </w:p>
    <w:p w:rsidR="001128EC" w:rsidRPr="00116435" w:rsidRDefault="001128EC" w:rsidP="001128EC">
      <w:pPr>
        <w:spacing w:after="0"/>
        <w:jc w:val="right"/>
        <w:rPr>
          <w:rFonts w:cstheme="minorHAnsi"/>
          <w:sz w:val="18"/>
          <w:szCs w:val="18"/>
        </w:rPr>
      </w:pPr>
      <w:r w:rsidRPr="00116435">
        <w:rPr>
          <w:rFonts w:cstheme="minorHAnsi"/>
          <w:sz w:val="18"/>
          <w:szCs w:val="18"/>
        </w:rPr>
        <w:lastRenderedPageBreak/>
        <w:t>Пензенской области за 2025 год»</w:t>
      </w:r>
    </w:p>
    <w:p w:rsidR="001128EC" w:rsidRPr="00116435" w:rsidRDefault="001128EC" w:rsidP="001128EC">
      <w:pPr>
        <w:snapToGrid w:val="0"/>
        <w:spacing w:after="0"/>
        <w:jc w:val="center"/>
        <w:rPr>
          <w:rFonts w:cstheme="minorHAnsi"/>
          <w:b/>
          <w:bCs/>
          <w:sz w:val="18"/>
          <w:szCs w:val="18"/>
        </w:rPr>
      </w:pPr>
    </w:p>
    <w:p w:rsidR="001128EC" w:rsidRPr="00116435" w:rsidRDefault="001128EC" w:rsidP="001128EC">
      <w:pPr>
        <w:snapToGrid w:val="0"/>
        <w:spacing w:after="0"/>
        <w:jc w:val="center"/>
        <w:rPr>
          <w:rFonts w:cstheme="minorHAnsi"/>
          <w:b/>
          <w:bCs/>
          <w:sz w:val="18"/>
          <w:szCs w:val="18"/>
        </w:rPr>
      </w:pPr>
      <w:r w:rsidRPr="00116435">
        <w:rPr>
          <w:rFonts w:cstheme="minorHAnsi"/>
          <w:b/>
          <w:bCs/>
          <w:sz w:val="18"/>
          <w:szCs w:val="18"/>
        </w:rPr>
        <w:t xml:space="preserve">Расходы бюджета Грабовского сельсовета Бессоновского района Пензенской области </w:t>
      </w:r>
    </w:p>
    <w:p w:rsidR="001128EC" w:rsidRPr="00116435" w:rsidRDefault="001128EC" w:rsidP="001128EC">
      <w:pPr>
        <w:snapToGrid w:val="0"/>
        <w:spacing w:after="0"/>
        <w:jc w:val="center"/>
        <w:rPr>
          <w:rFonts w:cstheme="minorHAnsi"/>
          <w:b/>
          <w:bCs/>
          <w:sz w:val="18"/>
          <w:szCs w:val="18"/>
        </w:rPr>
      </w:pPr>
      <w:r w:rsidRPr="00116435">
        <w:rPr>
          <w:rFonts w:cstheme="minorHAnsi"/>
          <w:b/>
          <w:bCs/>
          <w:sz w:val="18"/>
          <w:szCs w:val="18"/>
        </w:rPr>
        <w:t>по целевым статьям, группам и подгруппам видов расходов, разделам и  подразделам классификации расходов бюджета</w:t>
      </w:r>
    </w:p>
    <w:p w:rsidR="001128EC" w:rsidRPr="00116435" w:rsidRDefault="001128EC" w:rsidP="001128EC">
      <w:pPr>
        <w:spacing w:after="0"/>
        <w:jc w:val="right"/>
        <w:rPr>
          <w:rFonts w:cstheme="minorHAnsi"/>
          <w:sz w:val="18"/>
          <w:szCs w:val="18"/>
        </w:rPr>
      </w:pPr>
    </w:p>
    <w:p w:rsidR="001128EC" w:rsidRPr="00116435" w:rsidRDefault="001128EC" w:rsidP="001128EC">
      <w:pPr>
        <w:spacing w:after="0"/>
        <w:jc w:val="right"/>
        <w:rPr>
          <w:rFonts w:cstheme="minorHAnsi"/>
          <w:sz w:val="18"/>
          <w:szCs w:val="18"/>
        </w:rPr>
      </w:pPr>
      <w:r w:rsidRPr="00116435">
        <w:rPr>
          <w:rFonts w:cstheme="minorHAnsi"/>
          <w:sz w:val="18"/>
          <w:szCs w:val="18"/>
        </w:rPr>
        <w:t>(тыс. рублей)</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5"/>
        <w:gridCol w:w="1275"/>
        <w:gridCol w:w="426"/>
        <w:gridCol w:w="567"/>
        <w:gridCol w:w="567"/>
        <w:gridCol w:w="992"/>
        <w:gridCol w:w="850"/>
        <w:gridCol w:w="686"/>
      </w:tblGrid>
      <w:tr w:rsidR="001128EC" w:rsidRPr="00116435" w:rsidTr="001128EC">
        <w:trPr>
          <w:cantSplit/>
          <w:trHeight w:val="225"/>
          <w:tblHeader/>
          <w:jc w:val="center"/>
        </w:trPr>
        <w:tc>
          <w:tcPr>
            <w:tcW w:w="4465" w:type="dxa"/>
            <w:vMerge w:val="restart"/>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Наименование</w:t>
            </w:r>
          </w:p>
        </w:tc>
        <w:tc>
          <w:tcPr>
            <w:tcW w:w="2835" w:type="dxa"/>
            <w:gridSpan w:val="4"/>
            <w:shd w:val="clear" w:color="auto" w:fill="auto"/>
            <w:tcMar>
              <w:top w:w="28" w:type="dxa"/>
              <w:left w:w="28" w:type="dxa"/>
              <w:bottom w:w="28" w:type="dxa"/>
              <w:right w:w="28" w:type="dxa"/>
            </w:tcMar>
            <w:vAlign w:val="bottom"/>
            <w:hideMark/>
          </w:tcPr>
          <w:p w:rsidR="001128EC" w:rsidRPr="00116435" w:rsidRDefault="001128EC" w:rsidP="001128EC">
            <w:pPr>
              <w:spacing w:after="0"/>
              <w:jc w:val="center"/>
              <w:rPr>
                <w:rFonts w:cstheme="minorHAnsi"/>
                <w:sz w:val="18"/>
                <w:szCs w:val="18"/>
              </w:rPr>
            </w:pPr>
            <w:r w:rsidRPr="00116435">
              <w:rPr>
                <w:rFonts w:cstheme="minorHAnsi"/>
                <w:sz w:val="18"/>
                <w:szCs w:val="18"/>
              </w:rPr>
              <w:t>Код классификации расходов бюджета</w:t>
            </w:r>
          </w:p>
        </w:tc>
        <w:tc>
          <w:tcPr>
            <w:tcW w:w="992" w:type="dxa"/>
            <w:vMerge w:val="restart"/>
            <w:shd w:val="clear" w:color="auto" w:fill="auto"/>
            <w:noWrap/>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Утверждено</w:t>
            </w:r>
          </w:p>
          <w:p w:rsidR="001128EC" w:rsidRPr="00116435" w:rsidRDefault="001128EC" w:rsidP="001128EC">
            <w:pPr>
              <w:spacing w:after="0"/>
              <w:jc w:val="center"/>
              <w:rPr>
                <w:rFonts w:cstheme="minorHAnsi"/>
                <w:sz w:val="18"/>
                <w:szCs w:val="18"/>
              </w:rPr>
            </w:pPr>
            <w:r w:rsidRPr="00116435">
              <w:rPr>
                <w:rFonts w:cstheme="minorHAnsi"/>
                <w:sz w:val="18"/>
                <w:szCs w:val="18"/>
              </w:rPr>
              <w:t>на 2025 год</w:t>
            </w:r>
          </w:p>
        </w:tc>
        <w:tc>
          <w:tcPr>
            <w:tcW w:w="850" w:type="dxa"/>
            <w:vMerge w:val="restart"/>
            <w:shd w:val="clear" w:color="auto" w:fill="auto"/>
            <w:noWrap/>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Исполнено</w:t>
            </w:r>
          </w:p>
          <w:p w:rsidR="001128EC" w:rsidRPr="00116435" w:rsidRDefault="001128EC" w:rsidP="001128EC">
            <w:pPr>
              <w:spacing w:after="0"/>
              <w:jc w:val="center"/>
              <w:rPr>
                <w:rFonts w:cstheme="minorHAnsi"/>
                <w:sz w:val="18"/>
                <w:szCs w:val="18"/>
              </w:rPr>
            </w:pPr>
            <w:r w:rsidRPr="00116435">
              <w:rPr>
                <w:rFonts w:cstheme="minorHAnsi"/>
                <w:sz w:val="18"/>
                <w:szCs w:val="18"/>
              </w:rPr>
              <w:t>за 2025 год</w:t>
            </w:r>
          </w:p>
        </w:tc>
        <w:tc>
          <w:tcPr>
            <w:tcW w:w="686" w:type="dxa"/>
            <w:vMerge w:val="restart"/>
            <w:shd w:val="clear" w:color="auto" w:fill="auto"/>
            <w:noWrap/>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xml:space="preserve">% </w:t>
            </w:r>
          </w:p>
          <w:p w:rsidR="001128EC" w:rsidRPr="00116435" w:rsidRDefault="001128EC" w:rsidP="001128EC">
            <w:pPr>
              <w:spacing w:after="0"/>
              <w:jc w:val="center"/>
              <w:rPr>
                <w:rFonts w:cstheme="minorHAnsi"/>
                <w:sz w:val="18"/>
                <w:szCs w:val="18"/>
              </w:rPr>
            </w:pPr>
            <w:r w:rsidRPr="00116435">
              <w:rPr>
                <w:rFonts w:cstheme="minorHAnsi"/>
                <w:sz w:val="18"/>
                <w:szCs w:val="18"/>
              </w:rPr>
              <w:t>исполнения</w:t>
            </w:r>
          </w:p>
        </w:tc>
      </w:tr>
      <w:tr w:rsidR="001128EC" w:rsidRPr="00116435" w:rsidTr="001128EC">
        <w:trPr>
          <w:cantSplit/>
          <w:trHeight w:val="450"/>
          <w:tblHeader/>
          <w:jc w:val="center"/>
        </w:trPr>
        <w:tc>
          <w:tcPr>
            <w:tcW w:w="4465" w:type="dxa"/>
            <w:vMerge/>
            <w:tcMar>
              <w:top w:w="28" w:type="dxa"/>
              <w:left w:w="28" w:type="dxa"/>
              <w:bottom w:w="28" w:type="dxa"/>
              <w:right w:w="28" w:type="dxa"/>
            </w:tcMar>
            <w:vAlign w:val="center"/>
            <w:hideMark/>
          </w:tcPr>
          <w:p w:rsidR="001128EC" w:rsidRPr="00116435" w:rsidRDefault="001128EC" w:rsidP="001128EC">
            <w:pPr>
              <w:spacing w:after="0"/>
              <w:rPr>
                <w:rFonts w:cstheme="minorHAnsi"/>
                <w:sz w:val="18"/>
                <w:szCs w:val="18"/>
              </w:rPr>
            </w:pP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целевая статья</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вид</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Раздел</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подраздел</w:t>
            </w:r>
          </w:p>
        </w:tc>
        <w:tc>
          <w:tcPr>
            <w:tcW w:w="992" w:type="dxa"/>
            <w:vMerge/>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c>
          <w:tcPr>
            <w:tcW w:w="850" w:type="dxa"/>
            <w:vMerge/>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c>
          <w:tcPr>
            <w:tcW w:w="686" w:type="dxa"/>
            <w:vMerge/>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rPr>
                <w:rFonts w:cstheme="minorHAnsi"/>
                <w:b/>
                <w:bCs/>
                <w:sz w:val="18"/>
                <w:szCs w:val="18"/>
              </w:rPr>
            </w:pPr>
            <w:r w:rsidRPr="00116435">
              <w:rPr>
                <w:rFonts w:cstheme="minorHAnsi"/>
                <w:b/>
                <w:bCs/>
                <w:sz w:val="18"/>
                <w:szCs w:val="18"/>
              </w:rPr>
              <w:t>Всего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51 203,9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51 058,5</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rPr>
                <w:rFonts w:cstheme="minorHAnsi"/>
                <w:b/>
                <w:bCs/>
                <w:sz w:val="18"/>
                <w:szCs w:val="18"/>
              </w:rPr>
            </w:pPr>
            <w:r w:rsidRPr="00116435">
              <w:rPr>
                <w:rFonts w:cstheme="minorHAnsi"/>
                <w:b/>
                <w:bCs/>
                <w:sz w:val="18"/>
                <w:szCs w:val="18"/>
              </w:rPr>
              <w:t>99,7</w:t>
            </w:r>
          </w:p>
        </w:tc>
      </w:tr>
      <w:tr w:rsidR="001128EC" w:rsidRPr="00116435" w:rsidTr="001128EC">
        <w:trPr>
          <w:cantSplit/>
          <w:trHeight w:val="96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01 0 00 00000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8 045,3</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7 899,9</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98,2</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01 1 00 00000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6 209,4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6 209,4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«Обеспечение деятельности администрации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01 1 01 00000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6 209,4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6 209,4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выплаты по оплате труда работников органов муниципальной власти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5 112,0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5 112,0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5 109,8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5 109,8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5 109,8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5 109,8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5 109,8</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Социальное обеспечение и иные выплаты населению</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300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Социальные выплаты гражданам, кроме публичных нормативных социальных выплат</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320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2,2</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обеспечение функций органов муниципальной власти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1 097,4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1 097,4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1 031,3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1 031,3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1 031,3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1 031,3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1 031,3</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Иные бюджетные ассигнования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800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66,1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Уплата налогов, сборов и иных платежей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850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66,1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850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01 1 01 02200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850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66,1</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01 2 00 00000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1 394,1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1 394,1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01 2 01 00000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1 394,1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1 394,1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выплаты по оплате труда работников органов муниципальной власти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01 2 01 02100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1 346,8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01 2 01 02100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1 346,8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01 2 01 02100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1 346,8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01 2 01 02100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01 2 01 02100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1 346,8</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обеспечение функций органов муниципальной власти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01 2 01 02200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47,3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01 2 01 02200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01 2 01 02200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01 2 01 02200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01 2 01 02200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47,3</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"Обеспечение  пожарной безопасности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01 3 00 00000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"Обеспечение первичных мер пожарной безопасности"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01 3 01 00000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29,0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Обеспечение  первичных мер пожарной безопасности </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01 3 01 85290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lastRenderedPageBreak/>
              <w:t>Закупка товаров, работ и услуг для обеспечения государственных (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01 3 01 85290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01 3 01 85290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БЕЗОПАСНОСТЬ И ПРАВООХРАНИТЕЛЬНАЯ ДЕЯТЕЛЬНОСТЬ</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01 3 01 85290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Защита населения и территории от чрезвычайных ситуаций природного и техногенного характера, пожарная безопасность</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01 3 01 85290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29,0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«Исполнение государственных полномочий»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01 4 00 00000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412,8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267,4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64,8</w:t>
            </w:r>
          </w:p>
        </w:tc>
      </w:tr>
      <w:tr w:rsidR="001128EC" w:rsidRPr="00116435" w:rsidTr="001128EC">
        <w:trPr>
          <w:cantSplit/>
          <w:trHeight w:val="120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 xml:space="preserve">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w:t>
            </w:r>
            <w:proofErr w:type="spellStart"/>
            <w:r w:rsidRPr="00116435">
              <w:rPr>
                <w:rFonts w:cstheme="minorHAnsi"/>
                <w:sz w:val="18"/>
                <w:szCs w:val="18"/>
              </w:rPr>
              <w:t>ВУСа</w:t>
            </w:r>
            <w:proofErr w:type="spellEnd"/>
            <w:r w:rsidRPr="00116435">
              <w:rPr>
                <w:rFonts w:cstheme="minorHAnsi"/>
                <w:sz w:val="18"/>
                <w:szCs w:val="18"/>
              </w:rPr>
              <w:t>»</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01 4 02 00000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412,8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267,4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64,8</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412,8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267,4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64,8</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381,9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236,5</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61,9</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381,9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236,5</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61,9</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ОБОРОНА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381,9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236,5</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61,9</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Мобилизационная и вневойсковая подготовка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381,9</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236,5</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61,9</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ОБОРОНА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Мобилизационная и вневойсковая подготовка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01 4 02 51180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30,9</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20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02 0 00 00000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787,5</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787,5</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«Предоставление межбюджетных трансфертов из бюджета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02 1 00 00000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48,8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48,8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«Повышение эффективности представления и использования межбюджетных трансфертов»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02 1 01 00000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48,8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48,8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16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02 1 01 80010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02 1 01 80010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500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02 1 01 80010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2,7</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4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02 1 01 80020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02 1 01 80020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500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02 1 01 80020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Другие 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4,6</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4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02 1 01 80030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02 1 01 80030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500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02 1 01 80030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0,03</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120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02 1 01 80040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0,07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02 1 01 80040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500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0,07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02 1 01 80040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0,07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0,07</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100,00</w:t>
            </w:r>
          </w:p>
        </w:tc>
      </w:tr>
      <w:tr w:rsidR="001128EC" w:rsidRPr="00116435" w:rsidTr="001128EC">
        <w:trPr>
          <w:cantSplit/>
          <w:trHeight w:val="16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02 1 01 80050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02 1 01 80050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500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02 1 01 80050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КУЛЬТУРА, КИНЕМАТОГРАФИЯ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Культура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4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02 1 01 80060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02 1 01 80060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500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межбюджетные трансферты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02 1 01 80060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02 1 01 80060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540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4,7</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«Управление собственностью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02 3 00 00000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738,7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738,7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02 3 01 00000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738,7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738,7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Содержание имущества, находящегося в муниципальной собственности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297,4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297,4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297,4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297,4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297,4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297,4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НАЦИОНАЛЬНАЯ ЭКОНОМИКА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Другие вопросы в области национальной экономики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292,5</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02 3 01 80210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4,9</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02 3 01 80220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50,0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02 3 01 80220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50,0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lastRenderedPageBreak/>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02 3 01 80220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50,0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ЭКОНОМИКА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Другие вопросы в области национальной экономики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02 3 01 80220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50,0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20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02 3 01 80320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02 3 01 80320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02 3 01 80320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02 3 01 80320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36,7</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Содержание муниципальной собственности объектов в сфере культуры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02 3 01 80330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354,6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02 3 01 80330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354,6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02 3 01 80330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354,6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КУЛЬТУРА, КИНЕМАТОГРАФИЯ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Культура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02 3 01 80330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354,6</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Грабовского сельсовета Бессоновского района Пензенской области «Социальная поддержка граждан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03 0 00 00000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95,3</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95,3</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«Социальная поддержка гражданам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03 1 00 00000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95,3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«Представление мер социальной поддержки муниципальных служащих, вышедших на пенсию</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03 1 02 00000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95,3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Пенсионное обеспечение за выслугу лет муниципальным служащим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03 1 02 28690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95,3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Социальное обеспечение и иные выплаты населению</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03 1 02 28690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300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95,3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Пособия, компенсации, меры социальной поддержки по публичным нормативным обязательствам</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03 1 02 28690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310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95,3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СОЦИАЛЬНАЯ ПОЛИТИКА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03 1 02 28690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Пенсионное обеспечение</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03 1 02 28690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310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95,3</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20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Грабовского сельсовета Бессоновского района Пензенской области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04 0 00 00000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17 203,8</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17 203,8</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lastRenderedPageBreak/>
              <w:t>Подпрограмма «Благоустройство населенных пунктов»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04 1 00 00000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4 050,0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4 050,0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04 1 01 00000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4 050,0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4 050,0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Уличное освещение</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04 1 01 81110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2 488,4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04 1 01 81110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2 488,4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04 1 01 81110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2 488,4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04 1 01 81110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Благоустройство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04 1 01 81110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2 488,4</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мероприятия по благоустройству населенных пунктов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04 1 01 81150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1 461,6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04 1 01 81150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1 461,6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04 1 01 81150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1 461,6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04 1 01 81150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Благоустройство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04 1 01 81150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1 461,6</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Совершенствование систем наружного освещения населенных пунктов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04 1 01 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 1 01 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 1 01 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1 01 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Благоустройство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1 01 S1400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«Чистая вода»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04 3 00 00000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13 153,8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13 153,8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Содержание и ремонт водохозяйственных систем</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04 3 01 00000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3 294,8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3 294,8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Прочие мероприятия по содержанию и ремонту сетей и сооружений водоснабжения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04 3 01 65140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04 3 01 65140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04 3 01 65140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04 3 01 65140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04 3 01 65140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447,0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Капитальный ремонт водозаборного узла и примыкающих трубопроводов, расположенных по адресу: Пензенская область, </w:t>
            </w:r>
            <w:proofErr w:type="spellStart"/>
            <w:r w:rsidRPr="00116435">
              <w:rPr>
                <w:rFonts w:cstheme="minorHAnsi"/>
                <w:sz w:val="18"/>
                <w:szCs w:val="18"/>
              </w:rPr>
              <w:t>Бессоновский</w:t>
            </w:r>
            <w:proofErr w:type="spellEnd"/>
            <w:r w:rsidRPr="00116435">
              <w:rPr>
                <w:rFonts w:cstheme="minorHAnsi"/>
                <w:sz w:val="18"/>
                <w:szCs w:val="18"/>
              </w:rPr>
              <w:t xml:space="preserve"> район, с.Грабово, ул. Молодежная 1 Г. </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04 3 01 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2 847,8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 3 01 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2 847,8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 3 01 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2 847,8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lastRenderedPageBreak/>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3 01 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3 01 SФ519</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2 847,8</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Реализация регионального проекта «Модернизация коммунальной инфраструктуры на 2025-2030 годы»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04 3 И3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9 859,0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Реализация мероприятий по модернизации коммунальной инфраструктуры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федерального и областного бюджетов)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04 3 И3 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9 859,0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04 3 И3 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9 859,0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 3 И3 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9 859,0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3 И3 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 3 И3 51540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9 859,0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20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Грабовского сельсовета Бессоновского района Пензенской области «Обеспечение функционирования  транспортной инфраструктуры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06 0 00 00000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21 060,7</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21 060,7</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«Содержание объектов транспортной инфраструктуры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06 1 00 00000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21 060,7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21 060,7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«Мероприятия дорожного хозяйства на автомобильных дорогах общего пользования местного значения»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06 1 01 00000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21 060,7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21 060,7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06 1 01 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3 447,0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 1 01 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 1 01 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НАЦИОНАЛЬНАЯ ЭКОНОМИКА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 1 01 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Дорожное хозяйство (дорожные фонды)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 1 01 9Д170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3 447,0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06 1 01 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90,0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 1 01 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90,0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 1 01 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90,0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ЭКОНОМИКА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 1 01 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Дорожное хозяйство (дорожные фонды)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 1 01 9Д180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90,0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120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lastRenderedPageBreak/>
              <w:t xml:space="preserve">строительство (реконструкция), капитальный ремонт, ремонт и содержание автомобильных дорог общего пользования местного значения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областного бюджета)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06 1 01 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17 523,7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06 1 01 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17 523,7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06 1 01 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17 523,7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ЭКОНОМИКА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 1 01 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Дорожное хозяйство (дорожные фонды)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06 1 01 SД110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17 523,7</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"Обеспечение охраны общественного порядка и противодействие преступности в Грабовском сельсовете"</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08 0 00 00000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000000" w:fill="FFFFFF"/>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Подпрограмма «Профилактика правонарушений, терроризма и экстремистской деятельности в Грабовском сельсовете»</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08 1 00 00000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465" w:type="dxa"/>
            <w:shd w:val="clear" w:color="000000" w:fill="FFFFFF"/>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08 1 02 00000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b/>
                <w:bCs/>
                <w:sz w:val="18"/>
                <w:szCs w:val="18"/>
              </w:rPr>
            </w:pPr>
            <w:r w:rsidRPr="00116435">
              <w:rPr>
                <w:rFonts w:cstheme="minorHAnsi"/>
                <w:b/>
                <w:bCs/>
                <w:sz w:val="18"/>
                <w:szCs w:val="18"/>
              </w:rPr>
              <w:t> </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000000" w:fill="FFFFFF"/>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08 1 02 20600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000000" w:fill="FFFFFF"/>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08 1 02 20600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6,1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000000" w:fill="FFFFFF"/>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08 1 02 20600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6,1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08 1 02 20600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Другие 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08 1 02 20600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6,1</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08 1 02 20600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100</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Расходы на выплаты персоналу государственных (муниципальных) органов</w:t>
            </w:r>
          </w:p>
        </w:tc>
        <w:tc>
          <w:tcPr>
            <w:tcW w:w="1275"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08 1 02 20600</w:t>
            </w:r>
          </w:p>
        </w:tc>
        <w:tc>
          <w:tcPr>
            <w:tcW w:w="42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120</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567"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08 1 02 20600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Другие 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08 1 02 20600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13</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3,9</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09 0 00 00000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3 362,2</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3 362,2</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sz w:val="18"/>
                <w:szCs w:val="18"/>
              </w:rPr>
            </w:pPr>
            <w:r w:rsidRPr="00116435">
              <w:rPr>
                <w:rFonts w:cstheme="minorHAnsi"/>
                <w:sz w:val="18"/>
                <w:szCs w:val="18"/>
              </w:rPr>
              <w:t>Подпрограмма «Создание современного облика населенных пунктов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09 1 00 00000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3 362,2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2"/>
              <w:rPr>
                <w:rFonts w:cstheme="minorHAnsi"/>
                <w:sz w:val="18"/>
                <w:szCs w:val="18"/>
              </w:rPr>
            </w:pPr>
            <w:r w:rsidRPr="00116435">
              <w:rPr>
                <w:rFonts w:cstheme="minorHAnsi"/>
                <w:sz w:val="18"/>
                <w:szCs w:val="18"/>
              </w:rPr>
              <w:lastRenderedPageBreak/>
              <w:t>Развитие транспортной  инфраструктуры  населенных пунктов Грабовского сельсовета Бессоновского района Пензенской области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sz w:val="18"/>
                <w:szCs w:val="18"/>
              </w:rPr>
            </w:pPr>
            <w:r w:rsidRPr="00116435">
              <w:rPr>
                <w:rFonts w:cstheme="minorHAnsi"/>
                <w:sz w:val="18"/>
                <w:szCs w:val="18"/>
              </w:rPr>
              <w:t>09 1 03 00000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2"/>
              <w:rPr>
                <w:rFonts w:cstheme="minorHAnsi"/>
                <w:b/>
                <w:bCs/>
                <w:sz w:val="18"/>
                <w:szCs w:val="18"/>
              </w:rPr>
            </w:pPr>
            <w:r w:rsidRPr="00116435">
              <w:rPr>
                <w:rFonts w:cstheme="minorHAnsi"/>
                <w:b/>
                <w:bCs/>
                <w:sz w:val="18"/>
                <w:szCs w:val="18"/>
              </w:rPr>
              <w:t> </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3 362,2</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3 362,2</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2"/>
              <w:rPr>
                <w:rFonts w:cstheme="minorHAnsi"/>
                <w:sz w:val="18"/>
                <w:szCs w:val="18"/>
              </w:rPr>
            </w:pPr>
            <w:r w:rsidRPr="00116435">
              <w:rPr>
                <w:rFonts w:cstheme="minorHAnsi"/>
                <w:sz w:val="18"/>
                <w:szCs w:val="18"/>
              </w:rPr>
              <w:t>100,0</w:t>
            </w:r>
          </w:p>
        </w:tc>
      </w:tr>
      <w:tr w:rsidR="001128EC" w:rsidRPr="00116435" w:rsidTr="001128EC">
        <w:trPr>
          <w:cantSplit/>
          <w:trHeight w:val="28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 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части </w:t>
            </w:r>
            <w:proofErr w:type="spellStart"/>
            <w:r w:rsidRPr="00116435">
              <w:rPr>
                <w:rFonts w:cstheme="minorHAnsi"/>
                <w:sz w:val="18"/>
                <w:szCs w:val="18"/>
              </w:rPr>
              <w:t>софинансирования</w:t>
            </w:r>
            <w:proofErr w:type="spellEnd"/>
            <w:r w:rsidRPr="00116435">
              <w:rPr>
                <w:rFonts w:cstheme="minorHAnsi"/>
                <w:sz w:val="18"/>
                <w:szCs w:val="18"/>
              </w:rPr>
              <w:t xml:space="preserve"> которых предоставляется субсидия из областного бюджета)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09 1 03 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3 362,2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09 1 03 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3 362,2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09 1 03 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3 362,2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НАЦИОНАЛЬНАЯ ЭКОНОМИКА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 1 03 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Дорожное хозяйство (дорожные фонды)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 1 03 SД120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09</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3 362,2</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000000" w:fill="F2F2F2"/>
            <w:tcMar>
              <w:top w:w="28" w:type="dxa"/>
              <w:left w:w="28" w:type="dxa"/>
              <w:bottom w:w="28" w:type="dxa"/>
              <w:right w:w="28" w:type="dxa"/>
            </w:tcMar>
            <w:vAlign w:val="center"/>
            <w:hideMark/>
          </w:tcPr>
          <w:p w:rsidR="001128EC" w:rsidRPr="00116435" w:rsidRDefault="001128EC" w:rsidP="001128EC">
            <w:pPr>
              <w:spacing w:after="0"/>
              <w:outlineLvl w:val="0"/>
              <w:rPr>
                <w:rFonts w:cstheme="minorHAnsi"/>
                <w:b/>
                <w:bCs/>
                <w:sz w:val="18"/>
                <w:szCs w:val="18"/>
              </w:rPr>
            </w:pPr>
            <w:r w:rsidRPr="00116435">
              <w:rPr>
                <w:rFonts w:cstheme="minorHAnsi"/>
                <w:b/>
                <w:bCs/>
                <w:sz w:val="18"/>
                <w:szCs w:val="18"/>
              </w:rPr>
              <w:t>Иные непрограммные расходы органов муниципальной власти Грабовского сельсовета Бессоновского района Пензенской области</w:t>
            </w:r>
          </w:p>
        </w:tc>
        <w:tc>
          <w:tcPr>
            <w:tcW w:w="1275"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99 0 00 00000</w:t>
            </w:r>
          </w:p>
        </w:tc>
        <w:tc>
          <w:tcPr>
            <w:tcW w:w="42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567"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center"/>
              <w:outlineLvl w:val="0"/>
              <w:rPr>
                <w:rFonts w:cstheme="minorHAnsi"/>
                <w:b/>
                <w:bCs/>
                <w:sz w:val="18"/>
                <w:szCs w:val="18"/>
              </w:rPr>
            </w:pPr>
            <w:r w:rsidRPr="00116435">
              <w:rPr>
                <w:rFonts w:cstheme="minorHAnsi"/>
                <w:b/>
                <w:bCs/>
                <w:sz w:val="18"/>
                <w:szCs w:val="18"/>
              </w:rPr>
              <w:t> </w:t>
            </w:r>
          </w:p>
        </w:tc>
        <w:tc>
          <w:tcPr>
            <w:tcW w:w="992"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639,1</w:t>
            </w:r>
          </w:p>
        </w:tc>
        <w:tc>
          <w:tcPr>
            <w:tcW w:w="850"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639,1</w:t>
            </w:r>
          </w:p>
        </w:tc>
        <w:tc>
          <w:tcPr>
            <w:tcW w:w="686" w:type="dxa"/>
            <w:shd w:val="clear" w:color="000000" w:fill="F2F2F2"/>
            <w:tcMar>
              <w:top w:w="28" w:type="dxa"/>
              <w:left w:w="28" w:type="dxa"/>
              <w:bottom w:w="28" w:type="dxa"/>
              <w:right w:w="28" w:type="dxa"/>
            </w:tcMar>
            <w:vAlign w:val="center"/>
            <w:hideMark/>
          </w:tcPr>
          <w:p w:rsidR="001128EC" w:rsidRPr="00116435" w:rsidRDefault="001128EC" w:rsidP="001128EC">
            <w:pPr>
              <w:spacing w:after="0"/>
              <w:jc w:val="right"/>
              <w:outlineLvl w:val="0"/>
              <w:rPr>
                <w:rFonts w:cstheme="minorHAnsi"/>
                <w:b/>
                <w:bCs/>
                <w:sz w:val="18"/>
                <w:szCs w:val="18"/>
              </w:rPr>
            </w:pPr>
            <w:r w:rsidRPr="00116435">
              <w:rPr>
                <w:rFonts w:cstheme="minorHAnsi"/>
                <w:b/>
                <w:bCs/>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99 Б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300,0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300,0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 xml:space="preserve">Предоставление субсидии муниципальным  предприятиям жилищно-коммунального хозяйства </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99 Б 00 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300,0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Иные бюджетные ассигнования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 Б 00 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800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300,0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 Б 00 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810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300,0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ЖИЛИЩНО-КОММУНАЛЬНОЕ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 Б 00 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Коммунальное хозяйство</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 Б 00 07090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810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05</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02</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300,0</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Поощрение за достижение показателей эффективности органов исполнительной власти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99 Г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107,8</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107,8</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Поощрение за достижение (содействие достижению)показателей деятельности органов исполнительной власти субъектов Российской Федерации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99 Г 00 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96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 Г 00 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100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lastRenderedPageBreak/>
              <w:t>Расходы на выплаты персоналу государственных (муниципальных) органов</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 Г 00 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120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ОБЩЕГОСУДАРСТВЕННЫЕ ВОПРОСЫ</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 Г 00 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850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 Г 00 75490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850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04</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107,8</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1"/>
              <w:rPr>
                <w:rFonts w:cstheme="minorHAnsi"/>
                <w:b/>
                <w:bCs/>
                <w:sz w:val="18"/>
                <w:szCs w:val="18"/>
              </w:rPr>
            </w:pPr>
            <w:r w:rsidRPr="00116435">
              <w:rPr>
                <w:rFonts w:cstheme="minorHAnsi"/>
                <w:b/>
                <w:bCs/>
                <w:sz w:val="18"/>
                <w:szCs w:val="18"/>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99 4 00 00000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1"/>
              <w:rPr>
                <w:rFonts w:cstheme="minorHAnsi"/>
                <w:b/>
                <w:bCs/>
                <w:sz w:val="18"/>
                <w:szCs w:val="18"/>
              </w:rPr>
            </w:pPr>
            <w:r w:rsidRPr="00116435">
              <w:rPr>
                <w:rFonts w:cstheme="minorHAnsi"/>
                <w:b/>
                <w:bCs/>
                <w:sz w:val="18"/>
                <w:szCs w:val="18"/>
              </w:rPr>
              <w:t> </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231,3</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231,3</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1"/>
              <w:rPr>
                <w:rFonts w:cstheme="minorHAnsi"/>
                <w:b/>
                <w:bCs/>
                <w:sz w:val="18"/>
                <w:szCs w:val="18"/>
              </w:rPr>
            </w:pPr>
            <w:r w:rsidRPr="00116435">
              <w:rPr>
                <w:rFonts w:cstheme="minorHAnsi"/>
                <w:b/>
                <w:bCs/>
                <w:sz w:val="18"/>
                <w:szCs w:val="18"/>
              </w:rPr>
              <w:t>100,0</w:t>
            </w:r>
          </w:p>
        </w:tc>
      </w:tr>
      <w:tr w:rsidR="001128EC" w:rsidRPr="00116435" w:rsidTr="001128EC">
        <w:trPr>
          <w:cantSplit/>
          <w:trHeight w:val="72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3"/>
              <w:rPr>
                <w:rFonts w:cstheme="minorHAnsi"/>
                <w:sz w:val="18"/>
                <w:szCs w:val="18"/>
              </w:rPr>
            </w:pPr>
            <w:r w:rsidRPr="00116435">
              <w:rPr>
                <w:rFonts w:cstheme="minorHAnsi"/>
                <w:sz w:val="18"/>
                <w:szCs w:val="18"/>
              </w:rPr>
              <w:t>Основное мероприятие «Организация мероприятий, связанных с памятными датами истории и общегосударственными праздниками»</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sz w:val="18"/>
                <w:szCs w:val="18"/>
              </w:rPr>
            </w:pPr>
            <w:r w:rsidRPr="00116435">
              <w:rPr>
                <w:rFonts w:cstheme="minorHAnsi"/>
                <w:sz w:val="18"/>
                <w:szCs w:val="18"/>
              </w:rPr>
              <w:t>99 4 00 20700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3"/>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231,3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3"/>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4"/>
              <w:rPr>
                <w:rFonts w:cstheme="minorHAnsi"/>
                <w:sz w:val="18"/>
                <w:szCs w:val="18"/>
              </w:rPr>
            </w:pPr>
            <w:r w:rsidRPr="00116435">
              <w:rPr>
                <w:rFonts w:cstheme="minorHAnsi"/>
                <w:sz w:val="18"/>
                <w:szCs w:val="18"/>
              </w:rPr>
              <w:t>закупка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99 4 00 20700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sz w:val="18"/>
                <w:szCs w:val="18"/>
              </w:rPr>
            </w:pPr>
            <w:r w:rsidRPr="00116435">
              <w:rPr>
                <w:rFonts w:cstheme="minorHAnsi"/>
                <w:sz w:val="18"/>
                <w:szCs w:val="18"/>
              </w:rPr>
              <w:t>200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4"/>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231,3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4"/>
              <w:rPr>
                <w:rFonts w:cstheme="minorHAnsi"/>
                <w:sz w:val="18"/>
                <w:szCs w:val="18"/>
              </w:rPr>
            </w:pPr>
            <w:r w:rsidRPr="00116435">
              <w:rPr>
                <w:rFonts w:cstheme="minorHAnsi"/>
                <w:sz w:val="18"/>
                <w:szCs w:val="18"/>
              </w:rPr>
              <w:t>100,0</w:t>
            </w:r>
          </w:p>
        </w:tc>
      </w:tr>
      <w:tr w:rsidR="001128EC" w:rsidRPr="00116435" w:rsidTr="001128EC">
        <w:trPr>
          <w:cantSplit/>
          <w:trHeight w:val="48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5"/>
              <w:rPr>
                <w:rFonts w:cstheme="minorHAnsi"/>
                <w:sz w:val="18"/>
                <w:szCs w:val="18"/>
              </w:rPr>
            </w:pPr>
            <w:r w:rsidRPr="00116435">
              <w:rPr>
                <w:rFonts w:cstheme="minorHAnsi"/>
                <w:sz w:val="18"/>
                <w:szCs w:val="18"/>
              </w:rPr>
              <w:t>Иные закупки товаров, работ и услуг для обеспечения государственных (муниципальных) нужд</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99 4 00 20700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5"/>
              <w:rPr>
                <w:rFonts w:cstheme="minorHAnsi"/>
                <w:b/>
                <w:bCs/>
                <w:sz w:val="18"/>
                <w:szCs w:val="18"/>
              </w:rPr>
            </w:pPr>
            <w:r w:rsidRPr="00116435">
              <w:rPr>
                <w:rFonts w:cstheme="minorHAnsi"/>
                <w:b/>
                <w:bCs/>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231,3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5"/>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КУЛЬТУРА, КИНЕМАТОГРАФИЯ</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99 4 00 20700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 </w:t>
            </w:r>
          </w:p>
        </w:tc>
        <w:tc>
          <w:tcPr>
            <w:tcW w:w="992"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850"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68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r w:rsidR="001128EC" w:rsidRPr="00116435" w:rsidTr="001128EC">
        <w:trPr>
          <w:cantSplit/>
          <w:trHeight w:val="240"/>
          <w:jc w:val="center"/>
        </w:trPr>
        <w:tc>
          <w:tcPr>
            <w:tcW w:w="4465" w:type="dxa"/>
            <w:shd w:val="clear" w:color="auto" w:fill="auto"/>
            <w:tcMar>
              <w:top w:w="28" w:type="dxa"/>
              <w:left w:w="28" w:type="dxa"/>
              <w:bottom w:w="28" w:type="dxa"/>
              <w:right w:w="28" w:type="dxa"/>
            </w:tcMar>
            <w:vAlign w:val="center"/>
            <w:hideMark/>
          </w:tcPr>
          <w:p w:rsidR="001128EC" w:rsidRPr="00116435" w:rsidRDefault="001128EC" w:rsidP="001128EC">
            <w:pPr>
              <w:spacing w:after="0"/>
              <w:outlineLvl w:val="6"/>
              <w:rPr>
                <w:rFonts w:cstheme="minorHAnsi"/>
                <w:sz w:val="18"/>
                <w:szCs w:val="18"/>
              </w:rPr>
            </w:pPr>
            <w:r w:rsidRPr="00116435">
              <w:rPr>
                <w:rFonts w:cstheme="minorHAnsi"/>
                <w:sz w:val="18"/>
                <w:szCs w:val="18"/>
              </w:rPr>
              <w:t>Культура</w:t>
            </w:r>
          </w:p>
        </w:tc>
        <w:tc>
          <w:tcPr>
            <w:tcW w:w="1275"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99 4 00 20700</w:t>
            </w:r>
          </w:p>
        </w:tc>
        <w:tc>
          <w:tcPr>
            <w:tcW w:w="426"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240</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08</w:t>
            </w:r>
          </w:p>
        </w:tc>
        <w:tc>
          <w:tcPr>
            <w:tcW w:w="567" w:type="dxa"/>
            <w:shd w:val="clear" w:color="auto" w:fill="auto"/>
            <w:tcMar>
              <w:top w:w="28" w:type="dxa"/>
              <w:left w:w="28" w:type="dxa"/>
              <w:bottom w:w="28" w:type="dxa"/>
              <w:right w:w="28" w:type="dxa"/>
            </w:tcMar>
            <w:vAlign w:val="center"/>
            <w:hideMark/>
          </w:tcPr>
          <w:p w:rsidR="001128EC" w:rsidRPr="00116435" w:rsidRDefault="001128EC" w:rsidP="001128EC">
            <w:pPr>
              <w:spacing w:after="0"/>
              <w:jc w:val="center"/>
              <w:outlineLvl w:val="6"/>
              <w:rPr>
                <w:rFonts w:cstheme="minorHAnsi"/>
                <w:sz w:val="18"/>
                <w:szCs w:val="18"/>
              </w:rPr>
            </w:pPr>
            <w:r w:rsidRPr="00116435">
              <w:rPr>
                <w:rFonts w:cstheme="minorHAnsi"/>
                <w:sz w:val="18"/>
                <w:szCs w:val="18"/>
              </w:rPr>
              <w:t>01</w:t>
            </w:r>
          </w:p>
        </w:tc>
        <w:tc>
          <w:tcPr>
            <w:tcW w:w="992"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850"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231,3</w:t>
            </w:r>
          </w:p>
        </w:tc>
        <w:tc>
          <w:tcPr>
            <w:tcW w:w="686" w:type="dxa"/>
            <w:shd w:val="clear" w:color="000000" w:fill="FFFFFF"/>
            <w:tcMar>
              <w:top w:w="28" w:type="dxa"/>
              <w:left w:w="28" w:type="dxa"/>
              <w:bottom w:w="28" w:type="dxa"/>
              <w:right w:w="28" w:type="dxa"/>
            </w:tcMar>
            <w:vAlign w:val="center"/>
            <w:hideMark/>
          </w:tcPr>
          <w:p w:rsidR="001128EC" w:rsidRPr="00116435" w:rsidRDefault="001128EC" w:rsidP="001128EC">
            <w:pPr>
              <w:spacing w:after="0"/>
              <w:jc w:val="right"/>
              <w:outlineLvl w:val="6"/>
              <w:rPr>
                <w:rFonts w:cstheme="minorHAnsi"/>
                <w:sz w:val="18"/>
                <w:szCs w:val="18"/>
              </w:rPr>
            </w:pPr>
            <w:r w:rsidRPr="00116435">
              <w:rPr>
                <w:rFonts w:cstheme="minorHAnsi"/>
                <w:sz w:val="18"/>
                <w:szCs w:val="18"/>
              </w:rPr>
              <w:t>100,0</w:t>
            </w:r>
          </w:p>
        </w:tc>
      </w:tr>
    </w:tbl>
    <w:p w:rsidR="001128EC" w:rsidRPr="00116435" w:rsidRDefault="001128EC" w:rsidP="001128EC">
      <w:pPr>
        <w:keepNext/>
        <w:spacing w:before="240" w:after="0"/>
        <w:jc w:val="right"/>
        <w:outlineLvl w:val="0"/>
        <w:rPr>
          <w:rFonts w:cstheme="minorHAnsi"/>
          <w:b/>
          <w:bCs/>
          <w:sz w:val="18"/>
          <w:szCs w:val="18"/>
        </w:rPr>
      </w:pPr>
      <w:r w:rsidRPr="00116435">
        <w:rPr>
          <w:rFonts w:cstheme="minorHAnsi"/>
          <w:b/>
          <w:bCs/>
          <w:sz w:val="18"/>
          <w:szCs w:val="18"/>
        </w:rPr>
        <w:t>Приложение 6</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к решению КМС Грабовского сельсовета от 28.05.2026 №127-34/4 </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«Об утверждении отчета об исполнении бюджета</w:t>
      </w:r>
    </w:p>
    <w:p w:rsidR="001128EC" w:rsidRPr="00116435" w:rsidRDefault="001128EC" w:rsidP="001128EC">
      <w:pPr>
        <w:spacing w:after="0"/>
        <w:jc w:val="right"/>
        <w:rPr>
          <w:rFonts w:cstheme="minorHAnsi"/>
          <w:sz w:val="18"/>
          <w:szCs w:val="18"/>
        </w:rPr>
      </w:pPr>
      <w:r w:rsidRPr="00116435">
        <w:rPr>
          <w:rFonts w:cstheme="minorHAnsi"/>
          <w:sz w:val="18"/>
          <w:szCs w:val="18"/>
        </w:rPr>
        <w:t xml:space="preserve"> Грабовского сельсовета Бессоновского района </w:t>
      </w:r>
    </w:p>
    <w:p w:rsidR="001128EC" w:rsidRPr="00116435" w:rsidRDefault="001128EC" w:rsidP="001128EC">
      <w:pPr>
        <w:spacing w:after="0"/>
        <w:jc w:val="right"/>
        <w:rPr>
          <w:rFonts w:cstheme="minorHAnsi"/>
          <w:sz w:val="18"/>
          <w:szCs w:val="18"/>
        </w:rPr>
      </w:pPr>
      <w:r w:rsidRPr="00116435">
        <w:rPr>
          <w:rFonts w:cstheme="minorHAnsi"/>
          <w:sz w:val="18"/>
          <w:szCs w:val="18"/>
        </w:rPr>
        <w:t>Пензенской области за 2025 год</w:t>
      </w:r>
    </w:p>
    <w:p w:rsidR="001128EC" w:rsidRPr="00116435" w:rsidRDefault="001128EC" w:rsidP="001128EC">
      <w:pPr>
        <w:snapToGrid w:val="0"/>
        <w:spacing w:after="0"/>
        <w:jc w:val="center"/>
        <w:rPr>
          <w:rFonts w:cstheme="minorHAnsi"/>
          <w:b/>
          <w:bCs/>
          <w:sz w:val="18"/>
          <w:szCs w:val="18"/>
        </w:rPr>
      </w:pPr>
    </w:p>
    <w:p w:rsidR="001128EC" w:rsidRPr="00116435" w:rsidRDefault="001128EC" w:rsidP="001128EC">
      <w:pPr>
        <w:snapToGrid w:val="0"/>
        <w:spacing w:after="0"/>
        <w:jc w:val="center"/>
        <w:rPr>
          <w:rFonts w:cstheme="minorHAnsi"/>
          <w:b/>
          <w:bCs/>
          <w:sz w:val="18"/>
          <w:szCs w:val="18"/>
        </w:rPr>
      </w:pPr>
      <w:r w:rsidRPr="00116435">
        <w:rPr>
          <w:rFonts w:cstheme="minorHAnsi"/>
          <w:b/>
          <w:bCs/>
          <w:sz w:val="18"/>
          <w:szCs w:val="18"/>
        </w:rPr>
        <w:t xml:space="preserve">Источники  финансирования дефицита бюджета </w:t>
      </w:r>
    </w:p>
    <w:p w:rsidR="001128EC" w:rsidRPr="00116435" w:rsidRDefault="001128EC" w:rsidP="001128EC">
      <w:pPr>
        <w:snapToGrid w:val="0"/>
        <w:spacing w:after="0"/>
        <w:jc w:val="center"/>
        <w:rPr>
          <w:rFonts w:cstheme="minorHAnsi"/>
          <w:b/>
          <w:bCs/>
          <w:sz w:val="18"/>
          <w:szCs w:val="18"/>
        </w:rPr>
      </w:pPr>
      <w:r w:rsidRPr="00116435">
        <w:rPr>
          <w:rFonts w:cstheme="minorHAnsi"/>
          <w:b/>
          <w:bCs/>
          <w:sz w:val="18"/>
          <w:szCs w:val="18"/>
        </w:rPr>
        <w:t xml:space="preserve">Грабовского сельсовета Бессоновского района Пензенской области </w:t>
      </w:r>
    </w:p>
    <w:p w:rsidR="001128EC" w:rsidRPr="00116435" w:rsidRDefault="001128EC" w:rsidP="001128EC">
      <w:pPr>
        <w:snapToGrid w:val="0"/>
        <w:spacing w:after="0"/>
        <w:jc w:val="center"/>
        <w:rPr>
          <w:rFonts w:cstheme="minorHAnsi"/>
          <w:sz w:val="18"/>
          <w:szCs w:val="18"/>
        </w:rPr>
      </w:pPr>
      <w:r w:rsidRPr="00116435">
        <w:rPr>
          <w:rFonts w:cstheme="minorHAnsi"/>
          <w:b/>
          <w:bCs/>
          <w:sz w:val="18"/>
          <w:szCs w:val="18"/>
        </w:rPr>
        <w:t>по кодам классификации источников финансирования дефицитов бюджетов</w:t>
      </w:r>
    </w:p>
    <w:p w:rsidR="001128EC" w:rsidRPr="00116435" w:rsidRDefault="001128EC" w:rsidP="001128EC">
      <w:pPr>
        <w:spacing w:after="0"/>
        <w:jc w:val="right"/>
        <w:rPr>
          <w:rFonts w:cstheme="minorHAnsi"/>
          <w:sz w:val="18"/>
          <w:szCs w:val="18"/>
        </w:rPr>
      </w:pPr>
    </w:p>
    <w:p w:rsidR="001128EC" w:rsidRPr="00116435" w:rsidRDefault="001128EC" w:rsidP="001128EC">
      <w:pPr>
        <w:spacing w:after="0"/>
        <w:jc w:val="right"/>
        <w:rPr>
          <w:rFonts w:cstheme="minorHAnsi"/>
          <w:sz w:val="18"/>
          <w:szCs w:val="18"/>
        </w:rPr>
      </w:pPr>
      <w:r w:rsidRPr="00116435">
        <w:rPr>
          <w:rFonts w:cstheme="minorHAnsi"/>
          <w:sz w:val="18"/>
          <w:szCs w:val="18"/>
        </w:rPr>
        <w:t>(тыс. рублей)</w:t>
      </w:r>
    </w:p>
    <w:tbl>
      <w:tblPr>
        <w:tblW w:w="10027" w:type="dxa"/>
        <w:jc w:val="right"/>
        <w:tblLook w:val="04A0"/>
      </w:tblPr>
      <w:tblGrid>
        <w:gridCol w:w="3431"/>
        <w:gridCol w:w="2240"/>
        <w:gridCol w:w="1366"/>
        <w:gridCol w:w="1254"/>
        <w:gridCol w:w="1736"/>
      </w:tblGrid>
      <w:tr w:rsidR="001128EC" w:rsidRPr="00116435" w:rsidTr="00116435">
        <w:trPr>
          <w:trHeight w:val="70"/>
          <w:jc w:val="right"/>
        </w:trPr>
        <w:tc>
          <w:tcPr>
            <w:tcW w:w="3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Наименование</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Код классификации источников финансирования дефицита бюджета</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Утверждено</w:t>
            </w:r>
          </w:p>
          <w:p w:rsidR="001128EC" w:rsidRPr="00116435" w:rsidRDefault="001128EC" w:rsidP="001128EC">
            <w:pPr>
              <w:spacing w:after="0"/>
              <w:jc w:val="center"/>
              <w:rPr>
                <w:rFonts w:cstheme="minorHAnsi"/>
                <w:sz w:val="18"/>
                <w:szCs w:val="18"/>
              </w:rPr>
            </w:pPr>
            <w:r w:rsidRPr="00116435">
              <w:rPr>
                <w:rFonts w:cstheme="minorHAnsi"/>
                <w:sz w:val="18"/>
                <w:szCs w:val="18"/>
              </w:rPr>
              <w:t>на 2025 год</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Исполнено</w:t>
            </w:r>
          </w:p>
          <w:p w:rsidR="001128EC" w:rsidRPr="00116435" w:rsidRDefault="001128EC" w:rsidP="001128EC">
            <w:pPr>
              <w:spacing w:after="0"/>
              <w:jc w:val="center"/>
              <w:rPr>
                <w:rFonts w:cstheme="minorHAnsi"/>
                <w:sz w:val="18"/>
                <w:szCs w:val="18"/>
              </w:rPr>
            </w:pPr>
            <w:r w:rsidRPr="00116435">
              <w:rPr>
                <w:rFonts w:cstheme="minorHAnsi"/>
                <w:sz w:val="18"/>
                <w:szCs w:val="18"/>
              </w:rPr>
              <w:t>за 2025 год</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EC" w:rsidRPr="00116435" w:rsidRDefault="001128EC" w:rsidP="001128EC">
            <w:pPr>
              <w:spacing w:after="0"/>
              <w:jc w:val="center"/>
              <w:rPr>
                <w:rFonts w:cstheme="minorHAnsi"/>
                <w:sz w:val="18"/>
                <w:szCs w:val="18"/>
              </w:rPr>
            </w:pPr>
            <w:r w:rsidRPr="00116435">
              <w:rPr>
                <w:rFonts w:cstheme="minorHAnsi"/>
                <w:sz w:val="18"/>
                <w:szCs w:val="18"/>
              </w:rPr>
              <w:t>Неисполненные назначения</w:t>
            </w:r>
          </w:p>
        </w:tc>
      </w:tr>
      <w:tr w:rsidR="001128EC" w:rsidRPr="00116435" w:rsidTr="00116435">
        <w:trPr>
          <w:trHeight w:val="225"/>
          <w:jc w:val="right"/>
        </w:trPr>
        <w:tc>
          <w:tcPr>
            <w:tcW w:w="3431" w:type="dxa"/>
            <w:tcBorders>
              <w:top w:val="single" w:sz="4" w:space="0" w:color="auto"/>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b/>
                <w:bCs/>
                <w:sz w:val="18"/>
                <w:szCs w:val="18"/>
              </w:rPr>
            </w:pPr>
            <w:r w:rsidRPr="00116435">
              <w:rPr>
                <w:rFonts w:cstheme="minorHAnsi"/>
                <w:b/>
                <w:bCs/>
                <w:sz w:val="18"/>
                <w:szCs w:val="18"/>
              </w:rPr>
              <w:t>ВСЕГО</w:t>
            </w:r>
          </w:p>
        </w:tc>
        <w:tc>
          <w:tcPr>
            <w:tcW w:w="2240" w:type="dxa"/>
            <w:tcBorders>
              <w:top w:val="single" w:sz="4" w:space="0" w:color="auto"/>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 </w:t>
            </w:r>
          </w:p>
        </w:tc>
        <w:tc>
          <w:tcPr>
            <w:tcW w:w="1366" w:type="dxa"/>
            <w:tcBorders>
              <w:top w:val="single" w:sz="4" w:space="0" w:color="auto"/>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-146,6</w:t>
            </w:r>
          </w:p>
        </w:tc>
        <w:tc>
          <w:tcPr>
            <w:tcW w:w="1254" w:type="dxa"/>
            <w:tcBorders>
              <w:top w:val="single" w:sz="4" w:space="0" w:color="auto"/>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-255,7</w:t>
            </w:r>
          </w:p>
        </w:tc>
        <w:tc>
          <w:tcPr>
            <w:tcW w:w="1736" w:type="dxa"/>
            <w:tcBorders>
              <w:top w:val="single" w:sz="4" w:space="0" w:color="auto"/>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r>
      <w:tr w:rsidR="001128EC" w:rsidRPr="00116435" w:rsidTr="00116435">
        <w:trPr>
          <w:trHeight w:val="450"/>
          <w:jc w:val="right"/>
        </w:trPr>
        <w:tc>
          <w:tcPr>
            <w:tcW w:w="3431" w:type="dxa"/>
            <w:tcBorders>
              <w:top w:val="nil"/>
              <w:left w:val="single" w:sz="4" w:space="0" w:color="auto"/>
              <w:bottom w:val="single" w:sz="4" w:space="0" w:color="auto"/>
              <w:right w:val="single" w:sz="4" w:space="0" w:color="auto"/>
            </w:tcBorders>
            <w:shd w:val="clear" w:color="000000" w:fill="F2F2F2"/>
            <w:hideMark/>
          </w:tcPr>
          <w:p w:rsidR="001128EC" w:rsidRPr="00116435" w:rsidRDefault="001128EC" w:rsidP="001128EC">
            <w:pPr>
              <w:spacing w:after="0"/>
              <w:rPr>
                <w:rFonts w:cstheme="minorHAnsi"/>
                <w:b/>
                <w:bCs/>
                <w:sz w:val="18"/>
                <w:szCs w:val="18"/>
              </w:rPr>
            </w:pPr>
            <w:r w:rsidRPr="00116435">
              <w:rPr>
                <w:rFonts w:cstheme="minorHAnsi"/>
                <w:b/>
                <w:bCs/>
                <w:sz w:val="18"/>
                <w:szCs w:val="18"/>
              </w:rPr>
              <w:t>Бюджетные кредиты из других бюджетов бюджетной системы Российской Федерации</w:t>
            </w:r>
          </w:p>
        </w:tc>
        <w:tc>
          <w:tcPr>
            <w:tcW w:w="2240"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000 01 03 00 00 00 0000 000</w:t>
            </w:r>
          </w:p>
        </w:tc>
        <w:tc>
          <w:tcPr>
            <w:tcW w:w="1366"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c>
          <w:tcPr>
            <w:tcW w:w="1254"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c>
          <w:tcPr>
            <w:tcW w:w="1736"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r>
      <w:tr w:rsidR="001128EC" w:rsidRPr="00116435" w:rsidTr="00116435">
        <w:trPr>
          <w:trHeight w:val="70"/>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b/>
                <w:bCs/>
                <w:sz w:val="18"/>
                <w:szCs w:val="18"/>
              </w:rPr>
            </w:pPr>
            <w:r w:rsidRPr="00116435">
              <w:rPr>
                <w:rFonts w:cstheme="minorHAnsi"/>
                <w:b/>
                <w:bCs/>
                <w:sz w:val="18"/>
                <w:szCs w:val="18"/>
              </w:rPr>
              <w:t>Бюджетные кредиты из других бюджетов бюджетной системы Российской Федерации в валюте Российской Федерации</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000 01 03 01 00 00 0000 000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r>
      <w:tr w:rsidR="001128EC" w:rsidRPr="00116435" w:rsidTr="00116435">
        <w:trPr>
          <w:trHeight w:val="675"/>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i/>
                <w:sz w:val="18"/>
                <w:szCs w:val="18"/>
              </w:rPr>
            </w:pPr>
            <w:r w:rsidRPr="00116435">
              <w:rPr>
                <w:rFonts w:cstheme="minorHAnsi"/>
                <w:i/>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i/>
                <w:sz w:val="18"/>
                <w:szCs w:val="18"/>
              </w:rPr>
            </w:pPr>
            <w:r w:rsidRPr="00116435">
              <w:rPr>
                <w:rFonts w:cstheme="minorHAnsi"/>
                <w:i/>
                <w:sz w:val="18"/>
                <w:szCs w:val="18"/>
              </w:rPr>
              <w:t>000 01 03 01 00 00 0000 700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i/>
                <w:sz w:val="18"/>
                <w:szCs w:val="18"/>
              </w:rPr>
            </w:pPr>
            <w:r w:rsidRPr="00116435">
              <w:rPr>
                <w:rFonts w:cstheme="minorHAnsi"/>
                <w:i/>
                <w:sz w:val="18"/>
                <w:szCs w:val="18"/>
              </w:rPr>
              <w:t>0,0</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Cs/>
                <w:i/>
                <w:sz w:val="18"/>
                <w:szCs w:val="18"/>
              </w:rPr>
            </w:pPr>
            <w:r w:rsidRPr="00116435">
              <w:rPr>
                <w:rFonts w:cstheme="minorHAnsi"/>
                <w:bCs/>
                <w:i/>
                <w:sz w:val="18"/>
                <w:szCs w:val="18"/>
              </w:rPr>
              <w:t>0,0</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i/>
                <w:sz w:val="18"/>
                <w:szCs w:val="18"/>
              </w:rPr>
            </w:pPr>
            <w:r w:rsidRPr="00116435">
              <w:rPr>
                <w:rFonts w:cstheme="minorHAnsi"/>
                <w:i/>
                <w:sz w:val="18"/>
                <w:szCs w:val="18"/>
              </w:rPr>
              <w:t>0,0</w:t>
            </w:r>
          </w:p>
        </w:tc>
      </w:tr>
      <w:tr w:rsidR="001128EC" w:rsidRPr="00116435" w:rsidTr="00116435">
        <w:trPr>
          <w:trHeight w:val="70"/>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sz w:val="18"/>
                <w:szCs w:val="18"/>
              </w:rPr>
            </w:pPr>
            <w:r w:rsidRPr="00116435">
              <w:rPr>
                <w:rFonts w:cstheme="minorHAnsi"/>
                <w:sz w:val="18"/>
                <w:szCs w:val="18"/>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901 01 03 01 00 10 0000 710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0,0</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0,0</w:t>
            </w:r>
          </w:p>
        </w:tc>
      </w:tr>
      <w:tr w:rsidR="001128EC" w:rsidRPr="00116435" w:rsidTr="00116435">
        <w:trPr>
          <w:trHeight w:val="675"/>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i/>
                <w:sz w:val="18"/>
                <w:szCs w:val="18"/>
              </w:rPr>
            </w:pPr>
            <w:r w:rsidRPr="00116435">
              <w:rPr>
                <w:rFonts w:cstheme="minorHAnsi"/>
                <w:i/>
                <w:sz w:val="18"/>
                <w:szCs w:val="18"/>
              </w:rPr>
              <w:lastRenderedPageBreak/>
              <w:t>Погашение бюджетных кредитов, полученных из других бюджетов бюджетной системы Российской Федерации в валюте Российской Федерации</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i/>
                <w:sz w:val="18"/>
                <w:szCs w:val="18"/>
              </w:rPr>
            </w:pPr>
            <w:r w:rsidRPr="00116435">
              <w:rPr>
                <w:rFonts w:cstheme="minorHAnsi"/>
                <w:i/>
                <w:sz w:val="18"/>
                <w:szCs w:val="18"/>
              </w:rPr>
              <w:t>000 01 03 01 00 00 0000 800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i/>
                <w:sz w:val="18"/>
                <w:szCs w:val="18"/>
              </w:rPr>
            </w:pPr>
            <w:r w:rsidRPr="00116435">
              <w:rPr>
                <w:rFonts w:cstheme="minorHAnsi"/>
                <w:i/>
                <w:sz w:val="18"/>
                <w:szCs w:val="18"/>
              </w:rPr>
              <w:t>0,0</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Cs/>
                <w:i/>
                <w:sz w:val="18"/>
                <w:szCs w:val="18"/>
              </w:rPr>
            </w:pPr>
            <w:r w:rsidRPr="00116435">
              <w:rPr>
                <w:rFonts w:cstheme="minorHAnsi"/>
                <w:bCs/>
                <w:i/>
                <w:sz w:val="18"/>
                <w:szCs w:val="18"/>
              </w:rPr>
              <w:t>0,0</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i/>
                <w:sz w:val="18"/>
                <w:szCs w:val="18"/>
              </w:rPr>
            </w:pPr>
            <w:r w:rsidRPr="00116435">
              <w:rPr>
                <w:rFonts w:cstheme="minorHAnsi"/>
                <w:i/>
                <w:sz w:val="18"/>
                <w:szCs w:val="18"/>
              </w:rPr>
              <w:t>0,0</w:t>
            </w:r>
          </w:p>
        </w:tc>
      </w:tr>
      <w:tr w:rsidR="001128EC" w:rsidRPr="00116435" w:rsidTr="00116435">
        <w:trPr>
          <w:trHeight w:val="675"/>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sz w:val="18"/>
                <w:szCs w:val="18"/>
              </w:rPr>
            </w:pPr>
            <w:r w:rsidRPr="00116435">
              <w:rPr>
                <w:rFonts w:cstheme="minorHAnsi"/>
                <w:sz w:val="18"/>
                <w:szCs w:val="18"/>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901 01 03 01 00 10 0000 810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0,0</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0,0</w:t>
            </w:r>
          </w:p>
        </w:tc>
      </w:tr>
      <w:tr w:rsidR="001128EC" w:rsidRPr="00116435" w:rsidTr="00116435">
        <w:trPr>
          <w:trHeight w:val="450"/>
          <w:jc w:val="right"/>
        </w:trPr>
        <w:tc>
          <w:tcPr>
            <w:tcW w:w="3431" w:type="dxa"/>
            <w:tcBorders>
              <w:top w:val="nil"/>
              <w:left w:val="single" w:sz="4" w:space="0" w:color="auto"/>
              <w:bottom w:val="single" w:sz="4" w:space="0" w:color="auto"/>
              <w:right w:val="single" w:sz="4" w:space="0" w:color="auto"/>
            </w:tcBorders>
            <w:shd w:val="clear" w:color="000000" w:fill="F2F2F2"/>
            <w:hideMark/>
          </w:tcPr>
          <w:p w:rsidR="001128EC" w:rsidRPr="00116435" w:rsidRDefault="001128EC" w:rsidP="001128EC">
            <w:pPr>
              <w:spacing w:after="0"/>
              <w:rPr>
                <w:rFonts w:cstheme="minorHAnsi"/>
                <w:b/>
                <w:bCs/>
                <w:sz w:val="18"/>
                <w:szCs w:val="18"/>
              </w:rPr>
            </w:pPr>
            <w:r w:rsidRPr="00116435">
              <w:rPr>
                <w:rFonts w:cstheme="minorHAnsi"/>
                <w:b/>
                <w:bCs/>
                <w:sz w:val="18"/>
                <w:szCs w:val="18"/>
              </w:rPr>
              <w:t>Изменение остатков средств на счетах по учету средств бюджетов</w:t>
            </w:r>
          </w:p>
        </w:tc>
        <w:tc>
          <w:tcPr>
            <w:tcW w:w="2240"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000 01 05 00 00 00 0000 000</w:t>
            </w:r>
          </w:p>
        </w:tc>
        <w:tc>
          <w:tcPr>
            <w:tcW w:w="1366"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-146,6</w:t>
            </w:r>
          </w:p>
        </w:tc>
        <w:tc>
          <w:tcPr>
            <w:tcW w:w="1254"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-255,7</w:t>
            </w:r>
          </w:p>
        </w:tc>
        <w:tc>
          <w:tcPr>
            <w:tcW w:w="1736" w:type="dxa"/>
            <w:tcBorders>
              <w:top w:val="nil"/>
              <w:left w:val="nil"/>
              <w:bottom w:val="single" w:sz="4" w:space="0" w:color="auto"/>
              <w:right w:val="single" w:sz="4" w:space="0" w:color="auto"/>
            </w:tcBorders>
            <w:shd w:val="clear" w:color="000000" w:fill="F2F2F2"/>
            <w:hideMark/>
          </w:tcPr>
          <w:p w:rsidR="001128EC" w:rsidRPr="00116435" w:rsidRDefault="001128EC" w:rsidP="001128EC">
            <w:pPr>
              <w:spacing w:after="0"/>
              <w:jc w:val="center"/>
              <w:rPr>
                <w:rFonts w:cstheme="minorHAnsi"/>
                <w:b/>
                <w:bCs/>
                <w:sz w:val="18"/>
                <w:szCs w:val="18"/>
              </w:rPr>
            </w:pPr>
            <w:r w:rsidRPr="00116435">
              <w:rPr>
                <w:rFonts w:cstheme="minorHAnsi"/>
                <w:b/>
                <w:bCs/>
                <w:sz w:val="18"/>
                <w:szCs w:val="18"/>
              </w:rPr>
              <w:t>109,1</w:t>
            </w:r>
          </w:p>
        </w:tc>
      </w:tr>
      <w:tr w:rsidR="001128EC" w:rsidRPr="00116435" w:rsidTr="00116435">
        <w:trPr>
          <w:trHeight w:val="450"/>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sz w:val="18"/>
                <w:szCs w:val="18"/>
              </w:rPr>
            </w:pPr>
            <w:r w:rsidRPr="00116435">
              <w:rPr>
                <w:rFonts w:cstheme="minorHAnsi"/>
                <w:sz w:val="18"/>
                <w:szCs w:val="18"/>
              </w:rPr>
              <w:t xml:space="preserve">Увеличение прочих остатков денежных средств бюджетов сельских поселений </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901 01 05 02 01 10 0000 510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right"/>
              <w:rPr>
                <w:rFonts w:cstheme="minorHAnsi"/>
                <w:sz w:val="18"/>
                <w:szCs w:val="18"/>
              </w:rPr>
            </w:pPr>
            <w:r w:rsidRPr="00116435">
              <w:rPr>
                <w:rFonts w:cstheme="minorHAnsi"/>
                <w:sz w:val="18"/>
                <w:szCs w:val="18"/>
              </w:rPr>
              <w:t xml:space="preserve">-51 350,5 </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Cs/>
                <w:sz w:val="18"/>
                <w:szCs w:val="18"/>
              </w:rPr>
            </w:pPr>
            <w:r w:rsidRPr="00116435">
              <w:rPr>
                <w:rFonts w:cstheme="minorHAnsi"/>
                <w:bCs/>
                <w:sz w:val="18"/>
                <w:szCs w:val="18"/>
              </w:rPr>
              <w:t>-51 314,2</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right"/>
              <w:rPr>
                <w:rFonts w:cstheme="minorHAnsi"/>
                <w:sz w:val="18"/>
                <w:szCs w:val="18"/>
              </w:rPr>
            </w:pPr>
            <w:r w:rsidRPr="00116435">
              <w:rPr>
                <w:rFonts w:cstheme="minorHAnsi"/>
                <w:sz w:val="18"/>
                <w:szCs w:val="18"/>
              </w:rPr>
              <w:t xml:space="preserve">-36,3 </w:t>
            </w:r>
          </w:p>
        </w:tc>
      </w:tr>
      <w:tr w:rsidR="001128EC" w:rsidRPr="00116435" w:rsidTr="00116435">
        <w:trPr>
          <w:trHeight w:val="450"/>
          <w:jc w:val="right"/>
        </w:trPr>
        <w:tc>
          <w:tcPr>
            <w:tcW w:w="3431" w:type="dxa"/>
            <w:tcBorders>
              <w:top w:val="nil"/>
              <w:left w:val="single" w:sz="4" w:space="0" w:color="auto"/>
              <w:bottom w:val="single" w:sz="4" w:space="0" w:color="auto"/>
              <w:right w:val="single" w:sz="4" w:space="0" w:color="auto"/>
            </w:tcBorders>
            <w:shd w:val="clear" w:color="auto" w:fill="auto"/>
            <w:hideMark/>
          </w:tcPr>
          <w:p w:rsidR="001128EC" w:rsidRPr="00116435" w:rsidRDefault="001128EC" w:rsidP="001128EC">
            <w:pPr>
              <w:spacing w:after="0"/>
              <w:rPr>
                <w:rFonts w:cstheme="minorHAnsi"/>
                <w:sz w:val="18"/>
                <w:szCs w:val="18"/>
              </w:rPr>
            </w:pPr>
            <w:r w:rsidRPr="00116435">
              <w:rPr>
                <w:rFonts w:cstheme="minorHAnsi"/>
                <w:sz w:val="18"/>
                <w:szCs w:val="18"/>
              </w:rPr>
              <w:t xml:space="preserve">Уменьшение прочих остатков денежных средств бюджетов сельских поселений </w:t>
            </w:r>
          </w:p>
        </w:tc>
        <w:tc>
          <w:tcPr>
            <w:tcW w:w="2240"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sz w:val="18"/>
                <w:szCs w:val="18"/>
              </w:rPr>
            </w:pPr>
            <w:r w:rsidRPr="00116435">
              <w:rPr>
                <w:rFonts w:cstheme="minorHAnsi"/>
                <w:sz w:val="18"/>
                <w:szCs w:val="18"/>
              </w:rPr>
              <w:t>901 01 05 02 01 10 0000 610</w:t>
            </w:r>
          </w:p>
        </w:tc>
        <w:tc>
          <w:tcPr>
            <w:tcW w:w="136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right"/>
              <w:rPr>
                <w:rFonts w:cstheme="minorHAnsi"/>
                <w:sz w:val="18"/>
                <w:szCs w:val="18"/>
              </w:rPr>
            </w:pPr>
            <w:r w:rsidRPr="00116435">
              <w:rPr>
                <w:rFonts w:cstheme="minorHAnsi"/>
                <w:sz w:val="18"/>
                <w:szCs w:val="18"/>
              </w:rPr>
              <w:t xml:space="preserve">51 203,9 </w:t>
            </w:r>
          </w:p>
        </w:tc>
        <w:tc>
          <w:tcPr>
            <w:tcW w:w="1254"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center"/>
              <w:rPr>
                <w:rFonts w:cstheme="minorHAnsi"/>
                <w:bCs/>
                <w:sz w:val="18"/>
                <w:szCs w:val="18"/>
              </w:rPr>
            </w:pPr>
            <w:r w:rsidRPr="00116435">
              <w:rPr>
                <w:rFonts w:cstheme="minorHAnsi"/>
                <w:bCs/>
                <w:sz w:val="18"/>
                <w:szCs w:val="18"/>
              </w:rPr>
              <w:t>51 058,5</w:t>
            </w:r>
          </w:p>
        </w:tc>
        <w:tc>
          <w:tcPr>
            <w:tcW w:w="1736" w:type="dxa"/>
            <w:tcBorders>
              <w:top w:val="nil"/>
              <w:left w:val="nil"/>
              <w:bottom w:val="single" w:sz="4" w:space="0" w:color="auto"/>
              <w:right w:val="single" w:sz="4" w:space="0" w:color="auto"/>
            </w:tcBorders>
            <w:shd w:val="clear" w:color="auto" w:fill="auto"/>
            <w:hideMark/>
          </w:tcPr>
          <w:p w:rsidR="001128EC" w:rsidRPr="00116435" w:rsidRDefault="001128EC" w:rsidP="001128EC">
            <w:pPr>
              <w:spacing w:after="0"/>
              <w:jc w:val="right"/>
              <w:rPr>
                <w:rFonts w:cstheme="minorHAnsi"/>
                <w:sz w:val="18"/>
                <w:szCs w:val="18"/>
              </w:rPr>
            </w:pPr>
            <w:r w:rsidRPr="00116435">
              <w:rPr>
                <w:rFonts w:cstheme="minorHAnsi"/>
                <w:sz w:val="18"/>
                <w:szCs w:val="18"/>
              </w:rPr>
              <w:t xml:space="preserve">145,4 </w:t>
            </w:r>
          </w:p>
        </w:tc>
      </w:tr>
    </w:tbl>
    <w:p w:rsidR="00116435" w:rsidRPr="00116435" w:rsidRDefault="00116435" w:rsidP="00116435">
      <w:pPr>
        <w:spacing w:after="0"/>
        <w:jc w:val="center"/>
        <w:rPr>
          <w:rFonts w:cstheme="minorHAnsi"/>
          <w:b/>
          <w:bCs/>
        </w:rPr>
      </w:pPr>
      <w:r w:rsidRPr="00116435">
        <w:rPr>
          <w:rFonts w:cstheme="minorHAnsi"/>
          <w:b/>
          <w:bCs/>
        </w:rPr>
        <w:t>РЕШЕНИЕ</w:t>
      </w:r>
    </w:p>
    <w:p w:rsidR="00116435" w:rsidRPr="00116435" w:rsidRDefault="00116435" w:rsidP="00116435">
      <w:pPr>
        <w:spacing w:after="0"/>
        <w:jc w:val="center"/>
        <w:rPr>
          <w:rFonts w:cstheme="minorHAnsi"/>
          <w:b/>
          <w:bCs/>
        </w:rPr>
      </w:pPr>
      <w:r w:rsidRPr="00116435">
        <w:rPr>
          <w:rFonts w:cstheme="minorHAnsi"/>
          <w:b/>
          <w:bCs/>
        </w:rPr>
        <w:t>от 28.05.2025 г. №128-34/4</w:t>
      </w:r>
    </w:p>
    <w:p w:rsidR="00116435" w:rsidRPr="00116435" w:rsidRDefault="00116435" w:rsidP="00116435">
      <w:pPr>
        <w:spacing w:after="0"/>
        <w:jc w:val="center"/>
        <w:rPr>
          <w:rFonts w:cstheme="minorHAnsi"/>
        </w:rPr>
      </w:pPr>
      <w:r w:rsidRPr="00116435">
        <w:rPr>
          <w:rFonts w:cstheme="minorHAnsi"/>
        </w:rPr>
        <w:t>с. Грабово</w:t>
      </w:r>
    </w:p>
    <w:p w:rsidR="00116435" w:rsidRPr="00116435" w:rsidRDefault="00116435" w:rsidP="00116435">
      <w:pPr>
        <w:pStyle w:val="16"/>
        <w:spacing w:before="240" w:after="0"/>
        <w:ind w:firstLine="567"/>
        <w:jc w:val="center"/>
        <w:rPr>
          <w:rFonts w:asciiTheme="minorHAnsi" w:hAnsiTheme="minorHAnsi" w:cstheme="minorHAnsi"/>
          <w:b/>
          <w:bCs/>
          <w:i w:val="0"/>
          <w:sz w:val="22"/>
          <w:szCs w:val="22"/>
        </w:rPr>
      </w:pPr>
      <w:r w:rsidRPr="00116435">
        <w:rPr>
          <w:rFonts w:asciiTheme="minorHAnsi" w:hAnsiTheme="minorHAnsi" w:cstheme="minorHAnsi"/>
          <w:b/>
          <w:bCs/>
          <w:i w:val="0"/>
          <w:sz w:val="22"/>
          <w:szCs w:val="22"/>
        </w:rPr>
        <w:t xml:space="preserve">О внесении изменений в решение Комитета местного самоуправления </w:t>
      </w:r>
      <w:r w:rsidRPr="00116435">
        <w:rPr>
          <w:rFonts w:asciiTheme="minorHAnsi" w:hAnsiTheme="minorHAnsi" w:cstheme="minorHAnsi"/>
          <w:b/>
          <w:bCs/>
          <w:i w:val="0"/>
          <w:color w:val="FF0000"/>
          <w:sz w:val="22"/>
          <w:szCs w:val="22"/>
        </w:rPr>
        <w:t xml:space="preserve">Грабовского сельсовета </w:t>
      </w:r>
      <w:r w:rsidRPr="00116435">
        <w:rPr>
          <w:rFonts w:asciiTheme="minorHAnsi" w:hAnsiTheme="minorHAnsi" w:cstheme="minorHAnsi"/>
          <w:b/>
          <w:bCs/>
          <w:i w:val="0"/>
          <w:sz w:val="22"/>
          <w:szCs w:val="22"/>
        </w:rPr>
        <w:t>Бессоновского района Пензенской области от</w:t>
      </w:r>
      <w:r w:rsidRPr="00116435">
        <w:rPr>
          <w:rFonts w:asciiTheme="minorHAnsi" w:hAnsiTheme="minorHAnsi" w:cstheme="minorHAnsi"/>
          <w:b/>
          <w:bCs/>
          <w:i w:val="0"/>
          <w:color w:val="000000"/>
          <w:sz w:val="22"/>
          <w:szCs w:val="22"/>
        </w:rPr>
        <w:t xml:space="preserve"> </w:t>
      </w:r>
      <w:r w:rsidRPr="00116435">
        <w:rPr>
          <w:rFonts w:asciiTheme="minorHAnsi" w:hAnsiTheme="minorHAnsi" w:cstheme="minorHAnsi"/>
          <w:b/>
          <w:bCs/>
          <w:i w:val="0"/>
          <w:color w:val="FF0000"/>
          <w:sz w:val="22"/>
          <w:szCs w:val="22"/>
        </w:rPr>
        <w:t>12.05.2014 г. № 307-53/1</w:t>
      </w:r>
      <w:r w:rsidRPr="00116435">
        <w:rPr>
          <w:rFonts w:asciiTheme="minorHAnsi" w:hAnsiTheme="minorHAnsi" w:cstheme="minorHAnsi"/>
          <w:b/>
          <w:bCs/>
          <w:i w:val="0"/>
          <w:sz w:val="22"/>
          <w:szCs w:val="22"/>
        </w:rPr>
        <w:t xml:space="preserve">«Об утверждении Порядка принятия решений об условиях приватизации имущества, находящегося в собственности </w:t>
      </w:r>
      <w:r w:rsidRPr="00116435">
        <w:rPr>
          <w:rFonts w:asciiTheme="minorHAnsi" w:hAnsiTheme="minorHAnsi" w:cstheme="minorHAnsi"/>
          <w:b/>
          <w:bCs/>
          <w:i w:val="0"/>
          <w:color w:val="FF0000"/>
          <w:sz w:val="22"/>
          <w:szCs w:val="22"/>
        </w:rPr>
        <w:t xml:space="preserve">Грабовского сельсовета </w:t>
      </w:r>
      <w:r w:rsidRPr="00116435">
        <w:rPr>
          <w:rFonts w:asciiTheme="minorHAnsi" w:hAnsiTheme="minorHAnsi" w:cstheme="minorHAnsi"/>
          <w:b/>
          <w:bCs/>
          <w:i w:val="0"/>
          <w:sz w:val="22"/>
          <w:szCs w:val="22"/>
        </w:rPr>
        <w:t>Бессоновского района Пензенской области»</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 xml:space="preserve">                В целях реализации Федерального закона от 21.12.2001 № 178-ФЗ «О приватизации государственного и муниципального имущества», руководствуясь Уставом сельского поселения </w:t>
      </w:r>
      <w:r w:rsidRPr="00116435">
        <w:rPr>
          <w:rFonts w:asciiTheme="minorHAnsi" w:hAnsiTheme="minorHAnsi" w:cstheme="minorHAnsi"/>
          <w:color w:val="FF0000"/>
          <w:sz w:val="22"/>
          <w:szCs w:val="22"/>
        </w:rPr>
        <w:t>Грабовский</w:t>
      </w:r>
      <w:r w:rsidRPr="00116435">
        <w:rPr>
          <w:rFonts w:asciiTheme="minorHAnsi" w:hAnsiTheme="minorHAnsi" w:cstheme="minorHAnsi"/>
          <w:sz w:val="22"/>
          <w:szCs w:val="22"/>
        </w:rPr>
        <w:t xml:space="preserve"> сельсовет Бессоновского  района Пензенской области,</w:t>
      </w:r>
    </w:p>
    <w:p w:rsidR="00116435" w:rsidRPr="00116435" w:rsidRDefault="00116435" w:rsidP="00116435">
      <w:pPr>
        <w:pStyle w:val="a0"/>
        <w:spacing w:after="0"/>
        <w:jc w:val="both"/>
        <w:rPr>
          <w:rFonts w:asciiTheme="minorHAnsi" w:hAnsiTheme="minorHAnsi" w:cstheme="minorHAnsi"/>
          <w:b/>
          <w:sz w:val="22"/>
          <w:szCs w:val="22"/>
        </w:rPr>
      </w:pPr>
      <w:r w:rsidRPr="00116435">
        <w:rPr>
          <w:rFonts w:asciiTheme="minorHAnsi" w:hAnsiTheme="minorHAnsi" w:cstheme="minorHAnsi"/>
          <w:b/>
          <w:sz w:val="22"/>
          <w:szCs w:val="22"/>
        </w:rPr>
        <w:t>Комитет местного самоуправления решил:</w:t>
      </w:r>
    </w:p>
    <w:p w:rsidR="00116435" w:rsidRPr="00116435" w:rsidRDefault="00116435" w:rsidP="00116435">
      <w:pPr>
        <w:pStyle w:val="16"/>
        <w:spacing w:before="0" w:after="0"/>
        <w:ind w:firstLine="567"/>
        <w:jc w:val="both"/>
        <w:rPr>
          <w:rFonts w:asciiTheme="minorHAnsi" w:hAnsiTheme="minorHAnsi" w:cstheme="minorHAnsi"/>
          <w:bCs/>
          <w:i w:val="0"/>
          <w:sz w:val="22"/>
          <w:szCs w:val="22"/>
        </w:rPr>
      </w:pPr>
      <w:r w:rsidRPr="00116435">
        <w:rPr>
          <w:rFonts w:asciiTheme="minorHAnsi" w:hAnsiTheme="minorHAnsi" w:cstheme="minorHAnsi"/>
          <w:i w:val="0"/>
          <w:sz w:val="22"/>
          <w:szCs w:val="22"/>
        </w:rPr>
        <w:t xml:space="preserve">1. Внести в </w:t>
      </w:r>
      <w:r w:rsidRPr="00116435">
        <w:rPr>
          <w:rFonts w:asciiTheme="minorHAnsi" w:hAnsiTheme="minorHAnsi" w:cstheme="minorHAnsi"/>
          <w:bCs/>
          <w:i w:val="0"/>
          <w:sz w:val="22"/>
          <w:szCs w:val="22"/>
        </w:rPr>
        <w:t xml:space="preserve">решение Комитета местного самоуправления </w:t>
      </w:r>
      <w:r w:rsidRPr="00116435">
        <w:rPr>
          <w:rFonts w:asciiTheme="minorHAnsi" w:hAnsiTheme="minorHAnsi" w:cstheme="minorHAnsi"/>
          <w:bCs/>
          <w:i w:val="0"/>
          <w:color w:val="FF0000"/>
          <w:sz w:val="22"/>
          <w:szCs w:val="22"/>
        </w:rPr>
        <w:t xml:space="preserve">Грабовского сельсовета </w:t>
      </w:r>
      <w:r w:rsidRPr="00116435">
        <w:rPr>
          <w:rFonts w:asciiTheme="minorHAnsi" w:hAnsiTheme="minorHAnsi" w:cstheme="minorHAnsi"/>
          <w:bCs/>
          <w:i w:val="0"/>
          <w:sz w:val="22"/>
          <w:szCs w:val="22"/>
        </w:rPr>
        <w:t>Бессоновского района Пензенской области от</w:t>
      </w:r>
      <w:r w:rsidRPr="00116435">
        <w:rPr>
          <w:rFonts w:asciiTheme="minorHAnsi" w:hAnsiTheme="minorHAnsi" w:cstheme="minorHAnsi"/>
          <w:bCs/>
          <w:i w:val="0"/>
          <w:color w:val="000000"/>
          <w:sz w:val="22"/>
          <w:szCs w:val="22"/>
        </w:rPr>
        <w:t xml:space="preserve"> </w:t>
      </w:r>
      <w:r w:rsidRPr="00116435">
        <w:rPr>
          <w:rFonts w:asciiTheme="minorHAnsi" w:hAnsiTheme="minorHAnsi" w:cstheme="minorHAnsi"/>
          <w:bCs/>
          <w:i w:val="0"/>
          <w:color w:val="FF0000"/>
          <w:sz w:val="22"/>
          <w:szCs w:val="22"/>
        </w:rPr>
        <w:t xml:space="preserve">12.05.2014 г. № 307-53/1 </w:t>
      </w:r>
      <w:r w:rsidRPr="00116435">
        <w:rPr>
          <w:rFonts w:asciiTheme="minorHAnsi" w:hAnsiTheme="minorHAnsi" w:cstheme="minorHAnsi"/>
          <w:bCs/>
          <w:i w:val="0"/>
          <w:sz w:val="22"/>
          <w:szCs w:val="22"/>
        </w:rPr>
        <w:t xml:space="preserve">«Об утверждении Порядка принятия решений об условиях приватизации имущества, находящегося в собственности </w:t>
      </w:r>
      <w:r w:rsidRPr="00116435">
        <w:rPr>
          <w:rFonts w:asciiTheme="minorHAnsi" w:hAnsiTheme="minorHAnsi" w:cstheme="minorHAnsi"/>
          <w:bCs/>
          <w:i w:val="0"/>
          <w:color w:val="FF0000"/>
          <w:sz w:val="22"/>
          <w:szCs w:val="22"/>
        </w:rPr>
        <w:t xml:space="preserve">Грабовского сельсовета </w:t>
      </w:r>
      <w:r w:rsidRPr="00116435">
        <w:rPr>
          <w:rFonts w:asciiTheme="minorHAnsi" w:hAnsiTheme="minorHAnsi" w:cstheme="minorHAnsi"/>
          <w:bCs/>
          <w:i w:val="0"/>
          <w:sz w:val="22"/>
          <w:szCs w:val="22"/>
        </w:rPr>
        <w:t>Бессоновского района Пензенской области» (далее – решение) следующие изменения:</w:t>
      </w:r>
    </w:p>
    <w:p w:rsidR="00116435" w:rsidRPr="00116435" w:rsidRDefault="00116435" w:rsidP="00116435">
      <w:pPr>
        <w:spacing w:after="0"/>
        <w:jc w:val="both"/>
        <w:rPr>
          <w:rFonts w:cstheme="minorHAnsi"/>
          <w:bCs/>
        </w:rPr>
      </w:pPr>
      <w:r w:rsidRPr="00116435">
        <w:rPr>
          <w:rFonts w:cstheme="minorHAnsi"/>
          <w:bCs/>
        </w:rPr>
        <w:t>1.1. в преамбуле постановления слова «</w:t>
      </w:r>
      <w:hyperlink r:id="rId24" w:tgtFrame="_blank" w:history="1">
        <w:r w:rsidRPr="00116435">
          <w:rPr>
            <w:rFonts w:cstheme="minorHAnsi"/>
            <w:bCs/>
          </w:rPr>
          <w:t xml:space="preserve">Устава </w:t>
        </w:r>
        <w:r w:rsidRPr="00116435">
          <w:rPr>
            <w:rFonts w:cstheme="minorHAnsi"/>
            <w:bCs/>
            <w:color w:val="FF0000"/>
          </w:rPr>
          <w:t>Грабовского сельсовета</w:t>
        </w:r>
        <w:r w:rsidRPr="00116435">
          <w:rPr>
            <w:rFonts w:cstheme="minorHAnsi"/>
            <w:bCs/>
          </w:rPr>
          <w:t xml:space="preserve"> Бессоновского района Пензенской области</w:t>
        </w:r>
      </w:hyperlink>
      <w:r w:rsidRPr="00116435">
        <w:rPr>
          <w:rFonts w:cstheme="minorHAnsi"/>
          <w:bCs/>
        </w:rPr>
        <w:t xml:space="preserve">» словами «Устава сельского поселения </w:t>
      </w:r>
      <w:r w:rsidRPr="00116435">
        <w:rPr>
          <w:rFonts w:cstheme="minorHAnsi"/>
          <w:bCs/>
          <w:color w:val="FF0000"/>
        </w:rPr>
        <w:t xml:space="preserve">Грабовский сельсовет </w:t>
      </w:r>
      <w:r w:rsidRPr="00116435">
        <w:rPr>
          <w:rFonts w:cstheme="minorHAnsi"/>
          <w:bCs/>
        </w:rPr>
        <w:t>Бессоновского  района Пензенской области»;</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1.2. пункт 2 решения изложить в следующей редакции:</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 xml:space="preserve">«2. Настоящее решение опубликовать в информационном бюллетене </w:t>
      </w:r>
      <w:r w:rsidRPr="00116435">
        <w:rPr>
          <w:rFonts w:asciiTheme="minorHAnsi" w:hAnsiTheme="minorHAnsi" w:cstheme="minorHAnsi"/>
          <w:color w:val="FF0000"/>
          <w:sz w:val="22"/>
          <w:szCs w:val="22"/>
        </w:rPr>
        <w:t>Грабовского сельсовета</w:t>
      </w:r>
      <w:r w:rsidRPr="00116435">
        <w:rPr>
          <w:rFonts w:asciiTheme="minorHAnsi" w:hAnsiTheme="minorHAnsi" w:cstheme="minorHAnsi"/>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116435">
        <w:rPr>
          <w:rFonts w:asciiTheme="minorHAnsi" w:hAnsiTheme="minorHAnsi" w:cstheme="minorHAnsi"/>
          <w:color w:val="FF0000"/>
          <w:sz w:val="22"/>
          <w:szCs w:val="22"/>
        </w:rPr>
        <w:t>«Грабовский сельсовет»</w:t>
      </w:r>
      <w:r w:rsidRPr="00116435">
        <w:rPr>
          <w:rFonts w:asciiTheme="minorHAnsi" w:hAnsiTheme="minorHAnsi" w:cstheme="minorHAnsi"/>
          <w:sz w:val="22"/>
          <w:szCs w:val="22"/>
        </w:rPr>
        <w:t xml:space="preserve"> в информационно-телекоммуникационной сети «Интернет» (https://bessonovka.pnzreg.ru/).»;</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1.3. пункт 4 решения изложить в следующей редакции:</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«4. Настоящее решение вступает в силу на следующий день после дня его официального опубликования (обнародования).».</w:t>
      </w:r>
    </w:p>
    <w:p w:rsidR="00116435" w:rsidRPr="00116435" w:rsidRDefault="00116435" w:rsidP="00116435">
      <w:pPr>
        <w:pStyle w:val="a0"/>
        <w:spacing w:after="0"/>
        <w:jc w:val="both"/>
        <w:rPr>
          <w:rFonts w:asciiTheme="minorHAnsi" w:hAnsiTheme="minorHAnsi" w:cstheme="minorHAnsi"/>
          <w:sz w:val="22"/>
          <w:szCs w:val="22"/>
        </w:rPr>
      </w:pP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 xml:space="preserve">2. Внести в </w:t>
      </w:r>
      <w:r w:rsidRPr="00116435">
        <w:rPr>
          <w:rFonts w:asciiTheme="minorHAnsi" w:hAnsiTheme="minorHAnsi" w:cstheme="minorHAnsi"/>
          <w:bCs/>
          <w:sz w:val="22"/>
          <w:szCs w:val="22"/>
        </w:rPr>
        <w:t xml:space="preserve">Порядок принятия решений об условиях приватизации имущества, находящегося в собственности </w:t>
      </w:r>
      <w:r w:rsidRPr="00116435">
        <w:rPr>
          <w:rFonts w:asciiTheme="minorHAnsi" w:hAnsiTheme="minorHAnsi" w:cstheme="minorHAnsi"/>
          <w:bCs/>
          <w:color w:val="FF0000"/>
          <w:sz w:val="22"/>
          <w:szCs w:val="22"/>
        </w:rPr>
        <w:t xml:space="preserve">Грабовского сельсовета </w:t>
      </w:r>
      <w:r w:rsidRPr="00116435">
        <w:rPr>
          <w:rFonts w:asciiTheme="minorHAnsi" w:hAnsiTheme="minorHAnsi" w:cstheme="minorHAnsi"/>
          <w:bCs/>
          <w:sz w:val="22"/>
          <w:szCs w:val="22"/>
        </w:rPr>
        <w:t xml:space="preserve">Бессоновского района Пензенской области, утвержденный решением Комитета местного самоуправления </w:t>
      </w:r>
      <w:r w:rsidRPr="00116435">
        <w:rPr>
          <w:rFonts w:asciiTheme="minorHAnsi" w:hAnsiTheme="minorHAnsi" w:cstheme="minorHAnsi"/>
          <w:bCs/>
          <w:color w:val="FF0000"/>
          <w:sz w:val="22"/>
          <w:szCs w:val="22"/>
        </w:rPr>
        <w:t xml:space="preserve">Грабовского сельсовета </w:t>
      </w:r>
      <w:r w:rsidRPr="00116435">
        <w:rPr>
          <w:rFonts w:asciiTheme="minorHAnsi" w:hAnsiTheme="minorHAnsi" w:cstheme="minorHAnsi"/>
          <w:bCs/>
          <w:sz w:val="22"/>
          <w:szCs w:val="22"/>
        </w:rPr>
        <w:t>Бессоновского района Пензенской области от</w:t>
      </w:r>
      <w:r w:rsidRPr="00116435">
        <w:rPr>
          <w:rFonts w:asciiTheme="minorHAnsi" w:hAnsiTheme="minorHAnsi" w:cstheme="minorHAnsi"/>
          <w:bCs/>
          <w:color w:val="000000"/>
          <w:sz w:val="22"/>
          <w:szCs w:val="22"/>
        </w:rPr>
        <w:t xml:space="preserve"> </w:t>
      </w:r>
      <w:r w:rsidRPr="00116435">
        <w:rPr>
          <w:rFonts w:asciiTheme="minorHAnsi" w:hAnsiTheme="minorHAnsi" w:cstheme="minorHAnsi"/>
          <w:bCs/>
          <w:color w:val="FF0000"/>
          <w:sz w:val="22"/>
          <w:szCs w:val="22"/>
        </w:rPr>
        <w:t xml:space="preserve">12.05.2014 г. № 312-101/5 </w:t>
      </w:r>
      <w:r w:rsidRPr="00116435">
        <w:rPr>
          <w:rFonts w:asciiTheme="minorHAnsi" w:hAnsiTheme="minorHAnsi" w:cstheme="minorHAnsi"/>
          <w:bCs/>
          <w:sz w:val="22"/>
          <w:szCs w:val="22"/>
        </w:rPr>
        <w:t>(далее – Порядок) следующие изменения:</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2.1. пункт 5 Порядка изложить в следующей редакции:</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«5. В решении об условиях приватизации муниципального имущества должны содержаться следующие сведения: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наименование имущества и иные позволяющие его индивидуализировать данные (характеристика имущества);</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lastRenderedPageBreak/>
        <w:t>- способ приватизации имущества;</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начальная цена имущества;</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срок рассрочки платежа (в случае ее предоставления);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иные необходимые для приватизации имущества сведения.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116435" w:rsidRPr="00116435" w:rsidRDefault="00116435" w:rsidP="00116435">
      <w:pPr>
        <w:spacing w:after="0"/>
        <w:ind w:firstLine="540"/>
        <w:jc w:val="both"/>
        <w:rPr>
          <w:rFonts w:cstheme="minorHAnsi"/>
        </w:rPr>
      </w:pPr>
      <w:r w:rsidRPr="00116435">
        <w:rPr>
          <w:rFonts w:cstheme="minorHAnsi"/>
        </w:rPr>
        <w:t>-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Грабовского сельсовета Бессоновского района Пензенской области.»;</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2.2. пункт 5.1. Порядка изложить в следующей редакции:</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«5.1. 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w:t>
      </w:r>
      <w:r w:rsidRPr="00116435">
        <w:rPr>
          <w:rFonts w:asciiTheme="minorHAnsi" w:hAnsiTheme="minorHAnsi" w:cstheme="minorHAnsi"/>
          <w:color w:val="FF0000"/>
          <w:sz w:val="22"/>
          <w:szCs w:val="22"/>
        </w:rPr>
        <w:t>Грабовский сельсовет</w:t>
      </w:r>
      <w:r w:rsidRPr="00116435">
        <w:rPr>
          <w:rFonts w:asciiTheme="minorHAnsi" w:hAnsiTheme="minorHAnsi" w:cstheme="minorHAnsi"/>
          <w:sz w:val="22"/>
          <w:szCs w:val="22"/>
        </w:rPr>
        <w:t>» в информационно-телекоммуникационной сети «Интернет» (https://bessonovka.pnzreg.ru/),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xml:space="preserve">Решения об условиях приватизации муниципального имущества подлежат размещению в открытом доступе, за исключением решений об условиях приватизации государственного и муниципального имущества, которая осуществляется способами, предусмотренными </w:t>
      </w:r>
      <w:hyperlink r:id="rId25" w:history="1">
        <w:r w:rsidRPr="00116435">
          <w:rPr>
            <w:rFonts w:asciiTheme="minorHAnsi" w:hAnsiTheme="minorHAnsi" w:cstheme="minorHAnsi"/>
            <w:sz w:val="22"/>
            <w:szCs w:val="22"/>
          </w:rPr>
          <w:t>подпунктами 1</w:t>
        </w:r>
      </w:hyperlink>
      <w:r w:rsidRPr="00116435">
        <w:rPr>
          <w:rFonts w:asciiTheme="minorHAnsi" w:hAnsiTheme="minorHAnsi" w:cstheme="minorHAnsi"/>
          <w:sz w:val="22"/>
          <w:szCs w:val="22"/>
        </w:rPr>
        <w:t xml:space="preserve">, </w:t>
      </w:r>
      <w:hyperlink r:id="rId26" w:history="1">
        <w:r w:rsidRPr="00116435">
          <w:rPr>
            <w:rFonts w:asciiTheme="minorHAnsi" w:hAnsiTheme="minorHAnsi" w:cstheme="minorHAnsi"/>
            <w:sz w:val="22"/>
            <w:szCs w:val="22"/>
          </w:rPr>
          <w:t>1.1</w:t>
        </w:r>
      </w:hyperlink>
      <w:r w:rsidRPr="00116435">
        <w:rPr>
          <w:rFonts w:asciiTheme="minorHAnsi" w:hAnsiTheme="minorHAnsi" w:cstheme="minorHAnsi"/>
          <w:sz w:val="22"/>
          <w:szCs w:val="22"/>
        </w:rPr>
        <w:t xml:space="preserve">, </w:t>
      </w:r>
      <w:hyperlink r:id="rId27" w:history="1">
        <w:r w:rsidRPr="00116435">
          <w:rPr>
            <w:rFonts w:asciiTheme="minorHAnsi" w:hAnsiTheme="minorHAnsi" w:cstheme="minorHAnsi"/>
            <w:sz w:val="22"/>
            <w:szCs w:val="22"/>
          </w:rPr>
          <w:t>5</w:t>
        </w:r>
      </w:hyperlink>
      <w:r w:rsidRPr="00116435">
        <w:rPr>
          <w:rFonts w:asciiTheme="minorHAnsi" w:hAnsiTheme="minorHAnsi" w:cstheme="minorHAnsi"/>
          <w:sz w:val="22"/>
          <w:szCs w:val="22"/>
        </w:rPr>
        <w:t xml:space="preserve">, </w:t>
      </w:r>
      <w:hyperlink r:id="rId28" w:history="1">
        <w:r w:rsidRPr="00116435">
          <w:rPr>
            <w:rFonts w:asciiTheme="minorHAnsi" w:hAnsiTheme="minorHAnsi" w:cstheme="minorHAnsi"/>
            <w:sz w:val="22"/>
            <w:szCs w:val="22"/>
          </w:rPr>
          <w:t>9</w:t>
        </w:r>
      </w:hyperlink>
      <w:r w:rsidRPr="00116435">
        <w:rPr>
          <w:rFonts w:asciiTheme="minorHAnsi" w:hAnsiTheme="minorHAnsi" w:cstheme="minorHAnsi"/>
          <w:sz w:val="22"/>
          <w:szCs w:val="22"/>
        </w:rPr>
        <w:t xml:space="preserve"> и </w:t>
      </w:r>
      <w:hyperlink r:id="rId29" w:history="1">
        <w:r w:rsidRPr="00116435">
          <w:rPr>
            <w:rFonts w:asciiTheme="minorHAnsi" w:hAnsiTheme="minorHAnsi" w:cstheme="minorHAnsi"/>
            <w:sz w:val="22"/>
            <w:szCs w:val="22"/>
          </w:rPr>
          <w:t>10 пункта 1 статьи 13</w:t>
        </w:r>
      </w:hyperlink>
      <w:r w:rsidRPr="00116435">
        <w:rPr>
          <w:rFonts w:asciiTheme="minorHAnsi" w:hAnsiTheme="minorHAnsi" w:cstheme="minorHAnsi"/>
          <w:sz w:val="22"/>
          <w:szCs w:val="22"/>
        </w:rPr>
        <w:t xml:space="preserve"> Федерального закона от 21.12.2001 № 178-ФЗ «О приватизации государственного и муниципального имущества.»;</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2.3. пункт 7 Порядка изложить в следующей редакции:</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«7.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о продаже муниципального имущества ранее установленным способом;</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об изменении способа приватизации;</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 об отмене ранее принятого решения об условиях приватизации.</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В отсутствие такого решения продажа муниципального имущества запрещается.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информационно-телекоммуникационной сети «Интернет» в течение 3 месяцев с даты признания соответственно аукциона по продаже или публичного предложения имущества несостоявшимися.</w:t>
      </w:r>
    </w:p>
    <w:p w:rsidR="00116435" w:rsidRPr="00116435" w:rsidRDefault="00116435" w:rsidP="00116435">
      <w:pPr>
        <w:pStyle w:val="a4"/>
        <w:spacing w:before="0" w:beforeAutospacing="0" w:after="0" w:afterAutospacing="0"/>
        <w:ind w:firstLine="567"/>
        <w:jc w:val="both"/>
        <w:rPr>
          <w:rFonts w:asciiTheme="minorHAnsi" w:hAnsiTheme="minorHAnsi" w:cstheme="minorHAnsi"/>
          <w:sz w:val="22"/>
          <w:szCs w:val="22"/>
        </w:rPr>
      </w:pPr>
      <w:r w:rsidRPr="00116435">
        <w:rPr>
          <w:rFonts w:asciiTheme="minorHAnsi" w:hAnsiTheme="minorHAnsi" w:cstheme="minorHAnsi"/>
          <w:sz w:val="22"/>
          <w:szCs w:val="22"/>
        </w:rPr>
        <w:t>В случае принятия решения о продаже ранее установленным способом, а также в случае принятия решения об изменении способа приватизации, информационное сообщение о проведении такой продажи публикуется в сроки, установленные федеральным законодательством.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w:t>
      </w:r>
    </w:p>
    <w:p w:rsidR="00116435" w:rsidRPr="00116435" w:rsidRDefault="00116435" w:rsidP="00116435">
      <w:pPr>
        <w:pStyle w:val="a0"/>
        <w:spacing w:after="0"/>
        <w:jc w:val="both"/>
        <w:rPr>
          <w:rFonts w:asciiTheme="minorHAnsi" w:hAnsiTheme="minorHAnsi" w:cstheme="minorHAnsi"/>
          <w:sz w:val="22"/>
          <w:szCs w:val="22"/>
        </w:rPr>
      </w:pP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 xml:space="preserve">3. Настоящее решение опубликовать в информационном бюллетене </w:t>
      </w:r>
      <w:r w:rsidRPr="00116435">
        <w:rPr>
          <w:rFonts w:asciiTheme="minorHAnsi" w:hAnsiTheme="minorHAnsi" w:cstheme="minorHAnsi"/>
          <w:color w:val="FF0000"/>
          <w:sz w:val="22"/>
          <w:szCs w:val="22"/>
        </w:rPr>
        <w:t>Грабовского сельсовета</w:t>
      </w:r>
      <w:r w:rsidRPr="00116435">
        <w:rPr>
          <w:rFonts w:asciiTheme="minorHAnsi" w:hAnsiTheme="minorHAnsi" w:cstheme="minorHAnsi"/>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116435">
        <w:rPr>
          <w:rFonts w:asciiTheme="minorHAnsi" w:hAnsiTheme="minorHAnsi" w:cstheme="minorHAnsi"/>
          <w:color w:val="FF0000"/>
          <w:sz w:val="22"/>
          <w:szCs w:val="22"/>
        </w:rPr>
        <w:t>«Грабовский сельсовет»</w:t>
      </w:r>
      <w:r w:rsidRPr="00116435">
        <w:rPr>
          <w:rFonts w:asciiTheme="minorHAnsi" w:hAnsiTheme="minorHAnsi" w:cstheme="minorHAnsi"/>
          <w:sz w:val="22"/>
          <w:szCs w:val="22"/>
        </w:rPr>
        <w:t xml:space="preserve"> в информационно-телекоммуникационной сети «Интернет».</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lastRenderedPageBreak/>
        <w:t>4. Настоящее решение вступает в силу на следующий день после дня его официального опубликования.</w:t>
      </w: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 xml:space="preserve">5. Контроль за исполнением настоящего решения возложить на главу </w:t>
      </w:r>
      <w:r w:rsidRPr="00116435">
        <w:rPr>
          <w:rFonts w:asciiTheme="minorHAnsi" w:hAnsiTheme="minorHAnsi" w:cstheme="minorHAnsi"/>
          <w:color w:val="FF0000"/>
          <w:sz w:val="22"/>
          <w:szCs w:val="22"/>
        </w:rPr>
        <w:t>Грабовского</w:t>
      </w:r>
      <w:r w:rsidRPr="00116435">
        <w:rPr>
          <w:rFonts w:asciiTheme="minorHAnsi" w:hAnsiTheme="minorHAnsi" w:cstheme="minorHAnsi"/>
          <w:sz w:val="22"/>
          <w:szCs w:val="22"/>
        </w:rPr>
        <w:t xml:space="preserve"> сельсовета Бессоновского района Пензенской области.</w:t>
      </w:r>
    </w:p>
    <w:p w:rsidR="00116435" w:rsidRPr="00116435" w:rsidRDefault="00116435" w:rsidP="00116435">
      <w:pPr>
        <w:pStyle w:val="a0"/>
        <w:spacing w:after="0"/>
        <w:jc w:val="both"/>
        <w:rPr>
          <w:rFonts w:asciiTheme="minorHAnsi" w:hAnsiTheme="minorHAnsi" w:cstheme="minorHAnsi"/>
          <w:sz w:val="22"/>
          <w:szCs w:val="22"/>
        </w:rPr>
      </w:pPr>
    </w:p>
    <w:p w:rsidR="00116435" w:rsidRPr="00116435" w:rsidRDefault="00116435" w:rsidP="00116435">
      <w:pPr>
        <w:pStyle w:val="a0"/>
        <w:spacing w:after="0"/>
        <w:jc w:val="both"/>
        <w:rPr>
          <w:rFonts w:asciiTheme="minorHAnsi" w:hAnsiTheme="minorHAnsi" w:cstheme="minorHAnsi"/>
          <w:sz w:val="22"/>
          <w:szCs w:val="22"/>
        </w:rPr>
      </w:pPr>
      <w:r w:rsidRPr="00116435">
        <w:rPr>
          <w:rFonts w:asciiTheme="minorHAnsi" w:hAnsiTheme="minorHAnsi" w:cstheme="minorHAnsi"/>
          <w:sz w:val="22"/>
          <w:szCs w:val="22"/>
        </w:rPr>
        <w:t xml:space="preserve">Глава </w:t>
      </w:r>
      <w:r w:rsidRPr="00116435">
        <w:rPr>
          <w:rFonts w:asciiTheme="minorHAnsi" w:hAnsiTheme="minorHAnsi" w:cstheme="minorHAnsi"/>
          <w:color w:val="FF0000"/>
          <w:sz w:val="22"/>
          <w:szCs w:val="22"/>
        </w:rPr>
        <w:t>Грабовского</w:t>
      </w:r>
      <w:r w:rsidRPr="00116435">
        <w:rPr>
          <w:rFonts w:asciiTheme="minorHAnsi" w:hAnsiTheme="minorHAnsi" w:cstheme="minorHAnsi"/>
          <w:sz w:val="22"/>
          <w:szCs w:val="22"/>
        </w:rPr>
        <w:t xml:space="preserve"> сельсовета </w:t>
      </w:r>
    </w:p>
    <w:p w:rsidR="00116435" w:rsidRPr="00116435" w:rsidRDefault="00116435" w:rsidP="00116435">
      <w:pPr>
        <w:pStyle w:val="a0"/>
        <w:tabs>
          <w:tab w:val="left" w:pos="6315"/>
        </w:tabs>
        <w:spacing w:after="0"/>
        <w:jc w:val="both"/>
        <w:rPr>
          <w:rFonts w:asciiTheme="minorHAnsi" w:hAnsiTheme="minorHAnsi" w:cstheme="minorHAnsi"/>
          <w:sz w:val="22"/>
          <w:szCs w:val="22"/>
        </w:rPr>
      </w:pPr>
      <w:proofErr w:type="spellStart"/>
      <w:r w:rsidRPr="00116435">
        <w:rPr>
          <w:rFonts w:asciiTheme="minorHAnsi" w:hAnsiTheme="minorHAnsi" w:cstheme="minorHAnsi"/>
          <w:sz w:val="22"/>
          <w:szCs w:val="22"/>
        </w:rPr>
        <w:t>Бессоновского</w:t>
      </w:r>
      <w:proofErr w:type="spellEnd"/>
      <w:r w:rsidRPr="00116435">
        <w:rPr>
          <w:rFonts w:asciiTheme="minorHAnsi" w:hAnsiTheme="minorHAnsi" w:cstheme="minorHAnsi"/>
          <w:sz w:val="22"/>
          <w:szCs w:val="22"/>
        </w:rPr>
        <w:t xml:space="preserve"> района Пензенской области</w:t>
      </w:r>
      <w:r w:rsidRPr="00116435">
        <w:rPr>
          <w:rFonts w:asciiTheme="minorHAnsi" w:hAnsiTheme="minorHAnsi" w:cstheme="minorHAnsi"/>
          <w:sz w:val="22"/>
          <w:szCs w:val="22"/>
        </w:rPr>
        <w:tab/>
        <w:t>Е.А.Самсонова</w:t>
      </w:r>
    </w:p>
    <w:p w:rsidR="001128EC" w:rsidRPr="001128EC" w:rsidRDefault="001128EC" w:rsidP="001128EC">
      <w:pPr>
        <w:spacing w:after="0"/>
        <w:jc w:val="right"/>
        <w:rPr>
          <w:rFonts w:cstheme="minorHAnsi"/>
        </w:rPr>
      </w:pPr>
    </w:p>
    <w:p w:rsidR="000F04E2" w:rsidRPr="000F04E2" w:rsidRDefault="000F04E2" w:rsidP="000F04E2">
      <w:pPr>
        <w:spacing w:after="0"/>
        <w:jc w:val="center"/>
        <w:rPr>
          <w:rFonts w:cstheme="minorHAnsi"/>
          <w:b/>
          <w:bCs/>
        </w:rPr>
      </w:pPr>
      <w:r w:rsidRPr="000F04E2">
        <w:rPr>
          <w:rFonts w:cstheme="minorHAnsi"/>
          <w:b/>
          <w:bCs/>
        </w:rPr>
        <w:t>РЕШЕНИЕ</w:t>
      </w:r>
    </w:p>
    <w:p w:rsidR="000F04E2" w:rsidRPr="000F04E2" w:rsidRDefault="000F04E2" w:rsidP="000F04E2">
      <w:pPr>
        <w:spacing w:after="0"/>
        <w:jc w:val="center"/>
        <w:rPr>
          <w:rFonts w:cstheme="minorHAnsi"/>
          <w:b/>
          <w:bCs/>
        </w:rPr>
      </w:pPr>
      <w:r w:rsidRPr="000F04E2">
        <w:rPr>
          <w:rFonts w:cstheme="minorHAnsi"/>
          <w:b/>
          <w:bCs/>
        </w:rPr>
        <w:t>от 28.05.2025 г. №129-34/4</w:t>
      </w:r>
    </w:p>
    <w:p w:rsidR="000F04E2" w:rsidRPr="000F04E2" w:rsidRDefault="000F04E2" w:rsidP="000F04E2">
      <w:pPr>
        <w:spacing w:after="0"/>
        <w:jc w:val="center"/>
        <w:rPr>
          <w:rFonts w:cstheme="minorHAnsi"/>
        </w:rPr>
      </w:pPr>
      <w:r w:rsidRPr="000F04E2">
        <w:rPr>
          <w:rFonts w:cstheme="minorHAnsi"/>
        </w:rPr>
        <w:t>с. Грабово</w:t>
      </w:r>
    </w:p>
    <w:p w:rsidR="000F04E2" w:rsidRPr="000F04E2" w:rsidRDefault="000F04E2" w:rsidP="000F04E2">
      <w:pPr>
        <w:spacing w:after="0"/>
        <w:jc w:val="center"/>
        <w:rPr>
          <w:rFonts w:cstheme="minorHAnsi"/>
          <w:b/>
          <w:bCs/>
          <w:color w:val="000000" w:themeColor="text1"/>
        </w:rPr>
      </w:pPr>
      <w:r w:rsidRPr="000F04E2">
        <w:rPr>
          <w:rFonts w:cstheme="minorHAnsi"/>
          <w:b/>
          <w:bCs/>
          <w:color w:val="000000" w:themeColor="text1"/>
        </w:rPr>
        <w:t>О признании утратившими силу некоторых нормативных правовых актов</w:t>
      </w:r>
    </w:p>
    <w:p w:rsidR="000F04E2" w:rsidRPr="000F04E2" w:rsidRDefault="000F04E2" w:rsidP="000F04E2">
      <w:pPr>
        <w:spacing w:before="120" w:after="0"/>
        <w:ind w:firstLine="709"/>
        <w:jc w:val="both"/>
        <w:rPr>
          <w:rFonts w:cstheme="minorHAnsi"/>
          <w:color w:val="000000" w:themeColor="text1"/>
        </w:rPr>
      </w:pPr>
      <w:r w:rsidRPr="000F04E2">
        <w:rPr>
          <w:rFonts w:cstheme="minorHAnsi"/>
          <w:color w:val="000000" w:themeColor="text1"/>
        </w:rPr>
        <w:t>В целях приведения нормативных правовых актов в соответствии с действующим законодательством, 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25.12.2008 № 273-ФЗ «О противодействии коррупции» (с последующими изменениями), Уставом  сельского поселения Грабовский сельсовет муниципального района Бессоновский район Пензенской области,</w:t>
      </w:r>
    </w:p>
    <w:p w:rsidR="000F04E2" w:rsidRPr="000F04E2" w:rsidRDefault="000F04E2" w:rsidP="000F04E2">
      <w:pPr>
        <w:pStyle w:val="22"/>
        <w:spacing w:after="0"/>
        <w:jc w:val="center"/>
        <w:rPr>
          <w:rFonts w:asciiTheme="minorHAnsi" w:hAnsiTheme="minorHAnsi" w:cstheme="minorHAnsi"/>
          <w:b/>
          <w:bCs/>
          <w:color w:val="000000" w:themeColor="text1"/>
          <w:sz w:val="22"/>
          <w:szCs w:val="22"/>
        </w:rPr>
      </w:pPr>
      <w:r w:rsidRPr="000F04E2">
        <w:rPr>
          <w:rFonts w:asciiTheme="minorHAnsi" w:hAnsiTheme="minorHAnsi" w:cstheme="minorHAnsi"/>
          <w:b/>
          <w:bCs/>
          <w:color w:val="000000" w:themeColor="text1"/>
          <w:sz w:val="22"/>
          <w:szCs w:val="22"/>
        </w:rPr>
        <w:t>КОМИТЕТ МЕСТНОГО САМОУПРАВЛЕНИЯ РЕШИЛ</w:t>
      </w:r>
    </w:p>
    <w:p w:rsidR="000F04E2" w:rsidRPr="000F04E2" w:rsidRDefault="000F04E2" w:rsidP="000F04E2">
      <w:pPr>
        <w:spacing w:after="0"/>
        <w:ind w:firstLine="709"/>
        <w:jc w:val="both"/>
        <w:rPr>
          <w:rFonts w:cstheme="minorHAnsi"/>
          <w:color w:val="000000" w:themeColor="text1"/>
        </w:rPr>
      </w:pPr>
      <w:r w:rsidRPr="000F04E2">
        <w:rPr>
          <w:rFonts w:cstheme="minorHAnsi"/>
          <w:color w:val="000000" w:themeColor="text1"/>
        </w:rPr>
        <w:t>1. Признать утратившим силу:</w:t>
      </w:r>
    </w:p>
    <w:p w:rsidR="000F04E2" w:rsidRPr="000F04E2" w:rsidRDefault="000F04E2" w:rsidP="000F04E2">
      <w:pPr>
        <w:spacing w:after="0"/>
        <w:ind w:firstLine="709"/>
        <w:jc w:val="both"/>
        <w:rPr>
          <w:rFonts w:cstheme="minorHAnsi"/>
          <w:color w:val="000000" w:themeColor="text1"/>
        </w:rPr>
      </w:pPr>
      <w:r w:rsidRPr="000F04E2">
        <w:rPr>
          <w:rFonts w:cstheme="minorHAnsi"/>
          <w:color w:val="000000" w:themeColor="text1"/>
        </w:rPr>
        <w:t xml:space="preserve">1) решение Комитета местного самоуправления Грабовского сельсовета Бессоновского района Пензенской области от </w:t>
      </w:r>
      <w:r w:rsidRPr="000F04E2">
        <w:rPr>
          <w:rFonts w:cstheme="minorHAnsi"/>
          <w:bCs/>
        </w:rPr>
        <w:t>04.03.2013 г. № 204-28/1</w:t>
      </w:r>
      <w:r w:rsidRPr="000F04E2">
        <w:rPr>
          <w:rFonts w:cstheme="minorHAnsi"/>
          <w:color w:val="000000" w:themeColor="text1"/>
        </w:rPr>
        <w:t xml:space="preserve"> «О представлении гражданами, претендующими на замещение должностей руководителей муниципальных учреждений Грабовского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0F04E2" w:rsidRPr="000F04E2" w:rsidRDefault="000F04E2" w:rsidP="000F04E2">
      <w:pPr>
        <w:spacing w:after="0"/>
        <w:ind w:firstLine="709"/>
        <w:jc w:val="both"/>
        <w:rPr>
          <w:rFonts w:cstheme="minorHAnsi"/>
          <w:color w:val="000000" w:themeColor="text1"/>
        </w:rPr>
      </w:pPr>
      <w:r w:rsidRPr="000F04E2">
        <w:rPr>
          <w:rFonts w:cstheme="minorHAnsi"/>
          <w:color w:val="000000" w:themeColor="text1"/>
        </w:rPr>
        <w:t>2) решение Комитета местного самоуправления Грабовского сельсовета Бессоновского района Пензенской области от 02.10.2014 № 11 «О внесении изменений в решение Комитета местного самоуправления Грабовского сельсовета Бессоновского района Пензенской области от 07.03.2013 № 191 «О представлении гражданами, претендующими на замещение должностей руководителей муниципальных учреждений Грабовского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0F04E2" w:rsidRPr="000F04E2" w:rsidRDefault="000F04E2" w:rsidP="000F04E2">
      <w:pPr>
        <w:spacing w:after="0"/>
        <w:ind w:firstLine="709"/>
        <w:jc w:val="both"/>
        <w:rPr>
          <w:rFonts w:cstheme="minorHAnsi"/>
          <w:color w:val="000000" w:themeColor="text1"/>
        </w:rPr>
      </w:pPr>
      <w:r w:rsidRPr="000F04E2">
        <w:rPr>
          <w:rFonts w:cstheme="minorHAnsi"/>
          <w:color w:val="000000" w:themeColor="text1"/>
        </w:rPr>
        <w:t xml:space="preserve">3) решение Комитета местного самоуправления Грабовского сельсовета Бессоновского района Пензенской области от </w:t>
      </w:r>
      <w:r w:rsidRPr="000F04E2">
        <w:rPr>
          <w:rFonts w:cstheme="minorHAnsi"/>
          <w:b/>
        </w:rPr>
        <w:t>03.12.2014 г. № 28-9/2</w:t>
      </w:r>
      <w:r w:rsidRPr="000F04E2">
        <w:rPr>
          <w:rFonts w:cstheme="minorHAnsi"/>
          <w:color w:val="000000" w:themeColor="text1"/>
        </w:rPr>
        <w:t xml:space="preserve"> «О внесении изменений в решение Комитета местного самоуправления Грабовского сельсовета Бессоновского района Пензенской области от 04.03.2013  № 204-28/1 «О представлении гражданами, претендующими на замещение должностей руководителей муниципальных учреждений Грабовского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0F04E2" w:rsidRPr="000F04E2" w:rsidRDefault="000F04E2" w:rsidP="000F04E2">
      <w:pPr>
        <w:spacing w:after="0"/>
        <w:ind w:firstLine="709"/>
        <w:jc w:val="both"/>
        <w:rPr>
          <w:rFonts w:cstheme="minorHAnsi"/>
          <w:color w:val="000000" w:themeColor="text1"/>
        </w:rPr>
      </w:pPr>
      <w:r w:rsidRPr="000F04E2">
        <w:rPr>
          <w:rFonts w:cstheme="minorHAnsi"/>
          <w:color w:val="000000" w:themeColor="text1"/>
        </w:rPr>
        <w:t>2.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0F04E2" w:rsidRPr="000F04E2" w:rsidRDefault="000F04E2" w:rsidP="000F04E2">
      <w:pPr>
        <w:spacing w:after="0"/>
        <w:ind w:firstLine="709"/>
        <w:jc w:val="both"/>
        <w:rPr>
          <w:rFonts w:cstheme="minorHAnsi"/>
          <w:color w:val="000000" w:themeColor="text1"/>
        </w:rPr>
      </w:pPr>
      <w:r w:rsidRPr="000F04E2">
        <w:rPr>
          <w:rFonts w:cstheme="minorHAnsi"/>
          <w:color w:val="000000" w:themeColor="text1"/>
        </w:rPr>
        <w:t xml:space="preserve">3. </w:t>
      </w:r>
      <w:r w:rsidRPr="000F04E2">
        <w:rPr>
          <w:rFonts w:cstheme="minorHAnsi"/>
          <w:color w:val="000000" w:themeColor="text1"/>
          <w:spacing w:val="-2"/>
        </w:rPr>
        <w:t>Настоящее решение вступает в силу на следующий день после дня его официального опубликования</w:t>
      </w:r>
      <w:r w:rsidRPr="000F04E2">
        <w:rPr>
          <w:rFonts w:cstheme="minorHAnsi"/>
          <w:color w:val="000000" w:themeColor="text1"/>
        </w:rPr>
        <w:t>.</w:t>
      </w:r>
    </w:p>
    <w:p w:rsidR="000F04E2" w:rsidRPr="000F04E2" w:rsidRDefault="000F04E2" w:rsidP="000F04E2">
      <w:pPr>
        <w:spacing w:after="0"/>
        <w:ind w:firstLine="708"/>
        <w:jc w:val="both"/>
        <w:rPr>
          <w:rFonts w:cstheme="minorHAnsi"/>
          <w:color w:val="000000" w:themeColor="text1"/>
        </w:rPr>
      </w:pPr>
      <w:r w:rsidRPr="000F04E2">
        <w:rPr>
          <w:rFonts w:cstheme="minorHAnsi"/>
          <w:color w:val="000000" w:themeColor="text1"/>
        </w:rPr>
        <w:lastRenderedPageBreak/>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0F04E2" w:rsidRPr="000F04E2" w:rsidRDefault="000F04E2" w:rsidP="000F04E2">
      <w:pPr>
        <w:pStyle w:val="a0"/>
        <w:spacing w:after="0"/>
        <w:jc w:val="both"/>
        <w:rPr>
          <w:rFonts w:asciiTheme="minorHAnsi" w:hAnsiTheme="minorHAnsi" w:cstheme="minorHAnsi"/>
          <w:sz w:val="22"/>
          <w:szCs w:val="22"/>
        </w:rPr>
      </w:pPr>
      <w:r w:rsidRPr="000F04E2">
        <w:rPr>
          <w:rFonts w:asciiTheme="minorHAnsi" w:hAnsiTheme="minorHAnsi" w:cstheme="minorHAnsi"/>
          <w:sz w:val="22"/>
          <w:szCs w:val="22"/>
        </w:rPr>
        <w:t xml:space="preserve">Глава </w:t>
      </w:r>
      <w:r w:rsidRPr="000F04E2">
        <w:rPr>
          <w:rFonts w:asciiTheme="minorHAnsi" w:hAnsiTheme="minorHAnsi" w:cstheme="minorHAnsi"/>
          <w:color w:val="FF0000"/>
          <w:sz w:val="22"/>
          <w:szCs w:val="22"/>
        </w:rPr>
        <w:t>Грабовского</w:t>
      </w:r>
      <w:r w:rsidRPr="000F04E2">
        <w:rPr>
          <w:rFonts w:asciiTheme="minorHAnsi" w:hAnsiTheme="minorHAnsi" w:cstheme="minorHAnsi"/>
          <w:sz w:val="22"/>
          <w:szCs w:val="22"/>
        </w:rPr>
        <w:t xml:space="preserve"> сельсовета </w:t>
      </w:r>
    </w:p>
    <w:p w:rsidR="00C023BF" w:rsidRPr="000F04E2" w:rsidRDefault="000F04E2" w:rsidP="000F04E2">
      <w:pPr>
        <w:pStyle w:val="a0"/>
        <w:tabs>
          <w:tab w:val="left" w:pos="6315"/>
        </w:tabs>
        <w:spacing w:after="0"/>
        <w:jc w:val="both"/>
        <w:rPr>
          <w:rFonts w:asciiTheme="minorHAnsi" w:hAnsiTheme="minorHAnsi" w:cstheme="minorHAnsi"/>
          <w:sz w:val="22"/>
          <w:szCs w:val="22"/>
        </w:rPr>
      </w:pPr>
      <w:proofErr w:type="spellStart"/>
      <w:r w:rsidRPr="000F04E2">
        <w:rPr>
          <w:rFonts w:asciiTheme="minorHAnsi" w:hAnsiTheme="minorHAnsi" w:cstheme="minorHAnsi"/>
          <w:sz w:val="22"/>
          <w:szCs w:val="22"/>
        </w:rPr>
        <w:t>Бессоновского</w:t>
      </w:r>
      <w:proofErr w:type="spellEnd"/>
      <w:r w:rsidRPr="000F04E2">
        <w:rPr>
          <w:rFonts w:asciiTheme="minorHAnsi" w:hAnsiTheme="minorHAnsi" w:cstheme="minorHAnsi"/>
          <w:sz w:val="22"/>
          <w:szCs w:val="22"/>
        </w:rPr>
        <w:t xml:space="preserve"> района Пензенской области</w:t>
      </w:r>
      <w:r w:rsidRPr="000F04E2">
        <w:rPr>
          <w:rFonts w:asciiTheme="minorHAnsi" w:hAnsiTheme="minorHAnsi" w:cstheme="minorHAnsi"/>
          <w:sz w:val="22"/>
          <w:szCs w:val="22"/>
        </w:rPr>
        <w:tab/>
        <w:t xml:space="preserve">         Е.А.Самсонова</w:t>
      </w:r>
    </w:p>
    <w:p w:rsidR="00C13D76" w:rsidRPr="000F04E2" w:rsidRDefault="00803928" w:rsidP="00870177">
      <w:pPr>
        <w:spacing w:after="0" w:line="240" w:lineRule="auto"/>
        <w:jc w:val="center"/>
        <w:rPr>
          <w:rFonts w:cstheme="minorHAnsi"/>
        </w:rPr>
      </w:pPr>
      <w:r w:rsidRPr="000F04E2">
        <w:rPr>
          <w:rFonts w:cstheme="minorHAnsi"/>
        </w:rPr>
        <w:t>Редактор: Самсонова Елена Александровна                                                       тираж 50 экзем.</w:t>
      </w:r>
    </w:p>
    <w:p w:rsidR="00C13D76" w:rsidRPr="000F04E2" w:rsidRDefault="00C13D76" w:rsidP="00870177">
      <w:pPr>
        <w:spacing w:after="0" w:line="240" w:lineRule="auto"/>
        <w:jc w:val="center"/>
        <w:rPr>
          <w:rFonts w:cstheme="minorHAnsi"/>
        </w:rPr>
      </w:pPr>
      <w:r w:rsidRPr="000F04E2">
        <w:rPr>
          <w:rFonts w:cstheme="minorHAnsi"/>
        </w:rPr>
        <w:t>Учредитель: Комитет местного самоуправления</w:t>
      </w:r>
    </w:p>
    <w:p w:rsidR="00C13D76" w:rsidRPr="000F04E2" w:rsidRDefault="00C13D76" w:rsidP="00870177">
      <w:pPr>
        <w:spacing w:after="0" w:line="240" w:lineRule="auto"/>
        <w:jc w:val="center"/>
        <w:rPr>
          <w:rFonts w:cstheme="minorHAnsi"/>
        </w:rPr>
      </w:pPr>
      <w:r w:rsidRPr="000F04E2">
        <w:rPr>
          <w:rFonts w:cstheme="minorHAnsi"/>
        </w:rPr>
        <w:t>Грабовского сельсовета Издатель: Администрация Грабовского сельсовета</w:t>
      </w:r>
    </w:p>
    <w:p w:rsidR="00C13D76" w:rsidRPr="000F04E2" w:rsidRDefault="00C13D76" w:rsidP="00870177">
      <w:pPr>
        <w:spacing w:after="0" w:line="240" w:lineRule="auto"/>
        <w:jc w:val="center"/>
        <w:rPr>
          <w:rFonts w:cstheme="minorHAnsi"/>
        </w:rPr>
      </w:pPr>
      <w:r w:rsidRPr="000F04E2">
        <w:rPr>
          <w:rFonts w:cstheme="minorHAnsi"/>
        </w:rPr>
        <w:t>442770 с. Грабово, Бессоновского района, Пензенской области</w:t>
      </w:r>
    </w:p>
    <w:p w:rsidR="00C13D76" w:rsidRPr="000F04E2" w:rsidRDefault="00C13D76" w:rsidP="00D93F43">
      <w:pPr>
        <w:spacing w:after="0" w:line="240" w:lineRule="auto"/>
        <w:jc w:val="center"/>
        <w:rPr>
          <w:rFonts w:cstheme="minorHAnsi"/>
        </w:rPr>
      </w:pPr>
    </w:p>
    <w:p w:rsidR="00AD709B" w:rsidRPr="000F04E2" w:rsidRDefault="003361B8" w:rsidP="003361B8">
      <w:pPr>
        <w:spacing w:after="0" w:line="240" w:lineRule="auto"/>
        <w:jc w:val="center"/>
        <w:rPr>
          <w:rFonts w:cstheme="minorHAnsi"/>
          <w:b/>
        </w:rPr>
        <w:sectPr w:rsidR="00AD709B" w:rsidRPr="000F04E2" w:rsidSect="000938D1">
          <w:footerReference w:type="default" r:id="rId30"/>
          <w:pgSz w:w="11906" w:h="16838"/>
          <w:pgMar w:top="1134" w:right="851" w:bottom="426" w:left="1701" w:header="709" w:footer="709" w:gutter="0"/>
          <w:cols w:space="708"/>
          <w:docGrid w:linePitch="360"/>
        </w:sectPr>
      </w:pPr>
      <w:r w:rsidRPr="000F04E2">
        <w:rPr>
          <w:rFonts w:cstheme="minorHAnsi"/>
        </w:rPr>
        <w:t>2025 год</w:t>
      </w:r>
    </w:p>
    <w:p w:rsidR="00482372" w:rsidRDefault="00482372" w:rsidP="00C60BD2"/>
    <w:sectPr w:rsidR="00482372" w:rsidSect="00AD709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9AD" w:rsidRDefault="00AF59AD" w:rsidP="0023118D">
      <w:pPr>
        <w:spacing w:after="0" w:line="240" w:lineRule="auto"/>
      </w:pPr>
      <w:r>
        <w:separator/>
      </w:r>
    </w:p>
  </w:endnote>
  <w:endnote w:type="continuationSeparator" w:id="0">
    <w:p w:rsidR="00AF59AD" w:rsidRDefault="00AF59AD"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8EC" w:rsidRDefault="001128E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8EC" w:rsidRDefault="001128E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8EC" w:rsidRDefault="001128EC">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1128EC" w:rsidRPr="00CB1173" w:rsidRDefault="00252A2B" w:rsidP="00DD477C">
        <w:pPr>
          <w:pStyle w:val="aa"/>
          <w:jc w:val="center"/>
          <w:rPr>
            <w:sz w:val="20"/>
          </w:rPr>
        </w:pPr>
        <w:r w:rsidRPr="00A05130">
          <w:rPr>
            <w:sz w:val="20"/>
          </w:rPr>
          <w:fldChar w:fldCharType="begin"/>
        </w:r>
        <w:r w:rsidR="001128EC" w:rsidRPr="00A05130">
          <w:rPr>
            <w:sz w:val="20"/>
          </w:rPr>
          <w:instrText>PAGE   \* MERGEFORMAT</w:instrText>
        </w:r>
        <w:r w:rsidRPr="00A05130">
          <w:rPr>
            <w:sz w:val="20"/>
          </w:rPr>
          <w:fldChar w:fldCharType="separate"/>
        </w:r>
        <w:r w:rsidR="001D0685">
          <w:rPr>
            <w:noProof/>
            <w:sz w:val="20"/>
          </w:rPr>
          <w:t>67</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9AD" w:rsidRDefault="00AF59AD" w:rsidP="0023118D">
      <w:pPr>
        <w:spacing w:after="0" w:line="240" w:lineRule="auto"/>
      </w:pPr>
      <w:r>
        <w:separator/>
      </w:r>
    </w:p>
  </w:footnote>
  <w:footnote w:type="continuationSeparator" w:id="0">
    <w:p w:rsidR="00AF59AD" w:rsidRDefault="00AF59AD" w:rsidP="002311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8EC" w:rsidRDefault="001128E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8EC" w:rsidRDefault="001128E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8EC" w:rsidRDefault="001128E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14A53A51"/>
    <w:multiLevelType w:val="hybridMultilevel"/>
    <w:tmpl w:val="C84494D0"/>
    <w:lvl w:ilvl="0" w:tplc="21C84F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1"/>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numRestart w:val="eachPage"/>
    <w:footnote w:id="-1"/>
    <w:footnote w:id="0"/>
  </w:footnotePr>
  <w:endnotePr>
    <w:numFmt w:val="decimal"/>
    <w:endnote w:id="-1"/>
    <w:endnote w:id="0"/>
  </w:endnotePr>
  <w:compat/>
  <w:rsids>
    <w:rsidRoot w:val="00A368F0"/>
    <w:rsid w:val="00035FF0"/>
    <w:rsid w:val="000938D1"/>
    <w:rsid w:val="000C54C5"/>
    <w:rsid w:val="000F04E2"/>
    <w:rsid w:val="001128EC"/>
    <w:rsid w:val="00116435"/>
    <w:rsid w:val="00134B9E"/>
    <w:rsid w:val="00186851"/>
    <w:rsid w:val="001D0685"/>
    <w:rsid w:val="001E7F80"/>
    <w:rsid w:val="00213FDC"/>
    <w:rsid w:val="0023118D"/>
    <w:rsid w:val="00252A2B"/>
    <w:rsid w:val="003361B8"/>
    <w:rsid w:val="00394742"/>
    <w:rsid w:val="003B5DD4"/>
    <w:rsid w:val="00474049"/>
    <w:rsid w:val="00482372"/>
    <w:rsid w:val="004A0BC3"/>
    <w:rsid w:val="005045C2"/>
    <w:rsid w:val="0055243C"/>
    <w:rsid w:val="0057508D"/>
    <w:rsid w:val="005878E6"/>
    <w:rsid w:val="005B37FD"/>
    <w:rsid w:val="005B4A5F"/>
    <w:rsid w:val="005B4D5F"/>
    <w:rsid w:val="00671865"/>
    <w:rsid w:val="0075001C"/>
    <w:rsid w:val="00803928"/>
    <w:rsid w:val="00820F45"/>
    <w:rsid w:val="00870177"/>
    <w:rsid w:val="008778D5"/>
    <w:rsid w:val="00914760"/>
    <w:rsid w:val="0099317E"/>
    <w:rsid w:val="009C02DD"/>
    <w:rsid w:val="009F4A03"/>
    <w:rsid w:val="00A25A5F"/>
    <w:rsid w:val="00A302C6"/>
    <w:rsid w:val="00A368F0"/>
    <w:rsid w:val="00A5056D"/>
    <w:rsid w:val="00AC18D6"/>
    <w:rsid w:val="00AD61F2"/>
    <w:rsid w:val="00AD709B"/>
    <w:rsid w:val="00AF59AD"/>
    <w:rsid w:val="00C023BF"/>
    <w:rsid w:val="00C024A5"/>
    <w:rsid w:val="00C13D76"/>
    <w:rsid w:val="00C60BD2"/>
    <w:rsid w:val="00D04EEC"/>
    <w:rsid w:val="00D516FE"/>
    <w:rsid w:val="00D93F43"/>
    <w:rsid w:val="00DD477C"/>
    <w:rsid w:val="00F04F4D"/>
    <w:rsid w:val="00F13508"/>
    <w:rsid w:val="00F35DB4"/>
    <w:rsid w:val="00F64321"/>
    <w:rsid w:val="00FB6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rsid w:val="00DD477C"/>
    <w:rPr>
      <w:rFonts w:ascii="Times New Roman" w:eastAsia="Times New Roman" w:hAnsi="Times New Roman" w:cs="Times New Roman"/>
      <w:sz w:val="28"/>
      <w:szCs w:val="28"/>
      <w:lang w:eastAsia="ar-SA"/>
    </w:rPr>
  </w:style>
  <w:style w:type="character" w:styleId="aff">
    <w:name w:val="annotation reference"/>
    <w:basedOn w:val="a1"/>
    <w:unhideWhenUsed/>
    <w:rsid w:val="00DD477C"/>
    <w:rPr>
      <w:sz w:val="16"/>
      <w:szCs w:val="16"/>
    </w:rPr>
  </w:style>
  <w:style w:type="paragraph" w:styleId="aff0">
    <w:name w:val="annotation text"/>
    <w:basedOn w:val="a"/>
    <w:link w:val="aff1"/>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unhideWhenUsed/>
    <w:rsid w:val="00DD477C"/>
    <w:rPr>
      <w:b/>
      <w:bCs/>
    </w:rPr>
  </w:style>
  <w:style w:type="character" w:customStyle="1" w:styleId="aff3">
    <w:name w:val="Тема примечания Знак"/>
    <w:basedOn w:val="aff1"/>
    <w:link w:val="aff2"/>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4A0B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AD61F2"/>
    <w:rPr>
      <w:rFonts w:ascii="Arial" w:eastAsia="Arial" w:hAnsi="Arial" w:cs="Arial"/>
      <w:sz w:val="16"/>
      <w:szCs w:val="16"/>
      <w:lang w:eastAsia="ar-SA"/>
    </w:rPr>
  </w:style>
  <w:style w:type="paragraph" w:customStyle="1" w:styleId="ConsPlusTitle">
    <w:name w:val="ConsPlusTitle"/>
    <w:rsid w:val="00AD61F2"/>
    <w:pPr>
      <w:widowControl w:val="0"/>
      <w:spacing w:after="0" w:line="240" w:lineRule="auto"/>
    </w:pPr>
    <w:rPr>
      <w:rFonts w:ascii="Calibri" w:eastAsia="Times New Roman" w:hAnsi="Calibri" w:cs="Times New Roman"/>
      <w:b/>
      <w:szCs w:val="20"/>
      <w:lang w:eastAsia="ru-RU"/>
    </w:rPr>
  </w:style>
  <w:style w:type="character" w:styleId="aff4">
    <w:name w:val="Strong"/>
    <w:uiPriority w:val="22"/>
    <w:qFormat/>
    <w:rsid w:val="005045C2"/>
    <w:rPr>
      <w:b/>
      <w:bCs/>
    </w:rPr>
  </w:style>
  <w:style w:type="character" w:customStyle="1" w:styleId="WW8Num1z4">
    <w:name w:val="WW8Num1z4"/>
    <w:rsid w:val="00AC18D6"/>
  </w:style>
  <w:style w:type="paragraph" w:customStyle="1" w:styleId="docdata">
    <w:name w:val="docdata"/>
    <w:aliases w:val="docy,v5,11044,bqiaagaaeyqcaaagiaiaaamojgaabtymaaaaaaaaaaaaaaaaaaaaaaaaaaaaaaaaaaaaaaaaaaaaaaaaaaaaaaaaaaaaaaaaaaaaaaaaaaaaaaaaaaaaaaaaaaaaaaaaaaaaaaaaaaaaaaaaaaaaaaaaaaaaaaaaaaaaaaaaaaaaaaaaaaaaaaaaaaaaaaaaaaaaaaaaaaaaaaaaaaaaaaaaaaaaaaaaaaaaaaa"/>
    <w:basedOn w:val="a"/>
    <w:rsid w:val="00D516FE"/>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Plain Text"/>
    <w:basedOn w:val="a"/>
    <w:link w:val="aff6"/>
    <w:unhideWhenUsed/>
    <w:rsid w:val="00D516FE"/>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rsid w:val="00D516FE"/>
    <w:rPr>
      <w:rFonts w:ascii="Courier New" w:eastAsia="Times New Roman" w:hAnsi="Courier New" w:cs="Courier New"/>
      <w:sz w:val="20"/>
      <w:szCs w:val="20"/>
      <w:lang w:eastAsia="ru-RU"/>
    </w:rPr>
  </w:style>
  <w:style w:type="paragraph" w:customStyle="1" w:styleId="51">
    <w:name w:val="Заголовок5"/>
    <w:basedOn w:val="a"/>
    <w:rsid w:val="00C02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uiPriority w:val="99"/>
    <w:rsid w:val="00F643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7">
    <w:name w:val="Символ сноски"/>
    <w:rsid w:val="001128EC"/>
  </w:style>
  <w:style w:type="character" w:customStyle="1" w:styleId="aff8">
    <w:name w:val="Символы концевой сноски"/>
    <w:rsid w:val="001128EC"/>
  </w:style>
  <w:style w:type="paragraph" w:styleId="aff9">
    <w:name w:val="Title"/>
    <w:basedOn w:val="12"/>
    <w:next w:val="affa"/>
    <w:link w:val="affb"/>
    <w:qFormat/>
    <w:rsid w:val="001128EC"/>
    <w:pPr>
      <w:keepNext/>
      <w:suppressAutoHyphens/>
      <w:spacing w:before="240" w:beforeAutospacing="0" w:after="120" w:afterAutospacing="0"/>
    </w:pPr>
    <w:rPr>
      <w:rFonts w:ascii="Arial" w:eastAsia="Arial Unicode MS" w:hAnsi="Arial" w:cs="Mangal"/>
      <w:kern w:val="1"/>
      <w:sz w:val="28"/>
      <w:szCs w:val="28"/>
      <w:lang w:eastAsia="ar-SA"/>
    </w:rPr>
  </w:style>
  <w:style w:type="character" w:customStyle="1" w:styleId="affb">
    <w:name w:val="Название Знак"/>
    <w:basedOn w:val="a1"/>
    <w:link w:val="aff9"/>
    <w:rsid w:val="001128EC"/>
    <w:rPr>
      <w:rFonts w:ascii="Arial" w:eastAsia="Arial Unicode MS" w:hAnsi="Arial" w:cs="Mangal"/>
      <w:kern w:val="1"/>
      <w:sz w:val="28"/>
      <w:szCs w:val="28"/>
      <w:lang w:eastAsia="ar-SA"/>
    </w:rPr>
  </w:style>
  <w:style w:type="paragraph" w:styleId="affa">
    <w:name w:val="Subtitle"/>
    <w:basedOn w:val="12"/>
    <w:next w:val="a0"/>
    <w:link w:val="affc"/>
    <w:qFormat/>
    <w:rsid w:val="001128EC"/>
    <w:pPr>
      <w:keepNext/>
      <w:suppressAutoHyphens/>
      <w:spacing w:before="240" w:beforeAutospacing="0" w:after="120" w:afterAutospacing="0"/>
      <w:jc w:val="center"/>
    </w:pPr>
    <w:rPr>
      <w:rFonts w:ascii="Arial" w:eastAsia="Arial Unicode MS" w:hAnsi="Arial" w:cs="Mangal"/>
      <w:i/>
      <w:iCs/>
      <w:kern w:val="1"/>
      <w:sz w:val="28"/>
      <w:szCs w:val="28"/>
      <w:lang w:eastAsia="ar-SA"/>
    </w:rPr>
  </w:style>
  <w:style w:type="character" w:customStyle="1" w:styleId="affc">
    <w:name w:val="Подзаголовок Знак"/>
    <w:basedOn w:val="a1"/>
    <w:link w:val="affa"/>
    <w:rsid w:val="001128EC"/>
    <w:rPr>
      <w:rFonts w:ascii="Arial" w:eastAsia="Arial Unicode MS" w:hAnsi="Arial" w:cs="Mangal"/>
      <w:i/>
      <w:iCs/>
      <w:kern w:val="1"/>
      <w:sz w:val="28"/>
      <w:szCs w:val="28"/>
      <w:lang w:eastAsia="ar-SA"/>
    </w:rPr>
  </w:style>
  <w:style w:type="character" w:styleId="affd">
    <w:name w:val="line number"/>
    <w:rsid w:val="001128EC"/>
  </w:style>
  <w:style w:type="paragraph" w:customStyle="1" w:styleId="Standard">
    <w:name w:val="Standard"/>
    <w:rsid w:val="001128EC"/>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s>
</file>

<file path=word/webSettings.xml><?xml version="1.0" encoding="utf-8"?>
<w:webSettings xmlns:r="http://schemas.openxmlformats.org/officeDocument/2006/relationships" xmlns:w="http://schemas.openxmlformats.org/wordprocessingml/2006/main">
  <w:divs>
    <w:div w:id="34356704">
      <w:bodyDiv w:val="1"/>
      <w:marLeft w:val="0"/>
      <w:marRight w:val="0"/>
      <w:marTop w:val="0"/>
      <w:marBottom w:val="0"/>
      <w:divBdr>
        <w:top w:val="none" w:sz="0" w:space="0" w:color="auto"/>
        <w:left w:val="none" w:sz="0" w:space="0" w:color="auto"/>
        <w:bottom w:val="none" w:sz="0" w:space="0" w:color="auto"/>
        <w:right w:val="none" w:sz="0" w:space="0" w:color="auto"/>
      </w:divBdr>
    </w:div>
    <w:div w:id="208231489">
      <w:bodyDiv w:val="1"/>
      <w:marLeft w:val="0"/>
      <w:marRight w:val="0"/>
      <w:marTop w:val="0"/>
      <w:marBottom w:val="0"/>
      <w:divBdr>
        <w:top w:val="none" w:sz="0" w:space="0" w:color="auto"/>
        <w:left w:val="none" w:sz="0" w:space="0" w:color="auto"/>
        <w:bottom w:val="none" w:sz="0" w:space="0" w:color="auto"/>
        <w:right w:val="none" w:sz="0" w:space="0" w:color="auto"/>
      </w:divBdr>
    </w:div>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pnzreg.ru/files/AppData/Local/Temp/sved_o_dohodah_ruk_mu_(aktual).doc" TargetMode="External"/><Relationship Id="rId13" Type="http://schemas.openxmlformats.org/officeDocument/2006/relationships/hyperlink" Target="http://archive.pnzreg.ru/files/AppData/Local/Temp/sved_o_dohodah_ruk_mu_(aktual).doc" TargetMode="External"/><Relationship Id="rId18" Type="http://schemas.openxmlformats.org/officeDocument/2006/relationships/header" Target="header1.xml"/><Relationship Id="rId26" Type="http://schemas.openxmlformats.org/officeDocument/2006/relationships/hyperlink" Target="https://login.consultant.ru/link/?req=doc&amp;base=LAW&amp;n=518297&amp;dst=168"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garantf1://12064203.8/" TargetMode="External"/><Relationship Id="rId12" Type="http://schemas.openxmlformats.org/officeDocument/2006/relationships/hyperlink" Target="http://archive.pnzreg.ru/files/AppData/Local/Temp/sved_o_dohodah_ruk_mu_(aktual).doc" TargetMode="External"/><Relationship Id="rId17" Type="http://schemas.openxmlformats.org/officeDocument/2006/relationships/hyperlink" Target="https://login.consultant.ru/link/?req=doc&amp;base=LAW&amp;n=525250&amp;dst=22055&amp;field=134&amp;date=25.05.2026" TargetMode="External"/><Relationship Id="rId25" Type="http://schemas.openxmlformats.org/officeDocument/2006/relationships/hyperlink" Target="https://login.consultant.ru/link/?req=doc&amp;base=LAW&amp;n=518297&amp;dst=366" TargetMode="External"/><Relationship Id="rId2" Type="http://schemas.openxmlformats.org/officeDocument/2006/relationships/styles" Target="styles.xml"/><Relationship Id="rId16" Type="http://schemas.openxmlformats.org/officeDocument/2006/relationships/hyperlink" Target="https://login.consultant.ru/link/?req=doc&amp;base=LAW&amp;n=525250&amp;dst=22056&amp;field=134&amp;date=25.05.2026" TargetMode="External"/><Relationship Id="rId20" Type="http://schemas.openxmlformats.org/officeDocument/2006/relationships/footer" Target="footer1.xml"/><Relationship Id="rId29" Type="http://schemas.openxmlformats.org/officeDocument/2006/relationships/hyperlink" Target="https://login.consultant.ru/link/?req=doc&amp;base=LAW&amp;n=518297&amp;dst=3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chive.pnzreg.ru/files/AppData/Local/Temp/sved_o_dohodah_ruk_mu_(aktual).doc" TargetMode="External"/><Relationship Id="rId24" Type="http://schemas.openxmlformats.org/officeDocument/2006/relationships/hyperlink" Target="https://pravo-search.minjust.ru/bigs/showDocument.html?id=B303BFBE-AFC6-4859-9387-9CA922F905A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525250&amp;dst=22056&amp;field=134&amp;date=25.05.2026" TargetMode="External"/><Relationship Id="rId23" Type="http://schemas.openxmlformats.org/officeDocument/2006/relationships/footer" Target="footer3.xml"/><Relationship Id="rId28" Type="http://schemas.openxmlformats.org/officeDocument/2006/relationships/hyperlink" Target="https://login.consultant.ru/link/?req=doc&amp;base=LAW&amp;n=518297&amp;dst=370" TargetMode="External"/><Relationship Id="rId10" Type="http://schemas.openxmlformats.org/officeDocument/2006/relationships/hyperlink" Target="garantf1://12064203.8/"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64203.0/" TargetMode="External"/><Relationship Id="rId14" Type="http://schemas.openxmlformats.org/officeDocument/2006/relationships/hyperlink" Target="http://archive.pnzreg.ru/files/AppData/Local/Temp/sved_o_dohodah_ruk_mu_(aktual).doc" TargetMode="External"/><Relationship Id="rId22" Type="http://schemas.openxmlformats.org/officeDocument/2006/relationships/header" Target="header3.xml"/><Relationship Id="rId27" Type="http://schemas.openxmlformats.org/officeDocument/2006/relationships/hyperlink" Target="https://login.consultant.ru/link/?req=doc&amp;base=LAW&amp;n=518297&amp;dst=368"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28402</Words>
  <Characters>161898</Characters>
  <Application>Microsoft Office Word</Application>
  <DocSecurity>0</DocSecurity>
  <Lines>1349</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2026-06-23T05:30:00Z</dcterms:created>
  <dcterms:modified xsi:type="dcterms:W3CDTF">2026-06-23T05:30:00Z</dcterms:modified>
</cp:coreProperties>
</file>