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0BF" w:rsidRPr="000B60BF" w:rsidRDefault="000B60BF" w:rsidP="000B60BF">
      <w:pPr>
        <w:spacing w:after="0" w:line="240" w:lineRule="auto"/>
        <w:ind w:left="-426" w:firstLine="993"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b/>
          <w:noProof/>
          <w:kern w:val="2"/>
          <w:sz w:val="28"/>
          <w:szCs w:val="28"/>
          <w:lang w:eastAsia="ru-RU"/>
        </w:rPr>
        <w:drawing>
          <wp:inline distT="0" distB="0" distL="0" distR="0">
            <wp:extent cx="742950" cy="9239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B60BF" w:rsidRPr="000B60BF" w:rsidRDefault="000B60BF" w:rsidP="000B60BF">
      <w:pPr>
        <w:spacing w:after="0" w:line="240" w:lineRule="auto"/>
        <w:ind w:firstLine="567"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  <w:lang/>
        </w:rPr>
      </w:pPr>
      <w:r w:rsidRPr="000B60BF">
        <w:rPr>
          <w:rFonts w:ascii="Times New Roman" w:eastAsia="Lucida Sans Unicode" w:hAnsi="Times New Roman" w:cs="Times New Roman"/>
          <w:b/>
          <w:kern w:val="1"/>
          <w:sz w:val="28"/>
          <w:szCs w:val="28"/>
          <w:lang/>
        </w:rPr>
        <w:t xml:space="preserve">АДМИНИСТРАЦИЯ </w:t>
      </w:r>
      <w:r w:rsidRPr="000B60BF">
        <w:rPr>
          <w:rFonts w:ascii="Times New Roman" w:eastAsia="Lucida Sans Unicode" w:hAnsi="Times New Roman" w:cs="Times New Roman"/>
          <w:b/>
          <w:color w:val="FF0000"/>
          <w:kern w:val="1"/>
          <w:sz w:val="28"/>
          <w:szCs w:val="28"/>
          <w:lang/>
        </w:rPr>
        <w:t xml:space="preserve">ЧЕМОДАНОВСКОГО </w:t>
      </w:r>
      <w:r w:rsidRPr="000B60BF">
        <w:rPr>
          <w:rFonts w:ascii="Times New Roman" w:eastAsia="Lucida Sans Unicode" w:hAnsi="Times New Roman" w:cs="Times New Roman"/>
          <w:b/>
          <w:kern w:val="1"/>
          <w:sz w:val="28"/>
          <w:szCs w:val="28"/>
          <w:lang/>
        </w:rPr>
        <w:t>СЕЛЬСОВЕТА</w:t>
      </w:r>
    </w:p>
    <w:p w:rsidR="000B60BF" w:rsidRPr="000B60BF" w:rsidRDefault="000B60BF" w:rsidP="000B60BF">
      <w:pPr>
        <w:spacing w:after="0" w:line="240" w:lineRule="auto"/>
        <w:ind w:firstLine="567"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  <w:lang/>
        </w:rPr>
      </w:pPr>
      <w:r w:rsidRPr="000B60BF">
        <w:rPr>
          <w:rFonts w:ascii="Times New Roman" w:eastAsia="Lucida Sans Unicode" w:hAnsi="Times New Roman" w:cs="Times New Roman"/>
          <w:b/>
          <w:kern w:val="1"/>
          <w:sz w:val="28"/>
          <w:szCs w:val="28"/>
          <w:lang/>
        </w:rPr>
        <w:t>БЕССОНОВСКОГО РАЙОНА</w:t>
      </w:r>
    </w:p>
    <w:p w:rsidR="000B60BF" w:rsidRPr="000B60BF" w:rsidRDefault="000B60BF" w:rsidP="000B60BF">
      <w:pPr>
        <w:spacing w:after="0" w:line="240" w:lineRule="auto"/>
        <w:ind w:firstLine="567"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  <w:lang/>
        </w:rPr>
      </w:pPr>
      <w:r w:rsidRPr="000B60BF">
        <w:rPr>
          <w:rFonts w:ascii="Times New Roman" w:eastAsia="Lucida Sans Unicode" w:hAnsi="Times New Roman" w:cs="Times New Roman"/>
          <w:b/>
          <w:kern w:val="1"/>
          <w:sz w:val="28"/>
          <w:szCs w:val="28"/>
          <w:lang/>
        </w:rPr>
        <w:t>ПЕНЗЕНСКОЙ ОБЛАСТИ</w:t>
      </w:r>
    </w:p>
    <w:p w:rsidR="000B60BF" w:rsidRPr="000B60BF" w:rsidRDefault="000B60BF" w:rsidP="000B60BF">
      <w:pPr>
        <w:spacing w:after="0" w:line="240" w:lineRule="auto"/>
        <w:ind w:firstLine="567"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  <w:lang/>
        </w:rPr>
      </w:pPr>
      <w:r w:rsidRPr="000B60BF">
        <w:rPr>
          <w:rFonts w:ascii="Times New Roman" w:eastAsia="Lucida Sans Unicode" w:hAnsi="Times New Roman" w:cs="Times New Roman"/>
          <w:b/>
          <w:kern w:val="1"/>
          <w:sz w:val="28"/>
          <w:szCs w:val="28"/>
          <w:lang/>
        </w:rPr>
        <w:t>ПОСТАНОВЛЕНИЕ</w:t>
      </w:r>
    </w:p>
    <w:p w:rsidR="000B60BF" w:rsidRPr="000B60BF" w:rsidRDefault="000B60BF" w:rsidP="000B60BF">
      <w:pPr>
        <w:spacing w:after="0" w:line="240" w:lineRule="auto"/>
        <w:ind w:firstLine="567"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  <w:lang/>
        </w:rPr>
      </w:pPr>
      <w:r w:rsidRPr="000B60BF">
        <w:rPr>
          <w:rFonts w:ascii="Times New Roman" w:eastAsia="Lucida Sans Unicode" w:hAnsi="Times New Roman" w:cs="Times New Roman"/>
          <w:b/>
          <w:kern w:val="1"/>
          <w:sz w:val="28"/>
          <w:szCs w:val="28"/>
          <w:lang/>
        </w:rPr>
        <w:t>От 12 августа 2024 г. № 239</w:t>
      </w:r>
    </w:p>
    <w:p w:rsidR="000B60BF" w:rsidRPr="000B60BF" w:rsidRDefault="000B60BF" w:rsidP="000B60BF">
      <w:pPr>
        <w:spacing w:after="0" w:line="240" w:lineRule="auto"/>
        <w:ind w:firstLine="567"/>
        <w:jc w:val="center"/>
        <w:rPr>
          <w:rFonts w:ascii="Times New Roman" w:eastAsia="Lucida Sans Unicode" w:hAnsi="Times New Roman" w:cs="Times New Roman"/>
          <w:b/>
          <w:color w:val="FF0000"/>
          <w:kern w:val="1"/>
          <w:sz w:val="28"/>
          <w:szCs w:val="28"/>
          <w:lang/>
        </w:rPr>
      </w:pPr>
      <w:proofErr w:type="gramStart"/>
      <w:r w:rsidRPr="000B60BF">
        <w:rPr>
          <w:rFonts w:ascii="Times New Roman" w:eastAsia="Lucida Sans Unicode" w:hAnsi="Times New Roman" w:cs="Times New Roman"/>
          <w:b/>
          <w:color w:val="FF0000"/>
          <w:kern w:val="1"/>
          <w:sz w:val="28"/>
          <w:szCs w:val="28"/>
          <w:lang/>
        </w:rPr>
        <w:t>с</w:t>
      </w:r>
      <w:proofErr w:type="gramEnd"/>
      <w:r w:rsidRPr="000B60BF">
        <w:rPr>
          <w:rFonts w:ascii="Times New Roman" w:eastAsia="Lucida Sans Unicode" w:hAnsi="Times New Roman" w:cs="Times New Roman"/>
          <w:b/>
          <w:color w:val="FF0000"/>
          <w:kern w:val="1"/>
          <w:sz w:val="28"/>
          <w:szCs w:val="28"/>
          <w:lang/>
        </w:rPr>
        <w:t>. Чемодановка</w:t>
      </w:r>
    </w:p>
    <w:p w:rsidR="000B60BF" w:rsidRPr="000B60BF" w:rsidRDefault="000B60BF" w:rsidP="000B60BF">
      <w:pPr>
        <w:spacing w:after="0" w:line="240" w:lineRule="auto"/>
        <w:ind w:firstLine="567"/>
        <w:jc w:val="center"/>
        <w:rPr>
          <w:rFonts w:ascii="Times New Roman" w:eastAsia="Lucida Sans Unicode" w:hAnsi="Times New Roman" w:cs="Times New Roman"/>
          <w:b/>
          <w:color w:val="FF0000"/>
          <w:kern w:val="1"/>
          <w:sz w:val="28"/>
          <w:szCs w:val="28"/>
          <w:lang/>
        </w:rPr>
      </w:pPr>
    </w:p>
    <w:p w:rsidR="000B60BF" w:rsidRPr="000B60BF" w:rsidRDefault="000B60BF" w:rsidP="000B60BF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color w:val="000000"/>
          <w:kern w:val="1"/>
          <w:sz w:val="28"/>
          <w:szCs w:val="28"/>
          <w:lang/>
        </w:rPr>
      </w:pPr>
      <w:r w:rsidRPr="000B60BF">
        <w:rPr>
          <w:rFonts w:ascii="Times New Roman" w:eastAsia="Lucida Sans Unicode" w:hAnsi="Times New Roman" w:cs="Times New Roman"/>
          <w:b/>
          <w:kern w:val="1"/>
          <w:sz w:val="28"/>
          <w:szCs w:val="28"/>
          <w:lang/>
        </w:rPr>
        <w:t xml:space="preserve">О внесении изменений в постановление администрации </w:t>
      </w:r>
      <w:r w:rsidRPr="000B60BF">
        <w:rPr>
          <w:rFonts w:ascii="Times New Roman" w:eastAsia="Lucida Sans Unicode" w:hAnsi="Times New Roman" w:cs="Times New Roman"/>
          <w:b/>
          <w:color w:val="FF0000"/>
          <w:kern w:val="1"/>
          <w:sz w:val="28"/>
          <w:szCs w:val="28"/>
          <w:lang/>
        </w:rPr>
        <w:t xml:space="preserve">Чемодановского сельсовета </w:t>
      </w:r>
      <w:r w:rsidRPr="000B60BF">
        <w:rPr>
          <w:rFonts w:ascii="Times New Roman" w:eastAsia="Lucida Sans Unicode" w:hAnsi="Times New Roman" w:cs="Times New Roman"/>
          <w:b/>
          <w:kern w:val="1"/>
          <w:sz w:val="28"/>
          <w:szCs w:val="28"/>
          <w:lang/>
        </w:rPr>
        <w:t>Бессоновского района Пензенской области</w:t>
      </w:r>
      <w:r w:rsidRPr="000B60BF">
        <w:rPr>
          <w:rFonts w:ascii="Times New Roman" w:eastAsia="Lucida Sans Unicode" w:hAnsi="Times New Roman" w:cs="Times New Roman"/>
          <w:b/>
          <w:color w:val="FF0000"/>
          <w:kern w:val="1"/>
          <w:sz w:val="28"/>
          <w:szCs w:val="28"/>
          <w:lang/>
        </w:rPr>
        <w:t xml:space="preserve"> </w:t>
      </w:r>
      <w:hyperlink r:id="rId6" w:history="1">
        <w:r w:rsidRPr="000B60BF">
          <w:rPr>
            <w:rFonts w:ascii="Times New Roman" w:eastAsia="Lucida Sans Unicode" w:hAnsi="Times New Roman" w:cs="Times New Roman"/>
            <w:b/>
            <w:color w:val="000000"/>
            <w:kern w:val="1"/>
            <w:sz w:val="28"/>
            <w:szCs w:val="28"/>
            <w:lang/>
          </w:rPr>
          <w:t xml:space="preserve">от </w:t>
        </w:r>
        <w:r w:rsidRPr="000B60BF">
          <w:rPr>
            <w:rFonts w:ascii="Times New Roman" w:eastAsia="Lucida Sans Unicode" w:hAnsi="Times New Roman" w:cs="Times New Roman"/>
            <w:b/>
            <w:color w:val="FF0000"/>
            <w:kern w:val="1"/>
            <w:sz w:val="28"/>
            <w:szCs w:val="28"/>
            <w:lang/>
          </w:rPr>
          <w:t>30 ноября 2020</w:t>
        </w:r>
        <w:r w:rsidRPr="000B60BF">
          <w:rPr>
            <w:rFonts w:ascii="Times New Roman" w:eastAsia="Lucida Sans Unicode" w:hAnsi="Times New Roman" w:cs="Times New Roman"/>
            <w:b/>
            <w:color w:val="000000"/>
            <w:kern w:val="1"/>
            <w:sz w:val="28"/>
            <w:szCs w:val="28"/>
            <w:lang/>
          </w:rPr>
          <w:t xml:space="preserve"> года </w:t>
        </w:r>
        <w:r w:rsidRPr="000B60BF">
          <w:rPr>
            <w:rFonts w:ascii="Times New Roman" w:eastAsia="Lucida Sans Unicode" w:hAnsi="Times New Roman" w:cs="Times New Roman"/>
            <w:b/>
            <w:color w:val="FF0000"/>
            <w:kern w:val="1"/>
            <w:sz w:val="28"/>
            <w:szCs w:val="28"/>
            <w:lang/>
          </w:rPr>
          <w:t>№ 175</w:t>
        </w:r>
        <w:r w:rsidRPr="000B60BF">
          <w:rPr>
            <w:rFonts w:ascii="Times New Roman" w:eastAsia="Lucida Sans Unicode" w:hAnsi="Times New Roman" w:cs="Times New Roman"/>
            <w:b/>
            <w:color w:val="000000"/>
            <w:kern w:val="1"/>
            <w:sz w:val="28"/>
            <w:szCs w:val="28"/>
            <w:lang/>
          </w:rPr>
          <w:t xml:space="preserve"> </w:t>
        </w:r>
        <w:r w:rsidRPr="000B60BF">
          <w:rPr>
            <w:rFonts w:ascii="Times New Roman" w:eastAsia="Lucida Sans Unicode" w:hAnsi="Times New Roman" w:cs="Times New Roman"/>
            <w:b/>
            <w:color w:val="000000"/>
            <w:kern w:val="1"/>
            <w:sz w:val="28"/>
            <w:szCs w:val="28"/>
            <w:lang/>
          </w:rPr>
          <w:t xml:space="preserve">«Об утверждении Реестра муниципальных услуг, предоставляемых  администрацией </w:t>
        </w:r>
        <w:r w:rsidRPr="000B60BF">
          <w:rPr>
            <w:rFonts w:ascii="Times New Roman" w:eastAsia="Lucida Sans Unicode" w:hAnsi="Times New Roman" w:cs="Times New Roman"/>
            <w:b/>
            <w:color w:val="FF0000"/>
            <w:kern w:val="1"/>
            <w:sz w:val="28"/>
            <w:szCs w:val="28"/>
            <w:lang/>
          </w:rPr>
          <w:t xml:space="preserve">Чемодановского </w:t>
        </w:r>
        <w:r w:rsidRPr="000B60BF">
          <w:rPr>
            <w:rFonts w:ascii="Times New Roman" w:eastAsia="Lucida Sans Unicode" w:hAnsi="Times New Roman" w:cs="Times New Roman"/>
            <w:b/>
            <w:color w:val="000000"/>
            <w:kern w:val="1"/>
            <w:sz w:val="28"/>
            <w:szCs w:val="28"/>
            <w:lang/>
          </w:rPr>
          <w:t>сельсовета Бессоновского района Пензенской области»</w:t>
        </w:r>
      </w:hyperlink>
    </w:p>
    <w:p w:rsidR="000B60BF" w:rsidRPr="000B60BF" w:rsidRDefault="000B60BF" w:rsidP="000B60BF">
      <w:pPr>
        <w:widowControl w:val="0"/>
        <w:suppressAutoHyphens/>
        <w:spacing w:after="0" w:line="240" w:lineRule="auto"/>
        <w:jc w:val="center"/>
        <w:outlineLvl w:val="0"/>
        <w:rPr>
          <w:rFonts w:ascii="Times New Roman" w:eastAsia="Lucida Sans Unicode" w:hAnsi="Times New Roman" w:cs="Times New Roman"/>
          <w:color w:val="000000"/>
          <w:kern w:val="1"/>
          <w:sz w:val="28"/>
          <w:szCs w:val="28"/>
          <w:lang/>
        </w:rPr>
      </w:pPr>
    </w:p>
    <w:p w:rsidR="000B60BF" w:rsidRPr="000B60BF" w:rsidRDefault="000B60BF" w:rsidP="000B60B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  <w:lang/>
        </w:rPr>
      </w:pPr>
      <w:r w:rsidRPr="000B60BF">
        <w:rPr>
          <w:rFonts w:ascii="Times New Roman" w:eastAsia="Lucida Sans Unicode" w:hAnsi="Times New Roman" w:cs="Times New Roman"/>
          <w:kern w:val="1"/>
          <w:sz w:val="28"/>
          <w:szCs w:val="28"/>
          <w:lang/>
        </w:rPr>
        <w:t xml:space="preserve">В соответствии с частью 6 статьи 15 Федерального закона от 27.07.2010 № 210-ФЗ «Об организации предоставления государственных и муниципальных услуг», Уставом </w:t>
      </w:r>
      <w:r w:rsidRPr="000B60BF">
        <w:rPr>
          <w:rFonts w:ascii="Times New Roman" w:eastAsia="Lucida Sans Unicode" w:hAnsi="Times New Roman" w:cs="Times New Roman"/>
          <w:color w:val="FF0000"/>
          <w:kern w:val="1"/>
          <w:sz w:val="28"/>
          <w:szCs w:val="28"/>
          <w:lang/>
        </w:rPr>
        <w:t>Чемодановского сельсовета</w:t>
      </w:r>
      <w:r w:rsidRPr="000B60BF">
        <w:rPr>
          <w:rFonts w:ascii="Times New Roman" w:eastAsia="Lucida Sans Unicode" w:hAnsi="Times New Roman" w:cs="Times New Roman"/>
          <w:kern w:val="1"/>
          <w:sz w:val="28"/>
          <w:szCs w:val="28"/>
          <w:lang/>
        </w:rPr>
        <w:t xml:space="preserve"> Бессоновского района Пензенской области,</w:t>
      </w:r>
      <w:r w:rsidRPr="000B60BF">
        <w:rPr>
          <w:rFonts w:ascii="Times New Roman" w:eastAsia="Lucida Sans Unicode" w:hAnsi="Times New Roman" w:cs="Times New Roman"/>
          <w:bCs/>
          <w:kern w:val="1"/>
          <w:sz w:val="28"/>
          <w:szCs w:val="28"/>
          <w:lang/>
        </w:rPr>
        <w:t xml:space="preserve"> администрация </w:t>
      </w:r>
      <w:r w:rsidRPr="000B60BF">
        <w:rPr>
          <w:rFonts w:ascii="Times New Roman" w:eastAsia="Lucida Sans Unicode" w:hAnsi="Times New Roman" w:cs="Times New Roman"/>
          <w:bCs/>
          <w:color w:val="FF0000"/>
          <w:kern w:val="1"/>
          <w:sz w:val="28"/>
          <w:szCs w:val="28"/>
          <w:lang/>
        </w:rPr>
        <w:t xml:space="preserve">Чемодановского </w:t>
      </w:r>
      <w:r w:rsidRPr="000B60BF">
        <w:rPr>
          <w:rFonts w:ascii="Times New Roman" w:eastAsia="Lucida Sans Unicode" w:hAnsi="Times New Roman" w:cs="Times New Roman"/>
          <w:bCs/>
          <w:kern w:val="1"/>
          <w:sz w:val="28"/>
          <w:szCs w:val="28"/>
          <w:lang/>
        </w:rPr>
        <w:t xml:space="preserve">сельсовета </w:t>
      </w:r>
      <w:r w:rsidRPr="000B60BF"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  <w:lang/>
        </w:rPr>
        <w:t>постановляет:</w:t>
      </w:r>
    </w:p>
    <w:p w:rsidR="000B60BF" w:rsidRPr="000B60BF" w:rsidRDefault="000B60BF" w:rsidP="000B60B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bCs/>
          <w:kern w:val="1"/>
          <w:sz w:val="28"/>
          <w:szCs w:val="28"/>
          <w:lang/>
        </w:rPr>
      </w:pPr>
    </w:p>
    <w:p w:rsidR="000B60BF" w:rsidRPr="000B60BF" w:rsidRDefault="000B60BF" w:rsidP="000B60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Внести в Реестр муниципальных услуг, предоставляемых  администрацией </w:t>
      </w:r>
      <w:r w:rsidRPr="000B60B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Чемодановского</w:t>
      </w:r>
      <w:r w:rsidRPr="000B6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Бессоновского района Пензенской области, утвержденный постановлением администрации </w:t>
      </w:r>
      <w:r w:rsidRPr="000B60B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Чемодановского сельсовета </w:t>
      </w:r>
      <w:r w:rsidRPr="000B60BF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Бессоновского района Пензенской области</w:t>
      </w:r>
      <w:r w:rsidRPr="000B60B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hyperlink r:id="rId7" w:history="1">
        <w:r w:rsidRPr="000B60BF">
          <w:rPr>
            <w:rFonts w:ascii="Times New Roman" w:eastAsia="Times New Roman" w:hAnsi="Times New Roman" w:cs="Times New Roman"/>
            <w:color w:val="FF0000"/>
            <w:sz w:val="28"/>
            <w:szCs w:val="28"/>
            <w:lang w:eastAsia="ru-RU"/>
          </w:rPr>
          <w:t>от</w:t>
        </w:r>
      </w:hyperlink>
      <w:r w:rsidRPr="000B60B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30 ноября 2020 года № 175 </w:t>
      </w:r>
      <w:r w:rsidRPr="000B60B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строку 20 изложить в следующей редакции:</w:t>
      </w:r>
    </w:p>
    <w:p w:rsidR="000B60BF" w:rsidRPr="000B60BF" w:rsidRDefault="000B60BF" w:rsidP="000B60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5"/>
        <w:gridCol w:w="2678"/>
        <w:gridCol w:w="1935"/>
        <w:gridCol w:w="2374"/>
        <w:gridCol w:w="1949"/>
      </w:tblGrid>
      <w:tr w:rsidR="000B60BF" w:rsidRPr="000B60BF" w:rsidTr="00CE6FCE">
        <w:tc>
          <w:tcPr>
            <w:tcW w:w="332" w:type="pct"/>
          </w:tcPr>
          <w:p w:rsidR="000B60BF" w:rsidRPr="000B60BF" w:rsidRDefault="000B60BF" w:rsidP="000B60B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kern w:val="1"/>
                <w:sz w:val="24"/>
                <w:szCs w:val="24"/>
                <w:lang/>
              </w:rPr>
            </w:pPr>
            <w:r w:rsidRPr="000B60BF">
              <w:rPr>
                <w:rFonts w:ascii="Times New Roman" w:eastAsia="Lucida Sans Unicode" w:hAnsi="Times New Roman" w:cs="Times New Roman"/>
                <w:color w:val="000000"/>
                <w:kern w:val="1"/>
                <w:sz w:val="24"/>
                <w:szCs w:val="24"/>
                <w:lang/>
              </w:rPr>
              <w:t>20</w:t>
            </w:r>
          </w:p>
        </w:tc>
        <w:tc>
          <w:tcPr>
            <w:tcW w:w="1399" w:type="pct"/>
          </w:tcPr>
          <w:p w:rsidR="000B60BF" w:rsidRPr="000B60BF" w:rsidRDefault="000B60BF" w:rsidP="000B60BF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/>
              </w:rPr>
            </w:pPr>
            <w:r w:rsidRPr="000B60BF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/>
              </w:rPr>
              <w:t>Предоставление выписки из похозяйственной книги</w:t>
            </w:r>
          </w:p>
        </w:tc>
        <w:tc>
          <w:tcPr>
            <w:tcW w:w="1011" w:type="pct"/>
          </w:tcPr>
          <w:p w:rsidR="000B60BF" w:rsidRPr="000B60BF" w:rsidRDefault="000B60BF" w:rsidP="000B60B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/>
              </w:rPr>
            </w:pPr>
            <w:r w:rsidRPr="000B60BF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/>
              </w:rPr>
              <w:t xml:space="preserve">Администрация </w:t>
            </w:r>
            <w:r w:rsidRPr="000B60BF">
              <w:rPr>
                <w:rFonts w:ascii="Times New Roman" w:eastAsia="Lucida Sans Unicode" w:hAnsi="Times New Roman" w:cs="Times New Roman"/>
                <w:color w:val="FF0000"/>
                <w:kern w:val="1"/>
                <w:sz w:val="24"/>
                <w:szCs w:val="24"/>
                <w:lang/>
              </w:rPr>
              <w:t xml:space="preserve">Чемодановского </w:t>
            </w:r>
            <w:r w:rsidRPr="000B60BF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/>
              </w:rPr>
              <w:t>сельсовета Бессоновского района Пензенской области</w:t>
            </w:r>
          </w:p>
        </w:tc>
        <w:tc>
          <w:tcPr>
            <w:tcW w:w="1240" w:type="pct"/>
          </w:tcPr>
          <w:p w:rsidR="000B60BF" w:rsidRPr="000B60BF" w:rsidRDefault="000B60BF" w:rsidP="000B60B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kern w:val="1"/>
                <w:sz w:val="24"/>
                <w:szCs w:val="24"/>
                <w:lang/>
              </w:rPr>
            </w:pPr>
            <w:r w:rsidRPr="000B60BF">
              <w:rPr>
                <w:rFonts w:ascii="Times New Roman" w:eastAsia="Lucida Sans Unicode" w:hAnsi="Times New Roman" w:cs="Times New Roman"/>
                <w:color w:val="000000"/>
                <w:kern w:val="1"/>
                <w:sz w:val="24"/>
                <w:szCs w:val="24"/>
                <w:lang/>
              </w:rPr>
              <w:t xml:space="preserve">Постановление администрации </w:t>
            </w:r>
            <w:r w:rsidRPr="000B60BF">
              <w:rPr>
                <w:rFonts w:ascii="Times New Roman" w:eastAsia="Lucida Sans Unicode" w:hAnsi="Times New Roman" w:cs="Times New Roman"/>
                <w:color w:val="FF0000"/>
                <w:kern w:val="1"/>
                <w:sz w:val="24"/>
                <w:szCs w:val="24"/>
                <w:lang/>
              </w:rPr>
              <w:t>Чемодановского</w:t>
            </w:r>
            <w:r w:rsidRPr="000B60BF">
              <w:rPr>
                <w:rFonts w:ascii="Times New Roman" w:eastAsia="Lucida Sans Unicode" w:hAnsi="Times New Roman" w:cs="Times New Roman"/>
                <w:color w:val="000000"/>
                <w:kern w:val="1"/>
                <w:sz w:val="24"/>
                <w:szCs w:val="24"/>
                <w:lang/>
              </w:rPr>
              <w:t xml:space="preserve"> сельсовета Бессоновского района Пензенской области </w:t>
            </w:r>
            <w:r w:rsidRPr="000B60BF">
              <w:rPr>
                <w:rFonts w:ascii="Times New Roman" w:eastAsia="Lucida Sans Unicode" w:hAnsi="Times New Roman" w:cs="Times New Roman"/>
                <w:color w:val="FF0000"/>
                <w:kern w:val="1"/>
                <w:sz w:val="24"/>
                <w:szCs w:val="24"/>
                <w:lang/>
              </w:rPr>
              <w:t>от 12.08.2024 № 238</w:t>
            </w:r>
          </w:p>
        </w:tc>
        <w:tc>
          <w:tcPr>
            <w:tcW w:w="1019" w:type="pct"/>
          </w:tcPr>
          <w:p w:rsidR="000B60BF" w:rsidRPr="000B60BF" w:rsidRDefault="000B60BF" w:rsidP="000B60B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kern w:val="1"/>
                <w:sz w:val="24"/>
                <w:szCs w:val="24"/>
                <w:lang/>
              </w:rPr>
            </w:pPr>
            <w:r w:rsidRPr="000B60BF">
              <w:rPr>
                <w:rFonts w:ascii="Times New Roman" w:eastAsia="Lucida Sans Unicode" w:hAnsi="Times New Roman" w:cs="Times New Roman"/>
                <w:color w:val="000000"/>
                <w:kern w:val="1"/>
                <w:sz w:val="24"/>
                <w:szCs w:val="24"/>
                <w:lang/>
              </w:rPr>
              <w:t>нет</w:t>
            </w:r>
          </w:p>
        </w:tc>
      </w:tr>
    </w:tbl>
    <w:p w:rsidR="000B60BF" w:rsidRPr="000B60BF" w:rsidRDefault="000B60BF" w:rsidP="000B60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60BF" w:rsidRPr="000B60BF" w:rsidRDefault="000B60BF" w:rsidP="000B60B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0B60B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2. Опубликовать настоящее постановление в информационном бюллетене </w:t>
      </w:r>
      <w:r w:rsidRPr="000B60BF">
        <w:rPr>
          <w:rFonts w:ascii="Liberation Serif" w:eastAsia="Times New Roman" w:hAnsi="Liberation Serif" w:cs="Liberation Serif"/>
          <w:color w:val="FF0000"/>
          <w:sz w:val="28"/>
          <w:szCs w:val="28"/>
          <w:lang w:eastAsia="ru-RU"/>
        </w:rPr>
        <w:t>Чемодановского сельсовета</w:t>
      </w:r>
      <w:r w:rsidRPr="000B60B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r w:rsidRPr="000B60BF">
        <w:rPr>
          <w:rFonts w:ascii="Liberation Serif" w:eastAsia="Times New Roman" w:hAnsi="Liberation Serif" w:cs="Liberation Serif"/>
          <w:color w:val="FF0000"/>
          <w:sz w:val="28"/>
          <w:szCs w:val="28"/>
          <w:lang w:eastAsia="ru-RU"/>
        </w:rPr>
        <w:t>Чемодановский</w:t>
      </w:r>
      <w:r w:rsidRPr="000B60B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сельсовет» в информационно-телекоммуникационной сети «Интернет».</w:t>
      </w:r>
    </w:p>
    <w:p w:rsidR="000B60BF" w:rsidRPr="000B60BF" w:rsidRDefault="000B60BF" w:rsidP="000B60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Pr="000B60BF">
        <w:rPr>
          <w:rFonts w:ascii="Times New Roman" w:eastAsia="Lucida Sans Unicode" w:hAnsi="Times New Roman" w:cs="Times New Roman"/>
          <w:kern w:val="1"/>
          <w:sz w:val="28"/>
          <w:szCs w:val="28"/>
          <w:lang/>
        </w:rPr>
        <w:t>Настоящее постановление вступает в силу на следующий день после его официального опубликования (обнародования)</w:t>
      </w:r>
      <w:r w:rsidRPr="000B6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B60BF" w:rsidRPr="000B60BF" w:rsidRDefault="000B60BF" w:rsidP="000B60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4. </w:t>
      </w:r>
      <w:proofErr w:type="gramStart"/>
      <w:r w:rsidRPr="000B6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0B6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исполнением настоящего постановления возложить на главу администрации </w:t>
      </w:r>
      <w:r w:rsidRPr="000B60BF">
        <w:rPr>
          <w:rFonts w:ascii="Times New Roman" w:eastAsia="Lucida Sans Unicode" w:hAnsi="Times New Roman" w:cs="Times New Roman"/>
          <w:color w:val="FF0000"/>
          <w:kern w:val="1"/>
          <w:sz w:val="28"/>
          <w:szCs w:val="28"/>
          <w:lang/>
        </w:rPr>
        <w:t>Чемодановского сельсовета</w:t>
      </w:r>
      <w:r w:rsidRPr="000B60BF">
        <w:rPr>
          <w:rFonts w:ascii="Times New Roman" w:eastAsia="Lucida Sans Unicode" w:hAnsi="Times New Roman" w:cs="Times New Roman"/>
          <w:kern w:val="1"/>
          <w:sz w:val="28"/>
          <w:szCs w:val="28"/>
          <w:lang/>
        </w:rPr>
        <w:t xml:space="preserve"> Бессоновского района Пензенской области</w:t>
      </w:r>
      <w:r w:rsidRPr="000B6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B60BF" w:rsidRPr="000B60BF" w:rsidRDefault="000B60BF" w:rsidP="000B60BF">
      <w:pPr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color w:val="FF0000"/>
          <w:kern w:val="1"/>
          <w:sz w:val="28"/>
          <w:szCs w:val="28"/>
          <w:lang/>
        </w:rPr>
      </w:pPr>
      <w:r w:rsidRPr="000B6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Глава администрации </w:t>
      </w:r>
      <w:r w:rsidRPr="000B60BF">
        <w:rPr>
          <w:rFonts w:ascii="Times New Roman" w:eastAsia="Lucida Sans Unicode" w:hAnsi="Times New Roman" w:cs="Times New Roman"/>
          <w:color w:val="FF0000"/>
          <w:kern w:val="1"/>
          <w:sz w:val="28"/>
          <w:szCs w:val="28"/>
          <w:lang/>
        </w:rPr>
        <w:t>Чемодановского сельсовета</w:t>
      </w:r>
      <w:r>
        <w:rPr>
          <w:rFonts w:ascii="Times New Roman" w:eastAsia="Lucida Sans Unicode" w:hAnsi="Times New Roman" w:cs="Times New Roman"/>
          <w:color w:val="FF0000"/>
          <w:kern w:val="1"/>
          <w:sz w:val="28"/>
          <w:szCs w:val="28"/>
          <w:lang/>
        </w:rPr>
        <w:t xml:space="preserve">    </w:t>
      </w:r>
      <w:bookmarkStart w:id="0" w:name="_GoBack"/>
      <w:bookmarkEnd w:id="0"/>
      <w:r w:rsidRPr="000B60BF">
        <w:rPr>
          <w:rFonts w:ascii="Times New Roman" w:eastAsia="Lucida Sans Unicode" w:hAnsi="Times New Roman" w:cs="Times New Roman"/>
          <w:color w:val="FF0000"/>
          <w:kern w:val="1"/>
          <w:sz w:val="28"/>
          <w:szCs w:val="28"/>
          <w:lang/>
        </w:rPr>
        <w:t xml:space="preserve">              О.А. Сурков</w:t>
      </w:r>
    </w:p>
    <w:p w:rsidR="00EE6D52" w:rsidRDefault="00EE6D52"/>
    <w:sectPr w:rsidR="00EE6D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1F7"/>
    <w:rsid w:val="000B60BF"/>
    <w:rsid w:val="006271F7"/>
    <w:rsid w:val="00EE6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60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60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60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60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essonovka.pnzreg.ru/open-government/administratsiya-stepanovskogo-selsoveta-/2023-04-27_15-02-12_winscan_to_pdf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bessonovka.pnzreg.ru/open-government/administratsiya-stepanovskogo-selsoveta-/2023-04-27_15-02-12_winscan_to_pdf.pd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331</Words>
  <Characters>1887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2024-08-13T12:47:00Z</dcterms:created>
  <dcterms:modified xsi:type="dcterms:W3CDTF">2024-08-13T12:48:00Z</dcterms:modified>
</cp:coreProperties>
</file>