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DC" w:rsidRDefault="00224DDC" w:rsidP="00224DDC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224DDC" w:rsidRDefault="00224DDC" w:rsidP="00224DDC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заместителя главы по жилищно-коммунальному хозяйству администрации Чемодановского сельсовета Бессоновского района Пензенской области</w:t>
      </w:r>
    </w:p>
    <w:p w:rsidR="00224DDC" w:rsidRDefault="00224DDC" w:rsidP="00224DD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Чемодановского сельсовета Бессоновского района Пензенской области объявляет конкурс на замещение вакантной должности муниципальной службы заместителя главы по жилищно-коммунальному хозяйству в администрации Чемодановского сельсовета Бессоновского района Пензенской области</w:t>
      </w: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Наименование вакантной должности муниципальной службы __</w:t>
      </w:r>
      <w:r>
        <w:rPr>
          <w:color w:val="000000"/>
          <w:sz w:val="26"/>
          <w:szCs w:val="26"/>
          <w:u w:val="single"/>
        </w:rPr>
        <w:t>заместитель главы по жилищно-коммунальному хозяйству администрации</w:t>
      </w:r>
      <w:r>
        <w:rPr>
          <w:b/>
          <w:color w:val="000000"/>
          <w:sz w:val="26"/>
          <w:szCs w:val="26"/>
        </w:rPr>
        <w:t>____________________________________</w:t>
      </w: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К уровню профессионального образования – </w:t>
      </w:r>
      <w:r w:rsidRPr="006B2D38">
        <w:rPr>
          <w:color w:val="000000"/>
          <w:sz w:val="26"/>
          <w:szCs w:val="26"/>
        </w:rPr>
        <w:t>высшее образование</w:t>
      </w:r>
      <w:r>
        <w:rPr>
          <w:color w:val="000000"/>
          <w:sz w:val="26"/>
          <w:szCs w:val="26"/>
        </w:rPr>
        <w:t xml:space="preserve"> </w:t>
      </w:r>
      <w:r w:rsidRPr="003A3A60">
        <w:rPr>
          <w:color w:val="000000"/>
          <w:sz w:val="26"/>
          <w:szCs w:val="26"/>
        </w:rPr>
        <w:t>не ниже уровня специалитета, магистратуры</w:t>
      </w:r>
      <w:r>
        <w:rPr>
          <w:color w:val="000000"/>
          <w:sz w:val="26"/>
          <w:szCs w:val="26"/>
        </w:rPr>
        <w:t>.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 стажу муниципальной службы или стажу работы по специальности, направлению подготовки - </w:t>
      </w:r>
      <w:r>
        <w:rPr>
          <w:i/>
          <w:color w:val="000000"/>
          <w:sz w:val="26"/>
          <w:szCs w:val="26"/>
        </w:rPr>
        <w:t>стаж муниципальной службы не менее трех лет либо стаж работы по специальности, направлению подготовки не менее пяти лет.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Профессиональным знаниям и умениям, необходимым для исполнения должностных обязанностей: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1) знание основных положений Конституции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2) знание нормативных правовых актов, регламентирующих служебную деятельность;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4) профессиональные знания, необходимые для исполнения должностных обязанностей;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5) знание порядка работы со служебной информацией и документами, правил и норм делового общения;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6) знание основ управленческой деятельности и методик текущего и перспективного планирования, необходимых для осуществления своих обязанностей;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7) навыки работы с документами, деловой корреспонденцией;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8) навыки владения современными средствами, методами и технологиями работы с информацией, коммуникабельность;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9) навыки планирования и рациональной организации рабочего времени;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10) навыки управленческой деятельности, планирования, прогнозирования последствий принимаемых решений, а также анализа и контроля их исполнения.</w:t>
      </w:r>
    </w:p>
    <w:p w:rsidR="00224DDC" w:rsidRPr="008565B6" w:rsidRDefault="00224DDC" w:rsidP="00224DDC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1) заявление;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собственноручно заполненную и подписанную анкету по форме, утвержденной распоряжением Правительства Российской Федерации </w:t>
      </w:r>
      <w:r>
        <w:rPr>
          <w:sz w:val="26"/>
          <w:szCs w:val="26"/>
        </w:rPr>
        <w:br/>
        <w:t xml:space="preserve">от 26.05.2005 № 667-р; 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3) паспорт;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4) трудовую книжку, за исключением случаев, когда трудовой договор заключается впервые;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5) документ об образовании;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6)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proofErr w:type="gramStart"/>
      <w:r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</w:t>
      </w:r>
      <w:r>
        <w:rPr>
          <w:b/>
          <w:i/>
          <w:sz w:val="26"/>
          <w:szCs w:val="26"/>
        </w:rPr>
        <w:t>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>
        <w:rPr>
          <w:b/>
          <w:i/>
          <w:sz w:val="26"/>
          <w:szCs w:val="26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6"/>
          <w:szCs w:val="26"/>
        </w:rPr>
        <w:t>);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10.1) сведения, предусмотренные статьей 15.1 Федерального закона от 02.03.2007 № 25-ФЗ «О муниципальной службе в Российской Федерации»;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>
        <w:t xml:space="preserve"> </w:t>
      </w:r>
      <w:r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224DDC" w:rsidRDefault="00224DDC" w:rsidP="00224DD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</w:t>
      </w:r>
      <w:r>
        <w:rPr>
          <w:color w:val="000000"/>
          <w:sz w:val="26"/>
          <w:szCs w:val="26"/>
        </w:rPr>
        <w:lastRenderedPageBreak/>
        <w:t>анкету по форме, установленной распоряжением Правительства Российской Федерации от 26.05.2005 № 667-р.</w:t>
      </w:r>
      <w:proofErr w:type="gramEnd"/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bCs/>
          <w:i/>
          <w:color w:val="000000"/>
          <w:sz w:val="26"/>
          <w:szCs w:val="26"/>
        </w:rPr>
      </w:pP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Место и время приема документов: </w:t>
      </w:r>
      <w:r w:rsidRPr="00895984">
        <w:rPr>
          <w:bCs/>
          <w:color w:val="000000"/>
          <w:sz w:val="26"/>
          <w:szCs w:val="26"/>
        </w:rPr>
        <w:t xml:space="preserve">Документы принимаются в кабинете № </w:t>
      </w:r>
      <w:r w:rsidRPr="00180DCB">
        <w:rPr>
          <w:bCs/>
          <w:color w:val="000000"/>
          <w:sz w:val="26"/>
          <w:szCs w:val="26"/>
        </w:rPr>
        <w:t>4</w:t>
      </w:r>
      <w:r w:rsidRPr="00895984">
        <w:rPr>
          <w:bCs/>
          <w:color w:val="000000"/>
          <w:sz w:val="26"/>
          <w:szCs w:val="26"/>
        </w:rPr>
        <w:t xml:space="preserve"> здания администрации с.Чемодановка, ул. </w:t>
      </w:r>
      <w:r w:rsidRPr="00E17E74">
        <w:rPr>
          <w:bCs/>
          <w:color w:val="000000"/>
          <w:sz w:val="26"/>
          <w:szCs w:val="26"/>
        </w:rPr>
        <w:t>Генералова, 35 Бессоновского района Пензенской области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E17E74">
        <w:rPr>
          <w:bCs/>
          <w:color w:val="000000"/>
          <w:sz w:val="26"/>
          <w:szCs w:val="26"/>
        </w:rPr>
        <w:t xml:space="preserve">Документы принимаются ежедневно с 8.00 до 16.00 с 26.09.2024. 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E17E74">
        <w:rPr>
          <w:bCs/>
          <w:color w:val="000000"/>
          <w:sz w:val="26"/>
          <w:szCs w:val="26"/>
        </w:rPr>
        <w:t xml:space="preserve">Перерыв на обед с 12.00 до 13.00. 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E17E74">
        <w:rPr>
          <w:bCs/>
          <w:color w:val="000000"/>
          <w:sz w:val="26"/>
          <w:szCs w:val="26"/>
        </w:rPr>
        <w:t>Выходные дни суббота и воскресенье.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E17E74">
        <w:rPr>
          <w:bCs/>
          <w:color w:val="000000"/>
          <w:sz w:val="26"/>
          <w:szCs w:val="26"/>
        </w:rPr>
        <w:t>Документы, представляются в администрацию Чемодановского сельсовета Бессоновского района Пензенской области в течение 15 календарных дней после дня опубликования объявления об их приеме.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E17E74">
        <w:rPr>
          <w:b/>
          <w:bCs/>
          <w:color w:val="000000"/>
          <w:sz w:val="26"/>
          <w:szCs w:val="26"/>
        </w:rPr>
        <w:t xml:space="preserve">Срок до </w:t>
      </w:r>
      <w:proofErr w:type="gramStart"/>
      <w:r w:rsidRPr="00E17E74">
        <w:rPr>
          <w:b/>
          <w:bCs/>
          <w:color w:val="000000"/>
          <w:sz w:val="26"/>
          <w:szCs w:val="26"/>
        </w:rPr>
        <w:t>истечения</w:t>
      </w:r>
      <w:proofErr w:type="gramEnd"/>
      <w:r w:rsidRPr="00E17E74">
        <w:rPr>
          <w:b/>
          <w:bCs/>
          <w:color w:val="000000"/>
          <w:sz w:val="26"/>
          <w:szCs w:val="26"/>
        </w:rPr>
        <w:t xml:space="preserve"> которого принимаются документы: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E17E74">
        <w:rPr>
          <w:bCs/>
          <w:color w:val="000000"/>
          <w:sz w:val="26"/>
          <w:szCs w:val="26"/>
        </w:rPr>
        <w:t>Документы, принимаются до 16.00 10.10.2024.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6"/>
          <w:szCs w:val="26"/>
        </w:rPr>
      </w:pP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E17E74">
        <w:rPr>
          <w:b/>
          <w:color w:val="000000"/>
          <w:sz w:val="26"/>
          <w:szCs w:val="26"/>
        </w:rPr>
        <w:t>Дата проведения конкурса:</w:t>
      </w:r>
    </w:p>
    <w:p w:rsidR="00224DDC" w:rsidRPr="00E17E74" w:rsidRDefault="00224DDC" w:rsidP="00224DD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E17E74">
        <w:rPr>
          <w:sz w:val="26"/>
          <w:szCs w:val="26"/>
        </w:rPr>
        <w:t>25.10.2024 - индивидуальное собеседование</w:t>
      </w:r>
    </w:p>
    <w:p w:rsidR="00224DDC" w:rsidRPr="00E17E74" w:rsidRDefault="00224DDC" w:rsidP="00224DDC">
      <w:pPr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E17E74">
        <w:rPr>
          <w:color w:val="000000"/>
          <w:sz w:val="26"/>
          <w:szCs w:val="26"/>
        </w:rPr>
        <w:t xml:space="preserve"> Время проведения конкурса – в 10.00 час.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E17E74">
        <w:rPr>
          <w:color w:val="000000"/>
          <w:sz w:val="26"/>
          <w:szCs w:val="26"/>
        </w:rPr>
        <w:t>Место проведения конкурса – кабинет главы администрации Чемодановского сельсовета Бессоновского района Пензенской области по</w:t>
      </w:r>
      <w:r w:rsidRPr="00895984">
        <w:rPr>
          <w:color w:val="000000"/>
          <w:sz w:val="26"/>
          <w:szCs w:val="26"/>
        </w:rPr>
        <w:t xml:space="preserve"> адресу: с.Чемодановка, ул. Генералова, 35.</w:t>
      </w: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Условия проведения конкурса: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iCs/>
          <w:sz w:val="26"/>
          <w:szCs w:val="26"/>
        </w:rPr>
      </w:pPr>
      <w:proofErr w:type="gramStart"/>
      <w:r w:rsidRPr="00895984">
        <w:rPr>
          <w:iCs/>
          <w:sz w:val="26"/>
          <w:szCs w:val="26"/>
        </w:rPr>
        <w:t xml:space="preserve">Право на участие в конкурсе имеют граждане Российской Федерации, </w:t>
      </w:r>
      <w:r w:rsidRPr="00895984">
        <w:rPr>
          <w:sz w:val="26"/>
          <w:szCs w:val="26"/>
        </w:rPr>
        <w:t xml:space="preserve">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</w:t>
      </w:r>
      <w:r w:rsidRPr="00895984">
        <w:rPr>
          <w:iCs/>
          <w:sz w:val="26"/>
          <w:szCs w:val="26"/>
        </w:rPr>
        <w:t>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службой.</w:t>
      </w:r>
      <w:proofErr w:type="gramEnd"/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proofErr w:type="gramStart"/>
      <w:r w:rsidRPr="00895984">
        <w:rPr>
          <w:color w:val="000000"/>
          <w:sz w:val="26"/>
          <w:szCs w:val="26"/>
        </w:rPr>
        <w:t>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умениям, необходимым для исполнения должностных обязанностей, на основании проведенных конкурсных процедур в виде индивидуального собеседования.</w:t>
      </w:r>
      <w:proofErr w:type="gramEnd"/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 о допуске (об отказе в допуске) к участию в конкурсе. 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 (файл с </w:t>
      </w:r>
      <w:r w:rsidRPr="00895984">
        <w:rPr>
          <w:color w:val="000000"/>
          <w:sz w:val="26"/>
          <w:szCs w:val="26"/>
          <w:u w:val="single"/>
        </w:rPr>
        <w:t>должностной инструкцией по вакантной должности муниципальной службы должен быть приложен</w:t>
      </w:r>
      <w:r w:rsidRPr="00895984">
        <w:rPr>
          <w:color w:val="000000"/>
          <w:sz w:val="26"/>
          <w:szCs w:val="26"/>
        </w:rPr>
        <w:t>).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Оценка профессионального уровня кандидатов осуществляется </w:t>
      </w:r>
      <w:proofErr w:type="gramStart"/>
      <w:r w:rsidRPr="00895984">
        <w:rPr>
          <w:color w:val="000000"/>
          <w:sz w:val="26"/>
          <w:szCs w:val="26"/>
        </w:rPr>
        <w:t xml:space="preserve">на основе </w:t>
      </w:r>
      <w:r w:rsidRPr="00895984">
        <w:rPr>
          <w:color w:val="000000"/>
          <w:sz w:val="26"/>
          <w:szCs w:val="26"/>
        </w:rPr>
        <w:lastRenderedPageBreak/>
        <w:t>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895984">
        <w:rPr>
          <w:color w:val="000000"/>
          <w:sz w:val="26"/>
          <w:szCs w:val="26"/>
        </w:rPr>
        <w:t xml:space="preserve"> местного самоуправления </w:t>
      </w:r>
      <w:r>
        <w:rPr>
          <w:color w:val="000000"/>
          <w:sz w:val="26"/>
          <w:szCs w:val="26"/>
        </w:rPr>
        <w:t xml:space="preserve">Чемодановского сельсовета. </w:t>
      </w:r>
      <w:r w:rsidRPr="00895984">
        <w:rPr>
          <w:color w:val="000000"/>
          <w:sz w:val="26"/>
          <w:szCs w:val="26"/>
        </w:rPr>
        <w:t xml:space="preserve">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>
        <w:rPr>
          <w:color w:val="000000"/>
          <w:sz w:val="26"/>
          <w:szCs w:val="26"/>
        </w:rPr>
        <w:t xml:space="preserve">Чемодановского сельсовета </w:t>
      </w:r>
      <w:r w:rsidRPr="00895984">
        <w:rPr>
          <w:color w:val="000000"/>
          <w:sz w:val="26"/>
          <w:szCs w:val="26"/>
        </w:rPr>
        <w:t xml:space="preserve">размещена на официальном сайте администрации </w:t>
      </w:r>
      <w:r>
        <w:rPr>
          <w:color w:val="000000"/>
          <w:sz w:val="26"/>
          <w:szCs w:val="26"/>
        </w:rPr>
        <w:t>Чемодановского сельсовета Бессоновского района Пензенской области</w:t>
      </w:r>
      <w:r w:rsidRPr="00895984">
        <w:rPr>
          <w:color w:val="000000"/>
          <w:sz w:val="26"/>
          <w:szCs w:val="26"/>
        </w:rPr>
        <w:t xml:space="preserve"> в разделе «Вакансии».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Победившим в конкурсе признается кандидат, набравший наибольшее количество баллов по результатам проведенных конкурсных процедур. 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224DDC" w:rsidRPr="00895984" w:rsidRDefault="00224DDC" w:rsidP="00224DDC">
      <w:pPr>
        <w:autoSpaceDE w:val="0"/>
        <w:autoSpaceDN w:val="0"/>
        <w:adjustRightInd w:val="0"/>
        <w:ind w:firstLine="851"/>
        <w:jc w:val="both"/>
      </w:pPr>
      <w:proofErr w:type="gramStart"/>
      <w:r w:rsidRPr="00895984">
        <w:rPr>
          <w:color w:val="000000"/>
          <w:sz w:val="26"/>
          <w:szCs w:val="26"/>
        </w:rPr>
        <w:t>Конкурсная комиссия в течение 30 календарных дней со дня принятия решения (о признании победителем конкурса либо о том, что в результате проведения конкурса ни один из кандидатов не признан победителем конкурса)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  <w:r w:rsidRPr="00895984">
        <w:t xml:space="preserve"> </w:t>
      </w:r>
      <w:proofErr w:type="gramEnd"/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Проект трудового договора </w:t>
      </w:r>
      <w:r>
        <w:rPr>
          <w:color w:val="000000"/>
          <w:sz w:val="26"/>
          <w:szCs w:val="26"/>
        </w:rPr>
        <w:t>(</w:t>
      </w:r>
      <w:r>
        <w:rPr>
          <w:i/>
          <w:color w:val="000000"/>
          <w:sz w:val="26"/>
          <w:szCs w:val="26"/>
        </w:rPr>
        <w:t>прикладывается файл с трудовым договором</w:t>
      </w:r>
      <w:r>
        <w:rPr>
          <w:color w:val="000000"/>
          <w:sz w:val="26"/>
          <w:szCs w:val="26"/>
        </w:rPr>
        <w:t>)</w:t>
      </w: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224DDC" w:rsidRDefault="00224DDC" w:rsidP="00224DDC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</w:t>
      </w:r>
    </w:p>
    <w:p w:rsidR="00224DDC" w:rsidRPr="006B2D38" w:rsidRDefault="00224DDC" w:rsidP="00224DDC">
      <w:pPr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Подробную информацию о конкурсе можно получить в администрации Чемодановского сельсовета Бессоновского района Пензенской области по телефонам: (8412) 526-110,(8412) 58-01-02; </w:t>
      </w:r>
      <w:r>
        <w:rPr>
          <w:i/>
          <w:color w:val="000000"/>
          <w:sz w:val="26"/>
          <w:szCs w:val="26"/>
          <w:lang w:val="en-US"/>
        </w:rPr>
        <w:t>e</w:t>
      </w:r>
      <w:r>
        <w:rPr>
          <w:i/>
          <w:color w:val="000000"/>
          <w:sz w:val="26"/>
          <w:szCs w:val="26"/>
        </w:rPr>
        <w:t>-</w:t>
      </w:r>
      <w:r>
        <w:rPr>
          <w:i/>
          <w:color w:val="000000"/>
          <w:sz w:val="26"/>
          <w:szCs w:val="26"/>
          <w:lang w:val="en-US"/>
        </w:rPr>
        <w:t>mail</w:t>
      </w:r>
      <w:r>
        <w:rPr>
          <w:i/>
          <w:color w:val="000000"/>
          <w:sz w:val="26"/>
          <w:szCs w:val="26"/>
        </w:rPr>
        <w:t>:</w:t>
      </w:r>
      <w:r w:rsidRPr="00EC4CE7"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admchem</w:t>
      </w:r>
      <w:proofErr w:type="spellEnd"/>
      <w:r w:rsidRPr="006B2D38">
        <w:rPr>
          <w:i/>
          <w:sz w:val="26"/>
          <w:szCs w:val="26"/>
        </w:rPr>
        <w:t>@</w:t>
      </w:r>
      <w:proofErr w:type="spellStart"/>
      <w:r>
        <w:rPr>
          <w:i/>
          <w:sz w:val="26"/>
          <w:szCs w:val="26"/>
          <w:lang w:val="en-US"/>
        </w:rPr>
        <w:t>yandex</w:t>
      </w:r>
      <w:proofErr w:type="spellEnd"/>
      <w:r w:rsidRPr="006B2D38">
        <w:rPr>
          <w:i/>
          <w:sz w:val="26"/>
          <w:szCs w:val="26"/>
        </w:rPr>
        <w:t>.</w:t>
      </w:r>
      <w:proofErr w:type="spellStart"/>
      <w:r>
        <w:rPr>
          <w:i/>
          <w:sz w:val="26"/>
          <w:szCs w:val="26"/>
          <w:lang w:val="en-US"/>
        </w:rPr>
        <w:t>ru</w:t>
      </w:r>
      <w:proofErr w:type="spellEnd"/>
    </w:p>
    <w:p w:rsidR="00224DDC" w:rsidRPr="00EC4CE7" w:rsidRDefault="00224DDC" w:rsidP="00224DDC">
      <w:pPr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Контактное лицо: </w:t>
      </w:r>
      <w:proofErr w:type="spellStart"/>
      <w:r>
        <w:rPr>
          <w:i/>
          <w:color w:val="000000"/>
          <w:sz w:val="26"/>
          <w:szCs w:val="26"/>
        </w:rPr>
        <w:t>Русяйкина</w:t>
      </w:r>
      <w:proofErr w:type="spellEnd"/>
      <w:r>
        <w:rPr>
          <w:i/>
          <w:color w:val="000000"/>
          <w:sz w:val="26"/>
          <w:szCs w:val="26"/>
        </w:rPr>
        <w:t xml:space="preserve"> Ирина Викторовна</w:t>
      </w:r>
    </w:p>
    <w:p w:rsidR="00224DDC" w:rsidRDefault="00224DDC" w:rsidP="00224DDC"/>
    <w:p w:rsidR="00224DDC" w:rsidRDefault="00224DDC" w:rsidP="00224DDC"/>
    <w:p w:rsidR="00A259AC" w:rsidRDefault="00A259AC">
      <w:bookmarkStart w:id="0" w:name="_GoBack"/>
      <w:bookmarkEnd w:id="0"/>
    </w:p>
    <w:sectPr w:rsidR="00A2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49"/>
    <w:rsid w:val="000F1B49"/>
    <w:rsid w:val="00224DDC"/>
    <w:rsid w:val="00A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8146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2024-09-30T05:33:00Z</dcterms:created>
  <dcterms:modified xsi:type="dcterms:W3CDTF">2024-09-30T05:33:00Z</dcterms:modified>
</cp:coreProperties>
</file>