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918" w:rsidRDefault="005F3918" w:rsidP="005F3918">
      <w:r>
        <w:t xml:space="preserve">№ 01/12                      </w:t>
      </w:r>
      <w:r w:rsidR="00753A02">
        <w:t>05</w:t>
      </w:r>
      <w:r>
        <w:t xml:space="preserve"> декабря  2024 года                 </w:t>
      </w:r>
      <w:proofErr w:type="gramStart"/>
      <w:r>
        <w:t>с</w:t>
      </w:r>
      <w:proofErr w:type="gramEnd"/>
      <w:r>
        <w:t>. Чемодановка                          «Бесплатно»</w:t>
      </w:r>
    </w:p>
    <w:p w:rsidR="005F3918" w:rsidRDefault="005F3918" w:rsidP="005F3918">
      <w:pPr>
        <w:jc w:val="center"/>
      </w:pPr>
    </w:p>
    <w:p w:rsidR="005F3918" w:rsidRDefault="005F3918" w:rsidP="005F3918">
      <w:pPr>
        <w:jc w:val="center"/>
      </w:pPr>
    </w:p>
    <w:p w:rsidR="005F3918" w:rsidRPr="0095069F" w:rsidRDefault="005F3918" w:rsidP="005F3918">
      <w:pPr>
        <w:jc w:val="center"/>
        <w:rPr>
          <w:b/>
          <w:i/>
          <w:sz w:val="48"/>
          <w:szCs w:val="48"/>
        </w:rPr>
      </w:pPr>
      <w:r w:rsidRPr="0095069F">
        <w:rPr>
          <w:b/>
          <w:i/>
          <w:sz w:val="48"/>
          <w:szCs w:val="48"/>
        </w:rPr>
        <w:t>СЕЛЬСКИЕ ВЕДОМОСТИ</w:t>
      </w:r>
    </w:p>
    <w:p w:rsidR="005F3918" w:rsidRDefault="005F3918" w:rsidP="005F3918">
      <w:pPr>
        <w:jc w:val="center"/>
      </w:pPr>
    </w:p>
    <w:p w:rsidR="005F3918" w:rsidRDefault="005F3918" w:rsidP="005F3918">
      <w:pPr>
        <w:jc w:val="center"/>
      </w:pPr>
      <w:r>
        <w:t xml:space="preserve">Информационный бюллетень Комитета местного самоуправления Чемодановского </w:t>
      </w:r>
    </w:p>
    <w:p w:rsidR="005F3918" w:rsidRDefault="005F3918" w:rsidP="005F3918">
      <w:pPr>
        <w:jc w:val="center"/>
      </w:pPr>
      <w:r>
        <w:t>сельсовета Бессоновского района Пензенской области.</w:t>
      </w:r>
    </w:p>
    <w:p w:rsidR="005F3918" w:rsidRDefault="005F3918" w:rsidP="005F3918">
      <w:pPr>
        <w:pStyle w:val="af0"/>
        <w:jc w:val="left"/>
        <w:rPr>
          <w:b/>
          <w:sz w:val="32"/>
          <w:szCs w:val="32"/>
        </w:rPr>
      </w:pPr>
    </w:p>
    <w:p w:rsidR="005F3918" w:rsidRPr="00D40A61" w:rsidRDefault="005F3918" w:rsidP="005F3918">
      <w:pPr>
        <w:pStyle w:val="af0"/>
        <w:jc w:val="center"/>
        <w:rPr>
          <w:b/>
          <w:sz w:val="32"/>
          <w:szCs w:val="32"/>
        </w:rPr>
      </w:pPr>
      <w:r w:rsidRPr="00D40A61">
        <w:rPr>
          <w:b/>
          <w:sz w:val="32"/>
          <w:szCs w:val="32"/>
        </w:rPr>
        <w:t xml:space="preserve">УВЕДОМЛЕНИЕ </w:t>
      </w:r>
    </w:p>
    <w:p w:rsidR="005F3918" w:rsidRPr="00D40A61" w:rsidRDefault="005F3918" w:rsidP="005F3918">
      <w:pPr>
        <w:pStyle w:val="af0"/>
        <w:jc w:val="center"/>
        <w:rPr>
          <w:b/>
          <w:sz w:val="32"/>
          <w:szCs w:val="32"/>
        </w:rPr>
      </w:pPr>
      <w:r w:rsidRPr="00D40A61">
        <w:rPr>
          <w:b/>
          <w:sz w:val="32"/>
          <w:szCs w:val="32"/>
        </w:rPr>
        <w:t>собственников помещений в многоквартирн</w:t>
      </w:r>
      <w:r>
        <w:rPr>
          <w:b/>
          <w:sz w:val="32"/>
          <w:szCs w:val="32"/>
        </w:rPr>
        <w:t>ом</w:t>
      </w:r>
      <w:r w:rsidRPr="00D40A61">
        <w:rPr>
          <w:b/>
          <w:sz w:val="32"/>
          <w:szCs w:val="32"/>
        </w:rPr>
        <w:t xml:space="preserve"> дом</w:t>
      </w:r>
      <w:r>
        <w:rPr>
          <w:b/>
          <w:sz w:val="32"/>
          <w:szCs w:val="32"/>
        </w:rPr>
        <w:t>е</w:t>
      </w:r>
      <w:r w:rsidRPr="00D40A61">
        <w:rPr>
          <w:b/>
          <w:sz w:val="32"/>
          <w:szCs w:val="32"/>
        </w:rPr>
        <w:t xml:space="preserve">  о результатах проведения открытого конкурса по отбору управляющих организаций </w:t>
      </w:r>
      <w:r w:rsidRPr="00D40A61">
        <w:rPr>
          <w:b/>
          <w:bCs/>
          <w:sz w:val="32"/>
          <w:szCs w:val="32"/>
        </w:rPr>
        <w:t>на право заключения договора управления многоквартирным дом</w:t>
      </w:r>
      <w:r>
        <w:rPr>
          <w:b/>
          <w:bCs/>
          <w:sz w:val="32"/>
          <w:szCs w:val="32"/>
        </w:rPr>
        <w:t>ом</w:t>
      </w:r>
      <w:r w:rsidRPr="00D40A61">
        <w:rPr>
          <w:b/>
          <w:bCs/>
          <w:sz w:val="32"/>
          <w:szCs w:val="32"/>
        </w:rPr>
        <w:t xml:space="preserve">, </w:t>
      </w:r>
      <w:r w:rsidRPr="00D40A61">
        <w:rPr>
          <w:b/>
          <w:sz w:val="32"/>
          <w:szCs w:val="32"/>
        </w:rPr>
        <w:t>расположенн</w:t>
      </w:r>
      <w:r>
        <w:rPr>
          <w:b/>
          <w:sz w:val="32"/>
          <w:szCs w:val="32"/>
        </w:rPr>
        <w:t>ом</w:t>
      </w:r>
      <w:r w:rsidRPr="00D40A61">
        <w:rPr>
          <w:b/>
          <w:sz w:val="32"/>
          <w:szCs w:val="32"/>
        </w:rPr>
        <w:t> на территории Чемодановского сельсовета Бессоновского района Пензенской области</w:t>
      </w:r>
    </w:p>
    <w:p w:rsidR="005F3918" w:rsidRPr="00D40A61" w:rsidRDefault="005F3918" w:rsidP="005F3918">
      <w:pPr>
        <w:pStyle w:val="af0"/>
        <w:rPr>
          <w:sz w:val="32"/>
          <w:szCs w:val="32"/>
        </w:rPr>
      </w:pPr>
    </w:p>
    <w:p w:rsidR="005F3918" w:rsidRPr="00D40A61" w:rsidRDefault="005F3918" w:rsidP="005F3918">
      <w:pPr>
        <w:pStyle w:val="af0"/>
        <w:rPr>
          <w:sz w:val="32"/>
          <w:szCs w:val="32"/>
        </w:rPr>
      </w:pPr>
      <w:r w:rsidRPr="00D40A61">
        <w:rPr>
          <w:sz w:val="32"/>
          <w:szCs w:val="32"/>
        </w:rPr>
        <w:tab/>
        <w:t xml:space="preserve">Организатор конкурса — администрация </w:t>
      </w:r>
      <w:r w:rsidRPr="00D40A61">
        <w:rPr>
          <w:b/>
          <w:sz w:val="32"/>
          <w:szCs w:val="32"/>
        </w:rPr>
        <w:t>Чемодановского сельсовета Бессоновского района Пензенской области</w:t>
      </w:r>
      <w:r w:rsidRPr="00D40A61">
        <w:rPr>
          <w:sz w:val="32"/>
          <w:szCs w:val="32"/>
        </w:rPr>
        <w:t xml:space="preserve">  уведомляет всех собственников помещений в многоквартирн</w:t>
      </w:r>
      <w:r>
        <w:rPr>
          <w:sz w:val="32"/>
          <w:szCs w:val="32"/>
        </w:rPr>
        <w:t>ом</w:t>
      </w:r>
      <w:r w:rsidRPr="00D40A61">
        <w:rPr>
          <w:sz w:val="32"/>
          <w:szCs w:val="32"/>
        </w:rPr>
        <w:t xml:space="preserve"> дом</w:t>
      </w:r>
      <w:r>
        <w:rPr>
          <w:sz w:val="32"/>
          <w:szCs w:val="32"/>
        </w:rPr>
        <w:t>е</w:t>
      </w:r>
      <w:r w:rsidRPr="00D40A61">
        <w:rPr>
          <w:sz w:val="32"/>
          <w:szCs w:val="32"/>
        </w:rPr>
        <w:t>, расположенн</w:t>
      </w:r>
      <w:r>
        <w:rPr>
          <w:sz w:val="32"/>
          <w:szCs w:val="32"/>
        </w:rPr>
        <w:t>ом</w:t>
      </w:r>
      <w:r w:rsidRPr="00D40A61">
        <w:rPr>
          <w:sz w:val="32"/>
          <w:szCs w:val="32"/>
        </w:rPr>
        <w:t xml:space="preserve"> </w:t>
      </w:r>
      <w:proofErr w:type="gramStart"/>
      <w:r w:rsidRPr="00D40A61">
        <w:rPr>
          <w:sz w:val="32"/>
          <w:szCs w:val="32"/>
        </w:rPr>
        <w:t>в</w:t>
      </w:r>
      <w:proofErr w:type="gramEnd"/>
      <w:r w:rsidRPr="00D40A61">
        <w:rPr>
          <w:sz w:val="32"/>
          <w:szCs w:val="32"/>
        </w:rPr>
        <w:t xml:space="preserve"> </w:t>
      </w:r>
      <w:r>
        <w:rPr>
          <w:sz w:val="32"/>
          <w:szCs w:val="32"/>
        </w:rPr>
        <w:t xml:space="preserve">с. Чемодановка </w:t>
      </w:r>
      <w:r w:rsidRPr="00D40A61">
        <w:rPr>
          <w:sz w:val="32"/>
          <w:szCs w:val="32"/>
        </w:rPr>
        <w:t>по адрес</w:t>
      </w:r>
      <w:r>
        <w:rPr>
          <w:sz w:val="32"/>
          <w:szCs w:val="32"/>
        </w:rPr>
        <w:t>у</w:t>
      </w:r>
      <w:r w:rsidRPr="00D40A61">
        <w:rPr>
          <w:sz w:val="32"/>
          <w:szCs w:val="32"/>
        </w:rPr>
        <w:t xml:space="preserve">:  </w:t>
      </w:r>
    </w:p>
    <w:p w:rsidR="005F3918" w:rsidRPr="00D40A61" w:rsidRDefault="005F3918" w:rsidP="005F3918">
      <w:pPr>
        <w:pStyle w:val="af0"/>
        <w:rPr>
          <w:b/>
          <w:sz w:val="32"/>
          <w:szCs w:val="32"/>
        </w:rPr>
      </w:pPr>
      <w:r w:rsidRPr="00D40A61">
        <w:rPr>
          <w:b/>
          <w:sz w:val="32"/>
          <w:szCs w:val="32"/>
        </w:rPr>
        <w:t xml:space="preserve">1. ул. </w:t>
      </w:r>
      <w:r>
        <w:rPr>
          <w:b/>
          <w:sz w:val="32"/>
          <w:szCs w:val="32"/>
        </w:rPr>
        <w:t>Фабричная, дом № 33А</w:t>
      </w:r>
    </w:p>
    <w:p w:rsidR="005F3918" w:rsidRPr="00D40A61" w:rsidRDefault="005F3918" w:rsidP="005F3918">
      <w:pPr>
        <w:pStyle w:val="af0"/>
        <w:rPr>
          <w:sz w:val="32"/>
          <w:szCs w:val="32"/>
        </w:rPr>
      </w:pPr>
      <w:r w:rsidRPr="00D40A61">
        <w:rPr>
          <w:sz w:val="32"/>
          <w:szCs w:val="32"/>
        </w:rPr>
        <w:t xml:space="preserve">об итогах проведении открытого конкурса по отбору управляющих организаций для управления многоквартирными домами, в которых собственниками помещений, согласно ст. 164 Жилищного Кодекса РФ не реализовали право по выбору способа управления многоквартирным домом </w:t>
      </w:r>
    </w:p>
    <w:p w:rsidR="005F3918" w:rsidRDefault="005F3918" w:rsidP="005F3918">
      <w:pPr>
        <w:pStyle w:val="af0"/>
        <w:rPr>
          <w:b/>
          <w:sz w:val="32"/>
          <w:szCs w:val="32"/>
        </w:rPr>
      </w:pPr>
      <w:r w:rsidRPr="00D40A61">
        <w:rPr>
          <w:sz w:val="32"/>
          <w:szCs w:val="32"/>
        </w:rPr>
        <w:tab/>
        <w:t>По результатам открытого конкурса на право заключения договоров управления вышеуказанными многоквартирными домами</w:t>
      </w:r>
      <w:r>
        <w:rPr>
          <w:sz w:val="32"/>
          <w:szCs w:val="32"/>
        </w:rPr>
        <w:t xml:space="preserve"> проведенного 26 ноября 2024 года (протокол № 3 от 26.11.2024 г.)</w:t>
      </w:r>
      <w:r w:rsidRPr="00D40A61">
        <w:rPr>
          <w:sz w:val="32"/>
          <w:szCs w:val="32"/>
        </w:rPr>
        <w:t xml:space="preserve">, управляющей организацией в данных многоквартирных домах признан единственный участник открытого конкурса </w:t>
      </w:r>
      <w:r>
        <w:rPr>
          <w:b/>
          <w:sz w:val="32"/>
          <w:szCs w:val="32"/>
        </w:rPr>
        <w:t>Общество с ограниченной ответственностью УК</w:t>
      </w:r>
      <w:r w:rsidRPr="00D40A61">
        <w:rPr>
          <w:b/>
          <w:sz w:val="32"/>
          <w:szCs w:val="32"/>
        </w:rPr>
        <w:t xml:space="preserve"> «</w:t>
      </w:r>
      <w:r>
        <w:rPr>
          <w:b/>
          <w:sz w:val="32"/>
          <w:szCs w:val="32"/>
        </w:rPr>
        <w:t>Фабричная</w:t>
      </w:r>
      <w:r w:rsidRPr="00D40A61">
        <w:rPr>
          <w:b/>
          <w:sz w:val="32"/>
          <w:szCs w:val="32"/>
        </w:rPr>
        <w:t>»</w:t>
      </w:r>
      <w:r>
        <w:rPr>
          <w:b/>
          <w:sz w:val="32"/>
          <w:szCs w:val="32"/>
        </w:rPr>
        <w:t xml:space="preserve"> </w:t>
      </w:r>
      <w:r w:rsidRPr="00552D1B">
        <w:rPr>
          <w:sz w:val="28"/>
          <w:szCs w:val="28"/>
        </w:rPr>
        <w:t>ОГРН 1155809000863, ИНН 5809003156</w:t>
      </w:r>
      <w:r>
        <w:rPr>
          <w:b/>
          <w:sz w:val="32"/>
          <w:szCs w:val="32"/>
        </w:rPr>
        <w:t xml:space="preserve"> </w:t>
      </w:r>
    </w:p>
    <w:p w:rsidR="005F3918" w:rsidRDefault="005F3918" w:rsidP="005F3918">
      <w:pPr>
        <w:pStyle w:val="af0"/>
        <w:rPr>
          <w:sz w:val="28"/>
          <w:szCs w:val="28"/>
        </w:rPr>
      </w:pPr>
      <w:proofErr w:type="spellStart"/>
      <w:r>
        <w:rPr>
          <w:sz w:val="28"/>
          <w:szCs w:val="28"/>
        </w:rPr>
        <w:t>Юр</w:t>
      </w:r>
      <w:proofErr w:type="gramStart"/>
      <w:r>
        <w:rPr>
          <w:sz w:val="28"/>
          <w:szCs w:val="28"/>
        </w:rPr>
        <w:t>.а</w:t>
      </w:r>
      <w:proofErr w:type="gramEnd"/>
      <w:r>
        <w:rPr>
          <w:sz w:val="28"/>
          <w:szCs w:val="28"/>
        </w:rPr>
        <w:t>дрес</w:t>
      </w:r>
      <w:proofErr w:type="spellEnd"/>
      <w:r>
        <w:rPr>
          <w:sz w:val="28"/>
          <w:szCs w:val="28"/>
        </w:rPr>
        <w:t xml:space="preserve">: </w:t>
      </w:r>
      <w:proofErr w:type="gramStart"/>
      <w:r w:rsidRPr="00552D1B">
        <w:rPr>
          <w:sz w:val="28"/>
          <w:szCs w:val="28"/>
        </w:rPr>
        <w:t>Пензенская обл., Бессоновский р-н, с. Чемодановка, ул. Фабричная, дом 20А, оф. 3</w:t>
      </w:r>
      <w:r>
        <w:rPr>
          <w:sz w:val="28"/>
          <w:szCs w:val="28"/>
        </w:rPr>
        <w:t>.</w:t>
      </w:r>
      <w:proofErr w:type="gramEnd"/>
    </w:p>
    <w:p w:rsidR="005F3918" w:rsidRPr="00552D1B" w:rsidRDefault="005F3918" w:rsidP="005F3918">
      <w:pPr>
        <w:pStyle w:val="af0"/>
        <w:rPr>
          <w:b/>
          <w:sz w:val="28"/>
          <w:szCs w:val="28"/>
        </w:rPr>
      </w:pPr>
      <w:r w:rsidRPr="00552D1B">
        <w:rPr>
          <w:sz w:val="28"/>
          <w:szCs w:val="28"/>
        </w:rPr>
        <w:t xml:space="preserve">тел. 8 (8412) 58 00 81, 58 00 40, </w:t>
      </w:r>
      <w:r>
        <w:rPr>
          <w:sz w:val="28"/>
          <w:szCs w:val="28"/>
        </w:rPr>
        <w:t xml:space="preserve">  </w:t>
      </w:r>
      <w:r w:rsidRPr="00552D1B">
        <w:rPr>
          <w:sz w:val="28"/>
          <w:szCs w:val="28"/>
        </w:rPr>
        <w:t>адрес электронной почты:</w:t>
      </w:r>
      <w:r>
        <w:rPr>
          <w:b/>
          <w:sz w:val="28"/>
          <w:szCs w:val="28"/>
        </w:rPr>
        <w:t xml:space="preserve"> </w:t>
      </w:r>
      <w:r w:rsidRPr="00552D1B">
        <w:rPr>
          <w:sz w:val="28"/>
          <w:szCs w:val="28"/>
          <w:shd w:val="clear" w:color="auto" w:fill="FFFFFF"/>
        </w:rPr>
        <w:t>ooofabri4naya@mail.ru</w:t>
      </w:r>
      <w:r w:rsidRPr="00552D1B">
        <w:rPr>
          <w:sz w:val="28"/>
          <w:szCs w:val="28"/>
        </w:rPr>
        <w:t xml:space="preserve"> </w:t>
      </w:r>
      <w:r>
        <w:rPr>
          <w:sz w:val="28"/>
          <w:szCs w:val="28"/>
        </w:rPr>
        <w:t xml:space="preserve">Лицензия </w:t>
      </w:r>
      <w:r w:rsidRPr="00552D1B">
        <w:rPr>
          <w:sz w:val="28"/>
          <w:szCs w:val="28"/>
        </w:rPr>
        <w:t>№ 058 000472 выданная 29.06.2023 года Министерством жилищно-коммунального хозяйства и гражданской защиты населения Пензенской области.</w:t>
      </w:r>
    </w:p>
    <w:p w:rsidR="005F3918" w:rsidRDefault="005F3918" w:rsidP="001F73A7">
      <w:pPr>
        <w:tabs>
          <w:tab w:val="left" w:pos="851"/>
        </w:tabs>
        <w:ind w:firstLine="34"/>
        <w:jc w:val="both"/>
        <w:rPr>
          <w:b/>
        </w:rPr>
      </w:pPr>
      <w:r w:rsidRPr="00D40A61">
        <w:rPr>
          <w:sz w:val="32"/>
          <w:szCs w:val="32"/>
        </w:rPr>
        <w:tab/>
        <w:t>В соответствии с ч. 5 ст. 161 Жилищного кодекса РФ, собственники помещений в МКД обязаны заключить договор управления данным домом с управляющей организацией, отобранной по результатам открытого конкурса, в порядке, предусмотренном статьей</w:t>
      </w:r>
      <w:r>
        <w:rPr>
          <w:sz w:val="32"/>
          <w:szCs w:val="32"/>
        </w:rPr>
        <w:t xml:space="preserve"> 445 Гражданского кодекса РФ.</w:t>
      </w:r>
      <w:r>
        <w:rPr>
          <w:sz w:val="32"/>
          <w:szCs w:val="32"/>
        </w:rPr>
        <w:br/>
      </w:r>
      <w:r>
        <w:rPr>
          <w:sz w:val="32"/>
          <w:szCs w:val="32"/>
        </w:rPr>
        <w:tab/>
      </w:r>
      <w:r w:rsidRPr="00D40A61">
        <w:rPr>
          <w:sz w:val="32"/>
          <w:szCs w:val="32"/>
        </w:rPr>
        <w:t xml:space="preserve"> </w:t>
      </w:r>
      <w:r w:rsidRPr="00312CF3">
        <w:rPr>
          <w:sz w:val="32"/>
          <w:szCs w:val="32"/>
        </w:rPr>
        <w:t xml:space="preserve">Проект договора управления многоквартирными дом размещен на официальном сайте администрации </w:t>
      </w:r>
      <w:r>
        <w:rPr>
          <w:sz w:val="32"/>
          <w:szCs w:val="32"/>
        </w:rPr>
        <w:t xml:space="preserve">Бессоновского района </w:t>
      </w:r>
      <w:r>
        <w:rPr>
          <w:sz w:val="32"/>
          <w:szCs w:val="32"/>
        </w:rPr>
        <w:lastRenderedPageBreak/>
        <w:t>Пензенской области</w:t>
      </w:r>
      <w:r w:rsidR="001F73A7" w:rsidRPr="001F73A7">
        <w:t xml:space="preserve"> </w:t>
      </w:r>
      <w:r w:rsidR="001F73A7" w:rsidRPr="001F73A7">
        <w:rPr>
          <w:sz w:val="32"/>
          <w:szCs w:val="32"/>
        </w:rPr>
        <w:t>в информационном бюллетене Чемодановского сельсовета Бессоновского района Пензенской области «Сельские ведомости»</w:t>
      </w:r>
      <w:bookmarkStart w:id="0" w:name="_GoBack"/>
      <w:bookmarkEnd w:id="0"/>
      <w:r>
        <w:rPr>
          <w:sz w:val="32"/>
          <w:szCs w:val="32"/>
        </w:rPr>
        <w:t xml:space="preserve"> в разделе «Чемодановский сельсовет» </w:t>
      </w:r>
      <w:r w:rsidRPr="00312CF3">
        <w:rPr>
          <w:sz w:val="32"/>
          <w:szCs w:val="32"/>
        </w:rPr>
        <w:t>в информационно-телек</w:t>
      </w:r>
      <w:r>
        <w:rPr>
          <w:sz w:val="32"/>
          <w:szCs w:val="32"/>
        </w:rPr>
        <w:t>оммуникационной сети «Интернет»</w:t>
      </w:r>
      <w:r w:rsidR="001F73A7">
        <w:rPr>
          <w:sz w:val="32"/>
          <w:szCs w:val="32"/>
        </w:rPr>
        <w:t>.</w:t>
      </w: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DF47A3">
      <w:pPr>
        <w:pStyle w:val="ConsPlusNormal"/>
        <w:widowControl/>
        <w:ind w:left="-540" w:firstLine="540"/>
        <w:jc w:val="center"/>
        <w:rPr>
          <w:rFonts w:ascii="Times New Roman" w:hAnsi="Times New Roman"/>
          <w:b/>
          <w:sz w:val="24"/>
          <w:szCs w:val="24"/>
        </w:rPr>
      </w:pPr>
    </w:p>
    <w:p w:rsidR="005F3918" w:rsidRDefault="005F3918" w:rsidP="005F3918">
      <w:pPr>
        <w:pStyle w:val="ConsPlusNormal"/>
        <w:widowControl/>
        <w:ind w:firstLine="0"/>
        <w:rPr>
          <w:rFonts w:ascii="Times New Roman" w:hAnsi="Times New Roman"/>
          <w:b/>
          <w:sz w:val="24"/>
          <w:szCs w:val="24"/>
        </w:rPr>
      </w:pPr>
    </w:p>
    <w:p w:rsidR="004F635C" w:rsidRDefault="00710E3A" w:rsidP="00DF47A3">
      <w:pPr>
        <w:pStyle w:val="ConsPlusNormal"/>
        <w:widowControl/>
        <w:ind w:left="-540" w:firstLine="540"/>
        <w:jc w:val="center"/>
        <w:rPr>
          <w:rFonts w:ascii="Times New Roman" w:hAnsi="Times New Roman"/>
          <w:b/>
          <w:sz w:val="24"/>
          <w:szCs w:val="24"/>
        </w:rPr>
      </w:pPr>
      <w:r w:rsidRPr="004F635C">
        <w:rPr>
          <w:rFonts w:ascii="Times New Roman" w:hAnsi="Times New Roman"/>
          <w:b/>
          <w:sz w:val="24"/>
          <w:szCs w:val="24"/>
        </w:rPr>
        <w:lastRenderedPageBreak/>
        <w:t>ДОГОВОР</w:t>
      </w:r>
      <w:r w:rsidR="00840B3B" w:rsidRPr="004F635C">
        <w:rPr>
          <w:rFonts w:ascii="Times New Roman" w:hAnsi="Times New Roman"/>
          <w:b/>
          <w:sz w:val="24"/>
          <w:szCs w:val="24"/>
        </w:rPr>
        <w:t xml:space="preserve"> </w:t>
      </w:r>
      <w:r w:rsidRPr="004F635C">
        <w:rPr>
          <w:rFonts w:ascii="Times New Roman" w:hAnsi="Times New Roman"/>
          <w:b/>
          <w:sz w:val="24"/>
          <w:szCs w:val="24"/>
        </w:rPr>
        <w:t>управления многоквартирным домом</w:t>
      </w:r>
      <w:r w:rsidR="004F635C">
        <w:rPr>
          <w:rFonts w:ascii="Times New Roman" w:hAnsi="Times New Roman"/>
          <w:b/>
          <w:sz w:val="24"/>
          <w:szCs w:val="24"/>
        </w:rPr>
        <w:t xml:space="preserve"> </w:t>
      </w:r>
      <w:r w:rsidR="00521E12" w:rsidRPr="004F635C">
        <w:rPr>
          <w:rFonts w:ascii="Times New Roman" w:hAnsi="Times New Roman"/>
          <w:b/>
          <w:sz w:val="24"/>
          <w:szCs w:val="24"/>
        </w:rPr>
        <w:t xml:space="preserve">по адресу: </w:t>
      </w:r>
    </w:p>
    <w:p w:rsidR="00710E3A" w:rsidRDefault="00521E12" w:rsidP="00DF47A3">
      <w:pPr>
        <w:pStyle w:val="ConsPlusNormal"/>
        <w:widowControl/>
        <w:ind w:left="-540" w:firstLine="540"/>
        <w:jc w:val="center"/>
        <w:rPr>
          <w:rFonts w:ascii="Times New Roman" w:hAnsi="Times New Roman"/>
          <w:b/>
          <w:sz w:val="24"/>
          <w:szCs w:val="24"/>
        </w:rPr>
      </w:pPr>
      <w:r w:rsidRPr="004F635C">
        <w:rPr>
          <w:rFonts w:ascii="Times New Roman" w:hAnsi="Times New Roman"/>
          <w:b/>
          <w:sz w:val="24"/>
          <w:szCs w:val="24"/>
        </w:rPr>
        <w:t xml:space="preserve">Пензенская область, Бессоновский район, </w:t>
      </w:r>
      <w:proofErr w:type="gramStart"/>
      <w:r w:rsidRPr="004F635C">
        <w:rPr>
          <w:rFonts w:ascii="Times New Roman" w:hAnsi="Times New Roman"/>
          <w:b/>
          <w:sz w:val="24"/>
          <w:szCs w:val="24"/>
        </w:rPr>
        <w:t>с</w:t>
      </w:r>
      <w:proofErr w:type="gramEnd"/>
      <w:r w:rsidRPr="004F635C">
        <w:rPr>
          <w:rFonts w:ascii="Times New Roman" w:hAnsi="Times New Roman"/>
          <w:b/>
          <w:sz w:val="24"/>
          <w:szCs w:val="24"/>
        </w:rPr>
        <w:t>.</w:t>
      </w:r>
      <w:r w:rsidR="00F95FD8" w:rsidRPr="004F635C">
        <w:rPr>
          <w:rFonts w:ascii="Times New Roman" w:hAnsi="Times New Roman"/>
          <w:b/>
          <w:sz w:val="24"/>
          <w:szCs w:val="24"/>
        </w:rPr>
        <w:t xml:space="preserve"> </w:t>
      </w:r>
      <w:proofErr w:type="gramStart"/>
      <w:r w:rsidRPr="004F635C">
        <w:rPr>
          <w:rFonts w:ascii="Times New Roman" w:hAnsi="Times New Roman"/>
          <w:b/>
          <w:sz w:val="24"/>
          <w:szCs w:val="24"/>
        </w:rPr>
        <w:t>Чемодановка</w:t>
      </w:r>
      <w:proofErr w:type="gramEnd"/>
      <w:r w:rsidRPr="004F635C">
        <w:rPr>
          <w:rFonts w:ascii="Times New Roman" w:hAnsi="Times New Roman"/>
          <w:b/>
          <w:sz w:val="24"/>
          <w:szCs w:val="24"/>
        </w:rPr>
        <w:t>, ул.</w:t>
      </w:r>
      <w:r w:rsidR="00F95FD8" w:rsidRPr="004F635C">
        <w:rPr>
          <w:rFonts w:ascii="Times New Roman" w:hAnsi="Times New Roman"/>
          <w:b/>
          <w:sz w:val="24"/>
          <w:szCs w:val="24"/>
        </w:rPr>
        <w:t xml:space="preserve"> </w:t>
      </w:r>
      <w:r w:rsidRPr="004F635C">
        <w:rPr>
          <w:rFonts w:ascii="Times New Roman" w:hAnsi="Times New Roman"/>
          <w:b/>
          <w:sz w:val="24"/>
          <w:szCs w:val="24"/>
        </w:rPr>
        <w:t xml:space="preserve">Фабричная, дом № </w:t>
      </w:r>
      <w:r w:rsidR="003F7B73" w:rsidRPr="004F635C">
        <w:rPr>
          <w:rFonts w:ascii="Times New Roman" w:hAnsi="Times New Roman"/>
          <w:b/>
          <w:sz w:val="24"/>
          <w:szCs w:val="24"/>
        </w:rPr>
        <w:t>33А</w:t>
      </w:r>
    </w:p>
    <w:p w:rsidR="004F635C" w:rsidRPr="004F635C" w:rsidRDefault="004F635C" w:rsidP="00DF47A3">
      <w:pPr>
        <w:pStyle w:val="ConsPlusNormal"/>
        <w:widowControl/>
        <w:ind w:left="-540" w:firstLine="540"/>
        <w:jc w:val="center"/>
        <w:rPr>
          <w:rFonts w:ascii="Times New Roman" w:hAnsi="Times New Roman"/>
          <w:sz w:val="24"/>
          <w:szCs w:val="24"/>
        </w:rPr>
      </w:pPr>
    </w:p>
    <w:p w:rsidR="004F635C" w:rsidRDefault="004F635C">
      <w:pPr>
        <w:pStyle w:val="ConsPlusNormal"/>
        <w:widowControl/>
        <w:ind w:left="-540" w:firstLine="540"/>
        <w:rPr>
          <w:rFonts w:ascii="Times New Roman" w:hAnsi="Times New Roman"/>
        </w:rPr>
      </w:pPr>
    </w:p>
    <w:p w:rsidR="00710E3A" w:rsidRPr="00C66742" w:rsidRDefault="00710E3A" w:rsidP="004F635C">
      <w:pPr>
        <w:pStyle w:val="ConsPlusNormal"/>
        <w:widowControl/>
        <w:ind w:left="-540" w:firstLine="540"/>
        <w:rPr>
          <w:rFonts w:ascii="Times New Roman" w:hAnsi="Times New Roman" w:cs="Times New Roman"/>
        </w:rPr>
      </w:pPr>
      <w:proofErr w:type="gramStart"/>
      <w:r w:rsidRPr="00C66742">
        <w:rPr>
          <w:rFonts w:ascii="Times New Roman" w:hAnsi="Times New Roman" w:cs="Times New Roman"/>
        </w:rPr>
        <w:t>с</w:t>
      </w:r>
      <w:proofErr w:type="gramEnd"/>
      <w:r w:rsidRPr="00C66742">
        <w:rPr>
          <w:rFonts w:ascii="Times New Roman" w:hAnsi="Times New Roman" w:cs="Times New Roman"/>
        </w:rPr>
        <w:t xml:space="preserve">. </w:t>
      </w:r>
      <w:proofErr w:type="gramStart"/>
      <w:r w:rsidRPr="00C66742">
        <w:rPr>
          <w:rFonts w:ascii="Times New Roman" w:hAnsi="Times New Roman" w:cs="Times New Roman"/>
        </w:rPr>
        <w:t>Чемодановка</w:t>
      </w:r>
      <w:proofErr w:type="gramEnd"/>
      <w:r w:rsidR="004F635C" w:rsidRPr="00C66742">
        <w:rPr>
          <w:rFonts w:ascii="Times New Roman" w:hAnsi="Times New Roman" w:cs="Times New Roman"/>
        </w:rPr>
        <w:t xml:space="preserve">                                                                                                                «</w:t>
      </w:r>
      <w:r w:rsidR="003D4163" w:rsidRPr="00C66742">
        <w:rPr>
          <w:rFonts w:ascii="Times New Roman" w:hAnsi="Times New Roman" w:cs="Times New Roman"/>
        </w:rPr>
        <w:t>____</w:t>
      </w:r>
      <w:r w:rsidR="004F635C" w:rsidRPr="00C66742">
        <w:rPr>
          <w:rFonts w:ascii="Times New Roman" w:hAnsi="Times New Roman" w:cs="Times New Roman"/>
        </w:rPr>
        <w:t>»</w:t>
      </w:r>
      <w:r w:rsidR="003D4163" w:rsidRPr="00C66742">
        <w:rPr>
          <w:rFonts w:ascii="Times New Roman" w:hAnsi="Times New Roman" w:cs="Times New Roman"/>
        </w:rPr>
        <w:t xml:space="preserve"> ______________</w:t>
      </w:r>
      <w:r w:rsidRPr="00C66742">
        <w:rPr>
          <w:rFonts w:ascii="Times New Roman" w:hAnsi="Times New Roman" w:cs="Times New Roman"/>
        </w:rPr>
        <w:t>20</w:t>
      </w:r>
      <w:r w:rsidR="002A205B" w:rsidRPr="00C66742">
        <w:rPr>
          <w:rFonts w:ascii="Times New Roman" w:hAnsi="Times New Roman" w:cs="Times New Roman"/>
        </w:rPr>
        <w:t>2</w:t>
      </w:r>
      <w:r w:rsidR="003F7B73" w:rsidRPr="00C66742">
        <w:rPr>
          <w:rFonts w:ascii="Times New Roman" w:hAnsi="Times New Roman" w:cs="Times New Roman"/>
        </w:rPr>
        <w:t>4</w:t>
      </w:r>
      <w:r w:rsidR="00521E12" w:rsidRPr="00C66742">
        <w:rPr>
          <w:rFonts w:ascii="Times New Roman" w:hAnsi="Times New Roman" w:cs="Times New Roman"/>
        </w:rPr>
        <w:t xml:space="preserve"> </w:t>
      </w:r>
      <w:r w:rsidRPr="00C66742">
        <w:rPr>
          <w:rFonts w:ascii="Times New Roman" w:hAnsi="Times New Roman" w:cs="Times New Roman"/>
        </w:rPr>
        <w:t xml:space="preserve"> г.</w:t>
      </w:r>
    </w:p>
    <w:p w:rsidR="00710E3A" w:rsidRPr="00C66742" w:rsidRDefault="00710E3A">
      <w:pPr>
        <w:pStyle w:val="ConsPlusNonformat"/>
        <w:widowControl/>
        <w:ind w:left="-540" w:firstLine="540"/>
        <w:jc w:val="right"/>
        <w:rPr>
          <w:rFonts w:ascii="Times New Roman" w:hAnsi="Times New Roman" w:cs="Times New Roman"/>
        </w:rPr>
      </w:pPr>
    </w:p>
    <w:p w:rsidR="008B5894" w:rsidRPr="00774D17" w:rsidRDefault="008B5894" w:rsidP="00736CB9">
      <w:pPr>
        <w:pStyle w:val="ConsPlusNormal"/>
        <w:widowControl/>
        <w:ind w:firstLine="540"/>
        <w:jc w:val="both"/>
        <w:rPr>
          <w:rFonts w:ascii="Times New Roman" w:hAnsi="Times New Roman" w:cs="Times New Roman"/>
          <w:sz w:val="22"/>
          <w:szCs w:val="22"/>
        </w:rPr>
      </w:pPr>
    </w:p>
    <w:p w:rsidR="00312661" w:rsidRPr="00774D17" w:rsidRDefault="00312661" w:rsidP="00774D17">
      <w:pPr>
        <w:pStyle w:val="article"/>
        <w:suppressAutoHyphens/>
        <w:spacing w:after="0"/>
        <w:ind w:left="0" w:hanging="142"/>
        <w:jc w:val="both"/>
        <w:rPr>
          <w:rFonts w:ascii="Times New Roman" w:hAnsi="Times New Roman"/>
          <w:b/>
          <w:color w:val="000000"/>
          <w:sz w:val="22"/>
          <w:szCs w:val="22"/>
        </w:rPr>
      </w:pPr>
      <w:r w:rsidRPr="00774D17">
        <w:rPr>
          <w:rFonts w:ascii="Times New Roman" w:hAnsi="Times New Roman"/>
          <w:color w:val="000000"/>
          <w:sz w:val="22"/>
          <w:szCs w:val="22"/>
        </w:rPr>
        <w:t xml:space="preserve">                Собственник жилого/нежилого помещения многоквартирного дома по адресу</w:t>
      </w:r>
      <w:r w:rsidRPr="00774D17">
        <w:rPr>
          <w:rFonts w:ascii="Times New Roman" w:hAnsi="Times New Roman"/>
          <w:b/>
          <w:color w:val="000000"/>
          <w:sz w:val="22"/>
          <w:szCs w:val="22"/>
        </w:rPr>
        <w:t>:</w:t>
      </w:r>
      <w:r w:rsidR="00774D17">
        <w:rPr>
          <w:rFonts w:ascii="Times New Roman" w:hAnsi="Times New Roman"/>
          <w:b/>
          <w:color w:val="000000"/>
          <w:sz w:val="22"/>
          <w:szCs w:val="22"/>
        </w:rPr>
        <w:t xml:space="preserve"> </w:t>
      </w:r>
      <w:r w:rsidRPr="00774D17">
        <w:rPr>
          <w:rFonts w:ascii="Times New Roman" w:hAnsi="Times New Roman"/>
          <w:color w:val="000000"/>
          <w:sz w:val="22"/>
          <w:szCs w:val="22"/>
        </w:rPr>
        <w:t>Пензенская обл</w:t>
      </w:r>
      <w:r w:rsidR="00774D17">
        <w:rPr>
          <w:rFonts w:ascii="Times New Roman" w:hAnsi="Times New Roman"/>
          <w:color w:val="000000"/>
          <w:sz w:val="22"/>
          <w:szCs w:val="22"/>
        </w:rPr>
        <w:t>.</w:t>
      </w:r>
      <w:r w:rsidRPr="00774D17">
        <w:rPr>
          <w:rFonts w:ascii="Times New Roman" w:hAnsi="Times New Roman"/>
          <w:color w:val="000000"/>
          <w:sz w:val="22"/>
          <w:szCs w:val="22"/>
        </w:rPr>
        <w:t>, Бессоновский р</w:t>
      </w:r>
      <w:r w:rsidR="00774D17">
        <w:rPr>
          <w:rFonts w:ascii="Times New Roman" w:hAnsi="Times New Roman"/>
          <w:color w:val="000000"/>
          <w:sz w:val="22"/>
          <w:szCs w:val="22"/>
        </w:rPr>
        <w:t>-</w:t>
      </w:r>
      <w:r w:rsidRPr="00774D17">
        <w:rPr>
          <w:rFonts w:ascii="Times New Roman" w:hAnsi="Times New Roman"/>
          <w:color w:val="000000"/>
          <w:sz w:val="22"/>
          <w:szCs w:val="22"/>
        </w:rPr>
        <w:t>н, с. Чемодановка, ул. Фабричная, дом 33А, кв. _</w:t>
      </w:r>
      <w:r w:rsidR="00A76C2C">
        <w:rPr>
          <w:rFonts w:ascii="Times New Roman" w:hAnsi="Times New Roman"/>
          <w:color w:val="000000"/>
          <w:sz w:val="22"/>
          <w:szCs w:val="22"/>
        </w:rPr>
        <w:t>_</w:t>
      </w:r>
      <w:r w:rsidRPr="00774D17">
        <w:rPr>
          <w:rFonts w:ascii="Times New Roman" w:hAnsi="Times New Roman"/>
          <w:color w:val="000000"/>
          <w:sz w:val="22"/>
          <w:szCs w:val="22"/>
        </w:rPr>
        <w:t>___, общей  площадью ___</w:t>
      </w:r>
      <w:r w:rsidR="00A76C2C">
        <w:rPr>
          <w:rFonts w:ascii="Times New Roman" w:hAnsi="Times New Roman"/>
          <w:color w:val="000000"/>
          <w:sz w:val="22"/>
          <w:szCs w:val="22"/>
        </w:rPr>
        <w:t>__</w:t>
      </w:r>
      <w:r w:rsidRPr="00774D17">
        <w:rPr>
          <w:rFonts w:ascii="Times New Roman" w:hAnsi="Times New Roman"/>
          <w:color w:val="000000"/>
          <w:sz w:val="22"/>
          <w:szCs w:val="22"/>
        </w:rPr>
        <w:t xml:space="preserve">___ </w:t>
      </w:r>
      <w:proofErr w:type="spellStart"/>
      <w:r w:rsidRPr="00774D17">
        <w:rPr>
          <w:rFonts w:ascii="Times New Roman" w:hAnsi="Times New Roman"/>
          <w:color w:val="000000"/>
          <w:sz w:val="22"/>
          <w:szCs w:val="22"/>
        </w:rPr>
        <w:t>кв</w:t>
      </w:r>
      <w:proofErr w:type="gramStart"/>
      <w:r w:rsidRPr="00774D17">
        <w:rPr>
          <w:rFonts w:ascii="Times New Roman" w:hAnsi="Times New Roman"/>
          <w:color w:val="000000"/>
          <w:sz w:val="22"/>
          <w:szCs w:val="22"/>
        </w:rPr>
        <w:t>.м</w:t>
      </w:r>
      <w:proofErr w:type="spellEnd"/>
      <w:proofErr w:type="gramEnd"/>
      <w:r w:rsidRPr="00774D17">
        <w:rPr>
          <w:rFonts w:ascii="Times New Roman" w:hAnsi="Times New Roman"/>
          <w:color w:val="000000"/>
          <w:sz w:val="22"/>
          <w:szCs w:val="22"/>
        </w:rPr>
        <w:t>,</w:t>
      </w:r>
      <w:r w:rsidR="00774D17" w:rsidRPr="00774D17">
        <w:rPr>
          <w:rFonts w:ascii="Times New Roman" w:hAnsi="Times New Roman"/>
          <w:color w:val="000000"/>
          <w:sz w:val="22"/>
          <w:szCs w:val="22"/>
        </w:rPr>
        <w:t xml:space="preserve"> </w:t>
      </w:r>
      <w:r w:rsidRPr="00774D17">
        <w:rPr>
          <w:rFonts w:ascii="Times New Roman" w:hAnsi="Times New Roman"/>
          <w:color w:val="000000"/>
          <w:sz w:val="22"/>
          <w:szCs w:val="22"/>
        </w:rPr>
        <w:t>____</w:t>
      </w:r>
      <w:r w:rsidR="00774D17">
        <w:rPr>
          <w:rFonts w:ascii="Times New Roman" w:hAnsi="Times New Roman"/>
          <w:color w:val="000000"/>
          <w:sz w:val="22"/>
          <w:szCs w:val="22"/>
        </w:rPr>
        <w:t>_____________</w:t>
      </w:r>
      <w:r w:rsidRPr="00774D17">
        <w:rPr>
          <w:rFonts w:ascii="Times New Roman" w:hAnsi="Times New Roman"/>
          <w:color w:val="000000"/>
          <w:sz w:val="22"/>
          <w:szCs w:val="22"/>
        </w:rPr>
        <w:t>_______________________</w:t>
      </w:r>
      <w:r w:rsidR="00774D17">
        <w:rPr>
          <w:rFonts w:ascii="Times New Roman" w:hAnsi="Times New Roman"/>
          <w:color w:val="000000"/>
          <w:sz w:val="22"/>
          <w:szCs w:val="22"/>
        </w:rPr>
        <w:t>____________________________</w:t>
      </w:r>
      <w:r w:rsidRPr="00774D17">
        <w:rPr>
          <w:rFonts w:ascii="Times New Roman" w:hAnsi="Times New Roman"/>
          <w:color w:val="000000"/>
          <w:sz w:val="22"/>
          <w:szCs w:val="22"/>
        </w:rPr>
        <w:t>_____________________,</w:t>
      </w:r>
    </w:p>
    <w:p w:rsidR="00312661" w:rsidRPr="00774D17" w:rsidRDefault="00774D17" w:rsidP="00312661">
      <w:pPr>
        <w:pStyle w:val="article"/>
        <w:suppressAutoHyphens/>
        <w:spacing w:after="0"/>
        <w:ind w:left="0"/>
        <w:jc w:val="center"/>
        <w:rPr>
          <w:rFonts w:ascii="Times New Roman" w:hAnsi="Times New Roman"/>
          <w:color w:val="000000"/>
          <w:sz w:val="18"/>
          <w:szCs w:val="18"/>
        </w:rPr>
      </w:pPr>
      <w:r w:rsidRPr="00774D17">
        <w:rPr>
          <w:rFonts w:ascii="Times New Roman" w:hAnsi="Times New Roman"/>
          <w:color w:val="000000"/>
          <w:sz w:val="18"/>
          <w:szCs w:val="18"/>
        </w:rPr>
        <w:t xml:space="preserve">        </w:t>
      </w:r>
      <w:r w:rsidR="00312661" w:rsidRPr="00774D17">
        <w:rPr>
          <w:rFonts w:ascii="Times New Roman" w:hAnsi="Times New Roman"/>
          <w:color w:val="000000"/>
          <w:sz w:val="18"/>
          <w:szCs w:val="18"/>
        </w:rPr>
        <w:t>(Фамилия, имя, отчество собственника)</w:t>
      </w:r>
    </w:p>
    <w:p w:rsidR="00312661" w:rsidRPr="00774D17" w:rsidRDefault="00312661" w:rsidP="00312661">
      <w:pPr>
        <w:pStyle w:val="article"/>
        <w:suppressAutoHyphens/>
        <w:spacing w:after="0"/>
        <w:ind w:left="0"/>
        <w:jc w:val="both"/>
        <w:rPr>
          <w:rFonts w:ascii="Times New Roman" w:hAnsi="Times New Roman"/>
          <w:color w:val="000000"/>
          <w:sz w:val="22"/>
          <w:szCs w:val="22"/>
        </w:rPr>
      </w:pPr>
      <w:proofErr w:type="gramStart"/>
      <w:r w:rsidRPr="00774D17">
        <w:rPr>
          <w:rFonts w:ascii="Times New Roman" w:hAnsi="Times New Roman"/>
          <w:color w:val="000000"/>
          <w:sz w:val="22"/>
          <w:szCs w:val="22"/>
        </w:rPr>
        <w:t>действующий</w:t>
      </w:r>
      <w:proofErr w:type="gramEnd"/>
      <w:r w:rsidRPr="00774D17">
        <w:rPr>
          <w:rFonts w:ascii="Times New Roman" w:hAnsi="Times New Roman"/>
          <w:color w:val="000000"/>
          <w:sz w:val="22"/>
          <w:szCs w:val="22"/>
        </w:rPr>
        <w:t xml:space="preserve"> на основании правоустанавливающих документов на  жилое/нежилое помещение</w:t>
      </w:r>
    </w:p>
    <w:p w:rsidR="00312661" w:rsidRPr="00774D17" w:rsidRDefault="00312661" w:rsidP="00312661">
      <w:pPr>
        <w:pStyle w:val="article"/>
        <w:suppressAutoHyphens/>
        <w:spacing w:after="0"/>
        <w:ind w:left="0"/>
        <w:jc w:val="both"/>
        <w:rPr>
          <w:rFonts w:ascii="Times New Roman" w:hAnsi="Times New Roman"/>
          <w:b/>
          <w:color w:val="000000"/>
          <w:sz w:val="22"/>
          <w:szCs w:val="22"/>
        </w:rPr>
      </w:pPr>
      <w:r w:rsidRPr="00774D17">
        <w:rPr>
          <w:rFonts w:ascii="Times New Roman" w:hAnsi="Times New Roman"/>
          <w:b/>
          <w:color w:val="000000"/>
          <w:sz w:val="22"/>
          <w:szCs w:val="22"/>
        </w:rPr>
        <w:t>___________________________________________________</w:t>
      </w:r>
      <w:r w:rsidR="00774D17">
        <w:rPr>
          <w:rFonts w:ascii="Times New Roman" w:hAnsi="Times New Roman"/>
          <w:b/>
          <w:color w:val="000000"/>
          <w:sz w:val="22"/>
          <w:szCs w:val="22"/>
        </w:rPr>
        <w:t>______________________</w:t>
      </w:r>
      <w:r w:rsidRPr="00774D17">
        <w:rPr>
          <w:rFonts w:ascii="Times New Roman" w:hAnsi="Times New Roman"/>
          <w:b/>
          <w:color w:val="000000"/>
          <w:sz w:val="22"/>
          <w:szCs w:val="22"/>
        </w:rPr>
        <w:t>________________</w:t>
      </w:r>
    </w:p>
    <w:p w:rsidR="00312661" w:rsidRPr="00774D17" w:rsidRDefault="00312661" w:rsidP="00312661">
      <w:pPr>
        <w:pStyle w:val="article"/>
        <w:suppressAutoHyphens/>
        <w:spacing w:after="0"/>
        <w:ind w:left="0"/>
        <w:jc w:val="center"/>
        <w:rPr>
          <w:rFonts w:ascii="Times New Roman" w:hAnsi="Times New Roman"/>
          <w:color w:val="000000"/>
          <w:sz w:val="18"/>
          <w:szCs w:val="18"/>
        </w:rPr>
      </w:pPr>
      <w:r w:rsidRPr="00774D17">
        <w:rPr>
          <w:rFonts w:ascii="Times New Roman" w:hAnsi="Times New Roman"/>
          <w:color w:val="000000"/>
          <w:sz w:val="18"/>
          <w:szCs w:val="18"/>
        </w:rPr>
        <w:t>(Наименование документа, устанавливающего право собственности на жилое/нежилое помещение)</w:t>
      </w:r>
    </w:p>
    <w:p w:rsidR="00774D17" w:rsidRDefault="00312661" w:rsidP="00312661">
      <w:pPr>
        <w:pStyle w:val="article"/>
        <w:suppressAutoHyphens/>
        <w:spacing w:after="0"/>
        <w:ind w:left="0"/>
        <w:jc w:val="both"/>
        <w:rPr>
          <w:rFonts w:ascii="Times New Roman" w:hAnsi="Times New Roman"/>
          <w:color w:val="000000"/>
          <w:sz w:val="22"/>
          <w:szCs w:val="22"/>
        </w:rPr>
      </w:pPr>
      <w:r w:rsidRPr="00774D17">
        <w:rPr>
          <w:rFonts w:ascii="Times New Roman" w:hAnsi="Times New Roman"/>
          <w:color w:val="000000"/>
          <w:sz w:val="22"/>
          <w:szCs w:val="22"/>
        </w:rPr>
        <w:t>№_____</w:t>
      </w:r>
      <w:r w:rsidR="00774D17">
        <w:rPr>
          <w:rFonts w:ascii="Times New Roman" w:hAnsi="Times New Roman"/>
          <w:color w:val="000000"/>
          <w:sz w:val="22"/>
          <w:szCs w:val="22"/>
        </w:rPr>
        <w:t>_____________________________________</w:t>
      </w:r>
      <w:r w:rsidR="00A76C2C">
        <w:rPr>
          <w:rFonts w:ascii="Times New Roman" w:hAnsi="Times New Roman"/>
          <w:color w:val="000000"/>
          <w:sz w:val="22"/>
          <w:szCs w:val="22"/>
        </w:rPr>
        <w:t>________</w:t>
      </w:r>
      <w:r w:rsidR="00774D17">
        <w:rPr>
          <w:rFonts w:ascii="Times New Roman" w:hAnsi="Times New Roman"/>
          <w:color w:val="000000"/>
          <w:sz w:val="22"/>
          <w:szCs w:val="22"/>
        </w:rPr>
        <w:t>___</w:t>
      </w:r>
      <w:r w:rsidRPr="00774D17">
        <w:rPr>
          <w:rFonts w:ascii="Times New Roman" w:hAnsi="Times New Roman"/>
          <w:color w:val="000000"/>
          <w:sz w:val="22"/>
          <w:szCs w:val="22"/>
        </w:rPr>
        <w:t>___ от «___»____</w:t>
      </w:r>
      <w:r w:rsidR="00A76C2C">
        <w:rPr>
          <w:rFonts w:ascii="Times New Roman" w:hAnsi="Times New Roman"/>
          <w:color w:val="000000"/>
          <w:sz w:val="22"/>
          <w:szCs w:val="22"/>
        </w:rPr>
        <w:t>___</w:t>
      </w:r>
      <w:r w:rsidRPr="00774D17">
        <w:rPr>
          <w:rFonts w:ascii="Times New Roman" w:hAnsi="Times New Roman"/>
          <w:color w:val="000000"/>
          <w:sz w:val="22"/>
          <w:szCs w:val="22"/>
        </w:rPr>
        <w:t>_________20</w:t>
      </w:r>
      <w:r w:rsidR="003710F8">
        <w:rPr>
          <w:rFonts w:ascii="Times New Roman" w:hAnsi="Times New Roman"/>
          <w:color w:val="000000"/>
          <w:sz w:val="22"/>
          <w:szCs w:val="22"/>
        </w:rPr>
        <w:t>__</w:t>
      </w:r>
      <w:r w:rsidRPr="00774D17">
        <w:rPr>
          <w:rFonts w:ascii="Times New Roman" w:hAnsi="Times New Roman"/>
          <w:color w:val="000000"/>
          <w:sz w:val="22"/>
          <w:szCs w:val="22"/>
        </w:rPr>
        <w:t xml:space="preserve">__г., </w:t>
      </w:r>
    </w:p>
    <w:p w:rsidR="00312661" w:rsidRPr="00774D17" w:rsidRDefault="00312661" w:rsidP="00312661">
      <w:pPr>
        <w:pStyle w:val="article"/>
        <w:suppressAutoHyphens/>
        <w:spacing w:after="0"/>
        <w:ind w:left="0"/>
        <w:jc w:val="both"/>
        <w:rPr>
          <w:rFonts w:ascii="Times New Roman" w:hAnsi="Times New Roman"/>
          <w:color w:val="000000"/>
          <w:sz w:val="22"/>
          <w:szCs w:val="22"/>
        </w:rPr>
      </w:pPr>
      <w:r w:rsidRPr="00774D17">
        <w:rPr>
          <w:rFonts w:ascii="Times New Roman" w:hAnsi="Times New Roman"/>
          <w:color w:val="000000"/>
          <w:sz w:val="22"/>
          <w:szCs w:val="22"/>
        </w:rPr>
        <w:t>выданного _______________________________________________________________________________,</w:t>
      </w:r>
    </w:p>
    <w:p w:rsidR="00312661" w:rsidRPr="009B095A" w:rsidRDefault="00774D17" w:rsidP="00312661">
      <w:pPr>
        <w:pStyle w:val="article"/>
        <w:suppressAutoHyphens/>
        <w:spacing w:after="0"/>
        <w:ind w:left="0"/>
        <w:jc w:val="center"/>
        <w:rPr>
          <w:rFonts w:ascii="Times New Roman" w:hAnsi="Times New Roman"/>
          <w:color w:val="000000"/>
          <w:sz w:val="18"/>
          <w:szCs w:val="18"/>
        </w:rPr>
      </w:pPr>
      <w:r>
        <w:rPr>
          <w:rFonts w:ascii="Times New Roman" w:hAnsi="Times New Roman"/>
          <w:color w:val="000000"/>
          <w:sz w:val="18"/>
          <w:szCs w:val="18"/>
        </w:rPr>
        <w:t xml:space="preserve">        </w:t>
      </w:r>
      <w:r w:rsidR="00312661">
        <w:rPr>
          <w:rFonts w:ascii="Times New Roman" w:hAnsi="Times New Roman"/>
          <w:color w:val="000000"/>
          <w:sz w:val="18"/>
          <w:szCs w:val="18"/>
        </w:rPr>
        <w:t>(наименование органа, выдавшего или зарегистрировавшего документы)</w:t>
      </w:r>
    </w:p>
    <w:p w:rsidR="00DA058F" w:rsidRPr="00A76C2C" w:rsidRDefault="00312661" w:rsidP="00A76C2C">
      <w:pPr>
        <w:jc w:val="both"/>
        <w:rPr>
          <w:sz w:val="20"/>
          <w:szCs w:val="20"/>
        </w:rPr>
      </w:pPr>
      <w:proofErr w:type="gramStart"/>
      <w:r w:rsidRPr="00A76C2C">
        <w:rPr>
          <w:color w:val="000000"/>
          <w:sz w:val="20"/>
          <w:szCs w:val="20"/>
        </w:rPr>
        <w:t xml:space="preserve">именуемый в дальнейшем </w:t>
      </w:r>
      <w:r w:rsidRPr="00A76C2C">
        <w:rPr>
          <w:b/>
          <w:color w:val="000000"/>
          <w:sz w:val="20"/>
          <w:szCs w:val="20"/>
        </w:rPr>
        <w:t>Собственник</w:t>
      </w:r>
      <w:r w:rsidRPr="00A76C2C">
        <w:rPr>
          <w:color w:val="000000"/>
          <w:sz w:val="20"/>
          <w:szCs w:val="20"/>
        </w:rPr>
        <w:t xml:space="preserve"> и </w:t>
      </w:r>
      <w:r w:rsidR="00710E3A" w:rsidRPr="00A76C2C">
        <w:rPr>
          <w:b/>
          <w:sz w:val="20"/>
          <w:szCs w:val="20"/>
        </w:rPr>
        <w:t>Общество с ограниченной о</w:t>
      </w:r>
      <w:r w:rsidR="003D128B" w:rsidRPr="00A76C2C">
        <w:rPr>
          <w:b/>
          <w:sz w:val="20"/>
          <w:szCs w:val="20"/>
        </w:rPr>
        <w:t xml:space="preserve">тветственностью </w:t>
      </w:r>
      <w:r w:rsidR="00025035" w:rsidRPr="00A76C2C">
        <w:rPr>
          <w:b/>
          <w:sz w:val="20"/>
          <w:szCs w:val="20"/>
        </w:rPr>
        <w:t>УК</w:t>
      </w:r>
      <w:r w:rsidR="003D128B" w:rsidRPr="00A76C2C">
        <w:rPr>
          <w:b/>
          <w:sz w:val="20"/>
          <w:szCs w:val="20"/>
        </w:rPr>
        <w:t xml:space="preserve"> «</w:t>
      </w:r>
      <w:r w:rsidR="00025035" w:rsidRPr="00A76C2C">
        <w:rPr>
          <w:b/>
          <w:sz w:val="20"/>
          <w:szCs w:val="20"/>
        </w:rPr>
        <w:t>Фабричная</w:t>
      </w:r>
      <w:r w:rsidR="003D128B" w:rsidRPr="00A76C2C">
        <w:rPr>
          <w:b/>
          <w:sz w:val="20"/>
          <w:szCs w:val="20"/>
        </w:rPr>
        <w:t>»</w:t>
      </w:r>
      <w:r w:rsidR="003D128B" w:rsidRPr="00A76C2C">
        <w:rPr>
          <w:sz w:val="20"/>
          <w:szCs w:val="20"/>
        </w:rPr>
        <w:t xml:space="preserve">, ОГРН </w:t>
      </w:r>
      <w:r w:rsidR="001E4151" w:rsidRPr="00A76C2C">
        <w:rPr>
          <w:sz w:val="20"/>
          <w:szCs w:val="20"/>
        </w:rPr>
        <w:t>1</w:t>
      </w:r>
      <w:r w:rsidR="000E4CC0" w:rsidRPr="00A76C2C">
        <w:rPr>
          <w:sz w:val="20"/>
          <w:szCs w:val="20"/>
        </w:rPr>
        <w:t>155809000863</w:t>
      </w:r>
      <w:r w:rsidR="00DC1786" w:rsidRPr="00A76C2C">
        <w:rPr>
          <w:sz w:val="20"/>
          <w:szCs w:val="20"/>
        </w:rPr>
        <w:t xml:space="preserve">, ИНН/КПП </w:t>
      </w:r>
      <w:r w:rsidR="000E4CC0" w:rsidRPr="00A76C2C">
        <w:rPr>
          <w:sz w:val="20"/>
          <w:szCs w:val="20"/>
        </w:rPr>
        <w:t>5809003156</w:t>
      </w:r>
      <w:r w:rsidR="00FB25FA" w:rsidRPr="00A76C2C">
        <w:rPr>
          <w:sz w:val="20"/>
          <w:szCs w:val="20"/>
        </w:rPr>
        <w:t>/</w:t>
      </w:r>
      <w:r w:rsidR="000E4CC0" w:rsidRPr="00A76C2C">
        <w:rPr>
          <w:sz w:val="20"/>
          <w:szCs w:val="20"/>
        </w:rPr>
        <w:t>580901001</w:t>
      </w:r>
      <w:r w:rsidR="00710E3A" w:rsidRPr="00A76C2C">
        <w:rPr>
          <w:sz w:val="20"/>
          <w:szCs w:val="20"/>
        </w:rPr>
        <w:t>,</w:t>
      </w:r>
      <w:r w:rsidR="00F66E08" w:rsidRPr="00A76C2C">
        <w:rPr>
          <w:sz w:val="20"/>
          <w:szCs w:val="20"/>
        </w:rPr>
        <w:t xml:space="preserve"> </w:t>
      </w:r>
      <w:r w:rsidR="00A70CA7" w:rsidRPr="00A76C2C">
        <w:rPr>
          <w:sz w:val="20"/>
          <w:szCs w:val="20"/>
        </w:rPr>
        <w:t xml:space="preserve"> лицензия № 058</w:t>
      </w:r>
      <w:r w:rsidR="00997EC1" w:rsidRPr="00A76C2C">
        <w:rPr>
          <w:sz w:val="20"/>
          <w:szCs w:val="20"/>
        </w:rPr>
        <w:t xml:space="preserve"> </w:t>
      </w:r>
      <w:r w:rsidR="00A70CA7" w:rsidRPr="00A76C2C">
        <w:rPr>
          <w:sz w:val="20"/>
          <w:szCs w:val="20"/>
        </w:rPr>
        <w:t xml:space="preserve">000472 выданная 29.06.2023 года Министерством жилищно-коммунального хозяйства и гражданской защиты населения Пензенской области,    </w:t>
      </w:r>
      <w:r w:rsidR="00710E3A" w:rsidRPr="00A76C2C">
        <w:rPr>
          <w:sz w:val="20"/>
          <w:szCs w:val="20"/>
        </w:rPr>
        <w:t xml:space="preserve">в лице Генерального директора </w:t>
      </w:r>
      <w:proofErr w:type="spellStart"/>
      <w:r w:rsidR="002A205B" w:rsidRPr="00A76C2C">
        <w:rPr>
          <w:sz w:val="20"/>
          <w:szCs w:val="20"/>
        </w:rPr>
        <w:t>Домрачевой</w:t>
      </w:r>
      <w:proofErr w:type="spellEnd"/>
      <w:r w:rsidR="002A205B" w:rsidRPr="00A76C2C">
        <w:rPr>
          <w:sz w:val="20"/>
          <w:szCs w:val="20"/>
        </w:rPr>
        <w:t xml:space="preserve"> Натальи Михайловны</w:t>
      </w:r>
      <w:r w:rsidR="00997EC1" w:rsidRPr="00A76C2C">
        <w:rPr>
          <w:sz w:val="20"/>
          <w:szCs w:val="20"/>
        </w:rPr>
        <w:t>, квалификационный аттестат № 058 000862 протокол № 6 от 04.03.2022 года</w:t>
      </w:r>
      <w:r w:rsidR="00710E3A" w:rsidRPr="00A76C2C">
        <w:rPr>
          <w:sz w:val="20"/>
          <w:szCs w:val="20"/>
        </w:rPr>
        <w:t>,  действующе</w:t>
      </w:r>
      <w:r w:rsidRPr="00A76C2C">
        <w:rPr>
          <w:sz w:val="20"/>
          <w:szCs w:val="20"/>
        </w:rPr>
        <w:t>е</w:t>
      </w:r>
      <w:r w:rsidR="00710E3A" w:rsidRPr="00A76C2C">
        <w:rPr>
          <w:sz w:val="20"/>
          <w:szCs w:val="20"/>
        </w:rPr>
        <w:t xml:space="preserve"> на основании Устава, именуемое в дальнейшем «Управляющая организация», </w:t>
      </w:r>
      <w:r w:rsidR="00774D17" w:rsidRPr="00A76C2C">
        <w:rPr>
          <w:sz w:val="20"/>
          <w:szCs w:val="20"/>
        </w:rPr>
        <w:t xml:space="preserve">выбранная </w:t>
      </w:r>
      <w:r w:rsidR="00997EC1" w:rsidRPr="00A76C2C">
        <w:rPr>
          <w:sz w:val="20"/>
          <w:szCs w:val="20"/>
        </w:rPr>
        <w:t>по результатам</w:t>
      </w:r>
      <w:proofErr w:type="gramEnd"/>
      <w:r w:rsidR="00997EC1" w:rsidRPr="00A76C2C">
        <w:rPr>
          <w:sz w:val="20"/>
          <w:szCs w:val="20"/>
        </w:rPr>
        <w:t xml:space="preserve"> </w:t>
      </w:r>
      <w:proofErr w:type="gramStart"/>
      <w:r w:rsidR="004F635C" w:rsidRPr="00A76C2C">
        <w:rPr>
          <w:sz w:val="20"/>
          <w:szCs w:val="20"/>
        </w:rPr>
        <w:t>открытого конкурса по отбору управляющих организаций для управления многоквартирными домами, собственниками помещений в которых не выбран способ управления домом или если принятое решение о выборе способа управления домом не было реализовано, поведенного  Администрацией Чемодановского сельсовета Бессоновского района Пензенской области</w:t>
      </w:r>
      <w:r w:rsidR="00D77F40" w:rsidRPr="00A76C2C">
        <w:rPr>
          <w:sz w:val="20"/>
          <w:szCs w:val="20"/>
        </w:rPr>
        <w:t xml:space="preserve"> </w:t>
      </w:r>
      <w:r w:rsidR="004F635C" w:rsidRPr="00A76C2C">
        <w:rPr>
          <w:sz w:val="20"/>
          <w:szCs w:val="20"/>
        </w:rPr>
        <w:t xml:space="preserve"> (</w:t>
      </w:r>
      <w:r w:rsidR="00A76C2C" w:rsidRPr="00A76C2C">
        <w:rPr>
          <w:sz w:val="20"/>
          <w:szCs w:val="20"/>
        </w:rPr>
        <w:t xml:space="preserve">Извещение </w:t>
      </w:r>
      <w:hyperlink r:id="rId9" w:tgtFrame="_blank" w:history="1">
        <w:r w:rsidR="00A76C2C" w:rsidRPr="00A76C2C">
          <w:rPr>
            <w:rStyle w:val="buttonlabel"/>
            <w:spacing w:val="12"/>
            <w:sz w:val="20"/>
            <w:szCs w:val="20"/>
            <w:bdr w:val="none" w:sz="0" w:space="0" w:color="auto" w:frame="1"/>
          </w:rPr>
          <w:t>№22000109860000000015, лот №1</w:t>
        </w:r>
      </w:hyperlink>
      <w:r w:rsidR="00A76C2C">
        <w:rPr>
          <w:sz w:val="20"/>
          <w:szCs w:val="20"/>
        </w:rPr>
        <w:t xml:space="preserve">, </w:t>
      </w:r>
      <w:r w:rsidR="004F635C" w:rsidRPr="00A76C2C">
        <w:rPr>
          <w:sz w:val="20"/>
          <w:szCs w:val="20"/>
        </w:rPr>
        <w:t xml:space="preserve">Протокол № </w:t>
      </w:r>
      <w:r w:rsidR="00D77F40" w:rsidRPr="00A76C2C">
        <w:rPr>
          <w:sz w:val="20"/>
          <w:szCs w:val="20"/>
        </w:rPr>
        <w:t>3</w:t>
      </w:r>
      <w:r w:rsidR="004F635C" w:rsidRPr="00A76C2C">
        <w:rPr>
          <w:sz w:val="20"/>
          <w:szCs w:val="20"/>
        </w:rPr>
        <w:t xml:space="preserve"> от </w:t>
      </w:r>
      <w:r w:rsidR="00D77F40" w:rsidRPr="00A76C2C">
        <w:rPr>
          <w:sz w:val="20"/>
          <w:szCs w:val="20"/>
        </w:rPr>
        <w:t>«26</w:t>
      </w:r>
      <w:r w:rsidR="007D6809" w:rsidRPr="00A76C2C">
        <w:rPr>
          <w:sz w:val="20"/>
          <w:szCs w:val="20"/>
        </w:rPr>
        <w:t>»</w:t>
      </w:r>
      <w:r w:rsidR="00D77F40" w:rsidRPr="00A76C2C">
        <w:rPr>
          <w:sz w:val="20"/>
          <w:szCs w:val="20"/>
        </w:rPr>
        <w:t xml:space="preserve"> ноября </w:t>
      </w:r>
      <w:r w:rsidR="00915265" w:rsidRPr="00A76C2C">
        <w:rPr>
          <w:sz w:val="20"/>
          <w:szCs w:val="20"/>
        </w:rPr>
        <w:t xml:space="preserve"> </w:t>
      </w:r>
      <w:r w:rsidR="004F635C" w:rsidRPr="00A76C2C">
        <w:rPr>
          <w:sz w:val="20"/>
          <w:szCs w:val="20"/>
        </w:rPr>
        <w:t xml:space="preserve">2024 г.) </w:t>
      </w:r>
      <w:r w:rsidR="0006716C" w:rsidRPr="00A76C2C">
        <w:rPr>
          <w:sz w:val="20"/>
          <w:szCs w:val="20"/>
        </w:rPr>
        <w:t xml:space="preserve"> </w:t>
      </w:r>
      <w:r w:rsidR="00710E3A" w:rsidRPr="00A76C2C">
        <w:rPr>
          <w:sz w:val="20"/>
          <w:szCs w:val="20"/>
        </w:rPr>
        <w:t>заключили настоящий Договор</w:t>
      </w:r>
      <w:r w:rsidR="00C80325" w:rsidRPr="00A76C2C">
        <w:rPr>
          <w:sz w:val="20"/>
          <w:szCs w:val="20"/>
        </w:rPr>
        <w:t xml:space="preserve"> управления многоквартирным домом</w:t>
      </w:r>
      <w:r w:rsidR="00710E3A" w:rsidRPr="00A76C2C">
        <w:rPr>
          <w:sz w:val="20"/>
          <w:szCs w:val="20"/>
        </w:rPr>
        <w:t xml:space="preserve"> о </w:t>
      </w:r>
      <w:r w:rsidR="00B93281" w:rsidRPr="00A76C2C">
        <w:rPr>
          <w:sz w:val="20"/>
          <w:szCs w:val="20"/>
        </w:rPr>
        <w:t>с</w:t>
      </w:r>
      <w:r w:rsidR="00710E3A" w:rsidRPr="00A76C2C">
        <w:rPr>
          <w:sz w:val="20"/>
          <w:szCs w:val="20"/>
        </w:rPr>
        <w:t>ледующем:</w:t>
      </w:r>
      <w:proofErr w:type="gramEnd"/>
    </w:p>
    <w:p w:rsidR="00FE5296" w:rsidRPr="00A76C2C" w:rsidRDefault="00DA058F">
      <w:pPr>
        <w:pStyle w:val="ConsPlusNormal"/>
        <w:widowControl/>
        <w:ind w:firstLine="0"/>
        <w:jc w:val="both"/>
        <w:rPr>
          <w:rFonts w:ascii="Times New Roman" w:hAnsi="Times New Roman" w:cs="Times New Roman"/>
        </w:rPr>
      </w:pPr>
      <w:r w:rsidRPr="00A76C2C">
        <w:rPr>
          <w:rFonts w:ascii="Times New Roman" w:hAnsi="Times New Roman" w:cs="Times New Roman"/>
        </w:rPr>
        <w:t>Общая характеристика Многоквартирного дома на момент заключения настоящего Договора:</w:t>
      </w:r>
    </w:p>
    <w:p w:rsidR="009220D0" w:rsidRPr="00A76C2C" w:rsidRDefault="009220D0" w:rsidP="009220D0">
      <w:pPr>
        <w:pStyle w:val="ConsPlusNormal"/>
        <w:widowControl/>
        <w:numPr>
          <w:ilvl w:val="0"/>
          <w:numId w:val="7"/>
        </w:numPr>
        <w:jc w:val="both"/>
        <w:rPr>
          <w:rFonts w:ascii="Times New Roman" w:hAnsi="Times New Roman" w:cs="Times New Roman"/>
        </w:rPr>
      </w:pPr>
      <w:r w:rsidRPr="00A76C2C">
        <w:rPr>
          <w:rFonts w:ascii="Times New Roman" w:hAnsi="Times New Roman" w:cs="Times New Roman"/>
        </w:rPr>
        <w:t>Год</w:t>
      </w:r>
      <w:r w:rsidR="00477459" w:rsidRPr="00A76C2C">
        <w:rPr>
          <w:rFonts w:ascii="Times New Roman" w:hAnsi="Times New Roman" w:cs="Times New Roman"/>
        </w:rPr>
        <w:t xml:space="preserve"> постройки </w:t>
      </w:r>
      <w:r w:rsidR="00572AD0" w:rsidRPr="00A76C2C">
        <w:rPr>
          <w:rFonts w:ascii="Times New Roman" w:hAnsi="Times New Roman" w:cs="Times New Roman"/>
        </w:rPr>
        <w:t xml:space="preserve">  </w:t>
      </w:r>
      <w:r w:rsidR="00572AD0" w:rsidRPr="00A76C2C">
        <w:rPr>
          <w:rFonts w:ascii="Times New Roman" w:hAnsi="Times New Roman" w:cs="Times New Roman"/>
          <w:u w:val="single"/>
        </w:rPr>
        <w:t>2012</w:t>
      </w:r>
      <w:r w:rsidRPr="00A76C2C">
        <w:rPr>
          <w:rFonts w:ascii="Times New Roman" w:hAnsi="Times New Roman" w:cs="Times New Roman"/>
          <w:u w:val="single"/>
        </w:rPr>
        <w:t>;</w:t>
      </w:r>
    </w:p>
    <w:p w:rsidR="009220D0" w:rsidRPr="00A76C2C" w:rsidRDefault="009220D0" w:rsidP="009220D0">
      <w:pPr>
        <w:pStyle w:val="ConsPlusNormal"/>
        <w:widowControl/>
        <w:numPr>
          <w:ilvl w:val="0"/>
          <w:numId w:val="7"/>
        </w:numPr>
        <w:jc w:val="both"/>
        <w:rPr>
          <w:rFonts w:ascii="Times New Roman" w:hAnsi="Times New Roman" w:cs="Times New Roman"/>
        </w:rPr>
      </w:pPr>
      <w:r w:rsidRPr="00A76C2C">
        <w:rPr>
          <w:rFonts w:ascii="Times New Roman" w:hAnsi="Times New Roman" w:cs="Times New Roman"/>
        </w:rPr>
        <w:t>Количество этажей</w:t>
      </w:r>
      <w:r w:rsidR="00625759" w:rsidRPr="00A76C2C">
        <w:rPr>
          <w:rFonts w:ascii="Times New Roman" w:hAnsi="Times New Roman" w:cs="Times New Roman"/>
        </w:rPr>
        <w:t xml:space="preserve">   </w:t>
      </w:r>
      <w:r w:rsidRPr="00A76C2C">
        <w:rPr>
          <w:rFonts w:ascii="Times New Roman" w:hAnsi="Times New Roman" w:cs="Times New Roman"/>
        </w:rPr>
        <w:t xml:space="preserve"> </w:t>
      </w:r>
      <w:r w:rsidR="00572AD0" w:rsidRPr="00A76C2C">
        <w:rPr>
          <w:rFonts w:ascii="Times New Roman" w:hAnsi="Times New Roman" w:cs="Times New Roman"/>
          <w:u w:val="single"/>
        </w:rPr>
        <w:t>5</w:t>
      </w:r>
      <w:proofErr w:type="gramStart"/>
      <w:r w:rsidR="00572AD0" w:rsidRPr="00A76C2C">
        <w:rPr>
          <w:rFonts w:ascii="Times New Roman" w:hAnsi="Times New Roman" w:cs="Times New Roman"/>
          <w:u w:val="single"/>
        </w:rPr>
        <w:t xml:space="preserve"> ;</w:t>
      </w:r>
      <w:proofErr w:type="gramEnd"/>
    </w:p>
    <w:p w:rsidR="009220D0" w:rsidRPr="00A76C2C" w:rsidRDefault="009220D0" w:rsidP="009220D0">
      <w:pPr>
        <w:pStyle w:val="ConsPlusNormal"/>
        <w:widowControl/>
        <w:numPr>
          <w:ilvl w:val="0"/>
          <w:numId w:val="7"/>
        </w:numPr>
        <w:jc w:val="both"/>
        <w:rPr>
          <w:rFonts w:ascii="Times New Roman" w:hAnsi="Times New Roman" w:cs="Times New Roman"/>
        </w:rPr>
      </w:pPr>
      <w:r w:rsidRPr="00A76C2C">
        <w:rPr>
          <w:rFonts w:ascii="Times New Roman" w:hAnsi="Times New Roman" w:cs="Times New Roman"/>
        </w:rPr>
        <w:t>Общая площадь</w:t>
      </w:r>
      <w:r w:rsidR="00477459" w:rsidRPr="00A76C2C">
        <w:rPr>
          <w:rFonts w:ascii="Times New Roman" w:hAnsi="Times New Roman" w:cs="Times New Roman"/>
        </w:rPr>
        <w:t xml:space="preserve"> жилых и нежилых помещений </w:t>
      </w:r>
      <w:r w:rsidR="00FE5296" w:rsidRPr="00A76C2C">
        <w:rPr>
          <w:rFonts w:ascii="Times New Roman" w:hAnsi="Times New Roman" w:cs="Times New Roman"/>
        </w:rPr>
        <w:t xml:space="preserve">  </w:t>
      </w:r>
      <w:r w:rsidR="00572AD0" w:rsidRPr="00A76C2C">
        <w:rPr>
          <w:rFonts w:ascii="Times New Roman" w:hAnsi="Times New Roman" w:cs="Times New Roman"/>
        </w:rPr>
        <w:t xml:space="preserve"> </w:t>
      </w:r>
      <w:r w:rsidR="00572AD0" w:rsidRPr="00A76C2C">
        <w:rPr>
          <w:rFonts w:ascii="Times New Roman" w:hAnsi="Times New Roman" w:cs="Times New Roman"/>
          <w:u w:val="single"/>
        </w:rPr>
        <w:t xml:space="preserve">1599,0 </w:t>
      </w:r>
      <w:proofErr w:type="spellStart"/>
      <w:r w:rsidR="00572AD0" w:rsidRPr="00A76C2C">
        <w:rPr>
          <w:rFonts w:ascii="Times New Roman" w:hAnsi="Times New Roman" w:cs="Times New Roman"/>
          <w:u w:val="single"/>
        </w:rPr>
        <w:t>кв</w:t>
      </w:r>
      <w:proofErr w:type="gramStart"/>
      <w:r w:rsidR="00572AD0" w:rsidRPr="00A76C2C">
        <w:rPr>
          <w:rFonts w:ascii="Times New Roman" w:hAnsi="Times New Roman" w:cs="Times New Roman"/>
          <w:u w:val="single"/>
        </w:rPr>
        <w:t>.м</w:t>
      </w:r>
      <w:proofErr w:type="spellEnd"/>
      <w:proofErr w:type="gramEnd"/>
      <w:r w:rsidR="00572AD0" w:rsidRPr="00A76C2C">
        <w:rPr>
          <w:rFonts w:ascii="Times New Roman" w:hAnsi="Times New Roman" w:cs="Times New Roman"/>
          <w:u w:val="single"/>
        </w:rPr>
        <w:t xml:space="preserve"> </w:t>
      </w:r>
      <w:r w:rsidR="003D4163" w:rsidRPr="00A76C2C">
        <w:rPr>
          <w:rFonts w:ascii="Times New Roman" w:hAnsi="Times New Roman" w:cs="Times New Roman"/>
          <w:u w:val="single"/>
        </w:rPr>
        <w:t>;</w:t>
      </w:r>
    </w:p>
    <w:p w:rsidR="009220D0" w:rsidRPr="00C66742" w:rsidRDefault="009220D0" w:rsidP="009220D0">
      <w:pPr>
        <w:pStyle w:val="ConsPlusNormal"/>
        <w:widowControl/>
        <w:ind w:left="720" w:firstLine="0"/>
        <w:jc w:val="both"/>
        <w:rPr>
          <w:rFonts w:ascii="Times New Roman" w:hAnsi="Times New Roman" w:cs="Times New Roman"/>
          <w:u w:val="single"/>
        </w:rPr>
      </w:pPr>
      <w:r w:rsidRPr="00C66742">
        <w:rPr>
          <w:rFonts w:ascii="Times New Roman" w:hAnsi="Times New Roman" w:cs="Times New Roman"/>
        </w:rPr>
        <w:t xml:space="preserve">- площадь жилых помещений </w:t>
      </w:r>
      <w:r w:rsidR="00572AD0" w:rsidRPr="00C66742">
        <w:rPr>
          <w:rFonts w:ascii="Times New Roman" w:hAnsi="Times New Roman" w:cs="Times New Roman"/>
        </w:rPr>
        <w:t xml:space="preserve"> </w:t>
      </w:r>
      <w:r w:rsidR="00572AD0" w:rsidRPr="00C66742">
        <w:rPr>
          <w:rFonts w:ascii="Times New Roman" w:hAnsi="Times New Roman" w:cs="Times New Roman"/>
          <w:u w:val="single"/>
        </w:rPr>
        <w:t xml:space="preserve">1599,0  </w:t>
      </w:r>
      <w:proofErr w:type="spellStart"/>
      <w:r w:rsidR="00572AD0" w:rsidRPr="00C66742">
        <w:rPr>
          <w:rFonts w:ascii="Times New Roman" w:hAnsi="Times New Roman" w:cs="Times New Roman"/>
          <w:u w:val="single"/>
        </w:rPr>
        <w:t>кв</w:t>
      </w:r>
      <w:proofErr w:type="gramStart"/>
      <w:r w:rsidR="00572AD0" w:rsidRPr="00C66742">
        <w:rPr>
          <w:rFonts w:ascii="Times New Roman" w:hAnsi="Times New Roman" w:cs="Times New Roman"/>
          <w:u w:val="single"/>
        </w:rPr>
        <w:t>.м</w:t>
      </w:r>
      <w:proofErr w:type="spellEnd"/>
      <w:proofErr w:type="gramEnd"/>
      <w:r w:rsidR="00572AD0" w:rsidRPr="00C66742">
        <w:rPr>
          <w:rFonts w:ascii="Times New Roman" w:hAnsi="Times New Roman" w:cs="Times New Roman"/>
          <w:u w:val="single"/>
        </w:rPr>
        <w:t xml:space="preserve">  ;</w:t>
      </w:r>
    </w:p>
    <w:p w:rsidR="006861EE" w:rsidRPr="00C66742" w:rsidRDefault="006861EE" w:rsidP="009220D0">
      <w:pPr>
        <w:pStyle w:val="ConsPlusNormal"/>
        <w:widowControl/>
        <w:ind w:left="720" w:firstLine="0"/>
        <w:jc w:val="both"/>
        <w:rPr>
          <w:rFonts w:ascii="Times New Roman" w:hAnsi="Times New Roman" w:cs="Times New Roman"/>
        </w:rPr>
      </w:pPr>
      <w:r w:rsidRPr="00C66742">
        <w:rPr>
          <w:rFonts w:ascii="Times New Roman" w:hAnsi="Times New Roman" w:cs="Times New Roman"/>
        </w:rPr>
        <w:t xml:space="preserve">- площадь нежилых помещений </w:t>
      </w:r>
      <w:r w:rsidR="00572AD0" w:rsidRPr="00C66742">
        <w:rPr>
          <w:rFonts w:ascii="Times New Roman" w:hAnsi="Times New Roman" w:cs="Times New Roman"/>
          <w:u w:val="single"/>
        </w:rPr>
        <w:t xml:space="preserve">0,0  </w:t>
      </w:r>
      <w:proofErr w:type="spellStart"/>
      <w:r w:rsidR="00572AD0" w:rsidRPr="00C66742">
        <w:rPr>
          <w:rFonts w:ascii="Times New Roman" w:hAnsi="Times New Roman" w:cs="Times New Roman"/>
          <w:u w:val="single"/>
        </w:rPr>
        <w:t>кв</w:t>
      </w:r>
      <w:proofErr w:type="gramStart"/>
      <w:r w:rsidR="00572AD0" w:rsidRPr="00C66742">
        <w:rPr>
          <w:rFonts w:ascii="Times New Roman" w:hAnsi="Times New Roman" w:cs="Times New Roman"/>
          <w:u w:val="single"/>
        </w:rPr>
        <w:t>.м</w:t>
      </w:r>
      <w:proofErr w:type="spellEnd"/>
      <w:proofErr w:type="gramEnd"/>
      <w:r w:rsidR="00572AD0" w:rsidRPr="00C66742">
        <w:rPr>
          <w:rFonts w:ascii="Times New Roman" w:hAnsi="Times New Roman" w:cs="Times New Roman"/>
          <w:u w:val="single"/>
        </w:rPr>
        <w:t xml:space="preserve"> </w:t>
      </w:r>
      <w:r w:rsidR="003D4163" w:rsidRPr="00C66742">
        <w:rPr>
          <w:rFonts w:ascii="Times New Roman" w:hAnsi="Times New Roman" w:cs="Times New Roman"/>
        </w:rPr>
        <w:t>;</w:t>
      </w:r>
    </w:p>
    <w:p w:rsidR="00F83E03" w:rsidRPr="00C66742" w:rsidRDefault="00EA03F7" w:rsidP="00354D73">
      <w:pPr>
        <w:pStyle w:val="ConsPlusNormal"/>
        <w:widowControl/>
        <w:ind w:left="720" w:firstLine="0"/>
        <w:jc w:val="both"/>
        <w:rPr>
          <w:rFonts w:ascii="Times New Roman" w:hAnsi="Times New Roman" w:cs="Times New Roman"/>
          <w:b/>
        </w:rPr>
      </w:pPr>
      <w:r w:rsidRPr="00C66742">
        <w:rPr>
          <w:rFonts w:ascii="Times New Roman" w:hAnsi="Times New Roman" w:cs="Times New Roman"/>
        </w:rPr>
        <w:t>- пло</w:t>
      </w:r>
      <w:r w:rsidR="00477459" w:rsidRPr="00C66742">
        <w:rPr>
          <w:rFonts w:ascii="Times New Roman" w:hAnsi="Times New Roman" w:cs="Times New Roman"/>
        </w:rPr>
        <w:t xml:space="preserve">щадь мест общего пользования </w:t>
      </w:r>
      <w:r w:rsidR="00572AD0" w:rsidRPr="00C66742">
        <w:rPr>
          <w:rFonts w:ascii="Times New Roman" w:hAnsi="Times New Roman" w:cs="Times New Roman"/>
          <w:u w:val="single"/>
        </w:rPr>
        <w:t xml:space="preserve">165,7 </w:t>
      </w:r>
      <w:proofErr w:type="spellStart"/>
      <w:r w:rsidR="00572AD0" w:rsidRPr="00C66742">
        <w:rPr>
          <w:rFonts w:ascii="Times New Roman" w:hAnsi="Times New Roman" w:cs="Times New Roman"/>
          <w:u w:val="single"/>
        </w:rPr>
        <w:t>кв</w:t>
      </w:r>
      <w:proofErr w:type="gramStart"/>
      <w:r w:rsidR="00572AD0" w:rsidRPr="00C66742">
        <w:rPr>
          <w:rFonts w:ascii="Times New Roman" w:hAnsi="Times New Roman" w:cs="Times New Roman"/>
          <w:u w:val="single"/>
        </w:rPr>
        <w:t>.м</w:t>
      </w:r>
      <w:proofErr w:type="spellEnd"/>
      <w:proofErr w:type="gramEnd"/>
    </w:p>
    <w:p w:rsidR="00F83E03" w:rsidRPr="00C66742" w:rsidRDefault="00F83E03">
      <w:pPr>
        <w:pStyle w:val="ConsPlusNormal"/>
        <w:widowControl/>
        <w:ind w:firstLine="540"/>
        <w:jc w:val="center"/>
        <w:rPr>
          <w:rFonts w:ascii="Times New Roman" w:hAnsi="Times New Roman" w:cs="Times New Roman"/>
          <w:b/>
        </w:rPr>
      </w:pPr>
    </w:p>
    <w:p w:rsidR="00710E3A" w:rsidRPr="00C66742" w:rsidRDefault="00710E3A">
      <w:pPr>
        <w:pStyle w:val="ConsPlusNormal"/>
        <w:widowControl/>
        <w:ind w:firstLine="540"/>
        <w:jc w:val="center"/>
        <w:rPr>
          <w:rFonts w:ascii="Times New Roman" w:hAnsi="Times New Roman" w:cs="Times New Roman"/>
          <w:b/>
        </w:rPr>
      </w:pPr>
      <w:r w:rsidRPr="00C66742">
        <w:rPr>
          <w:rFonts w:ascii="Times New Roman" w:hAnsi="Times New Roman" w:cs="Times New Roman"/>
          <w:b/>
        </w:rPr>
        <w:t>1. ОБЩИЕ ПОЛОЖЕНИЯ</w:t>
      </w:r>
    </w:p>
    <w:p w:rsidR="00710E3A" w:rsidRPr="00C66742" w:rsidRDefault="00710E3A">
      <w:pPr>
        <w:pStyle w:val="ConsPlusNormal"/>
        <w:widowControl/>
        <w:ind w:firstLine="540"/>
        <w:jc w:val="center"/>
        <w:rPr>
          <w:rFonts w:ascii="Times New Roman" w:hAnsi="Times New Roman" w:cs="Times New Roman"/>
        </w:rPr>
      </w:pP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 xml:space="preserve">1.1. </w:t>
      </w:r>
      <w:r w:rsidRPr="00C66742">
        <w:rPr>
          <w:rFonts w:ascii="Times New Roman" w:hAnsi="Times New Roman" w:cs="Times New Roman"/>
          <w:b/>
        </w:rPr>
        <w:t>Собственник</w:t>
      </w:r>
      <w:r w:rsidRPr="00C66742">
        <w:rPr>
          <w:rFonts w:ascii="Times New Roman" w:hAnsi="Times New Roman" w:cs="Times New Roman"/>
        </w:rPr>
        <w:t xml:space="preserve"> - лицо, владеющее на праве собственности помещением в многоквартирном доме. Собственник помещения несет бремя содержания данного помещения и Общего имущества Собственников помещений в многоквартирном доме. </w:t>
      </w:r>
    </w:p>
    <w:p w:rsidR="00710E3A" w:rsidRPr="00C80325" w:rsidRDefault="00710E3A">
      <w:pPr>
        <w:pStyle w:val="ConsPlusNormal"/>
        <w:widowControl/>
        <w:ind w:firstLine="540"/>
        <w:jc w:val="both"/>
        <w:rPr>
          <w:rFonts w:ascii="Times New Roman" w:hAnsi="Times New Roman" w:cs="Times New Roman"/>
          <w:sz w:val="10"/>
          <w:szCs w:val="10"/>
        </w:rPr>
      </w:pPr>
      <w:r w:rsidRPr="00C66742">
        <w:rPr>
          <w:rFonts w:ascii="Times New Roman" w:hAnsi="Times New Roman" w:cs="Times New Roman"/>
        </w:rPr>
        <w:t>Доля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rsidR="00710E3A" w:rsidRPr="00C80325" w:rsidRDefault="00710E3A">
      <w:pPr>
        <w:ind w:firstLine="540"/>
        <w:jc w:val="both"/>
        <w:rPr>
          <w:sz w:val="10"/>
          <w:szCs w:val="10"/>
        </w:rPr>
      </w:pPr>
      <w:r w:rsidRPr="00C66742">
        <w:rPr>
          <w:sz w:val="20"/>
          <w:szCs w:val="20"/>
        </w:rPr>
        <w:t xml:space="preserve">1.2. </w:t>
      </w:r>
      <w:r w:rsidRPr="00C66742">
        <w:rPr>
          <w:b/>
          <w:sz w:val="20"/>
          <w:szCs w:val="20"/>
        </w:rPr>
        <w:t>«Управляющая организация»</w:t>
      </w:r>
      <w:r w:rsidRPr="00C66742">
        <w:rPr>
          <w:sz w:val="20"/>
          <w:szCs w:val="20"/>
        </w:rPr>
        <w:t xml:space="preserve"> - 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rsidR="00710E3A" w:rsidRPr="00C66742" w:rsidRDefault="00710E3A">
      <w:pPr>
        <w:ind w:firstLine="540"/>
        <w:jc w:val="both"/>
        <w:rPr>
          <w:sz w:val="20"/>
          <w:szCs w:val="20"/>
        </w:rPr>
      </w:pPr>
      <w:r w:rsidRPr="00C66742">
        <w:rPr>
          <w:sz w:val="20"/>
          <w:szCs w:val="20"/>
        </w:rPr>
        <w:t xml:space="preserve">1.3. </w:t>
      </w:r>
      <w:proofErr w:type="spellStart"/>
      <w:proofErr w:type="gramStart"/>
      <w:r w:rsidRPr="00C66742">
        <w:rPr>
          <w:b/>
          <w:sz w:val="20"/>
          <w:szCs w:val="20"/>
        </w:rPr>
        <w:t>Ресурсоснабжающая</w:t>
      </w:r>
      <w:proofErr w:type="spellEnd"/>
      <w:r w:rsidRPr="00C66742">
        <w:rPr>
          <w:b/>
          <w:sz w:val="20"/>
          <w:szCs w:val="20"/>
        </w:rPr>
        <w:t xml:space="preserve"> организация </w:t>
      </w:r>
      <w:r w:rsidRPr="00C66742">
        <w:rPr>
          <w:sz w:val="20"/>
          <w:szCs w:val="20"/>
        </w:rPr>
        <w:t>-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roofErr w:type="gramEnd"/>
    </w:p>
    <w:p w:rsidR="00710E3A" w:rsidRPr="00C80325" w:rsidRDefault="00710E3A">
      <w:pPr>
        <w:pStyle w:val="ConsPlusNormal"/>
        <w:widowControl/>
        <w:ind w:firstLine="540"/>
        <w:jc w:val="both"/>
        <w:rPr>
          <w:rFonts w:ascii="Times New Roman" w:hAnsi="Times New Roman" w:cs="Times New Roman"/>
          <w:sz w:val="10"/>
          <w:szCs w:val="10"/>
        </w:rPr>
      </w:pPr>
      <w:r w:rsidRPr="00C66742">
        <w:rPr>
          <w:rFonts w:ascii="Times New Roman" w:hAnsi="Times New Roman" w:cs="Times New Roman"/>
        </w:rPr>
        <w:t xml:space="preserve">В отношениях с </w:t>
      </w:r>
      <w:proofErr w:type="spellStart"/>
      <w:r w:rsidRPr="00C66742">
        <w:rPr>
          <w:rFonts w:ascii="Times New Roman" w:hAnsi="Times New Roman" w:cs="Times New Roman"/>
        </w:rPr>
        <w:t>Ресурсоснабжающими</w:t>
      </w:r>
      <w:proofErr w:type="spellEnd"/>
      <w:r w:rsidRPr="00C66742">
        <w:rPr>
          <w:rFonts w:ascii="Times New Roman" w:hAnsi="Times New Roman" w:cs="Times New Roman"/>
        </w:rPr>
        <w:t xml:space="preserve"> и специализированными организациями «Управляющая организация» действует от своего имени и за счет Собственника.</w:t>
      </w:r>
    </w:p>
    <w:p w:rsidR="00710E3A" w:rsidRPr="00C66742" w:rsidRDefault="00710E3A">
      <w:pPr>
        <w:autoSpaceDE w:val="0"/>
        <w:autoSpaceDN w:val="0"/>
        <w:adjustRightInd w:val="0"/>
        <w:ind w:firstLine="540"/>
        <w:jc w:val="both"/>
        <w:rPr>
          <w:sz w:val="20"/>
          <w:szCs w:val="20"/>
        </w:rPr>
      </w:pPr>
      <w:r w:rsidRPr="00C66742">
        <w:rPr>
          <w:sz w:val="20"/>
          <w:szCs w:val="20"/>
        </w:rPr>
        <w:t>1.4. Общее имущество в многоквартирном доме определяется в соответствии с действующим законодательством.</w:t>
      </w:r>
    </w:p>
    <w:p w:rsidR="00710E3A" w:rsidRPr="00C66742" w:rsidRDefault="00710E3A">
      <w:pPr>
        <w:jc w:val="both"/>
        <w:rPr>
          <w:sz w:val="20"/>
          <w:szCs w:val="20"/>
        </w:rPr>
      </w:pPr>
      <w:proofErr w:type="gramStart"/>
      <w:r w:rsidRPr="00C66742">
        <w:rPr>
          <w:sz w:val="20"/>
          <w:szCs w:val="20"/>
        </w:rPr>
        <w:t>Состав общего имущества многоквартирного дома, в отношении которого будет осуществляться управление, указан в Приложении № 1 и включает в себя: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коридоры, технические этажи, чердаки, подвалы, в которых имеются инженерные коммуникации, иное обслуживающее более одного помещения в</w:t>
      </w:r>
      <w:proofErr w:type="gramEnd"/>
      <w:r w:rsidRPr="00C66742">
        <w:rPr>
          <w:sz w:val="20"/>
          <w:szCs w:val="20"/>
        </w:rPr>
        <w:t xml:space="preserve"> </w:t>
      </w:r>
      <w:proofErr w:type="gramStart"/>
      <w:r w:rsidRPr="00C66742">
        <w:rPr>
          <w:sz w:val="20"/>
          <w:szCs w:val="20"/>
        </w:rPr>
        <w:t>данном доме оборудование (технические подвалы), а также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с элементами озеленения и благоустройства и иные предназначенные для обслуживания, эксплуатации и благоустройства данного дома объекты, расположенные на</w:t>
      </w:r>
      <w:proofErr w:type="gramEnd"/>
      <w:r w:rsidRPr="00C66742">
        <w:rPr>
          <w:sz w:val="20"/>
          <w:szCs w:val="20"/>
        </w:rPr>
        <w:t xml:space="preserve"> указанном земельном </w:t>
      </w:r>
      <w:proofErr w:type="gramStart"/>
      <w:r w:rsidRPr="00C66742">
        <w:rPr>
          <w:sz w:val="20"/>
          <w:szCs w:val="20"/>
        </w:rPr>
        <w:t>участке</w:t>
      </w:r>
      <w:proofErr w:type="gramEnd"/>
      <w:r w:rsidRPr="00C66742">
        <w:rPr>
          <w:sz w:val="20"/>
          <w:szCs w:val="20"/>
        </w:rPr>
        <w:t xml:space="preserve">. </w:t>
      </w:r>
    </w:p>
    <w:p w:rsidR="00710E3A" w:rsidRPr="00C66742" w:rsidRDefault="00521E12">
      <w:pPr>
        <w:jc w:val="both"/>
        <w:rPr>
          <w:sz w:val="20"/>
          <w:szCs w:val="20"/>
        </w:rPr>
      </w:pPr>
      <w:r w:rsidRPr="00C66742">
        <w:rPr>
          <w:sz w:val="20"/>
          <w:szCs w:val="20"/>
        </w:rPr>
        <w:t xml:space="preserve">           1.5. </w:t>
      </w:r>
      <w:proofErr w:type="gramStart"/>
      <w:r w:rsidRPr="00C66742">
        <w:rPr>
          <w:sz w:val="20"/>
          <w:szCs w:val="20"/>
        </w:rPr>
        <w:t>Граница эксплуатационной ответственности между общедомовым оборудованием и квартирным (индивидуальным) определяется в соответствии с Правилами содержания общего имущества в многоквартирном доме (утв. Постановлением Правительства РФ от 13 августа 2006г.</w:t>
      </w:r>
      <w:proofErr w:type="gramEnd"/>
      <w:r w:rsidRPr="00C66742">
        <w:rPr>
          <w:sz w:val="20"/>
          <w:szCs w:val="20"/>
        </w:rPr>
        <w:t xml:space="preserve"> </w:t>
      </w:r>
      <w:proofErr w:type="gramStart"/>
      <w:r w:rsidRPr="00C66742">
        <w:rPr>
          <w:sz w:val="20"/>
          <w:szCs w:val="20"/>
        </w:rPr>
        <w:t xml:space="preserve">N 491). </w:t>
      </w:r>
      <w:proofErr w:type="gramEnd"/>
    </w:p>
    <w:p w:rsidR="00710E3A" w:rsidRPr="00C66742" w:rsidRDefault="00710E3A">
      <w:pPr>
        <w:pStyle w:val="a9"/>
        <w:ind w:left="0" w:firstLine="540"/>
        <w:rPr>
          <w:rFonts w:ascii="Times New Roman" w:hAnsi="Times New Roman"/>
          <w:sz w:val="20"/>
          <w:szCs w:val="20"/>
        </w:rPr>
      </w:pPr>
      <w:r w:rsidRPr="00C66742">
        <w:rPr>
          <w:rFonts w:ascii="Times New Roman" w:hAnsi="Times New Roman"/>
          <w:sz w:val="20"/>
          <w:szCs w:val="20"/>
        </w:rPr>
        <w:t>1.</w:t>
      </w:r>
      <w:r w:rsidR="00521E12" w:rsidRPr="00C66742">
        <w:rPr>
          <w:rFonts w:ascii="Times New Roman" w:hAnsi="Times New Roman"/>
          <w:sz w:val="20"/>
          <w:szCs w:val="20"/>
        </w:rPr>
        <w:t>6</w:t>
      </w:r>
      <w:r w:rsidRPr="00C66742">
        <w:rPr>
          <w:rFonts w:ascii="Times New Roman" w:hAnsi="Times New Roman"/>
          <w:sz w:val="20"/>
          <w:szCs w:val="20"/>
        </w:rPr>
        <w:t>. Органом управления многоквартирным домом является Общее собрание Собственников помещений в многоквартирном доме. Порядок проведения общего собрания собственников помещений в многоквартирном доме определяется в соответствии с Жилищным кодексом  РФ (далее ЖК РФ).</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lastRenderedPageBreak/>
        <w:t>1.</w:t>
      </w:r>
      <w:r w:rsidR="00521E12" w:rsidRPr="00C66742">
        <w:rPr>
          <w:rFonts w:ascii="Times New Roman" w:hAnsi="Times New Roman" w:cs="Times New Roman"/>
        </w:rPr>
        <w:t>7</w:t>
      </w:r>
      <w:r w:rsidRPr="00C66742">
        <w:rPr>
          <w:rFonts w:ascii="Times New Roman" w:hAnsi="Times New Roman" w:cs="Times New Roman"/>
        </w:rPr>
        <w:t>. Стороны при исполнении настоящего договора руководствуются условиями настоящего договора, а также нормами  ЖК РФ, Гражданского кодекса Российской Федерации (далее ГК РФ), правилами пользования жилыми помещениями гражданами, правилами предоставления коммунальных услуг гражданам, другими правилами, исходящими из ЖК РФ и ГК РФ, актами органов  местного самоуправления.</w:t>
      </w:r>
    </w:p>
    <w:p w:rsidR="006861EE" w:rsidRPr="00C66742" w:rsidRDefault="006861EE">
      <w:pPr>
        <w:autoSpaceDE w:val="0"/>
        <w:autoSpaceDN w:val="0"/>
        <w:adjustRightInd w:val="0"/>
        <w:ind w:firstLine="540"/>
        <w:jc w:val="both"/>
        <w:rPr>
          <w:sz w:val="20"/>
          <w:szCs w:val="20"/>
        </w:rPr>
      </w:pPr>
    </w:p>
    <w:p w:rsidR="00F83E03" w:rsidRPr="00C66742" w:rsidRDefault="00710E3A" w:rsidP="00572D93">
      <w:pPr>
        <w:autoSpaceDE w:val="0"/>
        <w:autoSpaceDN w:val="0"/>
        <w:adjustRightInd w:val="0"/>
        <w:ind w:firstLine="540"/>
        <w:jc w:val="both"/>
        <w:rPr>
          <w:b/>
          <w:sz w:val="20"/>
          <w:szCs w:val="20"/>
        </w:rPr>
      </w:pPr>
      <w:r w:rsidRPr="00C66742">
        <w:rPr>
          <w:sz w:val="20"/>
          <w:szCs w:val="20"/>
        </w:rPr>
        <w:t>1.</w:t>
      </w:r>
      <w:r w:rsidR="00521E12" w:rsidRPr="00C66742">
        <w:rPr>
          <w:sz w:val="20"/>
          <w:szCs w:val="20"/>
        </w:rPr>
        <w:t>8</w:t>
      </w:r>
      <w:r w:rsidRPr="00C66742">
        <w:rPr>
          <w:sz w:val="20"/>
          <w:szCs w:val="20"/>
        </w:rPr>
        <w:t>. Условия настоящего договора определены Общим собранием собственников помещений многоквартирного дома и являются одинаковыми для всех собственников помещений.</w:t>
      </w:r>
    </w:p>
    <w:p w:rsidR="00F83E03" w:rsidRPr="00C66742" w:rsidRDefault="00F83E03">
      <w:pPr>
        <w:pStyle w:val="ConsPlusNormal"/>
        <w:widowControl/>
        <w:ind w:firstLine="0"/>
        <w:jc w:val="center"/>
        <w:rPr>
          <w:rFonts w:ascii="Times New Roman" w:hAnsi="Times New Roman" w:cs="Times New Roman"/>
          <w:b/>
        </w:rPr>
      </w:pPr>
    </w:p>
    <w:p w:rsidR="00710E3A" w:rsidRPr="00C66742" w:rsidRDefault="00710E3A">
      <w:pPr>
        <w:pStyle w:val="ConsPlusNormal"/>
        <w:widowControl/>
        <w:ind w:firstLine="0"/>
        <w:jc w:val="center"/>
        <w:rPr>
          <w:rFonts w:ascii="Times New Roman" w:hAnsi="Times New Roman" w:cs="Times New Roman"/>
          <w:b/>
        </w:rPr>
      </w:pPr>
      <w:r w:rsidRPr="00C66742">
        <w:rPr>
          <w:rFonts w:ascii="Times New Roman" w:hAnsi="Times New Roman" w:cs="Times New Roman"/>
          <w:b/>
        </w:rPr>
        <w:t>2. ПРЕДМЕТ ДОГОВОРА</w:t>
      </w:r>
    </w:p>
    <w:p w:rsidR="00710E3A" w:rsidRPr="00C66742" w:rsidRDefault="00710E3A">
      <w:pPr>
        <w:pStyle w:val="ConsPlusNormal"/>
        <w:widowControl/>
        <w:ind w:firstLine="540"/>
        <w:jc w:val="center"/>
        <w:rPr>
          <w:rFonts w:ascii="Times New Roman" w:hAnsi="Times New Roman" w:cs="Times New Roman"/>
          <w:b/>
        </w:rPr>
      </w:pPr>
    </w:p>
    <w:p w:rsidR="004D54D8"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 xml:space="preserve">2.1. </w:t>
      </w:r>
      <w:r w:rsidR="005C2F96" w:rsidRPr="00C66742">
        <w:rPr>
          <w:rFonts w:ascii="Times New Roman" w:hAnsi="Times New Roman" w:cs="Times New Roman"/>
        </w:rPr>
        <w:t>Собственник поручает</w:t>
      </w:r>
      <w:r w:rsidR="004D54D8" w:rsidRPr="00C66742">
        <w:rPr>
          <w:rFonts w:ascii="Times New Roman" w:hAnsi="Times New Roman" w:cs="Times New Roman"/>
        </w:rPr>
        <w:t>, а управляющая организация обязуется:</w:t>
      </w:r>
    </w:p>
    <w:p w:rsidR="00710E3A" w:rsidRPr="00C66742" w:rsidRDefault="004D54D8">
      <w:pPr>
        <w:pStyle w:val="ConsPlusNormal"/>
        <w:widowControl/>
        <w:ind w:firstLine="540"/>
        <w:jc w:val="both"/>
        <w:rPr>
          <w:rFonts w:ascii="Times New Roman" w:hAnsi="Times New Roman" w:cs="Times New Roman"/>
        </w:rPr>
      </w:pPr>
      <w:r w:rsidRPr="00C66742">
        <w:rPr>
          <w:rFonts w:ascii="Times New Roman" w:hAnsi="Times New Roman" w:cs="Times New Roman"/>
        </w:rPr>
        <w:t xml:space="preserve">2.1.1. Оказывать следующие жилищные услуги, предусмотренные Общероссийским классификатором услуг населению: </w:t>
      </w:r>
      <w:r w:rsidR="00C9077A" w:rsidRPr="00C66742">
        <w:rPr>
          <w:rFonts w:ascii="Times New Roman" w:hAnsi="Times New Roman" w:cs="Times New Roman"/>
        </w:rPr>
        <w:t xml:space="preserve">041131 </w:t>
      </w:r>
      <w:r w:rsidRPr="00C66742">
        <w:rPr>
          <w:rFonts w:ascii="Times New Roman" w:hAnsi="Times New Roman" w:cs="Times New Roman"/>
        </w:rPr>
        <w:t xml:space="preserve">«Услуги по управлению многоквартирным домом»; </w:t>
      </w:r>
      <w:r w:rsidR="00C9077A" w:rsidRPr="00C66742">
        <w:rPr>
          <w:rFonts w:ascii="Times New Roman" w:hAnsi="Times New Roman" w:cs="Times New Roman"/>
        </w:rPr>
        <w:t xml:space="preserve">041105 </w:t>
      </w:r>
      <w:r w:rsidRPr="00C66742">
        <w:rPr>
          <w:rFonts w:ascii="Times New Roman" w:hAnsi="Times New Roman" w:cs="Times New Roman"/>
        </w:rPr>
        <w:t>«Содержание и текущий ремонт общего имущества в многоквартирном доме».</w:t>
      </w:r>
    </w:p>
    <w:p w:rsidR="004D54D8" w:rsidRPr="00C66742" w:rsidRDefault="004D54D8">
      <w:pPr>
        <w:pStyle w:val="ConsPlusNormal"/>
        <w:widowControl/>
        <w:ind w:firstLine="540"/>
        <w:jc w:val="both"/>
        <w:rPr>
          <w:rFonts w:ascii="Times New Roman" w:hAnsi="Times New Roman" w:cs="Times New Roman"/>
        </w:rPr>
      </w:pPr>
      <w:r w:rsidRPr="00C66742">
        <w:rPr>
          <w:rFonts w:ascii="Times New Roman" w:hAnsi="Times New Roman" w:cs="Times New Roman"/>
        </w:rPr>
        <w:t>2.1.2. Обеспечивать предоставление других жилищных услуг в соответствии с п. 5.1. Договора.</w:t>
      </w:r>
    </w:p>
    <w:p w:rsidR="00BB1489" w:rsidRPr="00C66742" w:rsidRDefault="00BB1489">
      <w:pPr>
        <w:pStyle w:val="ConsPlusNormal"/>
        <w:widowControl/>
        <w:ind w:firstLine="540"/>
        <w:jc w:val="both"/>
        <w:rPr>
          <w:rFonts w:ascii="Times New Roman" w:hAnsi="Times New Roman" w:cs="Times New Roman"/>
        </w:rPr>
      </w:pPr>
      <w:r w:rsidRPr="00C66742">
        <w:rPr>
          <w:rFonts w:ascii="Times New Roman" w:hAnsi="Times New Roman" w:cs="Times New Roman"/>
        </w:rPr>
        <w:t>2.1.3. Обеспечивать предоставление коммунальных услуг</w:t>
      </w:r>
      <w:r w:rsidR="007C3BC5" w:rsidRPr="00C66742">
        <w:rPr>
          <w:rFonts w:ascii="Times New Roman" w:hAnsi="Times New Roman" w:cs="Times New Roman"/>
        </w:rPr>
        <w:t xml:space="preserve">, </w:t>
      </w:r>
      <w:r w:rsidR="007C3BC5" w:rsidRPr="00C66742">
        <w:rPr>
          <w:rFonts w:ascii="Times New Roman" w:hAnsi="Times New Roman" w:cs="Times New Roman"/>
          <w:iCs/>
        </w:rPr>
        <w:t xml:space="preserve">при отсутствии решения общего собрания собственников по переходу на прямые договоры с </w:t>
      </w:r>
      <w:proofErr w:type="spellStart"/>
      <w:r w:rsidR="007C3BC5" w:rsidRPr="00C66742">
        <w:rPr>
          <w:rFonts w:ascii="Times New Roman" w:hAnsi="Times New Roman" w:cs="Times New Roman"/>
          <w:iCs/>
        </w:rPr>
        <w:t>ресурс</w:t>
      </w:r>
      <w:r w:rsidR="006E7439" w:rsidRPr="00C66742">
        <w:rPr>
          <w:rFonts w:ascii="Times New Roman" w:hAnsi="Times New Roman" w:cs="Times New Roman"/>
          <w:iCs/>
        </w:rPr>
        <w:t>о</w:t>
      </w:r>
      <w:r w:rsidR="007C3BC5" w:rsidRPr="00C66742">
        <w:rPr>
          <w:rFonts w:ascii="Times New Roman" w:hAnsi="Times New Roman" w:cs="Times New Roman"/>
          <w:iCs/>
        </w:rPr>
        <w:t>снабжающими</w:t>
      </w:r>
      <w:proofErr w:type="spellEnd"/>
      <w:r w:rsidR="007C3BC5" w:rsidRPr="00C66742">
        <w:rPr>
          <w:rFonts w:ascii="Times New Roman" w:hAnsi="Times New Roman" w:cs="Times New Roman"/>
          <w:iCs/>
        </w:rPr>
        <w:t xml:space="preserve"> организациями</w:t>
      </w:r>
      <w:r w:rsidRPr="00C66742">
        <w:rPr>
          <w:rFonts w:ascii="Times New Roman" w:hAnsi="Times New Roman" w:cs="Times New Roman"/>
        </w:rPr>
        <w:t>.</w:t>
      </w:r>
    </w:p>
    <w:p w:rsidR="00F83E03" w:rsidRPr="00C66742" w:rsidRDefault="00710E3A" w:rsidP="00572D93">
      <w:pPr>
        <w:pStyle w:val="ConsPlusNormal"/>
        <w:widowControl/>
        <w:ind w:firstLine="540"/>
        <w:jc w:val="both"/>
        <w:rPr>
          <w:rFonts w:ascii="Times New Roman" w:hAnsi="Times New Roman" w:cs="Times New Roman"/>
          <w:b/>
        </w:rPr>
      </w:pPr>
      <w:r w:rsidRPr="00C66742">
        <w:rPr>
          <w:rFonts w:ascii="Times New Roman" w:hAnsi="Times New Roman" w:cs="Times New Roman"/>
        </w:rPr>
        <w:t xml:space="preserve">2.2. </w:t>
      </w:r>
      <w:r w:rsidR="001356F6" w:rsidRPr="00C66742">
        <w:rPr>
          <w:rFonts w:ascii="Times New Roman" w:hAnsi="Times New Roman" w:cs="Times New Roman"/>
        </w:rPr>
        <w:t xml:space="preserve">Перечень работ, услуг по управлению многоквартирным домом, содержанию и ремонту общего имущества в многоквартирном доме, размер платы за содержание и ремонт жилого помещения </w:t>
      </w:r>
      <w:r w:rsidRPr="00C66742">
        <w:rPr>
          <w:rFonts w:ascii="Times New Roman" w:hAnsi="Times New Roman" w:cs="Times New Roman"/>
        </w:rPr>
        <w:t>определен в Приложении № 2 к настоящему договору и является его неотъемлемой частью. Внесение изменений в Перечень услуг и работ по содержанию и ремонту общего имущества в многоквартирном доме возможно по решению Общего собрания собственников помещений в многоквартирном доме, путем внесения изменений в настоящий договор.</w:t>
      </w:r>
    </w:p>
    <w:p w:rsidR="00C80325" w:rsidRDefault="00C80325">
      <w:pPr>
        <w:pStyle w:val="ConsPlusNormal"/>
        <w:widowControl/>
        <w:ind w:firstLine="540"/>
        <w:jc w:val="center"/>
        <w:rPr>
          <w:rFonts w:ascii="Times New Roman" w:hAnsi="Times New Roman" w:cs="Times New Roman"/>
          <w:b/>
        </w:rPr>
      </w:pPr>
    </w:p>
    <w:p w:rsidR="00710E3A" w:rsidRPr="00C66742" w:rsidRDefault="00710E3A">
      <w:pPr>
        <w:pStyle w:val="ConsPlusNormal"/>
        <w:widowControl/>
        <w:ind w:firstLine="540"/>
        <w:jc w:val="center"/>
        <w:rPr>
          <w:rFonts w:ascii="Times New Roman" w:hAnsi="Times New Roman" w:cs="Times New Roman"/>
          <w:b/>
        </w:rPr>
      </w:pPr>
      <w:r w:rsidRPr="00C66742">
        <w:rPr>
          <w:rFonts w:ascii="Times New Roman" w:hAnsi="Times New Roman" w:cs="Times New Roman"/>
          <w:b/>
        </w:rPr>
        <w:t>3. ОБЯЗАННОСТИ И ПРАВА СТОРОН</w:t>
      </w:r>
    </w:p>
    <w:p w:rsidR="00710E3A" w:rsidRPr="00C66742" w:rsidRDefault="00710E3A">
      <w:pPr>
        <w:pStyle w:val="ConsPlusNormal"/>
        <w:widowControl/>
        <w:ind w:firstLine="540"/>
        <w:jc w:val="center"/>
        <w:rPr>
          <w:rFonts w:ascii="Times New Roman" w:hAnsi="Times New Roman" w:cs="Times New Roman"/>
        </w:rPr>
      </w:pP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 xml:space="preserve">3.1. </w:t>
      </w:r>
      <w:r w:rsidRPr="00C66742">
        <w:rPr>
          <w:rFonts w:ascii="Times New Roman" w:hAnsi="Times New Roman" w:cs="Times New Roman"/>
          <w:b/>
        </w:rPr>
        <w:t>«Управляющая организация» обязуется</w:t>
      </w:r>
      <w:r w:rsidRPr="00C66742">
        <w:rPr>
          <w:rFonts w:ascii="Times New Roman" w:hAnsi="Times New Roman" w:cs="Times New Roman"/>
        </w:rPr>
        <w:t>:</w:t>
      </w:r>
    </w:p>
    <w:p w:rsidR="00FB3C72" w:rsidRPr="00C66742" w:rsidRDefault="00FB3C72" w:rsidP="001356F6">
      <w:pPr>
        <w:jc w:val="both"/>
        <w:rPr>
          <w:sz w:val="20"/>
          <w:szCs w:val="20"/>
        </w:rPr>
      </w:pPr>
      <w:r w:rsidRPr="00C66742">
        <w:rPr>
          <w:sz w:val="20"/>
          <w:szCs w:val="20"/>
        </w:rPr>
        <w:t xml:space="preserve">           3.1.1.Организовать круглосуточное аварийно-диспетчерское обслуживание Многоквартирного дома, устранять аварии, а также выполнять заявки Собственника либо иных лиц, являющихся пользователями принадлежащих Собственнику Помещений по содержанию и ремонту Общего имущества многоквартирного дома, в рамках работ и услуг, указанных в Приложении № </w:t>
      </w:r>
      <w:r w:rsidR="003F06E7" w:rsidRPr="00C66742">
        <w:rPr>
          <w:sz w:val="20"/>
          <w:szCs w:val="20"/>
        </w:rPr>
        <w:t>2</w:t>
      </w:r>
      <w:r w:rsidRPr="00C66742">
        <w:rPr>
          <w:sz w:val="20"/>
          <w:szCs w:val="20"/>
        </w:rPr>
        <w:t xml:space="preserve"> к настоящему Договору, в установленные действующим законодательством и настоящим Договором сроки.</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3.1.</w:t>
      </w:r>
      <w:r w:rsidR="001356F6" w:rsidRPr="00C66742">
        <w:rPr>
          <w:rFonts w:ascii="Times New Roman" w:hAnsi="Times New Roman" w:cs="Times New Roman"/>
        </w:rPr>
        <w:t>2</w:t>
      </w:r>
      <w:r w:rsidRPr="00C66742">
        <w:rPr>
          <w:rFonts w:ascii="Times New Roman" w:hAnsi="Times New Roman" w:cs="Times New Roman"/>
        </w:rPr>
        <w:t xml:space="preserve">. </w:t>
      </w:r>
      <w:proofErr w:type="gramStart"/>
      <w:r w:rsidRPr="00C66742">
        <w:rPr>
          <w:rFonts w:ascii="Times New Roman" w:hAnsi="Times New Roman" w:cs="Times New Roman"/>
        </w:rPr>
        <w:t>Самостоятельно или с привлечением иных юридических лиц и специалистов, имеющих необходимые навыки и оборудование,  проводить работы по содержанию и текущему ремонту общего имущества многоквартирного дома, предоставлять коммунальные услуги</w:t>
      </w:r>
      <w:r w:rsidR="007C3BC5" w:rsidRPr="00C66742">
        <w:rPr>
          <w:rFonts w:ascii="Times New Roman" w:hAnsi="Times New Roman" w:cs="Times New Roman"/>
        </w:rPr>
        <w:t xml:space="preserve"> </w:t>
      </w:r>
      <w:r w:rsidR="007C3BC5" w:rsidRPr="00C66742">
        <w:rPr>
          <w:rFonts w:ascii="Times New Roman" w:hAnsi="Times New Roman" w:cs="Times New Roman"/>
          <w:iCs/>
        </w:rPr>
        <w:t xml:space="preserve">при отсутствии решения общего собрания собственников по переходу на прямые договоры с </w:t>
      </w:r>
      <w:proofErr w:type="spellStart"/>
      <w:r w:rsidR="007C3BC5" w:rsidRPr="00C66742">
        <w:rPr>
          <w:rFonts w:ascii="Times New Roman" w:hAnsi="Times New Roman" w:cs="Times New Roman"/>
          <w:iCs/>
        </w:rPr>
        <w:t>ресурсрснабжающими</w:t>
      </w:r>
      <w:proofErr w:type="spellEnd"/>
      <w:r w:rsidR="007C3BC5" w:rsidRPr="00C66742">
        <w:rPr>
          <w:rFonts w:ascii="Times New Roman" w:hAnsi="Times New Roman" w:cs="Times New Roman"/>
          <w:iCs/>
        </w:rPr>
        <w:t xml:space="preserve"> организациями,</w:t>
      </w:r>
      <w:r w:rsidRPr="00C66742">
        <w:rPr>
          <w:rFonts w:ascii="Times New Roman" w:hAnsi="Times New Roman" w:cs="Times New Roman"/>
        </w:rPr>
        <w:t xml:space="preserve"> в соответствии с условиями настоящего договора и действующим законодательством;</w:t>
      </w:r>
      <w:proofErr w:type="gramEnd"/>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3.1.</w:t>
      </w:r>
      <w:r w:rsidR="001356F6" w:rsidRPr="00C66742">
        <w:rPr>
          <w:rFonts w:ascii="Times New Roman" w:hAnsi="Times New Roman" w:cs="Times New Roman"/>
        </w:rPr>
        <w:t>3</w:t>
      </w:r>
      <w:r w:rsidRPr="00C66742">
        <w:rPr>
          <w:rFonts w:ascii="Times New Roman" w:hAnsi="Times New Roman" w:cs="Times New Roman"/>
        </w:rPr>
        <w:t>. Представлять законные интересы собственников помещений в многоквартирном доме, в том числе в отношениях с третьими лицами;</w:t>
      </w:r>
    </w:p>
    <w:p w:rsidR="00C74187" w:rsidRPr="00C66742" w:rsidRDefault="0075774E" w:rsidP="00C74187">
      <w:pPr>
        <w:autoSpaceDE w:val="0"/>
        <w:autoSpaceDN w:val="0"/>
        <w:adjustRightInd w:val="0"/>
        <w:jc w:val="both"/>
        <w:rPr>
          <w:sz w:val="20"/>
          <w:szCs w:val="20"/>
        </w:rPr>
      </w:pPr>
      <w:r w:rsidRPr="00C66742">
        <w:rPr>
          <w:sz w:val="20"/>
          <w:szCs w:val="20"/>
        </w:rPr>
        <w:t xml:space="preserve">         </w:t>
      </w:r>
      <w:r w:rsidR="00C74187" w:rsidRPr="00C66742">
        <w:rPr>
          <w:sz w:val="20"/>
          <w:szCs w:val="20"/>
        </w:rPr>
        <w:t>3.1.</w:t>
      </w:r>
      <w:r w:rsidRPr="00C66742">
        <w:rPr>
          <w:sz w:val="20"/>
          <w:szCs w:val="20"/>
        </w:rPr>
        <w:t>4.</w:t>
      </w:r>
      <w:r w:rsidR="00C74187" w:rsidRPr="00C66742">
        <w:rPr>
          <w:sz w:val="20"/>
          <w:szCs w:val="20"/>
        </w:rPr>
        <w:t xml:space="preserve">   Размещать информацию о размере платы за жилое помещение и коммунальные услуги, задолженности по оплате жилых помещений и коммунальных услуг в государственной информационной системе ЖКХ (далее – «Система»), а также обеспечива</w:t>
      </w:r>
      <w:r w:rsidRPr="00C66742">
        <w:rPr>
          <w:sz w:val="20"/>
          <w:szCs w:val="20"/>
        </w:rPr>
        <w:t>ть</w:t>
      </w:r>
      <w:r w:rsidR="00C74187" w:rsidRPr="00C66742">
        <w:rPr>
          <w:sz w:val="20"/>
          <w:szCs w:val="20"/>
        </w:rPr>
        <w:t xml:space="preserve"> доставку Собственнику платежных документов (квитанций)</w:t>
      </w:r>
      <w:r w:rsidRPr="00C66742">
        <w:rPr>
          <w:sz w:val="20"/>
          <w:szCs w:val="20"/>
        </w:rPr>
        <w:t xml:space="preserve"> не позднее 10 числа месяца, следующего за расчетным,</w:t>
      </w:r>
      <w:r w:rsidR="00C74187" w:rsidRPr="00C66742">
        <w:rPr>
          <w:sz w:val="20"/>
          <w:szCs w:val="20"/>
        </w:rPr>
        <w:t xml:space="preserve"> любым из нижеуказанных способов:</w:t>
      </w:r>
    </w:p>
    <w:p w:rsidR="00C74187" w:rsidRPr="00C66742" w:rsidRDefault="00C74187" w:rsidP="00C74187">
      <w:pPr>
        <w:jc w:val="both"/>
        <w:rPr>
          <w:sz w:val="20"/>
          <w:szCs w:val="20"/>
        </w:rPr>
      </w:pPr>
      <w:r w:rsidRPr="00C66742">
        <w:rPr>
          <w:sz w:val="20"/>
          <w:szCs w:val="20"/>
        </w:rPr>
        <w:tab/>
        <w:t>- размещение в абонентском почтовом шкафу, расположенном в подъезде многоквартирного дома и предназначенном для получения Собственником почтовых отправлений;</w:t>
      </w:r>
    </w:p>
    <w:p w:rsidR="00C74187" w:rsidRPr="00C66742" w:rsidRDefault="00C74187" w:rsidP="001356F6">
      <w:pPr>
        <w:jc w:val="both"/>
        <w:rPr>
          <w:sz w:val="20"/>
          <w:szCs w:val="20"/>
        </w:rPr>
      </w:pPr>
      <w:r w:rsidRPr="00C66742">
        <w:rPr>
          <w:sz w:val="20"/>
          <w:szCs w:val="20"/>
        </w:rPr>
        <w:tab/>
        <w:t>- иной способ, согласованный сторонами по письменному заявлению.</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3.1.</w:t>
      </w:r>
      <w:r w:rsidR="0075774E" w:rsidRPr="00C66742">
        <w:rPr>
          <w:rFonts w:ascii="Times New Roman" w:hAnsi="Times New Roman" w:cs="Times New Roman"/>
        </w:rPr>
        <w:t>5</w:t>
      </w:r>
      <w:r w:rsidRPr="00C66742">
        <w:rPr>
          <w:rFonts w:ascii="Times New Roman" w:hAnsi="Times New Roman" w:cs="Times New Roman"/>
        </w:rPr>
        <w:t>. Контролировать своевременное внесение Собственниками помещений установленных обязательных платежей и взносов;</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3.1.</w:t>
      </w:r>
      <w:r w:rsidR="0075774E" w:rsidRPr="00C66742">
        <w:rPr>
          <w:rFonts w:ascii="Times New Roman" w:hAnsi="Times New Roman" w:cs="Times New Roman"/>
        </w:rPr>
        <w:t>6</w:t>
      </w:r>
      <w:r w:rsidRPr="00C66742">
        <w:rPr>
          <w:rFonts w:ascii="Times New Roman" w:hAnsi="Times New Roman" w:cs="Times New Roman"/>
        </w:rPr>
        <w:t>. Составлять сметы доходов и расходов на соответствующий год и отчет о выполнении условий настоящего договора;</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3.1.</w:t>
      </w:r>
      <w:r w:rsidR="0075774E" w:rsidRPr="00C66742">
        <w:rPr>
          <w:rFonts w:ascii="Times New Roman" w:hAnsi="Times New Roman" w:cs="Times New Roman"/>
        </w:rPr>
        <w:t>7</w:t>
      </w:r>
      <w:r w:rsidRPr="00C66742">
        <w:rPr>
          <w:rFonts w:ascii="Times New Roman" w:hAnsi="Times New Roman" w:cs="Times New Roman"/>
        </w:rPr>
        <w:t>. Вести реестр Собственников, делопроизводство, бухгалтерский учет и бухгалтерскую отчетность по управлен</w:t>
      </w:r>
      <w:r w:rsidR="003F6AFB" w:rsidRPr="00C66742">
        <w:rPr>
          <w:rFonts w:ascii="Times New Roman" w:hAnsi="Times New Roman" w:cs="Times New Roman"/>
        </w:rPr>
        <w:t>ию многоквартирным домом</w:t>
      </w:r>
      <w:r w:rsidR="008B54CD" w:rsidRPr="00C66742">
        <w:rPr>
          <w:rFonts w:ascii="Times New Roman" w:hAnsi="Times New Roman" w:cs="Times New Roman"/>
        </w:rPr>
        <w:t>.</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3.1.</w:t>
      </w:r>
      <w:r w:rsidR="0075774E" w:rsidRPr="00C66742">
        <w:rPr>
          <w:rFonts w:ascii="Times New Roman" w:hAnsi="Times New Roman" w:cs="Times New Roman"/>
        </w:rPr>
        <w:t>8</w:t>
      </w:r>
      <w:r w:rsidRPr="00C66742">
        <w:rPr>
          <w:rFonts w:ascii="Times New Roman" w:hAnsi="Times New Roman" w:cs="Times New Roman"/>
        </w:rPr>
        <w:t>. Предоставлять Собственнику  жилищные и коммунальные услуги, указанные в п. 2.1. и п. 2.2. настоящего договора для использования помещения по назначению, а также для поддержания многоквартирного дома, в котором находится принадлежащее Собственнику помещение, в надлежащем техническом и санитарном состоянии.</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3.1.</w:t>
      </w:r>
      <w:r w:rsidR="0075774E" w:rsidRPr="00C66742">
        <w:rPr>
          <w:rFonts w:ascii="Times New Roman" w:hAnsi="Times New Roman" w:cs="Times New Roman"/>
        </w:rPr>
        <w:t>9</w:t>
      </w:r>
      <w:r w:rsidRPr="00C66742">
        <w:rPr>
          <w:rFonts w:ascii="Times New Roman" w:hAnsi="Times New Roman" w:cs="Times New Roman"/>
        </w:rPr>
        <w:t>. Направлять денежные средства, полученные от собственников помещений в многоквартирном доме в качестве оплаты за содержание и ремонт общего имущества на содержание, и текущий ремонт общего имущества в многоквартирном доме.</w:t>
      </w:r>
    </w:p>
    <w:p w:rsidR="00C74187" w:rsidRPr="00C66742" w:rsidRDefault="001356F6" w:rsidP="00C74187">
      <w:pPr>
        <w:jc w:val="both"/>
        <w:rPr>
          <w:sz w:val="20"/>
          <w:szCs w:val="20"/>
        </w:rPr>
      </w:pPr>
      <w:r w:rsidRPr="00C66742">
        <w:rPr>
          <w:sz w:val="20"/>
          <w:szCs w:val="20"/>
        </w:rPr>
        <w:t xml:space="preserve">           </w:t>
      </w:r>
      <w:r w:rsidR="00710E3A" w:rsidRPr="00C66742">
        <w:rPr>
          <w:sz w:val="20"/>
          <w:szCs w:val="20"/>
        </w:rPr>
        <w:t>3.1.</w:t>
      </w:r>
      <w:r w:rsidRPr="00C66742">
        <w:rPr>
          <w:sz w:val="20"/>
          <w:szCs w:val="20"/>
        </w:rPr>
        <w:t>1</w:t>
      </w:r>
      <w:r w:rsidR="00B93281" w:rsidRPr="00C66742">
        <w:rPr>
          <w:sz w:val="20"/>
          <w:szCs w:val="20"/>
        </w:rPr>
        <w:t>0</w:t>
      </w:r>
      <w:r w:rsidR="00710E3A" w:rsidRPr="00C66742">
        <w:rPr>
          <w:sz w:val="20"/>
          <w:szCs w:val="20"/>
        </w:rPr>
        <w:t xml:space="preserve">. </w:t>
      </w:r>
      <w:r w:rsidR="00C74187" w:rsidRPr="00C66742">
        <w:rPr>
          <w:sz w:val="20"/>
          <w:szCs w:val="20"/>
        </w:rPr>
        <w:t>Ежегодно в течение марта месяца</w:t>
      </w:r>
      <w:r w:rsidR="00195998" w:rsidRPr="00C66742">
        <w:rPr>
          <w:sz w:val="20"/>
          <w:szCs w:val="20"/>
        </w:rPr>
        <w:t>,</w:t>
      </w:r>
      <w:r w:rsidR="00C74187" w:rsidRPr="00C66742">
        <w:rPr>
          <w:sz w:val="20"/>
          <w:szCs w:val="20"/>
        </w:rPr>
        <w:t xml:space="preserve"> по окончании каждого отчетного года представлять Собственникам отчет о выполнении настоящего Договора за прошедший отчетный год путем размещения данных в системе ГИС ЖКХ. При отсутствии письменных мотивированных возражений собственников, направленных в адрес Управляющей организации в течение 1</w:t>
      </w:r>
      <w:r w:rsidR="00210DB1" w:rsidRPr="00C66742">
        <w:rPr>
          <w:sz w:val="20"/>
          <w:szCs w:val="20"/>
        </w:rPr>
        <w:t>0</w:t>
      </w:r>
      <w:r w:rsidR="00C74187" w:rsidRPr="00C66742">
        <w:rPr>
          <w:sz w:val="20"/>
          <w:szCs w:val="20"/>
        </w:rPr>
        <w:t xml:space="preserve"> календарных дней с момента представления отчета, отчет считается принятым Собственниками без претензий и возражений.</w:t>
      </w:r>
    </w:p>
    <w:p w:rsidR="00C74187" w:rsidRPr="00C66742" w:rsidRDefault="00C74187" w:rsidP="00C74187">
      <w:pPr>
        <w:jc w:val="both"/>
        <w:rPr>
          <w:sz w:val="20"/>
          <w:szCs w:val="20"/>
        </w:rPr>
      </w:pPr>
      <w:r w:rsidRPr="00C66742">
        <w:rPr>
          <w:sz w:val="20"/>
          <w:szCs w:val="20"/>
        </w:rPr>
        <w:t>Под отчетным годом понимается предшествующий календарный год, равный 12 месяцам, с 1 января по 31 декабря</w:t>
      </w:r>
    </w:p>
    <w:p w:rsidR="00C74187" w:rsidRPr="00C66742" w:rsidRDefault="00C74187" w:rsidP="00C74187">
      <w:pPr>
        <w:jc w:val="both"/>
        <w:rPr>
          <w:sz w:val="20"/>
          <w:szCs w:val="20"/>
        </w:rPr>
      </w:pPr>
      <w:proofErr w:type="gramStart"/>
      <w:r w:rsidRPr="00C66742">
        <w:rPr>
          <w:sz w:val="20"/>
          <w:szCs w:val="20"/>
        </w:rPr>
        <w:t>В случае досрочного расторжения настоящего  Договора по инициативе собственников отчёт об исполнении Договора за неполный отчётный год в срок</w:t>
      </w:r>
      <w:proofErr w:type="gramEnd"/>
      <w:r w:rsidRPr="00C66742">
        <w:rPr>
          <w:sz w:val="20"/>
          <w:szCs w:val="20"/>
        </w:rPr>
        <w:t>, не превышающий 30 кале</w:t>
      </w:r>
      <w:r w:rsidR="00195998" w:rsidRPr="00C66742">
        <w:rPr>
          <w:sz w:val="20"/>
          <w:szCs w:val="20"/>
        </w:rPr>
        <w:t>нд</w:t>
      </w:r>
      <w:r w:rsidRPr="00C66742">
        <w:rPr>
          <w:sz w:val="20"/>
          <w:szCs w:val="20"/>
        </w:rPr>
        <w:t>арных дней с даты расторжения Договора.</w:t>
      </w:r>
    </w:p>
    <w:p w:rsidR="00710E3A" w:rsidRPr="00C66742" w:rsidRDefault="00710E3A" w:rsidP="00C74187">
      <w:pPr>
        <w:pStyle w:val="a3"/>
        <w:ind w:firstLine="540"/>
        <w:rPr>
          <w:rFonts w:ascii="Times New Roman" w:hAnsi="Times New Roman" w:cs="Times New Roman"/>
        </w:rPr>
      </w:pPr>
      <w:r w:rsidRPr="00C66742">
        <w:rPr>
          <w:rFonts w:ascii="Times New Roman" w:hAnsi="Times New Roman" w:cs="Times New Roman"/>
        </w:rPr>
        <w:t>3.1.1</w:t>
      </w:r>
      <w:r w:rsidR="00B93281" w:rsidRPr="00C66742">
        <w:rPr>
          <w:rFonts w:ascii="Times New Roman" w:hAnsi="Times New Roman" w:cs="Times New Roman"/>
        </w:rPr>
        <w:t>1</w:t>
      </w:r>
      <w:r w:rsidRPr="00C66742">
        <w:rPr>
          <w:rFonts w:ascii="Times New Roman" w:hAnsi="Times New Roman" w:cs="Times New Roman"/>
        </w:rPr>
        <w:t xml:space="preserve">. </w:t>
      </w:r>
      <w:proofErr w:type="gramStart"/>
      <w:r w:rsidRPr="00C66742">
        <w:rPr>
          <w:rFonts w:ascii="Times New Roman" w:hAnsi="Times New Roman" w:cs="Times New Roman"/>
        </w:rPr>
        <w:t xml:space="preserve">За 30 дней до истечения срока действия настоящего Договора представлять отчет Собственнику о выполнении условий настоящего Договора, а также передавать техническую документацию на многоквартирный </w:t>
      </w:r>
      <w:r w:rsidRPr="00C66742">
        <w:rPr>
          <w:rFonts w:ascii="Times New Roman" w:hAnsi="Times New Roman" w:cs="Times New Roman"/>
        </w:rPr>
        <w:lastRenderedPageBreak/>
        <w:t>дом и иные связанные с управлением таким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w:t>
      </w:r>
      <w:proofErr w:type="gramEnd"/>
      <w:r w:rsidRPr="00C66742">
        <w:rPr>
          <w:rFonts w:ascii="Times New Roman" w:hAnsi="Times New Roman" w:cs="Times New Roman"/>
        </w:rPr>
        <w:t>) одному из данных Собственников, указанному в решении Общего собрания данных Собственников о выборе способа управления таким домом, или, если такой Собственник не указан, любому Собственнику помещения в таком доме.</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3.1.1</w:t>
      </w:r>
      <w:r w:rsidR="00B93281" w:rsidRPr="00C66742">
        <w:rPr>
          <w:rFonts w:ascii="Times New Roman" w:hAnsi="Times New Roman" w:cs="Times New Roman"/>
        </w:rPr>
        <w:t>2</w:t>
      </w:r>
      <w:r w:rsidRPr="00C66742">
        <w:rPr>
          <w:rFonts w:ascii="Times New Roman" w:hAnsi="Times New Roman" w:cs="Times New Roman"/>
        </w:rPr>
        <w:t xml:space="preserve">. </w:t>
      </w:r>
      <w:proofErr w:type="gramStart"/>
      <w:r w:rsidRPr="00C66742">
        <w:rPr>
          <w:rFonts w:ascii="Times New Roman" w:hAnsi="Times New Roman" w:cs="Times New Roman"/>
        </w:rPr>
        <w:t>Предоставлять Собственнику коммунальные услуги</w:t>
      </w:r>
      <w:r w:rsidR="00FB3C72" w:rsidRPr="00C66742">
        <w:rPr>
          <w:rFonts w:ascii="Times New Roman" w:hAnsi="Times New Roman" w:cs="Times New Roman"/>
        </w:rPr>
        <w:t>,</w:t>
      </w:r>
      <w:r w:rsidR="007C3BC5" w:rsidRPr="00C66742">
        <w:rPr>
          <w:rFonts w:ascii="Times New Roman" w:hAnsi="Times New Roman" w:cs="Times New Roman"/>
        </w:rPr>
        <w:t xml:space="preserve"> </w:t>
      </w:r>
      <w:r w:rsidR="007C3BC5" w:rsidRPr="00C66742">
        <w:rPr>
          <w:rFonts w:ascii="Times New Roman" w:hAnsi="Times New Roman" w:cs="Times New Roman"/>
          <w:iCs/>
        </w:rPr>
        <w:t xml:space="preserve">при отсутствии решения общего собрания собственников по переходу на прямые договоры с </w:t>
      </w:r>
      <w:proofErr w:type="spellStart"/>
      <w:r w:rsidR="007C3BC5" w:rsidRPr="00C66742">
        <w:rPr>
          <w:rFonts w:ascii="Times New Roman" w:hAnsi="Times New Roman" w:cs="Times New Roman"/>
          <w:iCs/>
        </w:rPr>
        <w:t>ресурсрснабжающими</w:t>
      </w:r>
      <w:proofErr w:type="spellEnd"/>
      <w:r w:rsidR="007C3BC5" w:rsidRPr="00C66742">
        <w:rPr>
          <w:rFonts w:ascii="Times New Roman" w:hAnsi="Times New Roman" w:cs="Times New Roman"/>
          <w:iCs/>
        </w:rPr>
        <w:t xml:space="preserve"> организациями</w:t>
      </w:r>
      <w:r w:rsidR="007C3BC5" w:rsidRPr="00C66742">
        <w:rPr>
          <w:rFonts w:ascii="Times New Roman" w:hAnsi="Times New Roman" w:cs="Times New Roman"/>
        </w:rPr>
        <w:t xml:space="preserve"> </w:t>
      </w:r>
      <w:r w:rsidRPr="00C66742">
        <w:rPr>
          <w:rFonts w:ascii="Times New Roman" w:hAnsi="Times New Roman" w:cs="Times New Roman"/>
        </w:rPr>
        <w:t>в необходимом для него объеме, круглосуточно и бесперебойно</w:t>
      </w:r>
      <w:r w:rsidR="00AE1E03" w:rsidRPr="00C66742">
        <w:rPr>
          <w:rFonts w:ascii="Times New Roman" w:hAnsi="Times New Roman" w:cs="Times New Roman"/>
        </w:rPr>
        <w:t xml:space="preserve"> о</w:t>
      </w:r>
      <w:r w:rsidR="008B54CD" w:rsidRPr="00C66742">
        <w:rPr>
          <w:rFonts w:ascii="Times New Roman" w:hAnsi="Times New Roman" w:cs="Times New Roman"/>
        </w:rPr>
        <w:t>беспечивать холодным</w:t>
      </w:r>
      <w:r w:rsidR="00AE1E03" w:rsidRPr="00C66742">
        <w:rPr>
          <w:rFonts w:ascii="Times New Roman" w:hAnsi="Times New Roman" w:cs="Times New Roman"/>
        </w:rPr>
        <w:t xml:space="preserve"> </w:t>
      </w:r>
      <w:r w:rsidRPr="00C66742">
        <w:rPr>
          <w:rFonts w:ascii="Times New Roman" w:hAnsi="Times New Roman" w:cs="Times New Roman"/>
        </w:rPr>
        <w:t xml:space="preserve"> водоснабжение</w:t>
      </w:r>
      <w:r w:rsidR="008B54CD" w:rsidRPr="00C66742">
        <w:rPr>
          <w:rFonts w:ascii="Times New Roman" w:hAnsi="Times New Roman" w:cs="Times New Roman"/>
        </w:rPr>
        <w:t>м</w:t>
      </w:r>
      <w:r w:rsidR="00C928D1" w:rsidRPr="00C66742">
        <w:rPr>
          <w:rFonts w:ascii="Times New Roman" w:hAnsi="Times New Roman" w:cs="Times New Roman"/>
        </w:rPr>
        <w:t xml:space="preserve"> (ХВС)</w:t>
      </w:r>
      <w:r w:rsidRPr="00C66742">
        <w:rPr>
          <w:rFonts w:ascii="Times New Roman" w:hAnsi="Times New Roman" w:cs="Times New Roman"/>
        </w:rPr>
        <w:t>; водоотведение</w:t>
      </w:r>
      <w:r w:rsidR="008B54CD" w:rsidRPr="00C66742">
        <w:rPr>
          <w:rFonts w:ascii="Times New Roman" w:hAnsi="Times New Roman" w:cs="Times New Roman"/>
        </w:rPr>
        <w:t>м</w:t>
      </w:r>
      <w:r w:rsidRPr="00C66742">
        <w:rPr>
          <w:rFonts w:ascii="Times New Roman" w:hAnsi="Times New Roman" w:cs="Times New Roman"/>
        </w:rPr>
        <w:t xml:space="preserve">; </w:t>
      </w:r>
      <w:r w:rsidR="00C928D1" w:rsidRPr="00C66742">
        <w:rPr>
          <w:rFonts w:ascii="Times New Roman" w:hAnsi="Times New Roman" w:cs="Times New Roman"/>
        </w:rPr>
        <w:t xml:space="preserve"> отопление</w:t>
      </w:r>
      <w:r w:rsidR="007C3BC5" w:rsidRPr="00C66742">
        <w:rPr>
          <w:rFonts w:ascii="Times New Roman" w:hAnsi="Times New Roman" w:cs="Times New Roman"/>
        </w:rPr>
        <w:t>м</w:t>
      </w:r>
      <w:r w:rsidR="00C928D1" w:rsidRPr="00C66742">
        <w:rPr>
          <w:rFonts w:ascii="Times New Roman" w:hAnsi="Times New Roman" w:cs="Times New Roman"/>
        </w:rPr>
        <w:t xml:space="preserve">, </w:t>
      </w:r>
      <w:r w:rsidRPr="00C66742">
        <w:rPr>
          <w:rFonts w:ascii="Times New Roman" w:hAnsi="Times New Roman" w:cs="Times New Roman"/>
        </w:rPr>
        <w:t>обеспечивать   температуру воздуха в жилых помещениях  не ниже нормативной.</w:t>
      </w:r>
      <w:proofErr w:type="gramEnd"/>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3.1.1</w:t>
      </w:r>
      <w:r w:rsidR="00B93281" w:rsidRPr="00C66742">
        <w:rPr>
          <w:rFonts w:ascii="Times New Roman" w:hAnsi="Times New Roman" w:cs="Times New Roman"/>
        </w:rPr>
        <w:t>3</w:t>
      </w:r>
      <w:r w:rsidRPr="00C66742">
        <w:rPr>
          <w:rFonts w:ascii="Times New Roman" w:hAnsi="Times New Roman" w:cs="Times New Roman"/>
        </w:rPr>
        <w:t>. Предоставлять Собственнику</w:t>
      </w:r>
      <w:r w:rsidR="007C3BC5" w:rsidRPr="00C66742">
        <w:rPr>
          <w:rFonts w:ascii="Times New Roman" w:hAnsi="Times New Roman" w:cs="Times New Roman"/>
        </w:rPr>
        <w:t xml:space="preserve"> </w:t>
      </w:r>
      <w:r w:rsidR="007C3BC5" w:rsidRPr="00C66742">
        <w:rPr>
          <w:rFonts w:ascii="Times New Roman" w:hAnsi="Times New Roman" w:cs="Times New Roman"/>
          <w:iCs/>
        </w:rPr>
        <w:t xml:space="preserve">при отсутствии решения общего собрания собственников по переходу на прямые договоры с </w:t>
      </w:r>
      <w:proofErr w:type="spellStart"/>
      <w:r w:rsidR="007C3BC5" w:rsidRPr="00C66742">
        <w:rPr>
          <w:rFonts w:ascii="Times New Roman" w:hAnsi="Times New Roman" w:cs="Times New Roman"/>
          <w:iCs/>
        </w:rPr>
        <w:t>ресурсрснабжающими</w:t>
      </w:r>
      <w:proofErr w:type="spellEnd"/>
      <w:r w:rsidR="007C3BC5" w:rsidRPr="00C66742">
        <w:rPr>
          <w:rFonts w:ascii="Times New Roman" w:hAnsi="Times New Roman" w:cs="Times New Roman"/>
          <w:iCs/>
        </w:rPr>
        <w:t xml:space="preserve"> организациями</w:t>
      </w:r>
      <w:r w:rsidRPr="00C66742">
        <w:rPr>
          <w:rFonts w:ascii="Times New Roman" w:hAnsi="Times New Roman" w:cs="Times New Roman"/>
        </w:rPr>
        <w:t xml:space="preserve"> коммунальные услуги надлежащего качества, безопасные для жизни, здоровья людей и не причиняющие вреда имуществу Собственника.</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3.1.1</w:t>
      </w:r>
      <w:r w:rsidR="00B93281" w:rsidRPr="00C66742">
        <w:rPr>
          <w:rFonts w:ascii="Times New Roman" w:hAnsi="Times New Roman" w:cs="Times New Roman"/>
        </w:rPr>
        <w:t>4</w:t>
      </w:r>
      <w:r w:rsidRPr="00C66742">
        <w:rPr>
          <w:rFonts w:ascii="Times New Roman" w:hAnsi="Times New Roman" w:cs="Times New Roman"/>
        </w:rPr>
        <w:t>. Устранять аварии, а также выполнять заявки Собственника, касающиеся содержания и текущего ремонта общего имущества собственников многоквартирного дома.</w:t>
      </w:r>
    </w:p>
    <w:p w:rsidR="008B54CD" w:rsidRPr="00C66742" w:rsidRDefault="001356F6">
      <w:pPr>
        <w:pStyle w:val="ConsPlusNormal"/>
        <w:widowControl/>
        <w:ind w:firstLine="540"/>
        <w:jc w:val="both"/>
        <w:rPr>
          <w:rFonts w:ascii="Times New Roman" w:hAnsi="Times New Roman" w:cs="Times New Roman"/>
        </w:rPr>
      </w:pPr>
      <w:r w:rsidRPr="00C66742">
        <w:rPr>
          <w:rFonts w:ascii="Times New Roman" w:hAnsi="Times New Roman" w:cs="Times New Roman"/>
        </w:rPr>
        <w:t>3.1.1</w:t>
      </w:r>
      <w:r w:rsidR="00B93281" w:rsidRPr="00C66742">
        <w:rPr>
          <w:rFonts w:ascii="Times New Roman" w:hAnsi="Times New Roman" w:cs="Times New Roman"/>
        </w:rPr>
        <w:t>5</w:t>
      </w:r>
      <w:r w:rsidR="00710E3A" w:rsidRPr="00C66742">
        <w:rPr>
          <w:rFonts w:ascii="Times New Roman" w:hAnsi="Times New Roman" w:cs="Times New Roman"/>
        </w:rPr>
        <w:t>. Уменьшать размер платы за коммунальные услуги</w:t>
      </w:r>
      <w:r w:rsidR="00262D32" w:rsidRPr="00C66742">
        <w:rPr>
          <w:rFonts w:ascii="Times New Roman" w:hAnsi="Times New Roman" w:cs="Times New Roman"/>
        </w:rPr>
        <w:t xml:space="preserve"> </w:t>
      </w:r>
      <w:r w:rsidR="00262D32" w:rsidRPr="00C66742">
        <w:rPr>
          <w:rFonts w:ascii="Times New Roman" w:hAnsi="Times New Roman" w:cs="Times New Roman"/>
          <w:iCs/>
        </w:rPr>
        <w:t xml:space="preserve">при отсутствии решения общего собрания собственников по переходу на прямые договоры с </w:t>
      </w:r>
      <w:proofErr w:type="spellStart"/>
      <w:r w:rsidR="00262D32" w:rsidRPr="00C66742">
        <w:rPr>
          <w:rFonts w:ascii="Times New Roman" w:hAnsi="Times New Roman" w:cs="Times New Roman"/>
          <w:iCs/>
        </w:rPr>
        <w:t>ресурсрснабжающими</w:t>
      </w:r>
      <w:proofErr w:type="spellEnd"/>
      <w:r w:rsidR="00262D32" w:rsidRPr="00C66742">
        <w:rPr>
          <w:rFonts w:ascii="Times New Roman" w:hAnsi="Times New Roman" w:cs="Times New Roman"/>
          <w:iCs/>
        </w:rPr>
        <w:t xml:space="preserve"> организациями,</w:t>
      </w:r>
      <w:r w:rsidR="00710E3A" w:rsidRPr="00C66742">
        <w:rPr>
          <w:rFonts w:ascii="Times New Roman" w:hAnsi="Times New Roman" w:cs="Times New Roman"/>
        </w:rPr>
        <w:t xml:space="preserve"> при предоставлении коммунальных услуг ненадлежащего качества</w:t>
      </w:r>
      <w:r w:rsidR="008B54CD" w:rsidRPr="00C66742">
        <w:rPr>
          <w:rFonts w:ascii="Times New Roman" w:hAnsi="Times New Roman" w:cs="Times New Roman"/>
        </w:rPr>
        <w:t xml:space="preserve"> при наличии акта.</w:t>
      </w:r>
      <w:r w:rsidR="00710E3A" w:rsidRPr="00C66742">
        <w:rPr>
          <w:rFonts w:ascii="Times New Roman" w:hAnsi="Times New Roman" w:cs="Times New Roman"/>
        </w:rPr>
        <w:t xml:space="preserve"> </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3.1.1</w:t>
      </w:r>
      <w:r w:rsidR="00B93281" w:rsidRPr="00C66742">
        <w:rPr>
          <w:rFonts w:ascii="Times New Roman" w:hAnsi="Times New Roman" w:cs="Times New Roman"/>
        </w:rPr>
        <w:t>6</w:t>
      </w:r>
      <w:r w:rsidRPr="00C66742">
        <w:rPr>
          <w:rFonts w:ascii="Times New Roman" w:hAnsi="Times New Roman" w:cs="Times New Roman"/>
        </w:rPr>
        <w:t>. Информировать Собственника в течение одних суток со дня обнаружения неполадок во внутридомовых инженерных системах, входящих в состав общего имущества многоквартирного дома, о причинах и предполагаемой продолжительности приостановки или ограничения предоставления коммунальных услуг.</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3.1.1</w:t>
      </w:r>
      <w:r w:rsidR="00B93281" w:rsidRPr="00C66742">
        <w:rPr>
          <w:rFonts w:ascii="Times New Roman" w:hAnsi="Times New Roman" w:cs="Times New Roman"/>
        </w:rPr>
        <w:t>7</w:t>
      </w:r>
      <w:r w:rsidRPr="00C66742">
        <w:rPr>
          <w:rFonts w:ascii="Times New Roman" w:hAnsi="Times New Roman" w:cs="Times New Roman"/>
        </w:rPr>
        <w:t>. Информировать Собственника о плановых перерывах предоставления коммунальных услуг не позднее, чем за 10 рабочих дней до начала перерыва.</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3.1.1</w:t>
      </w:r>
      <w:r w:rsidR="00B93281" w:rsidRPr="00C66742">
        <w:rPr>
          <w:rFonts w:ascii="Times New Roman" w:hAnsi="Times New Roman" w:cs="Times New Roman"/>
        </w:rPr>
        <w:t>8</w:t>
      </w:r>
      <w:r w:rsidRPr="00C66742">
        <w:rPr>
          <w:rFonts w:ascii="Times New Roman" w:hAnsi="Times New Roman" w:cs="Times New Roman"/>
        </w:rPr>
        <w:t xml:space="preserve">. </w:t>
      </w:r>
      <w:proofErr w:type="gramStart"/>
      <w:r w:rsidRPr="00C66742">
        <w:rPr>
          <w:rFonts w:ascii="Times New Roman" w:hAnsi="Times New Roman" w:cs="Times New Roman"/>
        </w:rPr>
        <w:t>Нести иные обязанности</w:t>
      </w:r>
      <w:proofErr w:type="gramEnd"/>
      <w:r w:rsidRPr="00C66742">
        <w:rPr>
          <w:rFonts w:ascii="Times New Roman" w:hAnsi="Times New Roman" w:cs="Times New Roman"/>
        </w:rPr>
        <w:t>, предусмотренные Жилищным кодексом РФ и иными правовыми актами.</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 xml:space="preserve">3.2. </w:t>
      </w:r>
      <w:r w:rsidRPr="00C66742">
        <w:rPr>
          <w:rFonts w:ascii="Times New Roman" w:hAnsi="Times New Roman" w:cs="Times New Roman"/>
          <w:b/>
        </w:rPr>
        <w:t>«Управляющая организация»</w:t>
      </w:r>
      <w:r w:rsidRPr="00C66742">
        <w:rPr>
          <w:rFonts w:ascii="Times New Roman" w:hAnsi="Times New Roman" w:cs="Times New Roman"/>
        </w:rPr>
        <w:t xml:space="preserve"> </w:t>
      </w:r>
      <w:r w:rsidRPr="00C66742">
        <w:rPr>
          <w:rFonts w:ascii="Times New Roman" w:hAnsi="Times New Roman" w:cs="Times New Roman"/>
          <w:b/>
        </w:rPr>
        <w:t>имеет право</w:t>
      </w:r>
      <w:r w:rsidRPr="00C66742">
        <w:rPr>
          <w:rFonts w:ascii="Times New Roman" w:hAnsi="Times New Roman" w:cs="Times New Roman"/>
        </w:rPr>
        <w:t>:</w:t>
      </w:r>
    </w:p>
    <w:p w:rsidR="00710E3A" w:rsidRPr="00C66742" w:rsidRDefault="00710E3A">
      <w:pPr>
        <w:ind w:firstLine="540"/>
        <w:jc w:val="both"/>
        <w:rPr>
          <w:sz w:val="20"/>
          <w:szCs w:val="20"/>
        </w:rPr>
      </w:pPr>
      <w:r w:rsidRPr="00C66742">
        <w:rPr>
          <w:sz w:val="20"/>
          <w:szCs w:val="20"/>
        </w:rPr>
        <w:t>3.2.1. Взимать плату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соответствии с законодательством о банках и банковской деятельности.</w:t>
      </w:r>
    </w:p>
    <w:p w:rsidR="00710E3A" w:rsidRPr="00C66742" w:rsidRDefault="00710E3A">
      <w:pPr>
        <w:ind w:firstLine="540"/>
        <w:jc w:val="both"/>
        <w:rPr>
          <w:sz w:val="20"/>
          <w:szCs w:val="20"/>
        </w:rPr>
      </w:pPr>
      <w:r w:rsidRPr="00C66742">
        <w:rPr>
          <w:sz w:val="20"/>
          <w:szCs w:val="20"/>
        </w:rPr>
        <w:t xml:space="preserve">3.2.2. Вносить </w:t>
      </w:r>
      <w:proofErr w:type="gramStart"/>
      <w:r w:rsidRPr="00C66742">
        <w:rPr>
          <w:sz w:val="20"/>
          <w:szCs w:val="20"/>
        </w:rPr>
        <w:t>для рассмотрения на Общем собрании собственников помещений в многоквартирном доме предложения  по размеру платы  за содержание</w:t>
      </w:r>
      <w:proofErr w:type="gramEnd"/>
      <w:r w:rsidRPr="00C66742">
        <w:rPr>
          <w:sz w:val="20"/>
          <w:szCs w:val="20"/>
        </w:rPr>
        <w:t xml:space="preserve"> и ремонт жилого помещения в многоквартирном доме.</w:t>
      </w:r>
    </w:p>
    <w:p w:rsidR="00710E3A" w:rsidRPr="00C66742" w:rsidRDefault="00710E3A">
      <w:pPr>
        <w:ind w:firstLine="540"/>
        <w:jc w:val="both"/>
        <w:rPr>
          <w:sz w:val="20"/>
          <w:szCs w:val="20"/>
        </w:rPr>
      </w:pPr>
      <w:r w:rsidRPr="00C66742">
        <w:rPr>
          <w:sz w:val="20"/>
          <w:szCs w:val="20"/>
        </w:rPr>
        <w:t xml:space="preserve">3.2.3. Приостановить или ограничить предоставление </w:t>
      </w:r>
      <w:hyperlink w:anchor="sub_31" w:history="1">
        <w:r w:rsidRPr="00C66742">
          <w:rPr>
            <w:sz w:val="20"/>
            <w:szCs w:val="20"/>
          </w:rPr>
          <w:t>коммунальных услуг</w:t>
        </w:r>
      </w:hyperlink>
      <w:r w:rsidRPr="00C66742">
        <w:rPr>
          <w:sz w:val="20"/>
          <w:szCs w:val="20"/>
        </w:rPr>
        <w:t xml:space="preserve"> через 1 месяц после письменного предупреждения (уведомления)  в случае неполной оплаты коммунальных услуг. </w:t>
      </w:r>
      <w:proofErr w:type="gramStart"/>
      <w:r w:rsidRPr="00C66742">
        <w:rPr>
          <w:sz w:val="20"/>
          <w:szCs w:val="20"/>
        </w:rPr>
        <w:t>Под неполной оплатой коммунальных услуг понимается наличие  задолженности по оплате одной или нескольких к</w:t>
      </w:r>
      <w:r w:rsidR="008B54CD" w:rsidRPr="00C66742">
        <w:rPr>
          <w:sz w:val="20"/>
          <w:szCs w:val="20"/>
        </w:rPr>
        <w:t>оммунальных услуг, превышающей 2</w:t>
      </w:r>
      <w:r w:rsidRPr="00C66742">
        <w:rPr>
          <w:sz w:val="20"/>
          <w:szCs w:val="20"/>
        </w:rPr>
        <w:t xml:space="preserve">-х ежемесячных размеров платы, определенных исходя из соответствующих </w:t>
      </w:r>
      <w:hyperlink w:anchor="sub_38" w:history="1">
        <w:r w:rsidRPr="00C66742">
          <w:rPr>
            <w:sz w:val="20"/>
            <w:szCs w:val="20"/>
          </w:rPr>
          <w:t>нормативов потребления коммунальных услуг</w:t>
        </w:r>
      </w:hyperlink>
      <w:r w:rsidRPr="00C66742">
        <w:rPr>
          <w:sz w:val="20"/>
          <w:szCs w:val="20"/>
        </w:rPr>
        <w:t xml:space="preserve">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«Управляющей организацией», и (или) при невыполнении условий такого соглашения, а также в других</w:t>
      </w:r>
      <w:proofErr w:type="gramEnd"/>
      <w:r w:rsidRPr="00C66742">
        <w:rPr>
          <w:sz w:val="20"/>
          <w:szCs w:val="20"/>
        </w:rPr>
        <w:t xml:space="preserve"> </w:t>
      </w:r>
      <w:proofErr w:type="gramStart"/>
      <w:r w:rsidRPr="00C66742">
        <w:rPr>
          <w:sz w:val="20"/>
          <w:szCs w:val="20"/>
        </w:rPr>
        <w:t>случаях</w:t>
      </w:r>
      <w:proofErr w:type="gramEnd"/>
      <w:r w:rsidRPr="00C66742">
        <w:rPr>
          <w:sz w:val="20"/>
          <w:szCs w:val="20"/>
        </w:rPr>
        <w:t xml:space="preserve">  предусмотренных действующим законодательством РФ.</w:t>
      </w:r>
    </w:p>
    <w:p w:rsidR="00033166" w:rsidRPr="00C66742" w:rsidRDefault="00033166" w:rsidP="00033166">
      <w:pPr>
        <w:pStyle w:val="ac"/>
        <w:spacing w:after="0" w:line="240" w:lineRule="auto"/>
        <w:ind w:left="0"/>
        <w:jc w:val="both"/>
        <w:rPr>
          <w:rFonts w:ascii="Times New Roman" w:hAnsi="Times New Roman"/>
          <w:sz w:val="20"/>
          <w:szCs w:val="20"/>
        </w:rPr>
      </w:pPr>
      <w:r w:rsidRPr="00C66742">
        <w:rPr>
          <w:rFonts w:ascii="Times New Roman" w:hAnsi="Times New Roman"/>
          <w:sz w:val="20"/>
          <w:szCs w:val="20"/>
        </w:rPr>
        <w:t>Приостановление (ограничение) предоставления коммунальных услуг производится в следующем порядке:</w:t>
      </w:r>
    </w:p>
    <w:p w:rsidR="00033166" w:rsidRPr="00C66742" w:rsidRDefault="001356F6" w:rsidP="00033166">
      <w:pPr>
        <w:jc w:val="both"/>
        <w:rPr>
          <w:noProof/>
          <w:sz w:val="20"/>
          <w:szCs w:val="20"/>
        </w:rPr>
      </w:pPr>
      <w:r w:rsidRPr="00C66742">
        <w:rPr>
          <w:noProof/>
          <w:sz w:val="20"/>
          <w:szCs w:val="20"/>
        </w:rPr>
        <w:t xml:space="preserve">        </w:t>
      </w:r>
      <w:r w:rsidR="00033166" w:rsidRPr="00C66742">
        <w:rPr>
          <w:noProof/>
          <w:sz w:val="20"/>
          <w:szCs w:val="20"/>
        </w:rPr>
        <w:t>1)Управляющая организация направляет извещение о приостановлении предоставления коммунальных услуг потребителю одним из следующих способов:</w:t>
      </w:r>
    </w:p>
    <w:p w:rsidR="00033166" w:rsidRPr="00C66742" w:rsidRDefault="00033166" w:rsidP="00033166">
      <w:pPr>
        <w:jc w:val="both"/>
        <w:rPr>
          <w:noProof/>
          <w:sz w:val="20"/>
          <w:szCs w:val="20"/>
        </w:rPr>
      </w:pPr>
      <w:r w:rsidRPr="00C66742">
        <w:rPr>
          <w:noProof/>
          <w:sz w:val="20"/>
          <w:szCs w:val="20"/>
        </w:rPr>
        <w:t xml:space="preserve">- путем включения в платежный документ для внесения платы за содержание и ремонт текста соответствующего предупреждения (уведомления); </w:t>
      </w:r>
    </w:p>
    <w:p w:rsidR="00033166" w:rsidRPr="00C66742" w:rsidRDefault="00033166" w:rsidP="00033166">
      <w:pPr>
        <w:jc w:val="both"/>
        <w:rPr>
          <w:noProof/>
          <w:sz w:val="20"/>
          <w:szCs w:val="20"/>
        </w:rPr>
      </w:pPr>
      <w:r w:rsidRPr="00C66742">
        <w:rPr>
          <w:noProof/>
          <w:sz w:val="20"/>
          <w:szCs w:val="20"/>
        </w:rPr>
        <w:t>- любым из способов, указанных в пп.</w:t>
      </w:r>
      <w:r w:rsidR="00951C5B" w:rsidRPr="00C66742">
        <w:rPr>
          <w:noProof/>
          <w:sz w:val="20"/>
          <w:szCs w:val="20"/>
        </w:rPr>
        <w:t xml:space="preserve"> </w:t>
      </w:r>
      <w:r w:rsidRPr="00C66742">
        <w:rPr>
          <w:noProof/>
          <w:sz w:val="20"/>
          <w:szCs w:val="20"/>
        </w:rPr>
        <w:t>9.1. настоящего Договора;</w:t>
      </w:r>
    </w:p>
    <w:p w:rsidR="00033166" w:rsidRPr="00C66742" w:rsidRDefault="00033166" w:rsidP="00033166">
      <w:pPr>
        <w:pStyle w:val="ConsPlusNormal"/>
        <w:ind w:hanging="27"/>
        <w:jc w:val="both"/>
        <w:rPr>
          <w:rFonts w:ascii="Times New Roman" w:hAnsi="Times New Roman" w:cs="Times New Roman"/>
        </w:rPr>
      </w:pPr>
      <w:r w:rsidRPr="00C66742">
        <w:rPr>
          <w:rFonts w:ascii="Times New Roman" w:hAnsi="Times New Roman" w:cs="Times New Roman"/>
          <w:noProof/>
        </w:rPr>
        <w:t xml:space="preserve">- путем передачи предупреждения (уведомления) </w:t>
      </w:r>
      <w:r w:rsidRPr="00C66742">
        <w:rPr>
          <w:rFonts w:ascii="Times New Roman" w:hAnsi="Times New Roman" w:cs="Times New Roman"/>
        </w:rPr>
        <w:t>сообщения по сети подвижной радиотелефонной связи на пользовательское оборудование потребителя (</w:t>
      </w:r>
      <w:r w:rsidR="00951C5B" w:rsidRPr="00C66742">
        <w:rPr>
          <w:rFonts w:ascii="Times New Roman" w:hAnsi="Times New Roman" w:cs="Times New Roman"/>
        </w:rPr>
        <w:t xml:space="preserve">СМС </w:t>
      </w:r>
      <w:proofErr w:type="gramStart"/>
      <w:r w:rsidRPr="00C66742">
        <w:rPr>
          <w:rFonts w:ascii="Times New Roman" w:hAnsi="Times New Roman" w:cs="Times New Roman"/>
        </w:rPr>
        <w:t>-с</w:t>
      </w:r>
      <w:proofErr w:type="gramEnd"/>
      <w:r w:rsidRPr="00C66742">
        <w:rPr>
          <w:rFonts w:ascii="Times New Roman" w:hAnsi="Times New Roman" w:cs="Times New Roman"/>
        </w:rPr>
        <w:t>ообщение);</w:t>
      </w:r>
    </w:p>
    <w:p w:rsidR="00033166" w:rsidRPr="00C66742" w:rsidRDefault="00033166" w:rsidP="00033166">
      <w:pPr>
        <w:pStyle w:val="ConsPlusNormal"/>
        <w:ind w:hanging="27"/>
        <w:jc w:val="both"/>
        <w:rPr>
          <w:rFonts w:ascii="Times New Roman" w:hAnsi="Times New Roman" w:cs="Times New Roman"/>
        </w:rPr>
      </w:pPr>
      <w:r w:rsidRPr="00C66742">
        <w:rPr>
          <w:rFonts w:ascii="Times New Roman" w:hAnsi="Times New Roman" w:cs="Times New Roman"/>
        </w:rPr>
        <w:t xml:space="preserve">- путем телефонного звонка с записью разговора; </w:t>
      </w:r>
    </w:p>
    <w:p w:rsidR="00033166" w:rsidRPr="00C66742" w:rsidRDefault="00033166" w:rsidP="00033166">
      <w:pPr>
        <w:jc w:val="both"/>
        <w:rPr>
          <w:noProof/>
          <w:sz w:val="20"/>
          <w:szCs w:val="20"/>
        </w:rPr>
      </w:pPr>
      <w:r w:rsidRPr="00C66742">
        <w:rPr>
          <w:sz w:val="20"/>
          <w:szCs w:val="20"/>
        </w:rPr>
        <w:t>- иным способом уведомления, подтверждающим факт и дату его получения потребителем-должником</w:t>
      </w:r>
      <w:r w:rsidRPr="00C66742">
        <w:rPr>
          <w:noProof/>
          <w:sz w:val="20"/>
          <w:szCs w:val="20"/>
        </w:rPr>
        <w:t>.</w:t>
      </w:r>
    </w:p>
    <w:p w:rsidR="00033166" w:rsidRPr="00C66742" w:rsidRDefault="001356F6" w:rsidP="00033166">
      <w:pPr>
        <w:jc w:val="both"/>
        <w:rPr>
          <w:noProof/>
          <w:sz w:val="20"/>
          <w:szCs w:val="20"/>
        </w:rPr>
      </w:pPr>
      <w:r w:rsidRPr="00C66742">
        <w:rPr>
          <w:noProof/>
          <w:sz w:val="20"/>
          <w:szCs w:val="20"/>
        </w:rPr>
        <w:t xml:space="preserve">         2</w:t>
      </w:r>
      <w:r w:rsidR="00033166" w:rsidRPr="00C66742">
        <w:rPr>
          <w:noProof/>
          <w:sz w:val="20"/>
          <w:szCs w:val="20"/>
        </w:rPr>
        <w:t>) Не ранее чем через двадцать дней с момента доставки извещения, Управляющая организация приостанавливает предоставление коммунальной услуги в случае непогашения потребителем образовавшейся задолженности. Потребитель считается уведомленным с момента посту</w:t>
      </w:r>
      <w:r w:rsidR="00951C5B" w:rsidRPr="00C66742">
        <w:rPr>
          <w:noProof/>
          <w:sz w:val="20"/>
          <w:szCs w:val="20"/>
        </w:rPr>
        <w:t xml:space="preserve">пления вышеуказанного извещения </w:t>
      </w:r>
      <w:r w:rsidR="00033166" w:rsidRPr="00C66742">
        <w:rPr>
          <w:noProof/>
          <w:sz w:val="20"/>
          <w:szCs w:val="20"/>
        </w:rPr>
        <w:t>или с момента отправления телефонограммы, СМС, электронного сообщения, включая систему ГИС ЖКХ, потребителю.</w:t>
      </w:r>
    </w:p>
    <w:p w:rsidR="00033166" w:rsidRPr="00C66742" w:rsidRDefault="001356F6" w:rsidP="001356F6">
      <w:pPr>
        <w:pStyle w:val="2"/>
        <w:spacing w:line="240" w:lineRule="auto"/>
        <w:jc w:val="both"/>
        <w:rPr>
          <w:sz w:val="20"/>
          <w:szCs w:val="20"/>
        </w:rPr>
      </w:pPr>
      <w:r w:rsidRPr="00C66742">
        <w:rPr>
          <w:noProof/>
          <w:sz w:val="20"/>
          <w:szCs w:val="20"/>
        </w:rPr>
        <w:t xml:space="preserve">             3.2.4.</w:t>
      </w:r>
      <w:r w:rsidR="00033166" w:rsidRPr="00C66742">
        <w:rPr>
          <w:noProof/>
          <w:sz w:val="20"/>
          <w:szCs w:val="20"/>
        </w:rPr>
        <w:t xml:space="preserve"> </w:t>
      </w:r>
      <w:proofErr w:type="gramStart"/>
      <w:r w:rsidR="00033166" w:rsidRPr="00C66742">
        <w:rPr>
          <w:sz w:val="20"/>
          <w:szCs w:val="20"/>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w:t>
      </w:r>
      <w:proofErr w:type="gramEnd"/>
      <w:r w:rsidR="00033166" w:rsidRPr="00C66742">
        <w:rPr>
          <w:sz w:val="20"/>
          <w:szCs w:val="20"/>
        </w:rPr>
        <w:t xml:space="preserve"> организации.</w:t>
      </w:r>
    </w:p>
    <w:p w:rsidR="00710E3A" w:rsidRPr="00C66742" w:rsidRDefault="001356F6">
      <w:pPr>
        <w:pStyle w:val="ConsPlusNormal"/>
        <w:widowControl/>
        <w:ind w:firstLine="540"/>
        <w:jc w:val="both"/>
        <w:rPr>
          <w:rFonts w:ascii="Times New Roman" w:hAnsi="Times New Roman" w:cs="Times New Roman"/>
        </w:rPr>
      </w:pPr>
      <w:r w:rsidRPr="00C66742">
        <w:rPr>
          <w:rFonts w:ascii="Times New Roman" w:hAnsi="Times New Roman" w:cs="Times New Roman"/>
        </w:rPr>
        <w:t>3.2.5.</w:t>
      </w:r>
      <w:r w:rsidR="00710E3A" w:rsidRPr="00C66742">
        <w:rPr>
          <w:rFonts w:ascii="Times New Roman" w:hAnsi="Times New Roman" w:cs="Times New Roman"/>
        </w:rPr>
        <w:t xml:space="preserve"> По согласованию с Собственником производить осмотры технического состояния инженерного оборудования в помещении Собственника, поставив последнего в известность о дате и времени осмотра.</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3.2.</w:t>
      </w:r>
      <w:r w:rsidR="001356F6" w:rsidRPr="00C66742">
        <w:rPr>
          <w:rFonts w:ascii="Times New Roman" w:hAnsi="Times New Roman" w:cs="Times New Roman"/>
        </w:rPr>
        <w:t>6</w:t>
      </w:r>
      <w:r w:rsidRPr="00C66742">
        <w:rPr>
          <w:rFonts w:ascii="Times New Roman" w:hAnsi="Times New Roman" w:cs="Times New Roman"/>
        </w:rPr>
        <w:t>. По решению Общего собрания собственников помещений в многоквартирном доме заключать договоры на установку и эксплуатацию рекламных конструкций, иных конструкций и оборудования, для установки которых предполагается использовать общее имущество собственников помещений многоквартирного дома, а  полученные доходы  направлять на цели</w:t>
      </w:r>
      <w:r w:rsidR="00262D32" w:rsidRPr="00C66742">
        <w:rPr>
          <w:rFonts w:ascii="Times New Roman" w:hAnsi="Times New Roman" w:cs="Times New Roman"/>
        </w:rPr>
        <w:t>,</w:t>
      </w:r>
      <w:r w:rsidRPr="00C66742">
        <w:rPr>
          <w:rFonts w:ascii="Times New Roman" w:hAnsi="Times New Roman" w:cs="Times New Roman"/>
        </w:rPr>
        <w:t xml:space="preserve"> в соответствии с </w:t>
      </w:r>
      <w:r w:rsidR="00262D32" w:rsidRPr="00C66742">
        <w:rPr>
          <w:rFonts w:ascii="Times New Roman" w:hAnsi="Times New Roman" w:cs="Times New Roman"/>
        </w:rPr>
        <w:t>решением общего собрания собственников помещений в многоквартирном доме.</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3.2.</w:t>
      </w:r>
      <w:r w:rsidR="001356F6" w:rsidRPr="00C66742">
        <w:rPr>
          <w:rFonts w:ascii="Times New Roman" w:hAnsi="Times New Roman" w:cs="Times New Roman"/>
        </w:rPr>
        <w:t>7</w:t>
      </w:r>
      <w:r w:rsidRPr="00C66742">
        <w:rPr>
          <w:rFonts w:ascii="Times New Roman" w:hAnsi="Times New Roman" w:cs="Times New Roman"/>
        </w:rPr>
        <w:t>. По вопросам, связанным с содержанием, водоснабжением,</w:t>
      </w:r>
      <w:r w:rsidR="008B54CD" w:rsidRPr="00C66742">
        <w:rPr>
          <w:rFonts w:ascii="Times New Roman" w:hAnsi="Times New Roman" w:cs="Times New Roman"/>
        </w:rPr>
        <w:t xml:space="preserve"> отоплением</w:t>
      </w:r>
      <w:r w:rsidRPr="00C66742">
        <w:rPr>
          <w:rFonts w:ascii="Times New Roman" w:hAnsi="Times New Roman" w:cs="Times New Roman"/>
        </w:rPr>
        <w:t xml:space="preserve">  и текущим ремонтом общего имущества многоквартирного дома представлять перед третьими лицами интересы Собственника в судебных и иных инстанциях.</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lastRenderedPageBreak/>
        <w:t xml:space="preserve">3.3. </w:t>
      </w:r>
      <w:r w:rsidRPr="00C66742">
        <w:rPr>
          <w:rFonts w:ascii="Times New Roman" w:hAnsi="Times New Roman" w:cs="Times New Roman"/>
          <w:b/>
        </w:rPr>
        <w:t>Собственник обязуется</w:t>
      </w:r>
      <w:r w:rsidRPr="00C66742">
        <w:rPr>
          <w:rFonts w:ascii="Times New Roman" w:hAnsi="Times New Roman" w:cs="Times New Roman"/>
        </w:rPr>
        <w:t>:</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3.3.1. Поддерживать помещение в надлежащем состоянии, не допуская бесхозяйственного обращения с ним, соблюдать права и законные интересы соседей, правила пользования жилыми помещениями, а также правила содержания общего имущества Собственников помещений в многоквартирном доме и придомовой территории.</w:t>
      </w:r>
    </w:p>
    <w:p w:rsidR="00710E3A" w:rsidRPr="00C66742" w:rsidRDefault="00710E3A">
      <w:pPr>
        <w:ind w:firstLine="540"/>
        <w:jc w:val="both"/>
        <w:rPr>
          <w:b/>
          <w:sz w:val="20"/>
          <w:szCs w:val="20"/>
        </w:rPr>
      </w:pPr>
      <w:r w:rsidRPr="00C66742">
        <w:rPr>
          <w:sz w:val="20"/>
          <w:szCs w:val="20"/>
        </w:rPr>
        <w:t xml:space="preserve">3.3.2. </w:t>
      </w:r>
      <w:r w:rsidR="00AE1E03" w:rsidRPr="00C66742">
        <w:rPr>
          <w:sz w:val="20"/>
          <w:szCs w:val="20"/>
        </w:rPr>
        <w:t xml:space="preserve">Оплачивать услуги по управлению общим имуществом, расходов по содержанию и ремонту общего имущества пропорционально доли собственности в МКД, а также коммунальные услуги; </w:t>
      </w:r>
      <w:r w:rsidR="000B036A" w:rsidRPr="00C66742">
        <w:rPr>
          <w:sz w:val="20"/>
          <w:szCs w:val="20"/>
        </w:rPr>
        <w:t>уплачивать ежемесячные взносы на капремонт общего имущества.</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3.3.3. При внесении платы за оказанные по настоящему договору услуги с нарушением сроков, предусмотренных настоящим Договором, оплачивать пеню. Размер пеней составляет одну трехсотую действующей на момент оплаты ставки рефинансирования Центрального банка Российской Федерации от не выплаченных в срок сумм за каждый день просрочки, начиная со следующего дня после установленного срока оплаты по день фактического расчета включительно (п. 14 ст. 155 ЖК РФ). Размер пеней указывается в счете, ежемесячно выставляемом «Управляющей организацией», и подлежит уплате Собственником одновременно с оплатой услуг.</w:t>
      </w:r>
    </w:p>
    <w:p w:rsidR="00710E3A" w:rsidRPr="00C66742" w:rsidRDefault="00710E3A">
      <w:pPr>
        <w:pStyle w:val="a3"/>
        <w:ind w:firstLine="540"/>
        <w:rPr>
          <w:rFonts w:ascii="Times New Roman" w:hAnsi="Times New Roman" w:cs="Times New Roman"/>
          <w:noProof/>
        </w:rPr>
      </w:pPr>
      <w:r w:rsidRPr="00C66742">
        <w:rPr>
          <w:rFonts w:ascii="Times New Roman" w:hAnsi="Times New Roman" w:cs="Times New Roman"/>
          <w:noProof/>
        </w:rPr>
        <w:t>3.3.4. Ознакомить всех совместно проживающих в жилом помещении либо использующих помещение, принадлежащее Собственнику, дееспособных граждан с условиями Договора.</w:t>
      </w:r>
    </w:p>
    <w:p w:rsidR="00710E3A" w:rsidRPr="00C66742" w:rsidRDefault="00710E3A">
      <w:pPr>
        <w:ind w:firstLine="540"/>
        <w:rPr>
          <w:sz w:val="20"/>
          <w:szCs w:val="20"/>
        </w:rPr>
      </w:pPr>
      <w:r w:rsidRPr="00C66742">
        <w:rPr>
          <w:sz w:val="20"/>
          <w:szCs w:val="20"/>
        </w:rPr>
        <w:t>3.3.5. Своевременно предоставлять «Управляющей организации» сведения:</w:t>
      </w:r>
    </w:p>
    <w:p w:rsidR="00E21BE5" w:rsidRPr="00C66742" w:rsidRDefault="00710E3A">
      <w:pPr>
        <w:ind w:firstLine="540"/>
        <w:jc w:val="both"/>
        <w:rPr>
          <w:sz w:val="20"/>
          <w:szCs w:val="20"/>
        </w:rPr>
      </w:pPr>
      <w:proofErr w:type="gramStart"/>
      <w:r w:rsidRPr="00C66742">
        <w:rPr>
          <w:sz w:val="20"/>
          <w:szCs w:val="20"/>
        </w:rPr>
        <w:t>-</w:t>
      </w:r>
      <w:r w:rsidR="00E21BE5" w:rsidRPr="00C66742">
        <w:rPr>
          <w:sz w:val="20"/>
          <w:szCs w:val="20"/>
        </w:rPr>
        <w:t xml:space="preserve"> в 5-ти дневной срок извещать </w:t>
      </w:r>
      <w:r w:rsidR="00262D32" w:rsidRPr="00C66742">
        <w:rPr>
          <w:sz w:val="20"/>
          <w:szCs w:val="20"/>
        </w:rPr>
        <w:t xml:space="preserve">«Управляющую организацию», </w:t>
      </w:r>
      <w:r w:rsidR="00E21BE5" w:rsidRPr="00C66742">
        <w:rPr>
          <w:sz w:val="20"/>
          <w:szCs w:val="20"/>
        </w:rPr>
        <w:t xml:space="preserve"> об изменении числа проживающих, в том числе, о временно проживающих в жилых помещениях лицах; </w:t>
      </w:r>
      <w:proofErr w:type="gramEnd"/>
    </w:p>
    <w:p w:rsidR="00710E3A" w:rsidRPr="00C66742" w:rsidRDefault="00710E3A">
      <w:pPr>
        <w:ind w:firstLine="540"/>
        <w:jc w:val="both"/>
        <w:rPr>
          <w:sz w:val="20"/>
          <w:szCs w:val="20"/>
        </w:rPr>
      </w:pPr>
      <w:r w:rsidRPr="00C66742">
        <w:rPr>
          <w:sz w:val="20"/>
          <w:szCs w:val="20"/>
        </w:rPr>
        <w:t xml:space="preserve">- </w:t>
      </w:r>
      <w:r w:rsidR="00262D32" w:rsidRPr="00C66742">
        <w:rPr>
          <w:sz w:val="20"/>
          <w:szCs w:val="20"/>
        </w:rPr>
        <w:t xml:space="preserve">в 5-ти дневной срок извещать «Управляющую организацию»,  </w:t>
      </w:r>
      <w:r w:rsidRPr="00C66742">
        <w:rPr>
          <w:sz w:val="20"/>
          <w:szCs w:val="20"/>
        </w:rPr>
        <w:t>о смене Собственника. Сообщить Ф.И.О. (для физических лиц) и наименование (для юридических лиц) нового собственника и дату вступления нового Собственника в свои права. Представлять «Управляющей организации» документы, подтверждающие смену собственника или владельца.</w:t>
      </w:r>
    </w:p>
    <w:p w:rsidR="00710E3A" w:rsidRPr="00C66742" w:rsidRDefault="00710E3A">
      <w:pPr>
        <w:autoSpaceDE w:val="0"/>
        <w:autoSpaceDN w:val="0"/>
        <w:adjustRightInd w:val="0"/>
        <w:ind w:firstLine="720"/>
        <w:jc w:val="both"/>
        <w:rPr>
          <w:sz w:val="20"/>
          <w:szCs w:val="20"/>
        </w:rPr>
      </w:pPr>
      <w:r w:rsidRPr="00C66742">
        <w:rPr>
          <w:sz w:val="20"/>
          <w:szCs w:val="20"/>
        </w:rPr>
        <w:t xml:space="preserve">3.3.6. </w:t>
      </w:r>
      <w:proofErr w:type="gramStart"/>
      <w:r w:rsidRPr="00C66742">
        <w:rPr>
          <w:sz w:val="20"/>
          <w:szCs w:val="20"/>
        </w:rPr>
        <w:t>Собственники помещений в многоквартирных домах обязаны обеспечивать многоквартирные дома установленным требованиям энергетической эффективности и требованиям их оснащенности приборами учета используемых энергетических ресурсов в течение всего срока их службы путем организации их надлежащей эксплуатации и своевременного устранения выявленных несоответствий.</w:t>
      </w:r>
      <w:proofErr w:type="gramEnd"/>
    </w:p>
    <w:p w:rsidR="00710E3A" w:rsidRPr="00C66742" w:rsidRDefault="00710E3A">
      <w:pPr>
        <w:jc w:val="both"/>
        <w:rPr>
          <w:sz w:val="20"/>
          <w:szCs w:val="20"/>
        </w:rPr>
      </w:pPr>
      <w:r w:rsidRPr="00C66742">
        <w:rPr>
          <w:sz w:val="20"/>
          <w:szCs w:val="20"/>
        </w:rPr>
        <w:t xml:space="preserve">              3.3.7.Соблюдать следующие требования:      </w:t>
      </w:r>
    </w:p>
    <w:p w:rsidR="00710E3A" w:rsidRPr="00C66742" w:rsidRDefault="00710E3A">
      <w:pPr>
        <w:jc w:val="both"/>
        <w:rPr>
          <w:sz w:val="20"/>
          <w:szCs w:val="20"/>
        </w:rPr>
      </w:pPr>
      <w:r w:rsidRPr="00C66742">
        <w:rPr>
          <w:sz w:val="20"/>
          <w:szCs w:val="20"/>
        </w:rPr>
        <w:t>а) не производить перенос инженерных сетей;</w:t>
      </w:r>
    </w:p>
    <w:p w:rsidR="00710E3A" w:rsidRPr="00C66742" w:rsidRDefault="00710E3A">
      <w:pPr>
        <w:ind w:firstLine="720"/>
        <w:jc w:val="both"/>
        <w:rPr>
          <w:sz w:val="20"/>
          <w:szCs w:val="20"/>
        </w:rPr>
      </w:pPr>
      <w:r w:rsidRPr="00C66742">
        <w:rPr>
          <w:sz w:val="20"/>
          <w:szCs w:val="20"/>
        </w:rPr>
        <w:t>б) 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w:t>
      </w:r>
    </w:p>
    <w:p w:rsidR="00710E3A" w:rsidRPr="00C66742" w:rsidRDefault="00710E3A">
      <w:pPr>
        <w:ind w:firstLine="720"/>
        <w:jc w:val="both"/>
        <w:rPr>
          <w:sz w:val="20"/>
          <w:szCs w:val="20"/>
        </w:rPr>
      </w:pPr>
      <w:r w:rsidRPr="00C66742">
        <w:rPr>
          <w:sz w:val="20"/>
          <w:szCs w:val="20"/>
        </w:rPr>
        <w:t>в) не осуществлять монтаж и демонтаж индивидуальных (квартирных) приборов учета ресурсов, т.е. не нарушать установленный в доме порядок распределения потребленных коммунальных ресурсов, приходящихся на помещение Собственников и их оплаты, без согласования с «Управляющей организацией»;</w:t>
      </w:r>
    </w:p>
    <w:p w:rsidR="00710E3A" w:rsidRPr="00C66742" w:rsidRDefault="00710E3A">
      <w:pPr>
        <w:ind w:firstLine="720"/>
        <w:jc w:val="both"/>
        <w:rPr>
          <w:sz w:val="20"/>
          <w:szCs w:val="20"/>
        </w:rPr>
      </w:pPr>
      <w:r w:rsidRPr="00C66742">
        <w:rPr>
          <w:sz w:val="20"/>
          <w:szCs w:val="20"/>
        </w:rPr>
        <w:t>г) не использовать теплоноситель из системы отопления не по прямому назначению (использование сетевой воды из систем и приборов отопления на бытовые нужды);</w:t>
      </w:r>
    </w:p>
    <w:p w:rsidR="00710E3A" w:rsidRPr="00C66742" w:rsidRDefault="00710E3A">
      <w:pPr>
        <w:ind w:firstLine="720"/>
        <w:jc w:val="both"/>
        <w:rPr>
          <w:sz w:val="20"/>
          <w:szCs w:val="20"/>
        </w:rPr>
      </w:pPr>
      <w:r w:rsidRPr="00C66742">
        <w:rPr>
          <w:sz w:val="20"/>
          <w:szCs w:val="20"/>
        </w:rPr>
        <w:t>д) не загромождать подходы к инженерным коммуникациям и запорной арматуре, не загромождать и не загрязнять своим имуществом, строительными материалами и (или) отходами эвакуационные пути и помещения общего пользования;</w:t>
      </w:r>
    </w:p>
    <w:p w:rsidR="00710E3A" w:rsidRPr="00C66742" w:rsidRDefault="00710E3A">
      <w:pPr>
        <w:ind w:firstLine="720"/>
        <w:jc w:val="both"/>
        <w:rPr>
          <w:sz w:val="20"/>
          <w:szCs w:val="20"/>
        </w:rPr>
      </w:pPr>
      <w:r w:rsidRPr="00C66742">
        <w:rPr>
          <w:sz w:val="20"/>
          <w:szCs w:val="20"/>
        </w:rPr>
        <w:t>е) не допускать производства в помещении работ или совершения других действий, приводящих к порче общего имущества  многоквартирного дома;</w:t>
      </w:r>
    </w:p>
    <w:p w:rsidR="00710E3A" w:rsidRPr="00C66742" w:rsidRDefault="00710E3A">
      <w:pPr>
        <w:ind w:firstLine="720"/>
        <w:jc w:val="both"/>
        <w:rPr>
          <w:sz w:val="20"/>
          <w:szCs w:val="20"/>
        </w:rPr>
      </w:pPr>
      <w:r w:rsidRPr="00C66742">
        <w:rPr>
          <w:sz w:val="20"/>
          <w:szCs w:val="20"/>
        </w:rPr>
        <w:t>ж) не создавать повышенного шума в помещениях Собственника и местах общего пользования с 2</w:t>
      </w:r>
      <w:r w:rsidR="00826F17" w:rsidRPr="00C66742">
        <w:rPr>
          <w:sz w:val="20"/>
          <w:szCs w:val="20"/>
        </w:rPr>
        <w:t>2</w:t>
      </w:r>
      <w:r w:rsidRPr="00C66742">
        <w:rPr>
          <w:sz w:val="20"/>
          <w:szCs w:val="20"/>
        </w:rPr>
        <w:t>.00 часов до 0</w:t>
      </w:r>
      <w:r w:rsidR="00826F17" w:rsidRPr="00C66742">
        <w:rPr>
          <w:sz w:val="20"/>
          <w:szCs w:val="20"/>
        </w:rPr>
        <w:t>8</w:t>
      </w:r>
      <w:r w:rsidRPr="00C66742">
        <w:rPr>
          <w:sz w:val="20"/>
          <w:szCs w:val="20"/>
        </w:rPr>
        <w:t>.00 часов</w:t>
      </w:r>
      <w:r w:rsidR="003D3259" w:rsidRPr="00C66742">
        <w:rPr>
          <w:sz w:val="20"/>
          <w:szCs w:val="20"/>
        </w:rPr>
        <w:t>. П</w:t>
      </w:r>
      <w:r w:rsidRPr="00C66742">
        <w:rPr>
          <w:sz w:val="20"/>
          <w:szCs w:val="20"/>
        </w:rPr>
        <w:t>ри производстве ремонтных работ с 21.00 часов до 8.00 часов</w:t>
      </w:r>
      <w:r w:rsidR="003D3259" w:rsidRPr="00C66742">
        <w:rPr>
          <w:sz w:val="20"/>
          <w:szCs w:val="20"/>
        </w:rPr>
        <w:t xml:space="preserve"> и</w:t>
      </w:r>
      <w:r w:rsidR="00826F17" w:rsidRPr="00C66742">
        <w:rPr>
          <w:sz w:val="20"/>
          <w:szCs w:val="20"/>
        </w:rPr>
        <w:t xml:space="preserve"> в "Тихий час" с 13:00 до 15: 00</w:t>
      </w:r>
      <w:r w:rsidRPr="00C66742">
        <w:rPr>
          <w:sz w:val="20"/>
          <w:szCs w:val="20"/>
        </w:rPr>
        <w:t>;</w:t>
      </w:r>
    </w:p>
    <w:p w:rsidR="00710E3A" w:rsidRPr="00C66742" w:rsidRDefault="00710E3A">
      <w:pPr>
        <w:ind w:firstLine="720"/>
        <w:jc w:val="both"/>
        <w:rPr>
          <w:sz w:val="20"/>
          <w:szCs w:val="20"/>
        </w:rPr>
      </w:pPr>
      <w:r w:rsidRPr="00C66742">
        <w:rPr>
          <w:sz w:val="20"/>
          <w:szCs w:val="20"/>
        </w:rPr>
        <w:t>з) не нарушать права других Собственников.</w:t>
      </w:r>
    </w:p>
    <w:p w:rsidR="00575BF9" w:rsidRPr="00C66742" w:rsidRDefault="00575BF9" w:rsidP="004162D8">
      <w:pPr>
        <w:ind w:firstLine="708"/>
        <w:jc w:val="both"/>
        <w:rPr>
          <w:sz w:val="20"/>
          <w:szCs w:val="20"/>
        </w:rPr>
      </w:pPr>
      <w:r w:rsidRPr="00C66742">
        <w:rPr>
          <w:sz w:val="20"/>
          <w:szCs w:val="20"/>
        </w:rPr>
        <w:t xml:space="preserve"> </w:t>
      </w:r>
      <w:r w:rsidR="004162D8" w:rsidRPr="00C66742">
        <w:rPr>
          <w:sz w:val="20"/>
          <w:szCs w:val="20"/>
        </w:rPr>
        <w:t>и) не оставлять личный автотранспорт</w:t>
      </w:r>
      <w:r w:rsidR="006E09CB" w:rsidRPr="00C66742">
        <w:rPr>
          <w:sz w:val="20"/>
          <w:szCs w:val="20"/>
        </w:rPr>
        <w:t>,</w:t>
      </w:r>
      <w:r w:rsidR="004162D8" w:rsidRPr="00C66742">
        <w:rPr>
          <w:sz w:val="20"/>
          <w:szCs w:val="20"/>
        </w:rPr>
        <w:t xml:space="preserve"> мешающий проезду специализированной автотехники</w:t>
      </w:r>
      <w:r w:rsidR="006E09CB" w:rsidRPr="00C66742">
        <w:rPr>
          <w:sz w:val="20"/>
          <w:szCs w:val="20"/>
        </w:rPr>
        <w:t>,</w:t>
      </w:r>
      <w:r w:rsidR="004162D8" w:rsidRPr="00C66742">
        <w:rPr>
          <w:sz w:val="20"/>
          <w:szCs w:val="20"/>
        </w:rPr>
        <w:t xml:space="preserve"> в дни </w:t>
      </w:r>
      <w:r w:rsidR="006E09CB" w:rsidRPr="00C66742">
        <w:rPr>
          <w:sz w:val="20"/>
          <w:szCs w:val="20"/>
        </w:rPr>
        <w:t>механизированной очистки</w:t>
      </w:r>
      <w:r w:rsidR="004162D8" w:rsidRPr="00C66742">
        <w:rPr>
          <w:sz w:val="20"/>
          <w:szCs w:val="20"/>
        </w:rPr>
        <w:t xml:space="preserve"> придомовой терр</w:t>
      </w:r>
      <w:r w:rsidR="006E09CB" w:rsidRPr="00C66742">
        <w:rPr>
          <w:sz w:val="20"/>
          <w:szCs w:val="20"/>
        </w:rPr>
        <w:t>иторий от снежных масс и наледи.</w:t>
      </w:r>
    </w:p>
    <w:p w:rsidR="00710E3A" w:rsidRPr="00C66742" w:rsidRDefault="00AE5BF8">
      <w:pPr>
        <w:ind w:firstLine="720"/>
        <w:jc w:val="both"/>
        <w:rPr>
          <w:sz w:val="20"/>
          <w:szCs w:val="20"/>
        </w:rPr>
      </w:pPr>
      <w:r w:rsidRPr="00C66742">
        <w:rPr>
          <w:sz w:val="20"/>
          <w:szCs w:val="20"/>
        </w:rPr>
        <w:t>3.3.8. Собственник обязан за счет собственных средств вывозить строительный мусор во время капитального ремонта и отделочных работ в своей квартире</w:t>
      </w:r>
      <w:r w:rsidR="0088038E" w:rsidRPr="00C66742">
        <w:rPr>
          <w:sz w:val="20"/>
          <w:szCs w:val="20"/>
        </w:rPr>
        <w:t>, не захламлять места общего пользования и категорически запрещается с</w:t>
      </w:r>
      <w:r w:rsidR="00A87DF1" w:rsidRPr="00C66742">
        <w:rPr>
          <w:sz w:val="20"/>
          <w:szCs w:val="20"/>
        </w:rPr>
        <w:t xml:space="preserve">кладировать строительный мусор </w:t>
      </w:r>
      <w:proofErr w:type="gramStart"/>
      <w:r w:rsidR="00A87DF1" w:rsidRPr="00C66742">
        <w:rPr>
          <w:sz w:val="20"/>
          <w:szCs w:val="20"/>
        </w:rPr>
        <w:t>в</w:t>
      </w:r>
      <w:proofErr w:type="gramEnd"/>
      <w:r w:rsidR="00A87DF1" w:rsidRPr="00C66742">
        <w:rPr>
          <w:sz w:val="20"/>
          <w:szCs w:val="20"/>
        </w:rPr>
        <w:t xml:space="preserve"> контейнера, предназначенные для сбора бытовых отходов. </w:t>
      </w:r>
    </w:p>
    <w:p w:rsidR="00710E3A" w:rsidRPr="00C66742" w:rsidRDefault="00710E3A">
      <w:pPr>
        <w:ind w:firstLine="720"/>
        <w:jc w:val="both"/>
        <w:rPr>
          <w:sz w:val="20"/>
          <w:szCs w:val="20"/>
        </w:rPr>
      </w:pPr>
      <w:r w:rsidRPr="00C66742">
        <w:rPr>
          <w:sz w:val="20"/>
          <w:szCs w:val="20"/>
        </w:rPr>
        <w:t>3.3.9. Обесп</w:t>
      </w:r>
      <w:r w:rsidR="00C05D2B" w:rsidRPr="00C66742">
        <w:rPr>
          <w:sz w:val="20"/>
          <w:szCs w:val="20"/>
        </w:rPr>
        <w:t>ечивать доступ представителей «У</w:t>
      </w:r>
      <w:r w:rsidRPr="00C66742">
        <w:rPr>
          <w:sz w:val="20"/>
          <w:szCs w:val="20"/>
        </w:rPr>
        <w:t>правляющей организации» в помещение Собственника для осмотра технического и санитарного состояния инженерных коммуникаций, санитарно-технического и иного оборудования, находящегося в помещении Собственника, для выполнения необходимых ремонтных работ в заранее согласованное время, а работников аварийных служб - в любое время.</w:t>
      </w:r>
    </w:p>
    <w:p w:rsidR="00710E3A" w:rsidRPr="00C66742" w:rsidRDefault="00710E3A">
      <w:pPr>
        <w:shd w:val="clear" w:color="auto" w:fill="FFFFFF"/>
        <w:tabs>
          <w:tab w:val="left" w:pos="720"/>
        </w:tabs>
        <w:ind w:firstLine="720"/>
        <w:jc w:val="both"/>
        <w:rPr>
          <w:sz w:val="20"/>
          <w:szCs w:val="20"/>
        </w:rPr>
      </w:pPr>
      <w:r w:rsidRPr="00C66742">
        <w:rPr>
          <w:sz w:val="20"/>
          <w:szCs w:val="20"/>
        </w:rPr>
        <w:t>3.3.10. Допускать в занимаемые жилые и нежилые помещения в заранее согласованное время специалистов «Управляющей организации» и</w:t>
      </w:r>
      <w:r w:rsidR="006E09CB" w:rsidRPr="00C66742">
        <w:rPr>
          <w:sz w:val="20"/>
          <w:szCs w:val="20"/>
        </w:rPr>
        <w:t>/или</w:t>
      </w:r>
      <w:r w:rsidRPr="00C66742">
        <w:rPr>
          <w:sz w:val="20"/>
          <w:szCs w:val="20"/>
        </w:rPr>
        <w:t xml:space="preserve"> уполномоченных ею лиц для снятия показаний </w:t>
      </w:r>
      <w:r w:rsidR="006E09CB" w:rsidRPr="00C66742">
        <w:rPr>
          <w:sz w:val="20"/>
          <w:szCs w:val="20"/>
        </w:rPr>
        <w:t xml:space="preserve">индивидуальных (квартирных) </w:t>
      </w:r>
      <w:r w:rsidRPr="00C66742">
        <w:rPr>
          <w:sz w:val="20"/>
          <w:szCs w:val="20"/>
        </w:rPr>
        <w:t>приборов учета</w:t>
      </w:r>
      <w:r w:rsidR="006E09CB" w:rsidRPr="00C66742">
        <w:rPr>
          <w:sz w:val="20"/>
          <w:szCs w:val="20"/>
        </w:rPr>
        <w:t>, но не чаще 1 раза в 3 месяца</w:t>
      </w:r>
      <w:r w:rsidRPr="00C66742">
        <w:rPr>
          <w:sz w:val="20"/>
          <w:szCs w:val="20"/>
        </w:rPr>
        <w:t>.</w:t>
      </w:r>
    </w:p>
    <w:p w:rsidR="00710E3A" w:rsidRPr="00C66742" w:rsidRDefault="00710E3A">
      <w:pPr>
        <w:pStyle w:val="ConsNormal"/>
        <w:jc w:val="both"/>
        <w:rPr>
          <w:rFonts w:ascii="Times New Roman" w:hAnsi="Times New Roman" w:cs="Times New Roman"/>
        </w:rPr>
      </w:pPr>
      <w:r w:rsidRPr="00C66742">
        <w:rPr>
          <w:rFonts w:ascii="Times New Roman" w:hAnsi="Times New Roman" w:cs="Times New Roman"/>
        </w:rPr>
        <w:t xml:space="preserve">3.3.11. Нести ответственность за сохранность и работоспособность индивидуальных приборов учета. </w:t>
      </w:r>
    </w:p>
    <w:p w:rsidR="008B54CD" w:rsidRPr="00C66742" w:rsidRDefault="00710E3A">
      <w:pPr>
        <w:pStyle w:val="ConsNormal"/>
        <w:jc w:val="both"/>
        <w:rPr>
          <w:rFonts w:ascii="Times New Roman" w:hAnsi="Times New Roman" w:cs="Times New Roman"/>
        </w:rPr>
      </w:pPr>
      <w:r w:rsidRPr="00C66742">
        <w:rPr>
          <w:rFonts w:ascii="Times New Roman" w:hAnsi="Times New Roman" w:cs="Times New Roman"/>
        </w:rPr>
        <w:t xml:space="preserve">3.3.12. Своевременно, самостоятельно осуществлять снятие показаний </w:t>
      </w:r>
      <w:r w:rsidR="006E09CB" w:rsidRPr="00C66742">
        <w:rPr>
          <w:rFonts w:ascii="Times New Roman" w:hAnsi="Times New Roman" w:cs="Times New Roman"/>
        </w:rPr>
        <w:t xml:space="preserve"> </w:t>
      </w:r>
      <w:r w:rsidRPr="00C66742">
        <w:rPr>
          <w:rFonts w:ascii="Times New Roman" w:hAnsi="Times New Roman" w:cs="Times New Roman"/>
        </w:rPr>
        <w:t>индивидуальных</w:t>
      </w:r>
      <w:r w:rsidR="00C05D2B" w:rsidRPr="00C66742">
        <w:rPr>
          <w:rFonts w:ascii="Times New Roman" w:hAnsi="Times New Roman" w:cs="Times New Roman"/>
        </w:rPr>
        <w:t xml:space="preserve"> </w:t>
      </w:r>
      <w:r w:rsidR="006E09CB" w:rsidRPr="00C66742">
        <w:rPr>
          <w:rFonts w:ascii="Times New Roman" w:hAnsi="Times New Roman" w:cs="Times New Roman"/>
        </w:rPr>
        <w:t>(квартирных)</w:t>
      </w:r>
      <w:r w:rsidRPr="00C66742">
        <w:rPr>
          <w:rFonts w:ascii="Times New Roman" w:hAnsi="Times New Roman" w:cs="Times New Roman"/>
        </w:rPr>
        <w:t xml:space="preserve"> приборов учета и предоставля</w:t>
      </w:r>
      <w:r w:rsidR="005601D2" w:rsidRPr="00C66742">
        <w:rPr>
          <w:rFonts w:ascii="Times New Roman" w:hAnsi="Times New Roman" w:cs="Times New Roman"/>
        </w:rPr>
        <w:t xml:space="preserve">ть их Управляющей организации </w:t>
      </w:r>
      <w:r w:rsidR="00C05D2B" w:rsidRPr="00C66742">
        <w:rPr>
          <w:rFonts w:ascii="Times New Roman" w:hAnsi="Times New Roman" w:cs="Times New Roman"/>
        </w:rPr>
        <w:t xml:space="preserve">в период </w:t>
      </w:r>
      <w:r w:rsidR="005601D2" w:rsidRPr="00C66742">
        <w:rPr>
          <w:rFonts w:ascii="Times New Roman" w:hAnsi="Times New Roman" w:cs="Times New Roman"/>
        </w:rPr>
        <w:t>с 2</w:t>
      </w:r>
      <w:r w:rsidR="00C05D2B" w:rsidRPr="00C66742">
        <w:rPr>
          <w:rFonts w:ascii="Times New Roman" w:hAnsi="Times New Roman" w:cs="Times New Roman"/>
        </w:rPr>
        <w:t>2</w:t>
      </w:r>
      <w:r w:rsidRPr="00C66742">
        <w:rPr>
          <w:rFonts w:ascii="Times New Roman" w:hAnsi="Times New Roman" w:cs="Times New Roman"/>
        </w:rPr>
        <w:t>-го</w:t>
      </w:r>
      <w:r w:rsidR="005601D2" w:rsidRPr="00C66742">
        <w:rPr>
          <w:rFonts w:ascii="Times New Roman" w:hAnsi="Times New Roman" w:cs="Times New Roman"/>
        </w:rPr>
        <w:t xml:space="preserve"> по 2</w:t>
      </w:r>
      <w:r w:rsidR="00C05D2B" w:rsidRPr="00C66742">
        <w:rPr>
          <w:rFonts w:ascii="Times New Roman" w:hAnsi="Times New Roman" w:cs="Times New Roman"/>
        </w:rPr>
        <w:t>5</w:t>
      </w:r>
      <w:r w:rsidR="005601D2" w:rsidRPr="00C66742">
        <w:rPr>
          <w:rFonts w:ascii="Times New Roman" w:hAnsi="Times New Roman" w:cs="Times New Roman"/>
        </w:rPr>
        <w:t>-е число</w:t>
      </w:r>
      <w:r w:rsidRPr="00C66742">
        <w:rPr>
          <w:rFonts w:ascii="Times New Roman" w:hAnsi="Times New Roman" w:cs="Times New Roman"/>
        </w:rPr>
        <w:t xml:space="preserve"> текущего месяца. Показания </w:t>
      </w:r>
      <w:r w:rsidR="00C05D2B" w:rsidRPr="00C66742">
        <w:rPr>
          <w:rFonts w:ascii="Times New Roman" w:hAnsi="Times New Roman" w:cs="Times New Roman"/>
        </w:rPr>
        <w:t xml:space="preserve">индивидуальных (квартирных) </w:t>
      </w:r>
      <w:r w:rsidRPr="00C66742">
        <w:rPr>
          <w:rFonts w:ascii="Times New Roman" w:hAnsi="Times New Roman" w:cs="Times New Roman"/>
        </w:rPr>
        <w:t xml:space="preserve"> приборов учета предоставляются одним из собственников жилого помещения или нанимателем по согласовани</w:t>
      </w:r>
      <w:r w:rsidR="00C05D2B" w:rsidRPr="00C66742">
        <w:rPr>
          <w:rFonts w:ascii="Times New Roman" w:hAnsi="Times New Roman" w:cs="Times New Roman"/>
        </w:rPr>
        <w:t>ю</w:t>
      </w:r>
      <w:r w:rsidRPr="00C66742">
        <w:rPr>
          <w:rFonts w:ascii="Times New Roman" w:hAnsi="Times New Roman" w:cs="Times New Roman"/>
        </w:rPr>
        <w:t xml:space="preserve"> между собственниками жилых помещений.</w:t>
      </w:r>
    </w:p>
    <w:p w:rsidR="005601D2" w:rsidRPr="00C66742" w:rsidRDefault="005601D2">
      <w:pPr>
        <w:pStyle w:val="ConsNormal"/>
        <w:jc w:val="both"/>
        <w:rPr>
          <w:rFonts w:ascii="Times New Roman" w:hAnsi="Times New Roman" w:cs="Times New Roman"/>
        </w:rPr>
      </w:pPr>
      <w:r w:rsidRPr="00C66742">
        <w:rPr>
          <w:rFonts w:ascii="Times New Roman" w:hAnsi="Times New Roman" w:cs="Times New Roman"/>
        </w:rPr>
        <w:t xml:space="preserve"> </w:t>
      </w:r>
      <w:proofErr w:type="gramStart"/>
      <w:r w:rsidR="00C128B7" w:rsidRPr="00C66742">
        <w:rPr>
          <w:rFonts w:ascii="Times New Roman" w:hAnsi="Times New Roman" w:cs="Times New Roman"/>
        </w:rPr>
        <w:t>В случае непред</w:t>
      </w:r>
      <w:r w:rsidR="00F452CF" w:rsidRPr="00C66742">
        <w:rPr>
          <w:rFonts w:ascii="Times New Roman" w:hAnsi="Times New Roman" w:cs="Times New Roman"/>
        </w:rPr>
        <w:t xml:space="preserve">ставления потребителем показаний индивидуального, общего (квартирного), комнатного прибора учета за расчетный период – начиная с расчетного периода, за который потребителем не предоставлены показания прибора учета до расчетного периода (включительно), за который потребитель представил исполнителю показания прибора учета, но не более </w:t>
      </w:r>
      <w:r w:rsidR="00C05D2B" w:rsidRPr="00C66742">
        <w:rPr>
          <w:rFonts w:ascii="Times New Roman" w:hAnsi="Times New Roman" w:cs="Times New Roman"/>
        </w:rPr>
        <w:t>3</w:t>
      </w:r>
      <w:r w:rsidR="00F452CF" w:rsidRPr="00C66742">
        <w:rPr>
          <w:rFonts w:ascii="Times New Roman" w:hAnsi="Times New Roman" w:cs="Times New Roman"/>
        </w:rPr>
        <w:t xml:space="preserve"> расчетных периодов подряд</w:t>
      </w:r>
      <w:r w:rsidR="00C128B7" w:rsidRPr="00C66742">
        <w:rPr>
          <w:rFonts w:ascii="Times New Roman" w:hAnsi="Times New Roman" w:cs="Times New Roman"/>
        </w:rPr>
        <w:t>, плата за коммунальную услугу, предоставленную потребителем в жилом помещении за расчетный период, определяется исходя из</w:t>
      </w:r>
      <w:proofErr w:type="gramEnd"/>
      <w:r w:rsidR="00C128B7" w:rsidRPr="00C66742">
        <w:rPr>
          <w:rFonts w:ascii="Times New Roman" w:hAnsi="Times New Roman" w:cs="Times New Roman"/>
        </w:rPr>
        <w:t xml:space="preserve"> рассчитанного </w:t>
      </w:r>
      <w:r w:rsidR="00C128B7" w:rsidRPr="00C66742">
        <w:rPr>
          <w:rFonts w:ascii="Times New Roman" w:hAnsi="Times New Roman" w:cs="Times New Roman"/>
        </w:rPr>
        <w:lastRenderedPageBreak/>
        <w:t>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а если период работы прибора учета составил меньше 6 месяцев, - то за фактический период работы прибора учета, но не менее 3 месяцев.</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3.4</w:t>
      </w:r>
      <w:r w:rsidRPr="00C66742">
        <w:rPr>
          <w:rFonts w:ascii="Times New Roman" w:hAnsi="Times New Roman" w:cs="Times New Roman"/>
          <w:b/>
        </w:rPr>
        <w:t>. Собственник имеет право</w:t>
      </w:r>
      <w:r w:rsidRPr="00C66742">
        <w:rPr>
          <w:rFonts w:ascii="Times New Roman" w:hAnsi="Times New Roman" w:cs="Times New Roman"/>
        </w:rPr>
        <w:t>:</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3.4.1. Пользоваться общим имуществом многоквартирного дома.</w:t>
      </w:r>
    </w:p>
    <w:p w:rsidR="00710E3A" w:rsidRPr="00C66742" w:rsidRDefault="00710E3A">
      <w:pPr>
        <w:ind w:firstLine="540"/>
        <w:jc w:val="both"/>
        <w:rPr>
          <w:sz w:val="20"/>
          <w:szCs w:val="20"/>
        </w:rPr>
      </w:pPr>
      <w:r w:rsidRPr="00C66742">
        <w:rPr>
          <w:sz w:val="20"/>
          <w:szCs w:val="20"/>
        </w:rPr>
        <w:t xml:space="preserve">3.4.2. Получать в необходимых объемах жилищные и </w:t>
      </w:r>
      <w:hyperlink w:anchor="sub_31" w:history="1">
        <w:r w:rsidRPr="00C66742">
          <w:rPr>
            <w:sz w:val="20"/>
            <w:szCs w:val="20"/>
          </w:rPr>
          <w:t>коммунальные услуги</w:t>
        </w:r>
      </w:hyperlink>
      <w:r w:rsidR="00D94877" w:rsidRPr="00C66742">
        <w:rPr>
          <w:sz w:val="20"/>
          <w:szCs w:val="20"/>
        </w:rPr>
        <w:t xml:space="preserve">, </w:t>
      </w:r>
      <w:r w:rsidR="00D94877" w:rsidRPr="00C66742">
        <w:rPr>
          <w:iCs/>
          <w:sz w:val="20"/>
          <w:szCs w:val="20"/>
        </w:rPr>
        <w:t xml:space="preserve">при отсутствии решения общего собрания собственников по переходу на прямые договоры с </w:t>
      </w:r>
      <w:proofErr w:type="spellStart"/>
      <w:r w:rsidR="00D94877" w:rsidRPr="00C66742">
        <w:rPr>
          <w:iCs/>
          <w:sz w:val="20"/>
          <w:szCs w:val="20"/>
        </w:rPr>
        <w:t>ресурсрснабжающими</w:t>
      </w:r>
      <w:proofErr w:type="spellEnd"/>
      <w:r w:rsidR="00D94877" w:rsidRPr="00C66742">
        <w:rPr>
          <w:iCs/>
          <w:sz w:val="20"/>
          <w:szCs w:val="20"/>
        </w:rPr>
        <w:t xml:space="preserve"> организациями,</w:t>
      </w:r>
      <w:r w:rsidRPr="00C66742">
        <w:rPr>
          <w:sz w:val="20"/>
          <w:szCs w:val="20"/>
        </w:rPr>
        <w:t xml:space="preserve"> надлежащего качества, безопасные для его жизни, здоровья и не причиняющие вреда его имуществу.</w:t>
      </w:r>
    </w:p>
    <w:p w:rsidR="00710E3A" w:rsidRPr="00C66742" w:rsidRDefault="00710E3A">
      <w:pPr>
        <w:ind w:firstLine="540"/>
        <w:jc w:val="both"/>
        <w:rPr>
          <w:sz w:val="20"/>
          <w:szCs w:val="20"/>
        </w:rPr>
      </w:pPr>
      <w:r w:rsidRPr="00C66742">
        <w:rPr>
          <w:sz w:val="20"/>
          <w:szCs w:val="20"/>
        </w:rPr>
        <w:t>3.4.3. Получать от</w:t>
      </w:r>
      <w:r w:rsidR="009106B6" w:rsidRPr="00C66742">
        <w:rPr>
          <w:sz w:val="20"/>
          <w:szCs w:val="20"/>
        </w:rPr>
        <w:t xml:space="preserve"> </w:t>
      </w:r>
      <w:r w:rsidR="00951C5B" w:rsidRPr="00C66742">
        <w:rPr>
          <w:sz w:val="20"/>
          <w:szCs w:val="20"/>
        </w:rPr>
        <w:t>«Управляющей организации</w:t>
      </w:r>
      <w:r w:rsidRPr="00C66742">
        <w:rPr>
          <w:sz w:val="20"/>
          <w:szCs w:val="20"/>
        </w:rPr>
        <w:t xml:space="preserve"> сведения о состоянии расчетов по оплате жилищных и                                 коммунальных услуг</w:t>
      </w:r>
      <w:r w:rsidR="00D94877" w:rsidRPr="00C66742">
        <w:rPr>
          <w:sz w:val="20"/>
          <w:szCs w:val="20"/>
        </w:rPr>
        <w:t xml:space="preserve"> </w:t>
      </w:r>
      <w:r w:rsidR="00D94877" w:rsidRPr="00C66742">
        <w:rPr>
          <w:iCs/>
          <w:sz w:val="20"/>
          <w:szCs w:val="20"/>
        </w:rPr>
        <w:t xml:space="preserve">при отсутствии решения общего собрания собственников по переходу на прямые договоры с </w:t>
      </w:r>
      <w:proofErr w:type="spellStart"/>
      <w:r w:rsidR="00D94877" w:rsidRPr="00C66742">
        <w:rPr>
          <w:iCs/>
          <w:sz w:val="20"/>
          <w:szCs w:val="20"/>
        </w:rPr>
        <w:t>ресурсрснабжающими</w:t>
      </w:r>
      <w:proofErr w:type="spellEnd"/>
      <w:r w:rsidR="00D94877" w:rsidRPr="00C66742">
        <w:rPr>
          <w:iCs/>
          <w:sz w:val="20"/>
          <w:szCs w:val="20"/>
        </w:rPr>
        <w:t xml:space="preserve"> организациями</w:t>
      </w:r>
      <w:r w:rsidRPr="00C66742">
        <w:rPr>
          <w:sz w:val="20"/>
          <w:szCs w:val="20"/>
        </w:rPr>
        <w:t xml:space="preserve"> (лично или через своего представителя)</w:t>
      </w:r>
      <w:r w:rsidR="00D94877" w:rsidRPr="00C66742">
        <w:rPr>
          <w:sz w:val="20"/>
          <w:szCs w:val="20"/>
        </w:rPr>
        <w:t>.</w:t>
      </w:r>
    </w:p>
    <w:p w:rsidR="00710E3A" w:rsidRPr="00C66742" w:rsidRDefault="00710E3A">
      <w:pPr>
        <w:ind w:firstLine="540"/>
        <w:jc w:val="both"/>
        <w:rPr>
          <w:sz w:val="20"/>
          <w:szCs w:val="20"/>
        </w:rPr>
      </w:pPr>
      <w:r w:rsidRPr="00C66742">
        <w:rPr>
          <w:sz w:val="20"/>
          <w:szCs w:val="20"/>
        </w:rPr>
        <w:t xml:space="preserve">3.4.4. </w:t>
      </w:r>
      <w:proofErr w:type="gramStart"/>
      <w:r w:rsidRPr="00C66742">
        <w:rPr>
          <w:sz w:val="20"/>
          <w:szCs w:val="20"/>
        </w:rPr>
        <w:t xml:space="preserve">Требовать от «Управляющей организации» возмещения убытков и вреда, причиненного жизни, здоровью или имуществу </w:t>
      </w:r>
      <w:hyperlink w:anchor="sub_33" w:history="1">
        <w:r w:rsidRPr="00C66742">
          <w:rPr>
            <w:sz w:val="20"/>
            <w:szCs w:val="20"/>
          </w:rPr>
          <w:t>Собственника</w:t>
        </w:r>
      </w:hyperlink>
      <w:r w:rsidRPr="00C66742">
        <w:rPr>
          <w:sz w:val="20"/>
          <w:szCs w:val="20"/>
        </w:rPr>
        <w:t xml:space="preserve"> (проживающих совместно с ним лиц) вследствие не</w:t>
      </w:r>
      <w:r w:rsidR="00D94877" w:rsidRPr="00C66742">
        <w:rPr>
          <w:sz w:val="20"/>
          <w:szCs w:val="20"/>
        </w:rPr>
        <w:t xml:space="preserve"> </w:t>
      </w:r>
      <w:r w:rsidRPr="00C66742">
        <w:rPr>
          <w:sz w:val="20"/>
          <w:szCs w:val="20"/>
        </w:rPr>
        <w:t xml:space="preserve">предоставления или предоставления </w:t>
      </w:r>
      <w:hyperlink w:anchor="sub_31" w:history="1">
        <w:r w:rsidRPr="00C66742">
          <w:rPr>
            <w:sz w:val="20"/>
            <w:szCs w:val="20"/>
          </w:rPr>
          <w:t>коммунальных услуг</w:t>
        </w:r>
      </w:hyperlink>
      <w:r w:rsidRPr="00C66742">
        <w:rPr>
          <w:sz w:val="20"/>
          <w:szCs w:val="20"/>
        </w:rPr>
        <w:t xml:space="preserve"> ненадлежащего качества</w:t>
      </w:r>
      <w:r w:rsidR="00D94877" w:rsidRPr="00C66742">
        <w:rPr>
          <w:sz w:val="20"/>
          <w:szCs w:val="20"/>
        </w:rPr>
        <w:t>,</w:t>
      </w:r>
      <w:r w:rsidR="00D94877" w:rsidRPr="00C66742">
        <w:rPr>
          <w:iCs/>
          <w:sz w:val="20"/>
          <w:szCs w:val="20"/>
        </w:rPr>
        <w:t xml:space="preserve"> при отсутствии решения общего собрания собственников по переходу на прямые договоры с </w:t>
      </w:r>
      <w:proofErr w:type="spellStart"/>
      <w:r w:rsidR="00D94877" w:rsidRPr="00C66742">
        <w:rPr>
          <w:iCs/>
          <w:sz w:val="20"/>
          <w:szCs w:val="20"/>
        </w:rPr>
        <w:t>ресурсрснабжающими</w:t>
      </w:r>
      <w:proofErr w:type="spellEnd"/>
      <w:r w:rsidR="00D94877" w:rsidRPr="00C66742">
        <w:rPr>
          <w:iCs/>
          <w:sz w:val="20"/>
          <w:szCs w:val="20"/>
        </w:rPr>
        <w:t xml:space="preserve"> организациями</w:t>
      </w:r>
      <w:r w:rsidRPr="00C66742">
        <w:rPr>
          <w:sz w:val="20"/>
          <w:szCs w:val="20"/>
        </w:rPr>
        <w:t>, а также морального вреда в порядке и размерах, определяемых в соответствии с законодательством Российской Федерации</w:t>
      </w:r>
      <w:proofErr w:type="gramEnd"/>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3.4.5. Реализовывать иные права, вытекающие из права собственности на помещение, предусмотренные действующими законодательными и иными нормативными правовыми актами.</w:t>
      </w:r>
    </w:p>
    <w:p w:rsidR="004162D8" w:rsidRPr="00C66742" w:rsidRDefault="004162D8" w:rsidP="004162D8">
      <w:pPr>
        <w:pStyle w:val="ConsPlusNormal"/>
        <w:widowControl/>
        <w:ind w:firstLine="540"/>
        <w:jc w:val="both"/>
        <w:rPr>
          <w:rFonts w:ascii="Times New Roman" w:hAnsi="Times New Roman" w:cs="Times New Roman"/>
        </w:rPr>
      </w:pPr>
      <w:r w:rsidRPr="00C66742">
        <w:rPr>
          <w:rFonts w:ascii="Times New Roman" w:hAnsi="Times New Roman" w:cs="Times New Roman"/>
        </w:rPr>
        <w:t xml:space="preserve">3.4.6. </w:t>
      </w:r>
      <w:r w:rsidR="00AA7F19" w:rsidRPr="00C66742">
        <w:rPr>
          <w:rFonts w:ascii="Times New Roman" w:hAnsi="Times New Roman" w:cs="Times New Roman"/>
        </w:rPr>
        <w:t xml:space="preserve">Ознакомится </w:t>
      </w:r>
      <w:r w:rsidRPr="00C66742">
        <w:rPr>
          <w:rFonts w:ascii="Times New Roman" w:hAnsi="Times New Roman" w:cs="Times New Roman"/>
        </w:rPr>
        <w:t>с журнал</w:t>
      </w:r>
      <w:r w:rsidR="00AA7F19" w:rsidRPr="00C66742">
        <w:rPr>
          <w:rFonts w:ascii="Times New Roman" w:hAnsi="Times New Roman" w:cs="Times New Roman"/>
        </w:rPr>
        <w:t xml:space="preserve">ами </w:t>
      </w:r>
      <w:r w:rsidRPr="00C66742">
        <w:rPr>
          <w:rFonts w:ascii="Times New Roman" w:hAnsi="Times New Roman" w:cs="Times New Roman"/>
        </w:rPr>
        <w:t>снятия показаний общедомовых приборов учета</w:t>
      </w:r>
      <w:r w:rsidR="00AA7F19" w:rsidRPr="00C66742">
        <w:rPr>
          <w:rFonts w:ascii="Times New Roman" w:hAnsi="Times New Roman" w:cs="Times New Roman"/>
        </w:rPr>
        <w:t xml:space="preserve"> холодного водоснабжения, электрической энергии и отопления </w:t>
      </w:r>
      <w:r w:rsidRPr="00C66742">
        <w:rPr>
          <w:rFonts w:ascii="Times New Roman" w:hAnsi="Times New Roman" w:cs="Times New Roman"/>
        </w:rPr>
        <w:t>многоквартирного дома</w:t>
      </w:r>
      <w:r w:rsidR="00D63117" w:rsidRPr="00C66742">
        <w:rPr>
          <w:rFonts w:ascii="Times New Roman" w:hAnsi="Times New Roman" w:cs="Times New Roman"/>
        </w:rPr>
        <w:t xml:space="preserve"> в сроки, установленные Правилами предоставления коммунальных услуг</w:t>
      </w:r>
      <w:r w:rsidRPr="00C66742">
        <w:rPr>
          <w:rFonts w:ascii="Times New Roman" w:hAnsi="Times New Roman" w:cs="Times New Roman"/>
        </w:rPr>
        <w:t>.</w:t>
      </w:r>
    </w:p>
    <w:p w:rsidR="00F83E03" w:rsidRPr="00C66742" w:rsidRDefault="00F83E03">
      <w:pPr>
        <w:shd w:val="clear" w:color="auto" w:fill="FFFFFF"/>
        <w:kinsoku w:val="0"/>
        <w:overflowPunct w:val="0"/>
        <w:ind w:right="-5" w:firstLine="540"/>
        <w:jc w:val="center"/>
        <w:rPr>
          <w:b/>
          <w:sz w:val="20"/>
          <w:szCs w:val="20"/>
        </w:rPr>
      </w:pPr>
    </w:p>
    <w:p w:rsidR="00710E3A" w:rsidRPr="00C66742" w:rsidRDefault="00710E3A" w:rsidP="00572D93">
      <w:pPr>
        <w:shd w:val="clear" w:color="auto" w:fill="FFFFFF"/>
        <w:kinsoku w:val="0"/>
        <w:overflowPunct w:val="0"/>
        <w:ind w:firstLine="540"/>
        <w:jc w:val="center"/>
        <w:rPr>
          <w:b/>
          <w:sz w:val="20"/>
          <w:szCs w:val="20"/>
        </w:rPr>
      </w:pPr>
      <w:r w:rsidRPr="00C66742">
        <w:rPr>
          <w:b/>
          <w:sz w:val="20"/>
          <w:szCs w:val="20"/>
        </w:rPr>
        <w:t xml:space="preserve">4. ОСУЩЕСТВЛЕНИЕ </w:t>
      </w:r>
      <w:proofErr w:type="gramStart"/>
      <w:r w:rsidRPr="00C66742">
        <w:rPr>
          <w:b/>
          <w:sz w:val="20"/>
          <w:szCs w:val="20"/>
        </w:rPr>
        <w:t>КОНТРОЛЯ ЗА</w:t>
      </w:r>
      <w:proofErr w:type="gramEnd"/>
      <w:r w:rsidRPr="00C66742">
        <w:rPr>
          <w:b/>
          <w:sz w:val="20"/>
          <w:szCs w:val="20"/>
        </w:rPr>
        <w:t xml:space="preserve"> ВЫПОЛНЕНИЕМ УПРАВЛЯЮЩЕЙ ОРГАНИЗАЦИЕЙ  </w:t>
      </w:r>
    </w:p>
    <w:p w:rsidR="00572D93" w:rsidRPr="00C66742" w:rsidRDefault="00710E3A" w:rsidP="00572D93">
      <w:pPr>
        <w:shd w:val="clear" w:color="auto" w:fill="FFFFFF"/>
        <w:kinsoku w:val="0"/>
        <w:overflowPunct w:val="0"/>
        <w:ind w:firstLine="540"/>
        <w:jc w:val="center"/>
        <w:rPr>
          <w:b/>
          <w:sz w:val="20"/>
          <w:szCs w:val="20"/>
        </w:rPr>
      </w:pPr>
      <w:r w:rsidRPr="00C66742">
        <w:rPr>
          <w:b/>
          <w:sz w:val="20"/>
          <w:szCs w:val="20"/>
        </w:rPr>
        <w:t>ЕГО ОБЯЗАТЕЛЬСТВ ПО ДОГОВОРУ УПРАВЛЕНИЯ</w:t>
      </w:r>
    </w:p>
    <w:p w:rsidR="00710E3A" w:rsidRPr="00C66742" w:rsidRDefault="00710E3A" w:rsidP="00572D93">
      <w:pPr>
        <w:shd w:val="clear" w:color="auto" w:fill="FFFFFF"/>
        <w:kinsoku w:val="0"/>
        <w:overflowPunct w:val="0"/>
        <w:ind w:firstLine="540"/>
        <w:jc w:val="center"/>
        <w:rPr>
          <w:b/>
          <w:sz w:val="20"/>
          <w:szCs w:val="20"/>
        </w:rPr>
      </w:pPr>
    </w:p>
    <w:p w:rsidR="00710E3A" w:rsidRPr="00C66742" w:rsidRDefault="00710E3A" w:rsidP="00572D93">
      <w:pPr>
        <w:shd w:val="clear" w:color="auto" w:fill="FFFFFF"/>
        <w:kinsoku w:val="0"/>
        <w:overflowPunct w:val="0"/>
        <w:ind w:firstLine="540"/>
        <w:jc w:val="both"/>
        <w:rPr>
          <w:sz w:val="20"/>
          <w:szCs w:val="20"/>
        </w:rPr>
      </w:pPr>
      <w:r w:rsidRPr="00C66742">
        <w:rPr>
          <w:sz w:val="20"/>
          <w:szCs w:val="20"/>
        </w:rPr>
        <w:t xml:space="preserve">4.1. </w:t>
      </w:r>
      <w:proofErr w:type="gramStart"/>
      <w:r w:rsidRPr="00C66742">
        <w:rPr>
          <w:sz w:val="20"/>
          <w:szCs w:val="20"/>
        </w:rPr>
        <w:t>Контроль за</w:t>
      </w:r>
      <w:proofErr w:type="gramEnd"/>
      <w:r w:rsidRPr="00C66742">
        <w:rPr>
          <w:sz w:val="20"/>
          <w:szCs w:val="20"/>
        </w:rPr>
        <w:t xml:space="preserve"> деятельностью «Управляющей организаци</w:t>
      </w:r>
      <w:r w:rsidR="00AA7F19" w:rsidRPr="00C66742">
        <w:rPr>
          <w:sz w:val="20"/>
          <w:szCs w:val="20"/>
        </w:rPr>
        <w:t>и</w:t>
      </w:r>
      <w:r w:rsidRPr="00C66742">
        <w:rPr>
          <w:sz w:val="20"/>
          <w:szCs w:val="20"/>
        </w:rPr>
        <w:t>» в части исполнения  обязательств по настоящему Договору осуществляется собственниками помещений в многоквартирном доме  или  лицом, уполномоченным Общим собранием собственников  путем:</w:t>
      </w:r>
    </w:p>
    <w:p w:rsidR="00710E3A" w:rsidRPr="00C66742" w:rsidRDefault="00710E3A" w:rsidP="00572D93">
      <w:pPr>
        <w:widowControl w:val="0"/>
        <w:numPr>
          <w:ilvl w:val="0"/>
          <w:numId w:val="2"/>
        </w:numPr>
        <w:shd w:val="clear" w:color="auto" w:fill="FFFFFF"/>
        <w:tabs>
          <w:tab w:val="left" w:pos="499"/>
        </w:tabs>
        <w:kinsoku w:val="0"/>
        <w:overflowPunct w:val="0"/>
        <w:autoSpaceDE w:val="0"/>
        <w:autoSpaceDN w:val="0"/>
        <w:adjustRightInd w:val="0"/>
        <w:ind w:firstLine="540"/>
        <w:jc w:val="both"/>
        <w:rPr>
          <w:sz w:val="20"/>
          <w:szCs w:val="20"/>
        </w:rPr>
      </w:pPr>
      <w:r w:rsidRPr="00C66742">
        <w:rPr>
          <w:sz w:val="20"/>
          <w:szCs w:val="20"/>
        </w:rPr>
        <w:t>подачи в письменном виде жалоб, претензий и прочих обращении, связанных с управлением многоквартирным домом;</w:t>
      </w:r>
    </w:p>
    <w:p w:rsidR="00710E3A" w:rsidRPr="00C66742" w:rsidRDefault="00710E3A" w:rsidP="00572D93">
      <w:pPr>
        <w:widowControl w:val="0"/>
        <w:numPr>
          <w:ilvl w:val="0"/>
          <w:numId w:val="2"/>
        </w:numPr>
        <w:shd w:val="clear" w:color="auto" w:fill="FFFFFF"/>
        <w:tabs>
          <w:tab w:val="left" w:pos="499"/>
        </w:tabs>
        <w:kinsoku w:val="0"/>
        <w:overflowPunct w:val="0"/>
        <w:autoSpaceDE w:val="0"/>
        <w:autoSpaceDN w:val="0"/>
        <w:adjustRightInd w:val="0"/>
        <w:ind w:firstLine="540"/>
        <w:jc w:val="both"/>
        <w:rPr>
          <w:sz w:val="20"/>
          <w:szCs w:val="20"/>
        </w:rPr>
      </w:pPr>
      <w:r w:rsidRPr="00C66742">
        <w:rPr>
          <w:sz w:val="20"/>
          <w:szCs w:val="20"/>
        </w:rPr>
        <w:t xml:space="preserve">составления актов о нарушении условий Договора в соответствии с </w:t>
      </w:r>
      <w:proofErr w:type="spellStart"/>
      <w:r w:rsidRPr="00C66742">
        <w:rPr>
          <w:sz w:val="20"/>
          <w:szCs w:val="20"/>
        </w:rPr>
        <w:t>п.п</w:t>
      </w:r>
      <w:proofErr w:type="spellEnd"/>
      <w:r w:rsidRPr="00C66742">
        <w:rPr>
          <w:sz w:val="20"/>
          <w:szCs w:val="20"/>
        </w:rPr>
        <w:t>. 4.2.-4.4. настоящего раздела Договора;</w:t>
      </w:r>
    </w:p>
    <w:p w:rsidR="00710E3A" w:rsidRPr="00C66742" w:rsidRDefault="00710E3A">
      <w:pPr>
        <w:widowControl w:val="0"/>
        <w:numPr>
          <w:ilvl w:val="0"/>
          <w:numId w:val="3"/>
        </w:numPr>
        <w:shd w:val="clear" w:color="auto" w:fill="FFFFFF"/>
        <w:tabs>
          <w:tab w:val="left" w:pos="533"/>
        </w:tabs>
        <w:kinsoku w:val="0"/>
        <w:overflowPunct w:val="0"/>
        <w:autoSpaceDE w:val="0"/>
        <w:autoSpaceDN w:val="0"/>
        <w:adjustRightInd w:val="0"/>
        <w:ind w:right="-5" w:firstLine="540"/>
        <w:jc w:val="both"/>
        <w:rPr>
          <w:sz w:val="20"/>
          <w:szCs w:val="20"/>
        </w:rPr>
      </w:pPr>
      <w:r w:rsidRPr="00C66742">
        <w:rPr>
          <w:sz w:val="20"/>
          <w:szCs w:val="20"/>
        </w:rPr>
        <w:t>обращения в органы, осуществляющие контроль над использованием и сохранностью жилищного фонда, его соответствия установленным требованиям для административного воздействия, обращения в другие инстанции согласно действующему законодательству;</w:t>
      </w:r>
    </w:p>
    <w:p w:rsidR="00710E3A" w:rsidRPr="00C66742" w:rsidRDefault="00710E3A">
      <w:pPr>
        <w:shd w:val="clear" w:color="auto" w:fill="FFFFFF"/>
        <w:tabs>
          <w:tab w:val="left" w:pos="744"/>
        </w:tabs>
        <w:kinsoku w:val="0"/>
        <w:overflowPunct w:val="0"/>
        <w:ind w:right="-5" w:firstLine="540"/>
        <w:jc w:val="both"/>
        <w:rPr>
          <w:sz w:val="20"/>
          <w:szCs w:val="20"/>
        </w:rPr>
      </w:pPr>
      <w:r w:rsidRPr="00C66742">
        <w:rPr>
          <w:sz w:val="20"/>
          <w:szCs w:val="20"/>
        </w:rPr>
        <w:t>4.2. В случаях нарушения качества услуг и работ по содержанию и ремонту общего имущества в многоквартирном доме или предоставления коммунальных услуг ненадлежащего качества</w:t>
      </w:r>
      <w:r w:rsidR="00AA7F19" w:rsidRPr="00C66742">
        <w:rPr>
          <w:sz w:val="20"/>
          <w:szCs w:val="20"/>
        </w:rPr>
        <w:t xml:space="preserve">, </w:t>
      </w:r>
      <w:r w:rsidR="00AA7F19" w:rsidRPr="00C66742">
        <w:rPr>
          <w:iCs/>
          <w:sz w:val="20"/>
          <w:szCs w:val="20"/>
        </w:rPr>
        <w:t xml:space="preserve">при отсутствии решения общего собрания собственников по переходу на прямые договоры с </w:t>
      </w:r>
      <w:proofErr w:type="spellStart"/>
      <w:r w:rsidR="00AA7F19" w:rsidRPr="00C66742">
        <w:rPr>
          <w:iCs/>
          <w:sz w:val="20"/>
          <w:szCs w:val="20"/>
        </w:rPr>
        <w:t>ресурсрснабжающими</w:t>
      </w:r>
      <w:proofErr w:type="spellEnd"/>
      <w:r w:rsidR="00AA7F19" w:rsidRPr="00C66742">
        <w:rPr>
          <w:iCs/>
          <w:sz w:val="20"/>
          <w:szCs w:val="20"/>
        </w:rPr>
        <w:t xml:space="preserve"> организациями</w:t>
      </w:r>
      <w:r w:rsidRPr="00C66742">
        <w:rPr>
          <w:sz w:val="20"/>
          <w:szCs w:val="20"/>
        </w:rPr>
        <w:t xml:space="preserve"> по требованию любой из сторон Договора составляется акт о нарушении условий Договора.</w:t>
      </w:r>
    </w:p>
    <w:p w:rsidR="00710E3A" w:rsidRPr="00C66742" w:rsidRDefault="00710E3A">
      <w:pPr>
        <w:shd w:val="clear" w:color="auto" w:fill="FFFFFF"/>
        <w:kinsoku w:val="0"/>
        <w:overflowPunct w:val="0"/>
        <w:ind w:right="-5" w:firstLine="540"/>
        <w:jc w:val="both"/>
        <w:rPr>
          <w:sz w:val="20"/>
          <w:szCs w:val="20"/>
        </w:rPr>
      </w:pPr>
      <w:r w:rsidRPr="00C66742">
        <w:rPr>
          <w:sz w:val="20"/>
          <w:szCs w:val="20"/>
        </w:rPr>
        <w:t>Указанный акт является основанием для уменьшения ежемесячного размера платы Собственником за содержание и ремонт общего имущества в многоквартирном доме.</w:t>
      </w:r>
    </w:p>
    <w:p w:rsidR="00710E3A" w:rsidRPr="00C66742" w:rsidRDefault="00710E3A">
      <w:pPr>
        <w:shd w:val="clear" w:color="auto" w:fill="FFFFFF"/>
        <w:kinsoku w:val="0"/>
        <w:overflowPunct w:val="0"/>
        <w:ind w:right="-5" w:firstLine="540"/>
        <w:jc w:val="both"/>
        <w:rPr>
          <w:sz w:val="20"/>
          <w:szCs w:val="20"/>
        </w:rPr>
      </w:pPr>
      <w:r w:rsidRPr="00C66742">
        <w:rPr>
          <w:sz w:val="20"/>
          <w:szCs w:val="20"/>
        </w:rPr>
        <w:t>Подготовка бланков акта осуществляется «Управляющей организацией». При отсутствии бланков акт составляется в произвольной форме.</w:t>
      </w:r>
    </w:p>
    <w:p w:rsidR="00710E3A" w:rsidRPr="00C66742" w:rsidRDefault="00710E3A" w:rsidP="007F0DA8">
      <w:pPr>
        <w:shd w:val="clear" w:color="auto" w:fill="FFFFFF"/>
        <w:kinsoku w:val="0"/>
        <w:overflowPunct w:val="0"/>
        <w:ind w:right="-5" w:firstLine="540"/>
        <w:jc w:val="both"/>
        <w:rPr>
          <w:sz w:val="20"/>
          <w:szCs w:val="20"/>
        </w:rPr>
      </w:pPr>
      <w:r w:rsidRPr="00C66742">
        <w:rPr>
          <w:sz w:val="20"/>
          <w:szCs w:val="20"/>
        </w:rPr>
        <w:t>В случае признания «Управляющей организацией»  или Собственником своей вины в возникновении нарушения</w:t>
      </w:r>
      <w:r w:rsidR="007F0DA8" w:rsidRPr="00C66742">
        <w:rPr>
          <w:sz w:val="20"/>
          <w:szCs w:val="20"/>
        </w:rPr>
        <w:t xml:space="preserve"> </w:t>
      </w:r>
      <w:r w:rsidRPr="00C66742">
        <w:rPr>
          <w:sz w:val="20"/>
          <w:szCs w:val="20"/>
        </w:rPr>
        <w:t>акт может не составляться. В этом случае при наличии вреда имуществу Стороны подписывают дефектную ведомость.</w:t>
      </w:r>
    </w:p>
    <w:p w:rsidR="00710E3A" w:rsidRPr="00C66742" w:rsidRDefault="00710E3A">
      <w:pPr>
        <w:widowControl w:val="0"/>
        <w:numPr>
          <w:ilvl w:val="0"/>
          <w:numId w:val="4"/>
        </w:numPr>
        <w:shd w:val="clear" w:color="auto" w:fill="FFFFFF"/>
        <w:tabs>
          <w:tab w:val="left" w:pos="744"/>
        </w:tabs>
        <w:kinsoku w:val="0"/>
        <w:overflowPunct w:val="0"/>
        <w:autoSpaceDE w:val="0"/>
        <w:autoSpaceDN w:val="0"/>
        <w:adjustRightInd w:val="0"/>
        <w:ind w:right="-5" w:firstLine="540"/>
        <w:jc w:val="both"/>
        <w:rPr>
          <w:sz w:val="20"/>
          <w:szCs w:val="20"/>
        </w:rPr>
      </w:pPr>
      <w:r w:rsidRPr="00C66742">
        <w:rPr>
          <w:sz w:val="20"/>
          <w:szCs w:val="20"/>
        </w:rPr>
        <w:t>Акт составляется комиссией, которая должна состоять не менее чем из трех человек, включая представителей «Управляющей организаци</w:t>
      </w:r>
      <w:r w:rsidR="00AA7F19" w:rsidRPr="00C66742">
        <w:rPr>
          <w:sz w:val="20"/>
          <w:szCs w:val="20"/>
        </w:rPr>
        <w:t>и</w:t>
      </w:r>
      <w:r w:rsidRPr="00C66742">
        <w:rPr>
          <w:sz w:val="20"/>
          <w:szCs w:val="20"/>
        </w:rPr>
        <w:t>»</w:t>
      </w:r>
      <w:proofErr w:type="gramStart"/>
      <w:r w:rsidRPr="00C66742">
        <w:rPr>
          <w:sz w:val="20"/>
          <w:szCs w:val="20"/>
        </w:rPr>
        <w:t xml:space="preserve"> ,</w:t>
      </w:r>
      <w:proofErr w:type="gramEnd"/>
      <w:r w:rsidRPr="00C66742">
        <w:rPr>
          <w:sz w:val="20"/>
          <w:szCs w:val="20"/>
        </w:rPr>
        <w:t xml:space="preserve"> Собственника (члена семьи Собственника, нанимателя, члена семьи нанимателя, уполномоченного представителя юридического лица), подрядной организации, свидетелей (соседей) и других лиц.</w:t>
      </w:r>
    </w:p>
    <w:p w:rsidR="00710E3A" w:rsidRPr="00C66742" w:rsidRDefault="00710E3A">
      <w:pPr>
        <w:widowControl w:val="0"/>
        <w:numPr>
          <w:ilvl w:val="0"/>
          <w:numId w:val="4"/>
        </w:numPr>
        <w:shd w:val="clear" w:color="auto" w:fill="FFFFFF"/>
        <w:tabs>
          <w:tab w:val="left" w:pos="744"/>
        </w:tabs>
        <w:kinsoku w:val="0"/>
        <w:overflowPunct w:val="0"/>
        <w:autoSpaceDE w:val="0"/>
        <w:autoSpaceDN w:val="0"/>
        <w:adjustRightInd w:val="0"/>
        <w:ind w:right="-5" w:firstLine="540"/>
        <w:jc w:val="both"/>
        <w:rPr>
          <w:sz w:val="20"/>
          <w:szCs w:val="20"/>
        </w:rPr>
      </w:pPr>
      <w:proofErr w:type="gramStart"/>
      <w:r w:rsidRPr="00C66742">
        <w:rPr>
          <w:sz w:val="20"/>
          <w:szCs w:val="20"/>
        </w:rPr>
        <w:t>Акт должен содержать: дату и время его составления; дату, время и характер нарушения, его причины и последствия (факты причинения вреда жизни, здоровью и имуществу Собственника (нанимателя), описание повреждений имущества); все разногласия, особые мнения и возражения, возникшие при составлении акта; подписи членов комиссии и Собственника (члена семьи Собственника, нанимателя, члена семьи нанимателя, уполномоченного представителя юридического лица).</w:t>
      </w:r>
      <w:proofErr w:type="gramEnd"/>
    </w:p>
    <w:p w:rsidR="00710E3A" w:rsidRPr="00C66742" w:rsidRDefault="00710E3A">
      <w:pPr>
        <w:shd w:val="clear" w:color="auto" w:fill="FFFFFF"/>
        <w:kinsoku w:val="0"/>
        <w:overflowPunct w:val="0"/>
        <w:ind w:right="-5" w:firstLine="540"/>
        <w:jc w:val="both"/>
        <w:rPr>
          <w:sz w:val="20"/>
          <w:szCs w:val="20"/>
        </w:rPr>
      </w:pPr>
      <w:r w:rsidRPr="00C66742">
        <w:rPr>
          <w:sz w:val="20"/>
          <w:szCs w:val="20"/>
        </w:rPr>
        <w:t>4.5. Телефоны для связи:</w:t>
      </w:r>
    </w:p>
    <w:p w:rsidR="00710E3A" w:rsidRPr="00C66742" w:rsidRDefault="00710E3A">
      <w:pPr>
        <w:shd w:val="clear" w:color="auto" w:fill="FFFFFF"/>
        <w:kinsoku w:val="0"/>
        <w:overflowPunct w:val="0"/>
        <w:ind w:right="-5" w:firstLine="540"/>
        <w:jc w:val="both"/>
        <w:rPr>
          <w:sz w:val="20"/>
          <w:szCs w:val="20"/>
        </w:rPr>
      </w:pPr>
      <w:r w:rsidRPr="00C66742">
        <w:rPr>
          <w:sz w:val="20"/>
          <w:szCs w:val="20"/>
        </w:rPr>
        <w:t xml:space="preserve">Управляющая организация </w:t>
      </w:r>
      <w:r w:rsidR="00AA7F19" w:rsidRPr="00C66742">
        <w:rPr>
          <w:sz w:val="20"/>
          <w:szCs w:val="20"/>
        </w:rPr>
        <w:t xml:space="preserve">8 (8412) </w:t>
      </w:r>
      <w:r w:rsidRPr="00C66742">
        <w:rPr>
          <w:sz w:val="20"/>
          <w:szCs w:val="20"/>
        </w:rPr>
        <w:t>58-00-40</w:t>
      </w:r>
      <w:r w:rsidR="00AA7F19" w:rsidRPr="00C66742">
        <w:rPr>
          <w:sz w:val="20"/>
          <w:szCs w:val="20"/>
        </w:rPr>
        <w:t>; 8 (8412) 58-00-81</w:t>
      </w:r>
    </w:p>
    <w:p w:rsidR="00710E3A" w:rsidRPr="00C66742" w:rsidRDefault="00710E3A">
      <w:pPr>
        <w:shd w:val="clear" w:color="auto" w:fill="FFFFFF"/>
        <w:kinsoku w:val="0"/>
        <w:overflowPunct w:val="0"/>
        <w:ind w:right="-5" w:firstLine="540"/>
        <w:jc w:val="both"/>
        <w:rPr>
          <w:sz w:val="20"/>
          <w:szCs w:val="20"/>
        </w:rPr>
      </w:pPr>
      <w:r w:rsidRPr="00C66742">
        <w:rPr>
          <w:sz w:val="20"/>
          <w:szCs w:val="20"/>
        </w:rPr>
        <w:t>Собственник</w:t>
      </w:r>
      <w:proofErr w:type="gramStart"/>
      <w:r w:rsidRPr="00C66742">
        <w:rPr>
          <w:sz w:val="20"/>
          <w:szCs w:val="20"/>
        </w:rPr>
        <w:t xml:space="preserve"> – _______________</w:t>
      </w:r>
      <w:r w:rsidR="00AA7F19" w:rsidRPr="00C66742">
        <w:rPr>
          <w:sz w:val="20"/>
          <w:szCs w:val="20"/>
        </w:rPr>
        <w:t>______</w:t>
      </w:r>
      <w:r w:rsidRPr="00C66742">
        <w:rPr>
          <w:sz w:val="20"/>
          <w:szCs w:val="20"/>
        </w:rPr>
        <w:t>______;</w:t>
      </w:r>
      <w:proofErr w:type="gramEnd"/>
    </w:p>
    <w:p w:rsidR="00F83E03" w:rsidRPr="00C66742" w:rsidRDefault="00710E3A" w:rsidP="00AA7F19">
      <w:pPr>
        <w:shd w:val="clear" w:color="auto" w:fill="FFFFFF"/>
        <w:kinsoku w:val="0"/>
        <w:overflowPunct w:val="0"/>
        <w:ind w:right="-5" w:firstLine="540"/>
        <w:jc w:val="both"/>
        <w:rPr>
          <w:b/>
          <w:sz w:val="20"/>
          <w:szCs w:val="20"/>
        </w:rPr>
      </w:pPr>
      <w:r w:rsidRPr="00C66742">
        <w:rPr>
          <w:sz w:val="20"/>
          <w:szCs w:val="20"/>
        </w:rPr>
        <w:t xml:space="preserve">Аварийно-диспетчерская служба – </w:t>
      </w:r>
      <w:r w:rsidR="007F0DA8" w:rsidRPr="00C66742">
        <w:rPr>
          <w:sz w:val="20"/>
          <w:szCs w:val="20"/>
        </w:rPr>
        <w:t>8-</w:t>
      </w:r>
      <w:r w:rsidR="00326B4D" w:rsidRPr="00C66742">
        <w:rPr>
          <w:sz w:val="20"/>
          <w:szCs w:val="20"/>
        </w:rPr>
        <w:t>927-385-77-44</w:t>
      </w:r>
    </w:p>
    <w:p w:rsidR="00F83E03" w:rsidRPr="00C66742" w:rsidRDefault="00F83E03">
      <w:pPr>
        <w:pStyle w:val="ConsPlusNormal"/>
        <w:widowControl/>
        <w:ind w:firstLine="540"/>
        <w:jc w:val="center"/>
        <w:rPr>
          <w:rFonts w:ascii="Times New Roman" w:hAnsi="Times New Roman" w:cs="Times New Roman"/>
          <w:b/>
        </w:rPr>
      </w:pPr>
    </w:p>
    <w:p w:rsidR="00710E3A" w:rsidRPr="00C66742" w:rsidRDefault="00710E3A">
      <w:pPr>
        <w:pStyle w:val="ConsPlusNormal"/>
        <w:widowControl/>
        <w:ind w:firstLine="540"/>
        <w:jc w:val="center"/>
        <w:rPr>
          <w:rFonts w:ascii="Times New Roman" w:hAnsi="Times New Roman" w:cs="Times New Roman"/>
          <w:b/>
        </w:rPr>
      </w:pPr>
      <w:r w:rsidRPr="00C66742">
        <w:rPr>
          <w:rFonts w:ascii="Times New Roman" w:hAnsi="Times New Roman" w:cs="Times New Roman"/>
          <w:b/>
        </w:rPr>
        <w:t xml:space="preserve">5. </w:t>
      </w:r>
      <w:r w:rsidR="00B5569B" w:rsidRPr="00C66742">
        <w:rPr>
          <w:rFonts w:ascii="Times New Roman" w:hAnsi="Times New Roman" w:cs="Times New Roman"/>
          <w:b/>
        </w:rPr>
        <w:t>ЦЕНА ДОГОВОРА, РАЗМЕР ПЛАТЫ ЗА ПОМЕЩЕНИЕ И КОММУНАЛЬНЫЕ УСЛУГИ, ПОРЯДОК ЕЕ ВНЕСКНИЯ</w:t>
      </w:r>
    </w:p>
    <w:p w:rsidR="00710E3A" w:rsidRPr="00C66742" w:rsidRDefault="00710E3A">
      <w:pPr>
        <w:pStyle w:val="ConsPlusNormal"/>
        <w:widowControl/>
        <w:ind w:firstLine="540"/>
        <w:jc w:val="center"/>
        <w:rPr>
          <w:rFonts w:ascii="Times New Roman" w:hAnsi="Times New Roman" w:cs="Times New Roman"/>
        </w:rPr>
      </w:pPr>
    </w:p>
    <w:p w:rsidR="00710E3A" w:rsidRPr="00C66742" w:rsidRDefault="009E5A5E">
      <w:pPr>
        <w:pStyle w:val="ConsPlusNormal"/>
        <w:widowControl/>
        <w:ind w:firstLine="540"/>
        <w:jc w:val="both"/>
        <w:rPr>
          <w:rFonts w:ascii="Times New Roman" w:hAnsi="Times New Roman" w:cs="Times New Roman"/>
        </w:rPr>
      </w:pPr>
      <w:proofErr w:type="gramStart"/>
      <w:r w:rsidRPr="00C66742">
        <w:rPr>
          <w:rFonts w:ascii="Times New Roman" w:hAnsi="Times New Roman" w:cs="Times New Roman"/>
        </w:rPr>
        <w:t>5.1.</w:t>
      </w:r>
      <w:r w:rsidR="00710E3A" w:rsidRPr="00C66742">
        <w:rPr>
          <w:rFonts w:ascii="Times New Roman" w:hAnsi="Times New Roman" w:cs="Times New Roman"/>
        </w:rPr>
        <w:t>Плата за жилое помещения и коммунальные услуги для Собственников жилых помещений в многоквартирном доме включает в себя:</w:t>
      </w:r>
      <w:proofErr w:type="gramEnd"/>
    </w:p>
    <w:p w:rsidR="002B5E80" w:rsidRPr="00C66742" w:rsidRDefault="00710E3A" w:rsidP="002B5E80">
      <w:pPr>
        <w:pStyle w:val="ConsPlusNormal"/>
        <w:widowControl/>
        <w:ind w:firstLine="540"/>
        <w:jc w:val="both"/>
        <w:rPr>
          <w:rFonts w:ascii="Times New Roman" w:hAnsi="Times New Roman" w:cs="Times New Roman"/>
        </w:rPr>
      </w:pPr>
      <w:r w:rsidRPr="00C66742">
        <w:rPr>
          <w:rFonts w:ascii="Times New Roman" w:hAnsi="Times New Roman" w:cs="Times New Roman"/>
        </w:rPr>
        <w:t>1) плату за содержание и ремонт помещения, включающую в себя</w:t>
      </w:r>
      <w:r w:rsidR="002B5E80" w:rsidRPr="00C66742">
        <w:rPr>
          <w:rFonts w:ascii="Times New Roman" w:hAnsi="Times New Roman" w:cs="Times New Roman"/>
        </w:rPr>
        <w:t>:</w:t>
      </w:r>
    </w:p>
    <w:p w:rsidR="00B5569B" w:rsidRPr="00C66742" w:rsidRDefault="00B5569B" w:rsidP="002B5E80">
      <w:pPr>
        <w:pStyle w:val="ConsPlusNormal"/>
        <w:widowControl/>
        <w:ind w:firstLine="540"/>
        <w:jc w:val="both"/>
        <w:rPr>
          <w:rFonts w:ascii="Times New Roman" w:hAnsi="Times New Roman" w:cs="Times New Roman"/>
        </w:rPr>
      </w:pPr>
      <w:r w:rsidRPr="00C66742">
        <w:rPr>
          <w:rFonts w:ascii="Times New Roman" w:hAnsi="Times New Roman" w:cs="Times New Roman"/>
        </w:rPr>
        <w:t>- плату за управление многоквартирным домом;</w:t>
      </w:r>
    </w:p>
    <w:p w:rsidR="002B5E80" w:rsidRPr="00C66742" w:rsidRDefault="002B5E80" w:rsidP="002B5E80">
      <w:pPr>
        <w:pStyle w:val="ConsPlusNormal"/>
        <w:widowControl/>
        <w:ind w:firstLine="540"/>
        <w:jc w:val="both"/>
        <w:rPr>
          <w:rFonts w:ascii="Times New Roman" w:hAnsi="Times New Roman" w:cs="Times New Roman"/>
        </w:rPr>
      </w:pPr>
      <w:r w:rsidRPr="00C66742">
        <w:rPr>
          <w:rFonts w:ascii="Times New Roman" w:hAnsi="Times New Roman" w:cs="Times New Roman"/>
        </w:rPr>
        <w:t xml:space="preserve">- </w:t>
      </w:r>
      <w:r w:rsidR="00710E3A" w:rsidRPr="00C66742">
        <w:rPr>
          <w:rFonts w:ascii="Times New Roman" w:hAnsi="Times New Roman" w:cs="Times New Roman"/>
        </w:rPr>
        <w:t xml:space="preserve"> плату за содержание общего имущества многоквартирного дома</w:t>
      </w:r>
      <w:r w:rsidRPr="00C66742">
        <w:rPr>
          <w:rFonts w:ascii="Times New Roman" w:hAnsi="Times New Roman" w:cs="Times New Roman"/>
        </w:rPr>
        <w:t>;</w:t>
      </w:r>
    </w:p>
    <w:p w:rsidR="002B5E80" w:rsidRPr="00C66742" w:rsidRDefault="002B5E80" w:rsidP="002B5E80">
      <w:pPr>
        <w:pStyle w:val="ConsPlusNormal"/>
        <w:widowControl/>
        <w:ind w:firstLine="540"/>
        <w:jc w:val="both"/>
        <w:rPr>
          <w:rFonts w:ascii="Times New Roman" w:hAnsi="Times New Roman" w:cs="Times New Roman"/>
        </w:rPr>
      </w:pPr>
      <w:r w:rsidRPr="00C66742">
        <w:rPr>
          <w:rFonts w:ascii="Times New Roman" w:hAnsi="Times New Roman" w:cs="Times New Roman"/>
        </w:rPr>
        <w:lastRenderedPageBreak/>
        <w:t>-  плату за</w:t>
      </w:r>
      <w:r w:rsidR="00710E3A" w:rsidRPr="00C66742">
        <w:rPr>
          <w:rFonts w:ascii="Times New Roman" w:hAnsi="Times New Roman" w:cs="Times New Roman"/>
        </w:rPr>
        <w:t xml:space="preserve"> текущий ремонт общего имущества в многоквартирном доме</w:t>
      </w:r>
      <w:r w:rsidRPr="00C66742">
        <w:rPr>
          <w:rFonts w:ascii="Times New Roman" w:hAnsi="Times New Roman" w:cs="Times New Roman"/>
        </w:rPr>
        <w:t>;</w:t>
      </w:r>
    </w:p>
    <w:p w:rsidR="008A045F" w:rsidRPr="00C66742" w:rsidRDefault="002B5E80" w:rsidP="00564968">
      <w:pPr>
        <w:pStyle w:val="ConsPlusNormal"/>
        <w:widowControl/>
        <w:ind w:firstLine="540"/>
        <w:rPr>
          <w:rFonts w:ascii="Times New Roman" w:hAnsi="Times New Roman" w:cs="Times New Roman"/>
        </w:rPr>
      </w:pPr>
      <w:r w:rsidRPr="00C66742">
        <w:rPr>
          <w:rFonts w:ascii="Times New Roman" w:hAnsi="Times New Roman" w:cs="Times New Roman"/>
        </w:rPr>
        <w:t>-</w:t>
      </w:r>
      <w:r w:rsidR="008A045F" w:rsidRPr="00C66742">
        <w:rPr>
          <w:rFonts w:ascii="Times New Roman" w:hAnsi="Times New Roman" w:cs="Times New Roman"/>
        </w:rPr>
        <w:t xml:space="preserve"> </w:t>
      </w:r>
      <w:r w:rsidR="00564968" w:rsidRPr="00C66742">
        <w:rPr>
          <w:rFonts w:ascii="Times New Roman" w:hAnsi="Times New Roman" w:cs="Times New Roman"/>
        </w:rPr>
        <w:t xml:space="preserve"> </w:t>
      </w:r>
      <w:r w:rsidR="008A045F" w:rsidRPr="00C66742">
        <w:rPr>
          <w:rFonts w:ascii="Times New Roman" w:hAnsi="Times New Roman" w:cs="Times New Roman"/>
        </w:rPr>
        <w:t xml:space="preserve">плату за </w:t>
      </w:r>
      <w:r w:rsidRPr="00C66742">
        <w:rPr>
          <w:rFonts w:ascii="Times New Roman" w:hAnsi="Times New Roman" w:cs="Times New Roman"/>
        </w:rPr>
        <w:t>коммунальные ресурсы</w:t>
      </w:r>
      <w:r w:rsidR="008A045F" w:rsidRPr="00C66742">
        <w:rPr>
          <w:rFonts w:ascii="Times New Roman" w:hAnsi="Times New Roman" w:cs="Times New Roman"/>
        </w:rPr>
        <w:t xml:space="preserve"> (холодное водоснабжение, водоотведение, электроэнергию)</w:t>
      </w:r>
      <w:r w:rsidRPr="00C66742">
        <w:rPr>
          <w:rFonts w:ascii="Times New Roman" w:hAnsi="Times New Roman" w:cs="Times New Roman"/>
        </w:rPr>
        <w:t>, используемые на СОИ</w:t>
      </w:r>
      <w:proofErr w:type="gramStart"/>
      <w:r w:rsidR="00710E3A" w:rsidRPr="00C66742">
        <w:rPr>
          <w:rFonts w:ascii="Times New Roman" w:hAnsi="Times New Roman" w:cs="Times New Roman"/>
        </w:rPr>
        <w:t xml:space="preserve"> </w:t>
      </w:r>
      <w:r w:rsidR="008A045F" w:rsidRPr="00C66742">
        <w:rPr>
          <w:rFonts w:ascii="Times New Roman" w:hAnsi="Times New Roman" w:cs="Times New Roman"/>
        </w:rPr>
        <w:t>;</w:t>
      </w:r>
      <w:proofErr w:type="gramEnd"/>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2) плату за коммунальные услуги</w:t>
      </w:r>
      <w:r w:rsidR="000A44A3" w:rsidRPr="00C66742">
        <w:rPr>
          <w:rFonts w:ascii="Times New Roman" w:hAnsi="Times New Roman" w:cs="Times New Roman"/>
        </w:rPr>
        <w:t xml:space="preserve">, </w:t>
      </w:r>
      <w:r w:rsidR="000A44A3" w:rsidRPr="00C66742">
        <w:rPr>
          <w:rFonts w:ascii="Times New Roman" w:hAnsi="Times New Roman" w:cs="Times New Roman"/>
          <w:iCs/>
        </w:rPr>
        <w:t xml:space="preserve">при отсутствии решения общего собрания собственников по переходу на прямые договоры с </w:t>
      </w:r>
      <w:proofErr w:type="spellStart"/>
      <w:r w:rsidR="000A44A3" w:rsidRPr="00C66742">
        <w:rPr>
          <w:rFonts w:ascii="Times New Roman" w:hAnsi="Times New Roman" w:cs="Times New Roman"/>
          <w:iCs/>
        </w:rPr>
        <w:t>ресурс</w:t>
      </w:r>
      <w:r w:rsidR="006E7439" w:rsidRPr="00C66742">
        <w:rPr>
          <w:rFonts w:ascii="Times New Roman" w:hAnsi="Times New Roman" w:cs="Times New Roman"/>
          <w:iCs/>
        </w:rPr>
        <w:t>о</w:t>
      </w:r>
      <w:r w:rsidR="000A44A3" w:rsidRPr="00C66742">
        <w:rPr>
          <w:rFonts w:ascii="Times New Roman" w:hAnsi="Times New Roman" w:cs="Times New Roman"/>
          <w:iCs/>
        </w:rPr>
        <w:t>снабжающими</w:t>
      </w:r>
      <w:proofErr w:type="spellEnd"/>
      <w:r w:rsidR="000A44A3" w:rsidRPr="00C66742">
        <w:rPr>
          <w:rFonts w:ascii="Times New Roman" w:hAnsi="Times New Roman" w:cs="Times New Roman"/>
          <w:iCs/>
        </w:rPr>
        <w:t xml:space="preserve"> организациями</w:t>
      </w:r>
      <w:r w:rsidRPr="00C66742">
        <w:rPr>
          <w:rFonts w:ascii="Times New Roman" w:hAnsi="Times New Roman" w:cs="Times New Roman"/>
        </w:rPr>
        <w:t xml:space="preserve">, включающую в себя плату </w:t>
      </w:r>
      <w:proofErr w:type="gramStart"/>
      <w:r w:rsidRPr="00C66742">
        <w:rPr>
          <w:rFonts w:ascii="Times New Roman" w:hAnsi="Times New Roman" w:cs="Times New Roman"/>
        </w:rPr>
        <w:t>за</w:t>
      </w:r>
      <w:proofErr w:type="gramEnd"/>
      <w:r w:rsidRPr="00C66742">
        <w:rPr>
          <w:rFonts w:ascii="Times New Roman" w:hAnsi="Times New Roman" w:cs="Times New Roman"/>
        </w:rPr>
        <w:t>:</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 холодное водоснабжение</w:t>
      </w:r>
      <w:r w:rsidR="00AA7F19" w:rsidRPr="00C66742">
        <w:rPr>
          <w:rFonts w:ascii="Times New Roman" w:hAnsi="Times New Roman" w:cs="Times New Roman"/>
        </w:rPr>
        <w:t>;</w:t>
      </w:r>
    </w:p>
    <w:p w:rsidR="00710E3A" w:rsidRPr="00C66742" w:rsidRDefault="00AA7F19">
      <w:pPr>
        <w:pStyle w:val="ConsPlusNormal"/>
        <w:widowControl/>
        <w:ind w:firstLine="540"/>
        <w:jc w:val="both"/>
        <w:rPr>
          <w:rFonts w:ascii="Times New Roman" w:hAnsi="Times New Roman" w:cs="Times New Roman"/>
        </w:rPr>
      </w:pPr>
      <w:r w:rsidRPr="00C66742">
        <w:rPr>
          <w:rFonts w:ascii="Times New Roman" w:hAnsi="Times New Roman" w:cs="Times New Roman"/>
        </w:rPr>
        <w:t>- водоотведение;</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w:t>
      </w:r>
      <w:r w:rsidR="00AA7F19" w:rsidRPr="00C66742">
        <w:rPr>
          <w:rFonts w:ascii="Times New Roman" w:hAnsi="Times New Roman" w:cs="Times New Roman"/>
        </w:rPr>
        <w:t xml:space="preserve"> электроэнергию</w:t>
      </w:r>
      <w:r w:rsidR="008A045F" w:rsidRPr="00C66742">
        <w:rPr>
          <w:rFonts w:ascii="Times New Roman" w:hAnsi="Times New Roman" w:cs="Times New Roman"/>
        </w:rPr>
        <w:t>;</w:t>
      </w:r>
    </w:p>
    <w:p w:rsidR="00710E3A" w:rsidRPr="00C66742" w:rsidRDefault="008A045F">
      <w:pPr>
        <w:pStyle w:val="ConsPlusNormal"/>
        <w:widowControl/>
        <w:ind w:firstLine="540"/>
        <w:jc w:val="both"/>
        <w:rPr>
          <w:rFonts w:ascii="Times New Roman" w:hAnsi="Times New Roman" w:cs="Times New Roman"/>
        </w:rPr>
      </w:pPr>
      <w:r w:rsidRPr="00C66742">
        <w:rPr>
          <w:rFonts w:ascii="Times New Roman" w:hAnsi="Times New Roman" w:cs="Times New Roman"/>
        </w:rPr>
        <w:t>- отопление</w:t>
      </w:r>
    </w:p>
    <w:p w:rsidR="00097A96" w:rsidRPr="00C66742" w:rsidRDefault="00710E3A" w:rsidP="00097A96">
      <w:pPr>
        <w:tabs>
          <w:tab w:val="left" w:pos="916"/>
          <w:tab w:val="left" w:pos="1260"/>
          <w:tab w:val="left" w:pos="1440"/>
          <w:tab w:val="left" w:pos="16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outlineLvl w:val="1"/>
        <w:rPr>
          <w:iCs/>
          <w:sz w:val="20"/>
          <w:szCs w:val="20"/>
        </w:rPr>
      </w:pPr>
      <w:r w:rsidRPr="00C66742">
        <w:rPr>
          <w:sz w:val="20"/>
          <w:szCs w:val="20"/>
        </w:rPr>
        <w:t>5.2.</w:t>
      </w:r>
      <w:r w:rsidR="00097A96" w:rsidRPr="00C66742">
        <w:rPr>
          <w:iCs/>
          <w:sz w:val="20"/>
          <w:szCs w:val="20"/>
        </w:rPr>
        <w:t xml:space="preserve"> Расходы за содержание жилого помещения для Собственников определяются в размере, обеспечивающем управление многоквартирным домом, содержание и текущий ремонт общего имущества, включая оплату расходов на</w:t>
      </w:r>
      <w:r w:rsidR="00097A96" w:rsidRPr="00C66742">
        <w:rPr>
          <w:i/>
          <w:iCs/>
          <w:sz w:val="20"/>
          <w:szCs w:val="20"/>
        </w:rPr>
        <w:t xml:space="preserve"> </w:t>
      </w:r>
      <w:r w:rsidR="00097A96" w:rsidRPr="00C66742">
        <w:rPr>
          <w:iCs/>
          <w:sz w:val="20"/>
          <w:szCs w:val="20"/>
        </w:rPr>
        <w:t>коммунальные ресурсы</w:t>
      </w:r>
      <w:r w:rsidR="00097A96" w:rsidRPr="00C66742">
        <w:rPr>
          <w:bCs/>
          <w:sz w:val="20"/>
          <w:szCs w:val="20"/>
        </w:rPr>
        <w:t>, потребляемых при использовании и содержании общего имущества в многоквартирном доме</w:t>
      </w:r>
      <w:r w:rsidR="00097A96" w:rsidRPr="00C66742">
        <w:rPr>
          <w:iCs/>
          <w:sz w:val="20"/>
          <w:szCs w:val="20"/>
        </w:rPr>
        <w:t xml:space="preserve"> в соответствии с требованиями законодательства Российской Федерации. </w:t>
      </w:r>
    </w:p>
    <w:p w:rsidR="00097A96" w:rsidRPr="00C66742" w:rsidRDefault="00097A96" w:rsidP="00097A96">
      <w:pPr>
        <w:widowControl w:val="0"/>
        <w:autoSpaceDE w:val="0"/>
        <w:autoSpaceDN w:val="0"/>
        <w:adjustRightInd w:val="0"/>
        <w:ind w:firstLine="540"/>
        <w:jc w:val="both"/>
        <w:rPr>
          <w:sz w:val="20"/>
          <w:szCs w:val="20"/>
        </w:rPr>
      </w:pPr>
      <w:r w:rsidRPr="00C66742">
        <w:rPr>
          <w:sz w:val="20"/>
          <w:szCs w:val="20"/>
        </w:rPr>
        <w:t>Размер платы за содержание жилого помещения должен быть соразмерен утвержденному перечню и периодичности, объему услуг и работ по настоящему договору (Приложение  № 2).</w:t>
      </w:r>
    </w:p>
    <w:p w:rsidR="00097A96" w:rsidRPr="00C66742" w:rsidRDefault="00097A96" w:rsidP="00097A96">
      <w:pPr>
        <w:widowControl w:val="0"/>
        <w:autoSpaceDE w:val="0"/>
        <w:autoSpaceDN w:val="0"/>
        <w:adjustRightInd w:val="0"/>
        <w:ind w:firstLine="540"/>
        <w:jc w:val="both"/>
        <w:rPr>
          <w:sz w:val="20"/>
          <w:szCs w:val="20"/>
        </w:rPr>
      </w:pPr>
      <w:proofErr w:type="gramStart"/>
      <w:r w:rsidRPr="00C66742">
        <w:rPr>
          <w:sz w:val="20"/>
          <w:szCs w:val="20"/>
        </w:rPr>
        <w:t xml:space="preserve">Размер платы за содержание жилого помещения в многоквартирном доме, в </w:t>
      </w:r>
      <w:proofErr w:type="spellStart"/>
      <w:r w:rsidRPr="00C66742">
        <w:rPr>
          <w:sz w:val="20"/>
          <w:szCs w:val="20"/>
        </w:rPr>
        <w:t>т.ч</w:t>
      </w:r>
      <w:proofErr w:type="spellEnd"/>
      <w:r w:rsidRPr="00C66742">
        <w:rPr>
          <w:sz w:val="20"/>
          <w:szCs w:val="20"/>
        </w:rPr>
        <w:t xml:space="preserve">. за управление многоквартирным домом, содержание и текущий ремонт общего имущества в многоквартирном доме, за исключением расходов на оплату коммунальных ресурсов, </w:t>
      </w:r>
      <w:r w:rsidRPr="00C66742">
        <w:rPr>
          <w:bCs/>
          <w:sz w:val="20"/>
          <w:szCs w:val="20"/>
        </w:rPr>
        <w:t>потребляемых при использовании и содержании общего имущества в многоквартирном доме</w:t>
      </w:r>
      <w:r w:rsidR="00736CB9" w:rsidRPr="00C66742">
        <w:rPr>
          <w:bCs/>
          <w:sz w:val="20"/>
          <w:szCs w:val="20"/>
        </w:rPr>
        <w:t xml:space="preserve"> утверждается на один год и </w:t>
      </w:r>
      <w:r w:rsidRPr="00C66742">
        <w:rPr>
          <w:sz w:val="20"/>
          <w:szCs w:val="20"/>
        </w:rPr>
        <w:t xml:space="preserve"> </w:t>
      </w:r>
      <w:r w:rsidR="006E7439" w:rsidRPr="00C66742">
        <w:rPr>
          <w:sz w:val="20"/>
          <w:szCs w:val="20"/>
        </w:rPr>
        <w:t xml:space="preserve">на момент заключения Договора </w:t>
      </w:r>
      <w:r w:rsidRPr="00C66742">
        <w:rPr>
          <w:sz w:val="20"/>
          <w:szCs w:val="20"/>
        </w:rPr>
        <w:t xml:space="preserve">составляет </w:t>
      </w:r>
      <w:r w:rsidR="009106B6" w:rsidRPr="00C66742">
        <w:rPr>
          <w:b/>
          <w:sz w:val="20"/>
          <w:szCs w:val="20"/>
        </w:rPr>
        <w:t>16</w:t>
      </w:r>
      <w:r w:rsidRPr="00C66742">
        <w:rPr>
          <w:b/>
          <w:sz w:val="20"/>
          <w:szCs w:val="20"/>
        </w:rPr>
        <w:t xml:space="preserve"> (</w:t>
      </w:r>
      <w:r w:rsidR="009106B6" w:rsidRPr="00C66742">
        <w:rPr>
          <w:b/>
          <w:sz w:val="20"/>
          <w:szCs w:val="20"/>
        </w:rPr>
        <w:t>Шестнадцать) рублей 93</w:t>
      </w:r>
      <w:r w:rsidRPr="00C66742">
        <w:rPr>
          <w:b/>
          <w:sz w:val="20"/>
          <w:szCs w:val="20"/>
        </w:rPr>
        <w:t xml:space="preserve"> копе</w:t>
      </w:r>
      <w:r w:rsidR="009106B6" w:rsidRPr="00C66742">
        <w:rPr>
          <w:b/>
          <w:sz w:val="20"/>
          <w:szCs w:val="20"/>
        </w:rPr>
        <w:t>йки</w:t>
      </w:r>
      <w:r w:rsidRPr="00C66742">
        <w:rPr>
          <w:sz w:val="20"/>
          <w:szCs w:val="20"/>
        </w:rPr>
        <w:t xml:space="preserve"> за 1 м</w:t>
      </w:r>
      <w:proofErr w:type="gramEnd"/>
      <w:r w:rsidRPr="00C66742">
        <w:rPr>
          <w:sz w:val="20"/>
          <w:szCs w:val="20"/>
        </w:rPr>
        <w:t xml:space="preserve">² </w:t>
      </w:r>
      <w:proofErr w:type="gramStart"/>
      <w:r w:rsidRPr="00C66742">
        <w:rPr>
          <w:sz w:val="20"/>
          <w:szCs w:val="20"/>
        </w:rPr>
        <w:t xml:space="preserve">общей площади помещений </w:t>
      </w:r>
      <w:r w:rsidR="00C90984" w:rsidRPr="00C66742">
        <w:rPr>
          <w:sz w:val="20"/>
          <w:szCs w:val="20"/>
        </w:rPr>
        <w:t>установленной администрацией Чемодановского сельсовета Бессоновского района Пензенской области по результатам открытого конкурса по отбору управляющих организаций для управления многоквартирными домами, собственниками помещений в которых не выбран способ управления домом или если принятое решение о выборе способа управления домом не было реализовано, поведенного  Администрацией Чемодановского сельсовета Бессоновского района Пензенской области в порядке, установленном постановление правительства Российской Федерации от</w:t>
      </w:r>
      <w:proofErr w:type="gramEnd"/>
      <w:r w:rsidR="00C90984" w:rsidRPr="00C66742">
        <w:rPr>
          <w:sz w:val="20"/>
          <w:szCs w:val="20"/>
        </w:rPr>
        <w:t xml:space="preserve"> 06.02.2006 года № 75, в соответствии с частью  4 статьи 161 Жилищног</w:t>
      </w:r>
      <w:r w:rsidR="007D26F6" w:rsidRPr="00C66742">
        <w:rPr>
          <w:sz w:val="20"/>
          <w:szCs w:val="20"/>
        </w:rPr>
        <w:t xml:space="preserve">о кодекса Российской Федерации  </w:t>
      </w:r>
      <w:r w:rsidR="00C90984" w:rsidRPr="00C66742">
        <w:rPr>
          <w:sz w:val="20"/>
          <w:szCs w:val="20"/>
        </w:rPr>
        <w:t xml:space="preserve">(Протокол № 8 от 09.09.2024 г.)  </w:t>
      </w:r>
    </w:p>
    <w:p w:rsidR="00097A96" w:rsidRPr="00C66742" w:rsidRDefault="00097A96" w:rsidP="00097A96">
      <w:pPr>
        <w:widowControl w:val="0"/>
        <w:autoSpaceDE w:val="0"/>
        <w:autoSpaceDN w:val="0"/>
        <w:adjustRightInd w:val="0"/>
        <w:ind w:firstLine="540"/>
        <w:jc w:val="both"/>
        <w:rPr>
          <w:sz w:val="20"/>
          <w:szCs w:val="20"/>
        </w:rPr>
      </w:pPr>
      <w:proofErr w:type="gramStart"/>
      <w:r w:rsidRPr="00C66742">
        <w:rPr>
          <w:sz w:val="20"/>
          <w:szCs w:val="20"/>
        </w:rPr>
        <w:t>Стоимость работ по тек</w:t>
      </w:r>
      <w:r w:rsidR="002D1700" w:rsidRPr="00C66742">
        <w:rPr>
          <w:sz w:val="20"/>
          <w:szCs w:val="20"/>
        </w:rPr>
        <w:t xml:space="preserve">ущему ремонту общего имущества: текущий ремонт подъездов (шпаклевка потолков и стен в местах разрушений, покраска потолков, стен и перилл), </w:t>
      </w:r>
      <w:proofErr w:type="spellStart"/>
      <w:r w:rsidR="002D1700" w:rsidRPr="00C66742">
        <w:rPr>
          <w:sz w:val="20"/>
          <w:szCs w:val="20"/>
        </w:rPr>
        <w:t>отмостки</w:t>
      </w:r>
      <w:proofErr w:type="spellEnd"/>
      <w:r w:rsidR="002D1700" w:rsidRPr="00C66742">
        <w:rPr>
          <w:sz w:val="20"/>
          <w:szCs w:val="20"/>
        </w:rPr>
        <w:t xml:space="preserve">, цоколя и входных групп, замена и восстановление балконных плит, замена общедомовых приборов учета коммунальных ресурсов, окраска фасада, капитальный ремонт общего имущества, проведение энергетических обследований и установление класса </w:t>
      </w:r>
      <w:proofErr w:type="spellStart"/>
      <w:r w:rsidR="002D1700" w:rsidRPr="00C66742">
        <w:rPr>
          <w:sz w:val="20"/>
          <w:szCs w:val="20"/>
        </w:rPr>
        <w:t>энергоэффективности</w:t>
      </w:r>
      <w:proofErr w:type="spellEnd"/>
      <w:r w:rsidR="002D1700" w:rsidRPr="00C66742">
        <w:rPr>
          <w:sz w:val="20"/>
          <w:szCs w:val="20"/>
        </w:rPr>
        <w:t xml:space="preserve">, изготовление паспорта МКД </w:t>
      </w:r>
      <w:r w:rsidRPr="00C66742">
        <w:rPr>
          <w:sz w:val="20"/>
          <w:szCs w:val="20"/>
        </w:rPr>
        <w:t xml:space="preserve"> в плату за содержание жилых помещений</w:t>
      </w:r>
      <w:proofErr w:type="gramEnd"/>
      <w:r w:rsidRPr="00C66742">
        <w:rPr>
          <w:sz w:val="20"/>
          <w:szCs w:val="20"/>
        </w:rPr>
        <w:t xml:space="preserve"> по настоящему договору не </w:t>
      </w:r>
      <w:proofErr w:type="gramStart"/>
      <w:r w:rsidRPr="00C66742">
        <w:rPr>
          <w:sz w:val="20"/>
          <w:szCs w:val="20"/>
        </w:rPr>
        <w:t>включены</w:t>
      </w:r>
      <w:proofErr w:type="gramEnd"/>
      <w:r w:rsidRPr="00C66742">
        <w:rPr>
          <w:sz w:val="20"/>
          <w:szCs w:val="20"/>
        </w:rPr>
        <w:t>. Данные работы выполняются по решению общего собрания собственников помещений в многоквартирном доме с утверждением перечня и стоимости работ в соответствии с законодательством.</w:t>
      </w:r>
    </w:p>
    <w:p w:rsidR="00097A96" w:rsidRPr="00C66742" w:rsidRDefault="00097A96" w:rsidP="00097A96">
      <w:pPr>
        <w:tabs>
          <w:tab w:val="left" w:pos="916"/>
          <w:tab w:val="left" w:pos="1260"/>
          <w:tab w:val="left" w:pos="1440"/>
          <w:tab w:val="left" w:pos="16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0"/>
          <w:szCs w:val="20"/>
        </w:rPr>
      </w:pPr>
      <w:proofErr w:type="gramStart"/>
      <w:r w:rsidRPr="00C66742">
        <w:rPr>
          <w:sz w:val="20"/>
          <w:szCs w:val="20"/>
        </w:rPr>
        <w:t xml:space="preserve">Размер платы за содержание жилых помещений в многоквартирном доме, в </w:t>
      </w:r>
      <w:proofErr w:type="spellStart"/>
      <w:r w:rsidRPr="00C66742">
        <w:rPr>
          <w:sz w:val="20"/>
          <w:szCs w:val="20"/>
        </w:rPr>
        <w:t>т.ч</w:t>
      </w:r>
      <w:proofErr w:type="spellEnd"/>
      <w:r w:rsidRPr="00C66742">
        <w:rPr>
          <w:sz w:val="20"/>
          <w:szCs w:val="20"/>
        </w:rPr>
        <w:t>. за управление многоквартирным домом, содержание и текущий ремонт общего имущества в многоквартирных домах,</w:t>
      </w:r>
      <w:r w:rsidRPr="00C66742">
        <w:rPr>
          <w:b/>
          <w:sz w:val="20"/>
          <w:szCs w:val="20"/>
        </w:rPr>
        <w:t xml:space="preserve"> </w:t>
      </w:r>
      <w:r w:rsidRPr="00C66742">
        <w:rPr>
          <w:sz w:val="20"/>
          <w:szCs w:val="20"/>
        </w:rPr>
        <w:t>за исключением размера расходов на оплату коммунальных ресурсов, потребляемых при использовании и содержании общего имущества,</w:t>
      </w:r>
      <w:r w:rsidRPr="00C66742">
        <w:rPr>
          <w:color w:val="FF0000"/>
          <w:sz w:val="20"/>
          <w:szCs w:val="20"/>
        </w:rPr>
        <w:t xml:space="preserve"> </w:t>
      </w:r>
      <w:r w:rsidRPr="00C66742">
        <w:rPr>
          <w:sz w:val="20"/>
          <w:szCs w:val="20"/>
        </w:rPr>
        <w:t>определяется на общем собрании Собственников с учетом предложений Управляющей организации и устанавливается на срок не менее чем один год и</w:t>
      </w:r>
      <w:proofErr w:type="gramEnd"/>
      <w:r w:rsidRPr="00C66742">
        <w:rPr>
          <w:sz w:val="20"/>
          <w:szCs w:val="20"/>
        </w:rPr>
        <w:t xml:space="preserve"> может быть пересмотрен при изменении уровня инфляции, потребительских цен, изменение налогового законодательства, в </w:t>
      </w:r>
      <w:proofErr w:type="spellStart"/>
      <w:r w:rsidRPr="00C66742">
        <w:rPr>
          <w:sz w:val="20"/>
          <w:szCs w:val="20"/>
        </w:rPr>
        <w:t>т.ч</w:t>
      </w:r>
      <w:proofErr w:type="spellEnd"/>
      <w:r w:rsidRPr="00C66742">
        <w:rPr>
          <w:sz w:val="20"/>
          <w:szCs w:val="20"/>
        </w:rPr>
        <w:t>. по изменению ставок налогов, а также в иных случаях  и т.п.</w:t>
      </w:r>
    </w:p>
    <w:p w:rsidR="00884144" w:rsidRPr="00C66742" w:rsidRDefault="00884144" w:rsidP="00884144">
      <w:pPr>
        <w:pStyle w:val="ConsPlusNormal"/>
        <w:widowControl/>
        <w:ind w:firstLine="540"/>
        <w:jc w:val="both"/>
        <w:rPr>
          <w:rFonts w:ascii="Times New Roman" w:hAnsi="Times New Roman" w:cs="Times New Roman"/>
        </w:rPr>
      </w:pPr>
      <w:proofErr w:type="gramStart"/>
      <w:r w:rsidRPr="00C66742">
        <w:rPr>
          <w:rFonts w:ascii="Times New Roman" w:hAnsi="Times New Roman" w:cs="Times New Roman"/>
        </w:rPr>
        <w:t>На момент заключения настоящего договора общее собрание собственников помещений планируется провести «</w:t>
      </w:r>
      <w:r w:rsidR="00915265">
        <w:rPr>
          <w:rFonts w:ascii="Times New Roman" w:hAnsi="Times New Roman" w:cs="Times New Roman"/>
        </w:rPr>
        <w:t>01</w:t>
      </w:r>
      <w:r w:rsidRPr="00C66742">
        <w:rPr>
          <w:rFonts w:ascii="Times New Roman" w:hAnsi="Times New Roman" w:cs="Times New Roman"/>
        </w:rPr>
        <w:t xml:space="preserve">» </w:t>
      </w:r>
      <w:r w:rsidR="00736CB9" w:rsidRPr="00C66742">
        <w:rPr>
          <w:rFonts w:ascii="Times New Roman" w:hAnsi="Times New Roman" w:cs="Times New Roman"/>
        </w:rPr>
        <w:t xml:space="preserve"> </w:t>
      </w:r>
      <w:r w:rsidR="00915265">
        <w:rPr>
          <w:rFonts w:ascii="Times New Roman" w:hAnsi="Times New Roman" w:cs="Times New Roman"/>
        </w:rPr>
        <w:t xml:space="preserve">декабря </w:t>
      </w:r>
      <w:r w:rsidR="00736CB9" w:rsidRPr="00C66742">
        <w:rPr>
          <w:rFonts w:ascii="Times New Roman" w:hAnsi="Times New Roman" w:cs="Times New Roman"/>
        </w:rPr>
        <w:t xml:space="preserve"> </w:t>
      </w:r>
      <w:r w:rsidRPr="00C66742">
        <w:rPr>
          <w:rFonts w:ascii="Times New Roman" w:hAnsi="Times New Roman" w:cs="Times New Roman"/>
        </w:rPr>
        <w:t>202</w:t>
      </w:r>
      <w:r w:rsidR="00915265">
        <w:rPr>
          <w:rFonts w:ascii="Times New Roman" w:hAnsi="Times New Roman" w:cs="Times New Roman"/>
        </w:rPr>
        <w:t>5</w:t>
      </w:r>
      <w:r w:rsidRPr="00C66742">
        <w:rPr>
          <w:rFonts w:ascii="Times New Roman" w:hAnsi="Times New Roman" w:cs="Times New Roman"/>
        </w:rPr>
        <w:t xml:space="preserve"> г.   в случае, если общее собрание </w:t>
      </w:r>
      <w:r w:rsidR="00915265" w:rsidRPr="00C66742">
        <w:rPr>
          <w:rFonts w:ascii="Times New Roman" w:hAnsi="Times New Roman" w:cs="Times New Roman"/>
        </w:rPr>
        <w:t>«</w:t>
      </w:r>
      <w:r w:rsidR="00915265">
        <w:rPr>
          <w:rFonts w:ascii="Times New Roman" w:hAnsi="Times New Roman" w:cs="Times New Roman"/>
        </w:rPr>
        <w:t>01</w:t>
      </w:r>
      <w:r w:rsidR="00915265" w:rsidRPr="00C66742">
        <w:rPr>
          <w:rFonts w:ascii="Times New Roman" w:hAnsi="Times New Roman" w:cs="Times New Roman"/>
        </w:rPr>
        <w:t xml:space="preserve">»  </w:t>
      </w:r>
      <w:r w:rsidR="00915265">
        <w:rPr>
          <w:rFonts w:ascii="Times New Roman" w:hAnsi="Times New Roman" w:cs="Times New Roman"/>
        </w:rPr>
        <w:t xml:space="preserve">декабря </w:t>
      </w:r>
      <w:r w:rsidR="00915265" w:rsidRPr="00C66742">
        <w:rPr>
          <w:rFonts w:ascii="Times New Roman" w:hAnsi="Times New Roman" w:cs="Times New Roman"/>
        </w:rPr>
        <w:t xml:space="preserve"> 202</w:t>
      </w:r>
      <w:r w:rsidR="00915265">
        <w:rPr>
          <w:rFonts w:ascii="Times New Roman" w:hAnsi="Times New Roman" w:cs="Times New Roman"/>
        </w:rPr>
        <w:t>5</w:t>
      </w:r>
      <w:r w:rsidR="00915265" w:rsidRPr="00C66742">
        <w:rPr>
          <w:rFonts w:ascii="Times New Roman" w:hAnsi="Times New Roman" w:cs="Times New Roman"/>
        </w:rPr>
        <w:t xml:space="preserve"> г </w:t>
      </w:r>
      <w:r w:rsidRPr="00C66742">
        <w:rPr>
          <w:rFonts w:ascii="Times New Roman" w:hAnsi="Times New Roman" w:cs="Times New Roman"/>
        </w:rPr>
        <w:t>не состоится</w:t>
      </w:r>
      <w:r w:rsidR="00C90984" w:rsidRPr="00C66742">
        <w:rPr>
          <w:rFonts w:ascii="Times New Roman" w:hAnsi="Times New Roman" w:cs="Times New Roman"/>
        </w:rPr>
        <w:t xml:space="preserve">, </w:t>
      </w:r>
      <w:r w:rsidRPr="00C66742">
        <w:rPr>
          <w:rFonts w:ascii="Times New Roman" w:hAnsi="Times New Roman" w:cs="Times New Roman"/>
        </w:rPr>
        <w:t>не будет кворума для принятия решений, размер платы за содержание и ремонт жилищного фонда  определяется исходя из размера платы, устанавливаемой органами местного самоуправления для собственников помещений, которые на общем собрании собственников помещений в многоквартирном</w:t>
      </w:r>
      <w:proofErr w:type="gramEnd"/>
      <w:r w:rsidRPr="00C66742">
        <w:rPr>
          <w:rFonts w:ascii="Times New Roman" w:hAnsi="Times New Roman" w:cs="Times New Roman"/>
        </w:rPr>
        <w:t xml:space="preserve"> </w:t>
      </w:r>
      <w:proofErr w:type="gramStart"/>
      <w:r w:rsidRPr="00C66742">
        <w:rPr>
          <w:rFonts w:ascii="Times New Roman" w:hAnsi="Times New Roman" w:cs="Times New Roman"/>
        </w:rPr>
        <w:t>доме</w:t>
      </w:r>
      <w:proofErr w:type="gramEnd"/>
      <w:r w:rsidRPr="00C66742">
        <w:rPr>
          <w:rFonts w:ascii="Times New Roman" w:hAnsi="Times New Roman" w:cs="Times New Roman"/>
        </w:rPr>
        <w:t xml:space="preserve"> не приняли решение о повышении размера платы за содержание и ремонт жилищного фонда. </w:t>
      </w:r>
    </w:p>
    <w:p w:rsidR="00884144" w:rsidRPr="00C66742" w:rsidRDefault="00097A96" w:rsidP="00097A96">
      <w:pPr>
        <w:tabs>
          <w:tab w:val="left" w:pos="916"/>
          <w:tab w:val="left" w:pos="1260"/>
          <w:tab w:val="left" w:pos="1440"/>
          <w:tab w:val="left" w:pos="16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0"/>
          <w:szCs w:val="20"/>
        </w:rPr>
      </w:pPr>
      <w:proofErr w:type="gramStart"/>
      <w:r w:rsidRPr="00C66742">
        <w:rPr>
          <w:sz w:val="20"/>
          <w:szCs w:val="20"/>
        </w:rPr>
        <w:t>При отсутствии решения общего собрания Собственников помещений о ежегодной индексации размера платы за содержание жилого помещения, а также при отсутствии решения общего собрания Собственников помещений об установлении размера платы за содержание жилого помещения на предстоящий год, размер платы за содержание жилых помещений в многоквартирном доме устанавливается в соответствии с Постановлением органа местного самоуправления, устанавливающего размер платы для собственников помещений, которые</w:t>
      </w:r>
      <w:proofErr w:type="gramEnd"/>
      <w:r w:rsidRPr="00C66742">
        <w:rPr>
          <w:sz w:val="20"/>
          <w:szCs w:val="20"/>
        </w:rPr>
        <w:t xml:space="preserve"> не приняли на общем собрании решение об установлении размера платы за содержание жилого помещения. При этом в случае принятия уполномоченным органом местного самоуправления Постановления об установлении размера платы за содержание жилого помещения, соответственно, изменяется размер платы за содержание жилых помещений в многоквартирном доме для собственников по настоящему договору с момента вступления таких изменений в силу. </w:t>
      </w:r>
    </w:p>
    <w:p w:rsidR="00097A96" w:rsidRPr="00C66742" w:rsidRDefault="00097A96" w:rsidP="00097A96">
      <w:pPr>
        <w:tabs>
          <w:tab w:val="left" w:pos="916"/>
          <w:tab w:val="left" w:pos="1260"/>
          <w:tab w:val="left" w:pos="1440"/>
          <w:tab w:val="left" w:pos="16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2" w:lineRule="auto"/>
        <w:ind w:firstLine="540"/>
        <w:jc w:val="both"/>
        <w:rPr>
          <w:b/>
          <w:i/>
          <w:sz w:val="20"/>
          <w:szCs w:val="20"/>
        </w:rPr>
      </w:pPr>
      <w:r w:rsidRPr="00C66742">
        <w:rPr>
          <w:sz w:val="20"/>
          <w:szCs w:val="20"/>
        </w:rPr>
        <w:t>Плата за содержание жилого помещения в многоквартирном доме, рассчитывается в соответствии с долей в праве собственности на общее имущество в многоквартирном</w:t>
      </w:r>
      <w:r w:rsidRPr="00C66742">
        <w:rPr>
          <w:b/>
          <w:sz w:val="20"/>
          <w:szCs w:val="20"/>
        </w:rPr>
        <w:t xml:space="preserve"> </w:t>
      </w:r>
      <w:r w:rsidRPr="00C66742">
        <w:rPr>
          <w:sz w:val="20"/>
          <w:szCs w:val="20"/>
        </w:rPr>
        <w:t>доме, пропорционально общей площади принадлежащего Собственнику помещения согласно ст. 37</w:t>
      </w:r>
      <w:r w:rsidR="00A94C7F" w:rsidRPr="00C66742">
        <w:rPr>
          <w:sz w:val="20"/>
          <w:szCs w:val="20"/>
        </w:rPr>
        <w:t>, 39 ЖК РФ, ст. 249, 289 ГК РФ.</w:t>
      </w:r>
    </w:p>
    <w:p w:rsidR="00097A96" w:rsidRPr="00C66742" w:rsidRDefault="00097A96" w:rsidP="00CF0B1A">
      <w:pPr>
        <w:tabs>
          <w:tab w:val="left" w:pos="916"/>
          <w:tab w:val="left" w:pos="1260"/>
          <w:tab w:val="left" w:pos="1440"/>
          <w:tab w:val="left" w:pos="16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outlineLvl w:val="1"/>
        <w:rPr>
          <w:sz w:val="20"/>
          <w:szCs w:val="20"/>
        </w:rPr>
      </w:pPr>
      <w:proofErr w:type="gramStart"/>
      <w:r w:rsidRPr="00C66742">
        <w:rPr>
          <w:sz w:val="20"/>
          <w:szCs w:val="20"/>
        </w:rPr>
        <w:t xml:space="preserve">Размер ежемесячной платы за услуги и работы по содержанию жилого помещения в многоквартирном доме для собственников жилых помещений или пользующихся помещениями в многоквартирном доме лиц, определяется умножением соответствующей стоимости услуг по </w:t>
      </w:r>
      <w:r w:rsidRPr="00C66742">
        <w:rPr>
          <w:iCs/>
          <w:sz w:val="20"/>
          <w:szCs w:val="20"/>
        </w:rPr>
        <w:t>управлению многоквартирным домом, содержанию и текущему ремонту общего имущества, включая плату за коммунальные ресурсы</w:t>
      </w:r>
      <w:r w:rsidRPr="00C66742">
        <w:rPr>
          <w:bCs/>
          <w:sz w:val="20"/>
          <w:szCs w:val="20"/>
        </w:rPr>
        <w:t>, потребляемые при использовании и содержании общего имущества в многоквартирном доме</w:t>
      </w:r>
      <w:r w:rsidRPr="00C66742">
        <w:rPr>
          <w:sz w:val="20"/>
          <w:szCs w:val="20"/>
        </w:rPr>
        <w:t>, на общую площадь помещения, принадлежащего</w:t>
      </w:r>
      <w:proofErr w:type="gramEnd"/>
      <w:r w:rsidRPr="00C66742">
        <w:rPr>
          <w:sz w:val="20"/>
          <w:szCs w:val="20"/>
        </w:rPr>
        <w:t xml:space="preserve"> собственникам помещений или лицам, пользующимся  помещениями в многоквартирных домах.</w:t>
      </w:r>
    </w:p>
    <w:p w:rsidR="00710E3A" w:rsidRPr="00C66742" w:rsidRDefault="00710E3A">
      <w:pPr>
        <w:autoSpaceDE w:val="0"/>
        <w:autoSpaceDN w:val="0"/>
        <w:adjustRightInd w:val="0"/>
        <w:ind w:firstLine="540"/>
        <w:jc w:val="both"/>
        <w:rPr>
          <w:sz w:val="20"/>
          <w:szCs w:val="20"/>
        </w:rPr>
      </w:pPr>
      <w:r w:rsidRPr="00C66742">
        <w:rPr>
          <w:sz w:val="20"/>
          <w:szCs w:val="20"/>
        </w:rPr>
        <w:t>5.3. Размер платы за коммунальные услуги определяется в соответствии со ст. 157 ЖК РФ по тарифам</w:t>
      </w:r>
      <w:r w:rsidR="000A44A3" w:rsidRPr="00C66742">
        <w:rPr>
          <w:sz w:val="20"/>
          <w:szCs w:val="20"/>
        </w:rPr>
        <w:t xml:space="preserve">, установленным для </w:t>
      </w:r>
      <w:proofErr w:type="spellStart"/>
      <w:r w:rsidR="000A44A3" w:rsidRPr="00C66742">
        <w:rPr>
          <w:sz w:val="20"/>
          <w:szCs w:val="20"/>
        </w:rPr>
        <w:t>ресурсрснабжающих</w:t>
      </w:r>
      <w:proofErr w:type="spellEnd"/>
      <w:r w:rsidR="000A44A3" w:rsidRPr="00C66742">
        <w:rPr>
          <w:sz w:val="20"/>
          <w:szCs w:val="20"/>
        </w:rPr>
        <w:t xml:space="preserve"> организаций</w:t>
      </w:r>
      <w:r w:rsidRPr="00C66742">
        <w:rPr>
          <w:sz w:val="20"/>
          <w:szCs w:val="20"/>
        </w:rPr>
        <w:t>.</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lastRenderedPageBreak/>
        <w:t xml:space="preserve">5.4. В случаях указанных в </w:t>
      </w:r>
      <w:proofErr w:type="spellStart"/>
      <w:r w:rsidRPr="00C66742">
        <w:rPr>
          <w:rFonts w:ascii="Times New Roman" w:hAnsi="Times New Roman" w:cs="Times New Roman"/>
        </w:rPr>
        <w:t>п.п</w:t>
      </w:r>
      <w:proofErr w:type="spellEnd"/>
      <w:r w:rsidRPr="00C66742">
        <w:rPr>
          <w:rFonts w:ascii="Times New Roman" w:hAnsi="Times New Roman" w:cs="Times New Roman"/>
        </w:rPr>
        <w:t>. 4.2 - 4.4 настоящего Договора, размер платы за оказанные работы и услуги может быть изменен в соответствии с действующим законодательством РФ.</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«Управляющ</w:t>
      </w:r>
      <w:r w:rsidR="001805F3" w:rsidRPr="00C66742">
        <w:rPr>
          <w:rFonts w:ascii="Times New Roman" w:hAnsi="Times New Roman" w:cs="Times New Roman"/>
        </w:rPr>
        <w:t>ая</w:t>
      </w:r>
      <w:r w:rsidRPr="00C66742">
        <w:rPr>
          <w:rFonts w:ascii="Times New Roman" w:hAnsi="Times New Roman" w:cs="Times New Roman"/>
        </w:rPr>
        <w:t xml:space="preserve"> организаци</w:t>
      </w:r>
      <w:r w:rsidR="001805F3" w:rsidRPr="00C66742">
        <w:rPr>
          <w:rFonts w:ascii="Times New Roman" w:hAnsi="Times New Roman" w:cs="Times New Roman"/>
        </w:rPr>
        <w:t>я</w:t>
      </w:r>
      <w:r w:rsidRPr="00C66742">
        <w:rPr>
          <w:rFonts w:ascii="Times New Roman" w:hAnsi="Times New Roman" w:cs="Times New Roman"/>
        </w:rPr>
        <w:t>»  обязан</w:t>
      </w:r>
      <w:r w:rsidR="00FB3C72" w:rsidRPr="00C66742">
        <w:rPr>
          <w:rFonts w:ascii="Times New Roman" w:hAnsi="Times New Roman" w:cs="Times New Roman"/>
        </w:rPr>
        <w:t>а</w:t>
      </w:r>
      <w:r w:rsidRPr="00C66742">
        <w:rPr>
          <w:rFonts w:ascii="Times New Roman" w:hAnsi="Times New Roman" w:cs="Times New Roman"/>
        </w:rPr>
        <w:t xml:space="preserve"> информировать Собственников об изменении размера платы</w:t>
      </w:r>
      <w:r w:rsidR="00325D46" w:rsidRPr="00C66742">
        <w:rPr>
          <w:rFonts w:ascii="Times New Roman" w:hAnsi="Times New Roman" w:cs="Times New Roman"/>
        </w:rPr>
        <w:t xml:space="preserve"> за коммунальные</w:t>
      </w:r>
      <w:r w:rsidR="000A44A3" w:rsidRPr="00C66742">
        <w:rPr>
          <w:rFonts w:ascii="Times New Roman" w:hAnsi="Times New Roman" w:cs="Times New Roman"/>
        </w:rPr>
        <w:t xml:space="preserve"> услуги</w:t>
      </w:r>
      <w:r w:rsidRPr="00C66742">
        <w:rPr>
          <w:rFonts w:ascii="Times New Roman" w:hAnsi="Times New Roman" w:cs="Times New Roman"/>
        </w:rPr>
        <w:t xml:space="preserve"> не позднее, чем за тридцать дней до даты представления платежных документов, на основании которых будет вноситься плата.</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 xml:space="preserve">5.5. Оплата Собственником оказанных услуг по Договору осуществляется на основании </w:t>
      </w:r>
      <w:r w:rsidR="001805F3" w:rsidRPr="00C66742">
        <w:rPr>
          <w:rFonts w:ascii="Times New Roman" w:hAnsi="Times New Roman" w:cs="Times New Roman"/>
        </w:rPr>
        <w:t>платежного документа</w:t>
      </w:r>
      <w:r w:rsidRPr="00C66742">
        <w:rPr>
          <w:rFonts w:ascii="Times New Roman" w:hAnsi="Times New Roman" w:cs="Times New Roman"/>
        </w:rPr>
        <w:t xml:space="preserve">  выставляемого «Управляющей организацией».</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Срок внесения платежей:</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 xml:space="preserve">- до 25 числа месяца, следующего за </w:t>
      </w:r>
      <w:proofErr w:type="gramStart"/>
      <w:r w:rsidRPr="00C66742">
        <w:rPr>
          <w:rFonts w:ascii="Times New Roman" w:hAnsi="Times New Roman" w:cs="Times New Roman"/>
        </w:rPr>
        <w:t>расчетным</w:t>
      </w:r>
      <w:proofErr w:type="gramEnd"/>
      <w:r w:rsidRPr="00C66742">
        <w:rPr>
          <w:rFonts w:ascii="Times New Roman" w:hAnsi="Times New Roman" w:cs="Times New Roman"/>
        </w:rPr>
        <w:t>, - для Собственников жилых помещений;</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 xml:space="preserve">- до 15 числа месяца, следующего за </w:t>
      </w:r>
      <w:proofErr w:type="gramStart"/>
      <w:r w:rsidRPr="00C66742">
        <w:rPr>
          <w:rFonts w:ascii="Times New Roman" w:hAnsi="Times New Roman" w:cs="Times New Roman"/>
        </w:rPr>
        <w:t>расчетным</w:t>
      </w:r>
      <w:proofErr w:type="gramEnd"/>
      <w:r w:rsidRPr="00C66742">
        <w:rPr>
          <w:rFonts w:ascii="Times New Roman" w:hAnsi="Times New Roman" w:cs="Times New Roman"/>
        </w:rPr>
        <w:t>, - для Собственников нежилых помещений.</w:t>
      </w:r>
    </w:p>
    <w:p w:rsidR="00860B1F" w:rsidRPr="00C66742" w:rsidRDefault="00860B1F" w:rsidP="00860B1F">
      <w:pPr>
        <w:jc w:val="both"/>
        <w:rPr>
          <w:sz w:val="20"/>
          <w:szCs w:val="20"/>
        </w:rPr>
      </w:pPr>
      <w:r w:rsidRPr="00C66742">
        <w:rPr>
          <w:sz w:val="20"/>
          <w:szCs w:val="20"/>
        </w:rPr>
        <w:t>Датой оплаты платежного документа считается дата поступления (зачисления) денежных средств на расчетный счет «Управляющей организации».</w:t>
      </w:r>
    </w:p>
    <w:p w:rsidR="00860B1F" w:rsidRPr="00C66742" w:rsidRDefault="00860B1F" w:rsidP="00860B1F">
      <w:pPr>
        <w:jc w:val="both"/>
        <w:rPr>
          <w:sz w:val="20"/>
          <w:szCs w:val="20"/>
        </w:rPr>
      </w:pPr>
      <w:r w:rsidRPr="00C66742">
        <w:rPr>
          <w:sz w:val="20"/>
          <w:szCs w:val="20"/>
        </w:rPr>
        <w:t xml:space="preserve">        5.6. Если Собственник за соответствующий месяц произвел оплату в адрес «Управляющей организации» в большем объеме, чем установлено в платежном документе, то образовавшаяся разница засчитывается </w:t>
      </w:r>
      <w:r w:rsidRPr="00C66742">
        <w:rPr>
          <w:bCs/>
          <w:sz w:val="20"/>
          <w:szCs w:val="20"/>
        </w:rPr>
        <w:t>авансовым платежом</w:t>
      </w:r>
      <w:r w:rsidRPr="00C66742">
        <w:rPr>
          <w:rStyle w:val="af2"/>
          <w:sz w:val="20"/>
          <w:szCs w:val="20"/>
        </w:rPr>
        <w:t xml:space="preserve"> </w:t>
      </w:r>
      <w:r w:rsidRPr="00C66742">
        <w:rPr>
          <w:sz w:val="20"/>
          <w:szCs w:val="20"/>
        </w:rPr>
        <w:t xml:space="preserve">за последующий период </w:t>
      </w:r>
      <w:r w:rsidRPr="00C66742">
        <w:rPr>
          <w:bCs/>
          <w:sz w:val="20"/>
          <w:szCs w:val="20"/>
        </w:rPr>
        <w:t>при отсутствии задолженности за предыдущие расчётные периоды</w:t>
      </w:r>
      <w:r w:rsidRPr="00C66742">
        <w:rPr>
          <w:sz w:val="20"/>
          <w:szCs w:val="20"/>
        </w:rPr>
        <w:t>.</w:t>
      </w:r>
    </w:p>
    <w:p w:rsidR="00860B1F" w:rsidRPr="00C66742" w:rsidRDefault="00860B1F" w:rsidP="00860B1F">
      <w:pPr>
        <w:jc w:val="both"/>
        <w:rPr>
          <w:sz w:val="20"/>
          <w:szCs w:val="20"/>
        </w:rPr>
      </w:pPr>
      <w:r w:rsidRPr="00C66742">
        <w:rPr>
          <w:sz w:val="20"/>
          <w:szCs w:val="20"/>
        </w:rPr>
        <w:t xml:space="preserve">       5.7. </w:t>
      </w:r>
      <w:proofErr w:type="gramStart"/>
      <w:r w:rsidRPr="00C66742">
        <w:rPr>
          <w:sz w:val="20"/>
          <w:szCs w:val="20"/>
        </w:rPr>
        <w:t xml:space="preserve">Если Собственник за соответствующий месяц произвел оплату в адрес «Управляющей организации» в меньшем объеме, чем установлено в платежном документе на оплату, то полученная оплата распределяется и засчитывается «Управляющей организации» пропорционально стоимости работ и услуг по содержанию и ремонту и стоимостью коммунальных услуг указанных в платежном документе за расчётный месяц, а Собственник считается нарушившим условия оплаты. </w:t>
      </w:r>
      <w:proofErr w:type="gramEnd"/>
    </w:p>
    <w:p w:rsidR="00DB42D9" w:rsidRPr="00C66742" w:rsidRDefault="00860B1F" w:rsidP="00DB42D9">
      <w:pPr>
        <w:jc w:val="both"/>
        <w:rPr>
          <w:sz w:val="20"/>
          <w:szCs w:val="20"/>
        </w:rPr>
      </w:pPr>
      <w:r w:rsidRPr="00C66742">
        <w:rPr>
          <w:sz w:val="20"/>
          <w:szCs w:val="20"/>
        </w:rPr>
        <w:t xml:space="preserve">         5.8. Оплата банковских услуг и услуг иных агентов, оказывающих Собственнику услуги по приёму и/или перечислению денежных средств, не возложена на «Управляющую организацию».</w:t>
      </w:r>
    </w:p>
    <w:p w:rsidR="00DB42D9" w:rsidRPr="00C66742" w:rsidRDefault="00DB42D9" w:rsidP="00DB42D9">
      <w:pPr>
        <w:jc w:val="both"/>
        <w:rPr>
          <w:sz w:val="20"/>
          <w:szCs w:val="20"/>
        </w:rPr>
      </w:pPr>
      <w:r w:rsidRPr="00C66742">
        <w:rPr>
          <w:sz w:val="20"/>
          <w:szCs w:val="20"/>
        </w:rPr>
        <w:t xml:space="preserve">        </w:t>
      </w:r>
      <w:r w:rsidR="00860B1F" w:rsidRPr="00C66742">
        <w:rPr>
          <w:sz w:val="20"/>
          <w:szCs w:val="20"/>
        </w:rPr>
        <w:t xml:space="preserve"> 5.9. </w:t>
      </w:r>
      <w:r w:rsidRPr="00C66742">
        <w:rPr>
          <w:color w:val="000000"/>
          <w:sz w:val="20"/>
          <w:szCs w:val="20"/>
        </w:rPr>
        <w:t xml:space="preserve">Форма платежного документа для внесения платы по Договору определяется </w:t>
      </w:r>
      <w:r w:rsidRPr="00C66742">
        <w:rPr>
          <w:sz w:val="20"/>
          <w:szCs w:val="20"/>
        </w:rPr>
        <w:t xml:space="preserve">«Управляющей организацией» </w:t>
      </w:r>
      <w:r w:rsidRPr="00C66742">
        <w:rPr>
          <w:color w:val="000000"/>
          <w:sz w:val="20"/>
          <w:szCs w:val="20"/>
        </w:rPr>
        <w:t xml:space="preserve">в зависимости от возможности используемых технических средств, позволяющих формировать платежные документы. Информация о показателях и иных сведениях, требуемая для включения в платежный документ Правилами предоставления коммунальных услуг, и определяемая приказом </w:t>
      </w:r>
      <w:proofErr w:type="spellStart"/>
      <w:r w:rsidRPr="00C66742">
        <w:rPr>
          <w:color w:val="000000"/>
          <w:sz w:val="20"/>
          <w:szCs w:val="20"/>
        </w:rPr>
        <w:t>Минрегиона</w:t>
      </w:r>
      <w:proofErr w:type="spellEnd"/>
      <w:r w:rsidRPr="00C66742">
        <w:rPr>
          <w:color w:val="000000"/>
          <w:sz w:val="20"/>
          <w:szCs w:val="20"/>
        </w:rPr>
        <w:t xml:space="preserve"> России от </w:t>
      </w:r>
      <w:r w:rsidRPr="00C66742">
        <w:rPr>
          <w:sz w:val="20"/>
          <w:szCs w:val="20"/>
        </w:rPr>
        <w:t xml:space="preserve">19 сентября 2011 г. № 454 «Об утверждении примерной формы платежного документа для внесения платы за содержание и ремонт жилого </w:t>
      </w:r>
      <w:proofErr w:type="gramStart"/>
      <w:r w:rsidRPr="00C66742">
        <w:rPr>
          <w:sz w:val="20"/>
          <w:szCs w:val="20"/>
        </w:rPr>
        <w:t>помещения</w:t>
      </w:r>
      <w:proofErr w:type="gramEnd"/>
      <w:r w:rsidRPr="00C66742">
        <w:rPr>
          <w:sz w:val="20"/>
          <w:szCs w:val="20"/>
        </w:rPr>
        <w:t xml:space="preserve"> и предоставление коммунальных услуг и методических рекомендаций по ее заполнению», подлежит обязательному включению в платежный документ.</w:t>
      </w:r>
    </w:p>
    <w:p w:rsidR="00860B1F" w:rsidRPr="00C66742" w:rsidRDefault="00DB42D9" w:rsidP="00DB42D9">
      <w:pPr>
        <w:autoSpaceDE w:val="0"/>
        <w:autoSpaceDN w:val="0"/>
        <w:adjustRightInd w:val="0"/>
        <w:ind w:firstLine="567"/>
        <w:jc w:val="both"/>
        <w:outlineLvl w:val="0"/>
        <w:rPr>
          <w:sz w:val="20"/>
          <w:szCs w:val="20"/>
        </w:rPr>
      </w:pPr>
      <w:r w:rsidRPr="00C66742">
        <w:rPr>
          <w:sz w:val="20"/>
          <w:szCs w:val="20"/>
        </w:rPr>
        <w:t xml:space="preserve">При заполнении и использовании Платежного документа Управляющая организация руководствуются Методическими рекомендациями по заполнению платежного документа, утвержденными указанным в настоящем пункте приказом </w:t>
      </w:r>
      <w:proofErr w:type="spellStart"/>
      <w:r w:rsidRPr="00C66742">
        <w:rPr>
          <w:sz w:val="20"/>
          <w:szCs w:val="20"/>
        </w:rPr>
        <w:t>Минрегиона</w:t>
      </w:r>
      <w:proofErr w:type="spellEnd"/>
      <w:r w:rsidRPr="00C66742">
        <w:rPr>
          <w:sz w:val="20"/>
          <w:szCs w:val="20"/>
        </w:rPr>
        <w:t xml:space="preserve"> России.</w:t>
      </w:r>
    </w:p>
    <w:p w:rsidR="0031524B" w:rsidRPr="00C66742" w:rsidRDefault="0031524B" w:rsidP="0031524B">
      <w:pPr>
        <w:pStyle w:val="af3"/>
        <w:tabs>
          <w:tab w:val="left" w:pos="540"/>
          <w:tab w:val="left" w:pos="1260"/>
        </w:tabs>
        <w:spacing w:line="232" w:lineRule="auto"/>
        <w:ind w:right="12" w:firstLine="0"/>
        <w:rPr>
          <w:sz w:val="20"/>
          <w:szCs w:val="20"/>
        </w:rPr>
      </w:pPr>
      <w:r w:rsidRPr="00C66742">
        <w:rPr>
          <w:sz w:val="20"/>
          <w:szCs w:val="20"/>
        </w:rPr>
        <w:t xml:space="preserve">             5.10. В случае принятия Собственниками на общем собрании Решения о проведении дополнительных работ и услуг, не предусмотренных  настоящим договором, такие работы и услуги оплачиваются собственниками дополнительно и оказываются Управляющей организацией в рамках других договоров.</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5.</w:t>
      </w:r>
      <w:r w:rsidR="00860B1F" w:rsidRPr="00C66742">
        <w:rPr>
          <w:rFonts w:ascii="Times New Roman" w:hAnsi="Times New Roman" w:cs="Times New Roman"/>
        </w:rPr>
        <w:t>1</w:t>
      </w:r>
      <w:r w:rsidR="0031524B" w:rsidRPr="00C66742">
        <w:rPr>
          <w:rFonts w:ascii="Times New Roman" w:hAnsi="Times New Roman" w:cs="Times New Roman"/>
        </w:rPr>
        <w:t>1</w:t>
      </w:r>
      <w:r w:rsidRPr="00C66742">
        <w:rPr>
          <w:rFonts w:ascii="Times New Roman" w:hAnsi="Times New Roman" w:cs="Times New Roman"/>
        </w:rPr>
        <w:t>. Неиспользование Собственниками и иными лицами помещений не является основанием невнесения платы за оказанные услуги. При временном отсутствии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утверждаемом Правительством Российской Федерации.</w:t>
      </w:r>
    </w:p>
    <w:p w:rsidR="00033166" w:rsidRPr="00C66742" w:rsidRDefault="00860B1F" w:rsidP="00033166">
      <w:pPr>
        <w:pStyle w:val="ConsPlusNormal"/>
        <w:widowControl/>
        <w:ind w:firstLine="540"/>
        <w:jc w:val="both"/>
        <w:rPr>
          <w:rFonts w:ascii="Times New Roman" w:hAnsi="Times New Roman" w:cs="Times New Roman"/>
        </w:rPr>
      </w:pPr>
      <w:r w:rsidRPr="00C66742">
        <w:rPr>
          <w:rFonts w:ascii="Times New Roman" w:hAnsi="Times New Roman" w:cs="Times New Roman"/>
        </w:rPr>
        <w:t>5.1</w:t>
      </w:r>
      <w:r w:rsidR="0031524B" w:rsidRPr="00C66742">
        <w:rPr>
          <w:rFonts w:ascii="Times New Roman" w:hAnsi="Times New Roman" w:cs="Times New Roman"/>
        </w:rPr>
        <w:t>2</w:t>
      </w:r>
      <w:r w:rsidR="00710E3A" w:rsidRPr="00C66742">
        <w:rPr>
          <w:rFonts w:ascii="Times New Roman" w:hAnsi="Times New Roman" w:cs="Times New Roman"/>
        </w:rPr>
        <w:t>. При предоставлении коммунальных услуг ненадлежащего качества изменение размера платы за коммунальные услуги определяется в порядке, установленном Правительством Российской Федерац</w:t>
      </w:r>
      <w:r w:rsidR="00951C5B" w:rsidRPr="00C66742">
        <w:rPr>
          <w:rFonts w:ascii="Times New Roman" w:hAnsi="Times New Roman" w:cs="Times New Roman"/>
        </w:rPr>
        <w:t>и</w:t>
      </w:r>
      <w:r w:rsidR="00033166" w:rsidRPr="00C66742">
        <w:rPr>
          <w:rFonts w:ascii="Times New Roman" w:hAnsi="Times New Roman" w:cs="Times New Roman"/>
        </w:rPr>
        <w:t>и.</w:t>
      </w:r>
    </w:p>
    <w:p w:rsidR="00951C5B" w:rsidRPr="00C66742" w:rsidRDefault="00951C5B" w:rsidP="00033166">
      <w:pPr>
        <w:pStyle w:val="ConsPlusNormal"/>
        <w:widowControl/>
        <w:ind w:firstLine="540"/>
        <w:jc w:val="both"/>
        <w:rPr>
          <w:rFonts w:ascii="Times New Roman" w:hAnsi="Times New Roman" w:cs="Times New Roman"/>
        </w:rPr>
      </w:pPr>
    </w:p>
    <w:p w:rsidR="00033166" w:rsidRPr="00C66742" w:rsidRDefault="00033166" w:rsidP="00033166">
      <w:pPr>
        <w:pStyle w:val="ConsPlusNormal"/>
        <w:widowControl/>
        <w:ind w:firstLine="540"/>
        <w:jc w:val="both"/>
        <w:rPr>
          <w:rFonts w:ascii="Times New Roman" w:hAnsi="Times New Roman" w:cs="Times New Roman"/>
          <w:b/>
        </w:rPr>
      </w:pPr>
      <w:r w:rsidRPr="00C66742">
        <w:rPr>
          <w:rFonts w:ascii="Times New Roman" w:hAnsi="Times New Roman" w:cs="Times New Roman"/>
          <w:b/>
        </w:rPr>
        <w:t xml:space="preserve">6. Порядок доставки </w:t>
      </w:r>
      <w:r w:rsidR="00760B76" w:rsidRPr="00C66742">
        <w:rPr>
          <w:rFonts w:ascii="Times New Roman" w:hAnsi="Times New Roman" w:cs="Times New Roman"/>
          <w:b/>
        </w:rPr>
        <w:t xml:space="preserve">«Управляющей организацией» </w:t>
      </w:r>
      <w:r w:rsidRPr="00C66742">
        <w:rPr>
          <w:rFonts w:ascii="Times New Roman" w:hAnsi="Times New Roman" w:cs="Times New Roman"/>
          <w:b/>
        </w:rPr>
        <w:t xml:space="preserve">уведомлений Собственникам (Потребителям) </w:t>
      </w:r>
    </w:p>
    <w:p w:rsidR="00951C5B" w:rsidRPr="00C66742" w:rsidRDefault="00951C5B" w:rsidP="00033166">
      <w:pPr>
        <w:pStyle w:val="ConsPlusNormal"/>
        <w:widowControl/>
        <w:ind w:firstLine="540"/>
        <w:jc w:val="both"/>
        <w:rPr>
          <w:rFonts w:ascii="Times New Roman" w:hAnsi="Times New Roman" w:cs="Times New Roman"/>
          <w:b/>
        </w:rPr>
      </w:pPr>
    </w:p>
    <w:p w:rsidR="00033166" w:rsidRPr="00C66742" w:rsidRDefault="002A6247" w:rsidP="00033166">
      <w:pPr>
        <w:jc w:val="both"/>
        <w:rPr>
          <w:sz w:val="20"/>
          <w:szCs w:val="20"/>
        </w:rPr>
      </w:pPr>
      <w:r w:rsidRPr="00C66742">
        <w:rPr>
          <w:sz w:val="20"/>
          <w:szCs w:val="20"/>
        </w:rPr>
        <w:t xml:space="preserve">           </w:t>
      </w:r>
      <w:r w:rsidR="00033166" w:rsidRPr="00C66742">
        <w:rPr>
          <w:sz w:val="20"/>
          <w:szCs w:val="20"/>
        </w:rPr>
        <w:t xml:space="preserve">6.1. </w:t>
      </w:r>
      <w:proofErr w:type="gramStart"/>
      <w:r w:rsidR="00033166" w:rsidRPr="00C66742">
        <w:rPr>
          <w:sz w:val="20"/>
          <w:szCs w:val="20"/>
        </w:rPr>
        <w:t>Если иное прямо не предусмотрено настоящим Договором и/или законодательством, все уведомления, предусмотренные настоящим  Договором и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 354 «О предоставлении коммунальных услуг собственникам и пользователям помещений в многоквартирных домах и жилых домов», для которых Правилами предоставления коммунальных</w:t>
      </w:r>
      <w:proofErr w:type="gramEnd"/>
      <w:r w:rsidR="00033166" w:rsidRPr="00C66742">
        <w:rPr>
          <w:sz w:val="20"/>
          <w:szCs w:val="20"/>
        </w:rPr>
        <w:t xml:space="preserve"> услуг не предусмотрен порядок направления, доставляются Управляющей организацией одним нижеуказанным способом:</w:t>
      </w:r>
    </w:p>
    <w:p w:rsidR="00033166" w:rsidRPr="00C66742" w:rsidRDefault="00033166" w:rsidP="00033166">
      <w:pPr>
        <w:jc w:val="both"/>
        <w:rPr>
          <w:sz w:val="20"/>
          <w:szCs w:val="20"/>
        </w:rPr>
      </w:pPr>
      <w:r w:rsidRPr="00C66742">
        <w:rPr>
          <w:sz w:val="20"/>
          <w:szCs w:val="20"/>
        </w:rPr>
        <w:t>а) путем направления Собственнику (</w:t>
      </w:r>
      <w:proofErr w:type="spellStart"/>
      <w:r w:rsidRPr="00C66742">
        <w:rPr>
          <w:sz w:val="20"/>
          <w:szCs w:val="20"/>
        </w:rPr>
        <w:t>ам</w:t>
      </w:r>
      <w:proofErr w:type="spellEnd"/>
      <w:r w:rsidRPr="00C66742">
        <w:rPr>
          <w:sz w:val="20"/>
          <w:szCs w:val="20"/>
        </w:rPr>
        <w:t>) помещений (Потребителям) заказного (ценного) письма с уведомлением (описью вложения) по адресу нахождения их Помещений в данном Многоквартирном доме;</w:t>
      </w:r>
    </w:p>
    <w:p w:rsidR="00915265" w:rsidRDefault="00033166" w:rsidP="00033166">
      <w:pPr>
        <w:jc w:val="both"/>
        <w:rPr>
          <w:sz w:val="20"/>
          <w:szCs w:val="20"/>
        </w:rPr>
      </w:pPr>
      <w:r w:rsidRPr="00C66742">
        <w:rPr>
          <w:sz w:val="20"/>
          <w:szCs w:val="20"/>
        </w:rPr>
        <w:t>б) по адресу электронной почты ______</w:t>
      </w:r>
      <w:r w:rsidR="006E7439" w:rsidRPr="00C66742">
        <w:rPr>
          <w:sz w:val="20"/>
          <w:szCs w:val="20"/>
        </w:rPr>
        <w:softHyphen/>
      </w:r>
      <w:r w:rsidR="006E7439" w:rsidRPr="00C66742">
        <w:rPr>
          <w:sz w:val="20"/>
          <w:szCs w:val="20"/>
        </w:rPr>
        <w:softHyphen/>
      </w:r>
      <w:r w:rsidR="006E7439" w:rsidRPr="00C66742">
        <w:rPr>
          <w:sz w:val="20"/>
          <w:szCs w:val="20"/>
        </w:rPr>
        <w:softHyphen/>
      </w:r>
      <w:r w:rsidR="006E7439" w:rsidRPr="00C66742">
        <w:rPr>
          <w:sz w:val="20"/>
          <w:szCs w:val="20"/>
        </w:rPr>
        <w:softHyphen/>
      </w:r>
      <w:r w:rsidR="006E7439" w:rsidRPr="00C66742">
        <w:rPr>
          <w:sz w:val="20"/>
          <w:szCs w:val="20"/>
        </w:rPr>
        <w:softHyphen/>
      </w:r>
      <w:r w:rsidR="006E7439" w:rsidRPr="00C66742">
        <w:rPr>
          <w:sz w:val="20"/>
          <w:szCs w:val="20"/>
        </w:rPr>
        <w:softHyphen/>
      </w:r>
      <w:r w:rsidR="006E7439" w:rsidRPr="00C66742">
        <w:rPr>
          <w:sz w:val="20"/>
          <w:szCs w:val="20"/>
        </w:rPr>
        <w:softHyphen/>
        <w:t>_______________________________________</w:t>
      </w:r>
      <w:r w:rsidRPr="00C66742">
        <w:rPr>
          <w:sz w:val="20"/>
          <w:szCs w:val="20"/>
        </w:rPr>
        <w:t>______</w:t>
      </w:r>
      <w:r w:rsidR="00AC5161" w:rsidRPr="00C66742">
        <w:rPr>
          <w:sz w:val="20"/>
          <w:szCs w:val="20"/>
        </w:rPr>
        <w:t>______________</w:t>
      </w:r>
      <w:r w:rsidR="00915265">
        <w:rPr>
          <w:sz w:val="20"/>
          <w:szCs w:val="20"/>
        </w:rPr>
        <w:t>___</w:t>
      </w:r>
      <w:r w:rsidR="00AC5161" w:rsidRPr="00C66742">
        <w:rPr>
          <w:sz w:val="20"/>
          <w:szCs w:val="20"/>
        </w:rPr>
        <w:t>___</w:t>
      </w:r>
      <w:r w:rsidRPr="00C66742">
        <w:rPr>
          <w:sz w:val="20"/>
          <w:szCs w:val="20"/>
        </w:rPr>
        <w:t xml:space="preserve"> </w:t>
      </w:r>
    </w:p>
    <w:p w:rsidR="00033166" w:rsidRPr="00C66742" w:rsidRDefault="00033166" w:rsidP="00033166">
      <w:pPr>
        <w:jc w:val="both"/>
        <w:rPr>
          <w:sz w:val="20"/>
          <w:szCs w:val="20"/>
        </w:rPr>
      </w:pPr>
      <w:r w:rsidRPr="00C66742">
        <w:rPr>
          <w:sz w:val="20"/>
          <w:szCs w:val="20"/>
        </w:rPr>
        <w:t>(по соответствующему заявлению Собственника, без последующего направления уведомления на бумажном носителе);</w:t>
      </w:r>
    </w:p>
    <w:p w:rsidR="00033166" w:rsidRPr="00C66742" w:rsidRDefault="00033166" w:rsidP="00033166">
      <w:pPr>
        <w:jc w:val="both"/>
        <w:rPr>
          <w:sz w:val="20"/>
          <w:szCs w:val="20"/>
        </w:rPr>
      </w:pPr>
      <w:r w:rsidRPr="00C66742">
        <w:rPr>
          <w:sz w:val="20"/>
          <w:szCs w:val="20"/>
        </w:rPr>
        <w:t>в) путем направления Собственнику (</w:t>
      </w:r>
      <w:proofErr w:type="spellStart"/>
      <w:r w:rsidRPr="00C66742">
        <w:rPr>
          <w:sz w:val="20"/>
          <w:szCs w:val="20"/>
        </w:rPr>
        <w:t>ам</w:t>
      </w:r>
      <w:proofErr w:type="spellEnd"/>
      <w:r w:rsidRPr="00C66742">
        <w:rPr>
          <w:sz w:val="20"/>
          <w:szCs w:val="20"/>
        </w:rPr>
        <w:t>) Помещений (Потребителям) сообщения в системе ГИС ЖКХ;</w:t>
      </w:r>
    </w:p>
    <w:p w:rsidR="00033166" w:rsidRPr="00C66742" w:rsidRDefault="00033166" w:rsidP="00033166">
      <w:pPr>
        <w:jc w:val="both"/>
        <w:rPr>
          <w:sz w:val="20"/>
          <w:szCs w:val="20"/>
        </w:rPr>
      </w:pPr>
      <w:r w:rsidRPr="00C66742">
        <w:rPr>
          <w:sz w:val="20"/>
          <w:szCs w:val="20"/>
        </w:rPr>
        <w:t>г) путем вручения уведомления потребителю под расписку;</w:t>
      </w:r>
    </w:p>
    <w:p w:rsidR="00033166" w:rsidRPr="00C66742" w:rsidRDefault="00033166" w:rsidP="00033166">
      <w:pPr>
        <w:jc w:val="both"/>
        <w:rPr>
          <w:sz w:val="20"/>
          <w:szCs w:val="20"/>
        </w:rPr>
      </w:pPr>
      <w:r w:rsidRPr="00C66742">
        <w:rPr>
          <w:sz w:val="20"/>
          <w:szCs w:val="20"/>
        </w:rPr>
        <w:t>д) путем размещения сообщения в почтовом ящике Собственника. Факт размещения такого сообщения подтверждается актом, составленным представителем Управляющей организации и подписанным не менее чем тремя Собственниками помещений в данном Многоквартирном доме;</w:t>
      </w:r>
    </w:p>
    <w:p w:rsidR="00033166" w:rsidRPr="00C66742" w:rsidRDefault="00033166" w:rsidP="00033166">
      <w:pPr>
        <w:jc w:val="both"/>
        <w:rPr>
          <w:sz w:val="20"/>
          <w:szCs w:val="20"/>
        </w:rPr>
      </w:pPr>
      <w:r w:rsidRPr="00C66742">
        <w:rPr>
          <w:sz w:val="20"/>
          <w:szCs w:val="20"/>
        </w:rPr>
        <w:t>е) иной способ, согласованный сторонами по письменному заявлению.</w:t>
      </w:r>
    </w:p>
    <w:p w:rsidR="00033166" w:rsidRPr="00C66742" w:rsidRDefault="002A6247" w:rsidP="00033166">
      <w:pPr>
        <w:jc w:val="both"/>
        <w:rPr>
          <w:sz w:val="20"/>
          <w:szCs w:val="20"/>
        </w:rPr>
      </w:pPr>
      <w:r w:rsidRPr="00C66742">
        <w:rPr>
          <w:sz w:val="20"/>
          <w:szCs w:val="20"/>
        </w:rPr>
        <w:t xml:space="preserve">             </w:t>
      </w:r>
      <w:r w:rsidR="00033166" w:rsidRPr="00C66742">
        <w:rPr>
          <w:sz w:val="20"/>
          <w:szCs w:val="20"/>
        </w:rPr>
        <w:t>6.2. Дата, с которой Собственни</w:t>
      </w:r>
      <w:proofErr w:type="gramStart"/>
      <w:r w:rsidR="00033166" w:rsidRPr="00C66742">
        <w:rPr>
          <w:sz w:val="20"/>
          <w:szCs w:val="20"/>
        </w:rPr>
        <w:t>к(</w:t>
      </w:r>
      <w:proofErr w:type="gramEnd"/>
      <w:r w:rsidR="00033166" w:rsidRPr="00C66742">
        <w:rPr>
          <w:sz w:val="20"/>
          <w:szCs w:val="20"/>
        </w:rPr>
        <w:t>и) (Потребитель(и)) считается(</w:t>
      </w:r>
      <w:proofErr w:type="spellStart"/>
      <w:r w:rsidR="00033166" w:rsidRPr="00C66742">
        <w:rPr>
          <w:sz w:val="20"/>
          <w:szCs w:val="20"/>
        </w:rPr>
        <w:t>ются</w:t>
      </w:r>
      <w:proofErr w:type="spellEnd"/>
      <w:r w:rsidR="00033166" w:rsidRPr="00C66742">
        <w:rPr>
          <w:sz w:val="20"/>
          <w:szCs w:val="20"/>
        </w:rPr>
        <w:t>) надлежащим образом уведомленным, исчисляется со дня, следующего за датой отправки (размещения)</w:t>
      </w:r>
      <w:r w:rsidR="00033166" w:rsidRPr="00C66742">
        <w:rPr>
          <w:color w:val="FF0000"/>
          <w:sz w:val="20"/>
          <w:szCs w:val="20"/>
        </w:rPr>
        <w:t xml:space="preserve"> </w:t>
      </w:r>
      <w:r w:rsidR="00033166" w:rsidRPr="00C66742">
        <w:rPr>
          <w:sz w:val="20"/>
          <w:szCs w:val="20"/>
        </w:rPr>
        <w:t xml:space="preserve">соответствующего уведомления. </w:t>
      </w:r>
    </w:p>
    <w:p w:rsidR="00033166" w:rsidRPr="00C66742" w:rsidRDefault="002A6247" w:rsidP="00033166">
      <w:pPr>
        <w:jc w:val="both"/>
        <w:rPr>
          <w:sz w:val="20"/>
          <w:szCs w:val="20"/>
        </w:rPr>
      </w:pPr>
      <w:r w:rsidRPr="00C66742">
        <w:rPr>
          <w:sz w:val="20"/>
          <w:szCs w:val="20"/>
        </w:rPr>
        <w:t xml:space="preserve">             </w:t>
      </w:r>
      <w:r w:rsidR="006B1F43" w:rsidRPr="00C66742">
        <w:rPr>
          <w:sz w:val="20"/>
          <w:szCs w:val="20"/>
        </w:rPr>
        <w:t>6</w:t>
      </w:r>
      <w:r w:rsidR="00033166" w:rsidRPr="00C66742">
        <w:rPr>
          <w:sz w:val="20"/>
          <w:szCs w:val="20"/>
        </w:rPr>
        <w:t>.3. Каждая Сторона гарантирует возможности доставки корреспонденции и документов по указанным в Договоре адресам, а также получения и прочтения сообщений по указанным в Договоре адресам электронной почты, и в полной мере несет риски невозможности получения (доставки, ознакомления).</w:t>
      </w:r>
    </w:p>
    <w:p w:rsidR="00033166" w:rsidRPr="00C66742" w:rsidRDefault="002A6247" w:rsidP="00033166">
      <w:pPr>
        <w:jc w:val="both"/>
        <w:rPr>
          <w:sz w:val="20"/>
          <w:szCs w:val="20"/>
        </w:rPr>
      </w:pPr>
      <w:r w:rsidRPr="00C66742">
        <w:rPr>
          <w:sz w:val="20"/>
          <w:szCs w:val="20"/>
        </w:rPr>
        <w:t xml:space="preserve">             </w:t>
      </w:r>
      <w:r w:rsidR="006B1F43" w:rsidRPr="00C66742">
        <w:rPr>
          <w:sz w:val="20"/>
          <w:szCs w:val="20"/>
        </w:rPr>
        <w:t>6</w:t>
      </w:r>
      <w:r w:rsidR="00033166" w:rsidRPr="00C66742">
        <w:rPr>
          <w:sz w:val="20"/>
          <w:szCs w:val="20"/>
        </w:rPr>
        <w:t xml:space="preserve">.4. В случае изменения реквизитов (паспортных данных, наименования, контактных реквизитов, адресов) одной из Сторон, эта Сторона обязана в течение 5 (Пяти) календарных дней письменно уведомить другую Сторону </w:t>
      </w:r>
      <w:r w:rsidR="00033166" w:rsidRPr="00C66742">
        <w:rPr>
          <w:sz w:val="20"/>
          <w:szCs w:val="20"/>
        </w:rPr>
        <w:lastRenderedPageBreak/>
        <w:t xml:space="preserve">о таком изменении, сообщить новые реквизиты, а также </w:t>
      </w:r>
      <w:proofErr w:type="gramStart"/>
      <w:r w:rsidR="00033166" w:rsidRPr="00C66742">
        <w:rPr>
          <w:sz w:val="20"/>
          <w:szCs w:val="20"/>
        </w:rPr>
        <w:t>предоставить документы</w:t>
      </w:r>
      <w:proofErr w:type="gramEnd"/>
      <w:r w:rsidR="00033166" w:rsidRPr="00C66742">
        <w:rPr>
          <w:sz w:val="20"/>
          <w:szCs w:val="20"/>
        </w:rPr>
        <w:t xml:space="preserve">, подтверждающие такое изменение. Все действия, совершенные Сторонами по старым адресам и счетам до поступления уведомлений об их изменении, составленных и отправленных в соответствии с настоящим Договором, считаются совершенными надлежащим образом и засчитываются в счет исполнения обязательств. </w:t>
      </w:r>
    </w:p>
    <w:p w:rsidR="00760B76" w:rsidRPr="00C66742" w:rsidRDefault="00760B76" w:rsidP="00033166">
      <w:pPr>
        <w:jc w:val="both"/>
        <w:rPr>
          <w:sz w:val="20"/>
          <w:szCs w:val="20"/>
        </w:rPr>
      </w:pPr>
    </w:p>
    <w:p w:rsidR="00760B76" w:rsidRPr="00C66742" w:rsidRDefault="00760B76" w:rsidP="00760B76">
      <w:pPr>
        <w:jc w:val="center"/>
        <w:rPr>
          <w:b/>
          <w:sz w:val="20"/>
          <w:szCs w:val="20"/>
        </w:rPr>
      </w:pPr>
      <w:r w:rsidRPr="00C66742">
        <w:rPr>
          <w:b/>
          <w:sz w:val="20"/>
          <w:szCs w:val="20"/>
        </w:rPr>
        <w:t>7. Обработка персональных данных</w:t>
      </w:r>
    </w:p>
    <w:p w:rsidR="00760B76" w:rsidRPr="00C66742" w:rsidRDefault="00760B76" w:rsidP="00760B76">
      <w:pPr>
        <w:jc w:val="center"/>
        <w:rPr>
          <w:sz w:val="20"/>
          <w:szCs w:val="20"/>
        </w:rPr>
      </w:pPr>
    </w:p>
    <w:p w:rsidR="00760B76" w:rsidRPr="00C66742" w:rsidRDefault="002A6247" w:rsidP="00760B76">
      <w:pPr>
        <w:jc w:val="both"/>
        <w:rPr>
          <w:sz w:val="20"/>
          <w:szCs w:val="20"/>
        </w:rPr>
      </w:pPr>
      <w:r w:rsidRPr="00C66742">
        <w:rPr>
          <w:sz w:val="20"/>
          <w:szCs w:val="20"/>
        </w:rPr>
        <w:t xml:space="preserve">            </w:t>
      </w:r>
      <w:r w:rsidR="00760B76" w:rsidRPr="00C66742">
        <w:rPr>
          <w:sz w:val="20"/>
          <w:szCs w:val="20"/>
        </w:rPr>
        <w:t>7.1.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rsidR="00760B76" w:rsidRPr="00C66742" w:rsidRDefault="002A6247" w:rsidP="00760B76">
      <w:pPr>
        <w:autoSpaceDE w:val="0"/>
        <w:autoSpaceDN w:val="0"/>
        <w:adjustRightInd w:val="0"/>
        <w:jc w:val="both"/>
        <w:rPr>
          <w:sz w:val="20"/>
          <w:szCs w:val="20"/>
        </w:rPr>
      </w:pPr>
      <w:r w:rsidRPr="00C66742">
        <w:rPr>
          <w:sz w:val="20"/>
          <w:szCs w:val="20"/>
        </w:rPr>
        <w:t xml:space="preserve">            </w:t>
      </w:r>
      <w:r w:rsidR="00760B76" w:rsidRPr="00C66742">
        <w:rPr>
          <w:sz w:val="20"/>
          <w:szCs w:val="20"/>
        </w:rPr>
        <w:t xml:space="preserve">7.2 Целями обработки персональных данных является исполнение «Управляющей организацией» обязательств по Договору, включающих в себя функции, связанные </w:t>
      </w:r>
      <w:proofErr w:type="gramStart"/>
      <w:r w:rsidR="00760B76" w:rsidRPr="00C66742">
        <w:rPr>
          <w:sz w:val="20"/>
          <w:szCs w:val="20"/>
        </w:rPr>
        <w:t>с</w:t>
      </w:r>
      <w:proofErr w:type="gramEnd"/>
      <w:r w:rsidR="00760B76" w:rsidRPr="00C66742">
        <w:rPr>
          <w:sz w:val="20"/>
          <w:szCs w:val="20"/>
        </w:rPr>
        <w:t>:</w:t>
      </w:r>
    </w:p>
    <w:p w:rsidR="00760B76" w:rsidRPr="00C66742" w:rsidRDefault="00760B76" w:rsidP="00760B76">
      <w:pPr>
        <w:pStyle w:val="ConsPlusNormal"/>
        <w:jc w:val="both"/>
        <w:rPr>
          <w:rFonts w:ascii="Times New Roman" w:hAnsi="Times New Roman" w:cs="Times New Roman"/>
        </w:rPr>
      </w:pPr>
      <w:r w:rsidRPr="00C66742">
        <w:rPr>
          <w:rFonts w:ascii="Times New Roman" w:hAnsi="Times New Roman" w:cs="Times New Roman"/>
        </w:rPr>
        <w:t>-  расчетами и начислениями платы за жилое/нежилое помещение, коммунальные и иные услуги, оказываемые по Договору;</w:t>
      </w:r>
    </w:p>
    <w:p w:rsidR="00760B76" w:rsidRPr="00C66742" w:rsidRDefault="00760B76" w:rsidP="00760B76">
      <w:pPr>
        <w:jc w:val="both"/>
        <w:rPr>
          <w:sz w:val="20"/>
          <w:szCs w:val="20"/>
        </w:rPr>
      </w:pPr>
      <w:r w:rsidRPr="00C66742">
        <w:rPr>
          <w:sz w:val="20"/>
          <w:szCs w:val="20"/>
        </w:rPr>
        <w:t>- подготовкой, печатью и доставкой потребителям платежных документов;</w:t>
      </w:r>
    </w:p>
    <w:p w:rsidR="00760B76" w:rsidRPr="00C66742" w:rsidRDefault="00760B76" w:rsidP="00760B76">
      <w:pPr>
        <w:jc w:val="both"/>
        <w:rPr>
          <w:sz w:val="20"/>
          <w:szCs w:val="20"/>
        </w:rPr>
      </w:pPr>
      <w:r w:rsidRPr="00C66742">
        <w:rPr>
          <w:sz w:val="20"/>
          <w:szCs w:val="20"/>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rsidR="00760B76" w:rsidRPr="00C66742" w:rsidRDefault="00760B76" w:rsidP="00760B76">
      <w:pPr>
        <w:jc w:val="both"/>
        <w:rPr>
          <w:sz w:val="20"/>
          <w:szCs w:val="20"/>
        </w:rPr>
      </w:pPr>
      <w:r w:rsidRPr="00C66742">
        <w:rPr>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rsidR="00760B76" w:rsidRPr="00C66742" w:rsidRDefault="00760B76" w:rsidP="00760B76">
      <w:pPr>
        <w:jc w:val="both"/>
        <w:rPr>
          <w:sz w:val="20"/>
          <w:szCs w:val="20"/>
        </w:rPr>
      </w:pPr>
      <w:r w:rsidRPr="00C66742">
        <w:rPr>
          <w:sz w:val="20"/>
          <w:szCs w:val="20"/>
        </w:rPr>
        <w:t>- иные цели, связанные с исполнением Договора.</w:t>
      </w:r>
    </w:p>
    <w:p w:rsidR="00760B76" w:rsidRPr="00C66742" w:rsidRDefault="002A6247" w:rsidP="00760B76">
      <w:pPr>
        <w:autoSpaceDE w:val="0"/>
        <w:autoSpaceDN w:val="0"/>
        <w:adjustRightInd w:val="0"/>
        <w:jc w:val="both"/>
        <w:rPr>
          <w:sz w:val="20"/>
          <w:szCs w:val="20"/>
        </w:rPr>
      </w:pPr>
      <w:r w:rsidRPr="00C66742">
        <w:rPr>
          <w:sz w:val="20"/>
          <w:szCs w:val="20"/>
        </w:rPr>
        <w:t xml:space="preserve">              </w:t>
      </w:r>
      <w:r w:rsidR="00760B76" w:rsidRPr="00C66742">
        <w:rPr>
          <w:sz w:val="20"/>
          <w:szCs w:val="20"/>
        </w:rPr>
        <w:t>7.3. В состав персональных данных собственника, подлежащих обработке включаются:</w:t>
      </w:r>
    </w:p>
    <w:p w:rsidR="00760B76" w:rsidRPr="00C66742" w:rsidRDefault="00760B76" w:rsidP="00760B76">
      <w:pPr>
        <w:jc w:val="both"/>
        <w:rPr>
          <w:sz w:val="20"/>
          <w:szCs w:val="20"/>
        </w:rPr>
      </w:pPr>
      <w:r w:rsidRPr="00C66742">
        <w:rPr>
          <w:sz w:val="20"/>
          <w:szCs w:val="20"/>
        </w:rPr>
        <w:t>- фамилия, имя, отчество, число, месяц, год рождения;</w:t>
      </w:r>
    </w:p>
    <w:p w:rsidR="00760B76" w:rsidRPr="00C66742" w:rsidRDefault="00760B76" w:rsidP="00760B76">
      <w:pPr>
        <w:jc w:val="both"/>
        <w:rPr>
          <w:sz w:val="20"/>
          <w:szCs w:val="20"/>
        </w:rPr>
      </w:pPr>
      <w:r w:rsidRPr="00C66742">
        <w:rPr>
          <w:sz w:val="20"/>
          <w:szCs w:val="20"/>
        </w:rPr>
        <w:t>- паспортные данные;</w:t>
      </w:r>
    </w:p>
    <w:p w:rsidR="00760B76" w:rsidRPr="00C66742" w:rsidRDefault="00760B76" w:rsidP="00760B76">
      <w:pPr>
        <w:jc w:val="both"/>
        <w:rPr>
          <w:sz w:val="20"/>
          <w:szCs w:val="20"/>
        </w:rPr>
      </w:pPr>
      <w:r w:rsidRPr="00C66742">
        <w:rPr>
          <w:sz w:val="20"/>
          <w:szCs w:val="20"/>
        </w:rPr>
        <w:t>- адрес регистрации;</w:t>
      </w:r>
    </w:p>
    <w:p w:rsidR="00760B76" w:rsidRPr="00C66742" w:rsidRDefault="00760B76" w:rsidP="00760B76">
      <w:pPr>
        <w:jc w:val="both"/>
        <w:rPr>
          <w:sz w:val="20"/>
          <w:szCs w:val="20"/>
        </w:rPr>
      </w:pPr>
      <w:r w:rsidRPr="00C66742">
        <w:rPr>
          <w:sz w:val="20"/>
          <w:szCs w:val="20"/>
        </w:rPr>
        <w:t>- адрес места жительства;</w:t>
      </w:r>
    </w:p>
    <w:p w:rsidR="00760B76" w:rsidRPr="00C66742" w:rsidRDefault="00760B76" w:rsidP="00760B76">
      <w:pPr>
        <w:jc w:val="both"/>
        <w:rPr>
          <w:sz w:val="20"/>
          <w:szCs w:val="20"/>
        </w:rPr>
      </w:pPr>
      <w:r w:rsidRPr="00C66742">
        <w:rPr>
          <w:sz w:val="20"/>
          <w:szCs w:val="20"/>
        </w:rPr>
        <w:t>- семейное положение;</w:t>
      </w:r>
    </w:p>
    <w:p w:rsidR="00760B76" w:rsidRPr="00C66742" w:rsidRDefault="00760B76" w:rsidP="00760B76">
      <w:pPr>
        <w:jc w:val="both"/>
        <w:rPr>
          <w:sz w:val="20"/>
          <w:szCs w:val="20"/>
        </w:rPr>
      </w:pPr>
      <w:r w:rsidRPr="00C66742">
        <w:rPr>
          <w:sz w:val="20"/>
          <w:szCs w:val="20"/>
        </w:rPr>
        <w:t>- статус члена семьи;</w:t>
      </w:r>
    </w:p>
    <w:p w:rsidR="00760B76" w:rsidRPr="00C66742" w:rsidRDefault="00760B76" w:rsidP="00760B76">
      <w:pPr>
        <w:jc w:val="both"/>
        <w:rPr>
          <w:sz w:val="20"/>
          <w:szCs w:val="20"/>
        </w:rPr>
      </w:pPr>
      <w:r w:rsidRPr="00C66742">
        <w:rPr>
          <w:sz w:val="20"/>
          <w:szCs w:val="20"/>
        </w:rPr>
        <w:t xml:space="preserve">- сведения о регистрации права собственности в Едином государственном реестра прав на недвижимое имущество (ином уполномоченном органе), а равно </w:t>
      </w:r>
      <w:proofErr w:type="gramStart"/>
      <w:r w:rsidRPr="00C66742">
        <w:rPr>
          <w:sz w:val="20"/>
          <w:szCs w:val="20"/>
        </w:rPr>
        <w:t>о</w:t>
      </w:r>
      <w:proofErr w:type="gramEnd"/>
      <w:r w:rsidRPr="00C66742">
        <w:rPr>
          <w:sz w:val="20"/>
          <w:szCs w:val="20"/>
        </w:rPr>
        <w:t xml:space="preserve"> иных правах на пользование помещением, в том числе о его площади, количестве проживающих, зарегистрированных и временно пребывающих;</w:t>
      </w:r>
    </w:p>
    <w:p w:rsidR="00760B76" w:rsidRPr="00C66742" w:rsidRDefault="00760B76" w:rsidP="00760B76">
      <w:pPr>
        <w:jc w:val="both"/>
        <w:rPr>
          <w:sz w:val="20"/>
          <w:szCs w:val="20"/>
        </w:rPr>
      </w:pPr>
      <w:r w:rsidRPr="00C66742">
        <w:rPr>
          <w:sz w:val="20"/>
          <w:szCs w:val="20"/>
        </w:rPr>
        <w:t xml:space="preserve">- размер платы за содержание жилого помещения и коммунальные услуги (в </w:t>
      </w:r>
      <w:proofErr w:type="spellStart"/>
      <w:r w:rsidRPr="00C66742">
        <w:rPr>
          <w:sz w:val="20"/>
          <w:szCs w:val="20"/>
        </w:rPr>
        <w:t>т.ч</w:t>
      </w:r>
      <w:proofErr w:type="spellEnd"/>
      <w:r w:rsidRPr="00C66742">
        <w:rPr>
          <w:sz w:val="20"/>
          <w:szCs w:val="20"/>
        </w:rPr>
        <w:t>. и размер задолженности);</w:t>
      </w:r>
    </w:p>
    <w:p w:rsidR="00760B76" w:rsidRPr="00C66742" w:rsidRDefault="00760B76" w:rsidP="00760B76">
      <w:pPr>
        <w:jc w:val="both"/>
        <w:rPr>
          <w:sz w:val="20"/>
          <w:szCs w:val="20"/>
        </w:rPr>
      </w:pPr>
      <w:r w:rsidRPr="00C66742">
        <w:rPr>
          <w:sz w:val="20"/>
          <w:szCs w:val="20"/>
        </w:rPr>
        <w:t>- иные персональные данные необходимые для исполнения договоров.</w:t>
      </w:r>
    </w:p>
    <w:p w:rsidR="00760B76" w:rsidRPr="00C66742" w:rsidRDefault="002A6247" w:rsidP="00760B76">
      <w:pPr>
        <w:autoSpaceDE w:val="0"/>
        <w:autoSpaceDN w:val="0"/>
        <w:adjustRightInd w:val="0"/>
        <w:jc w:val="both"/>
        <w:rPr>
          <w:sz w:val="20"/>
          <w:szCs w:val="20"/>
        </w:rPr>
      </w:pPr>
      <w:r w:rsidRPr="00C66742">
        <w:rPr>
          <w:sz w:val="20"/>
          <w:szCs w:val="20"/>
        </w:rPr>
        <w:t xml:space="preserve">             </w:t>
      </w:r>
      <w:r w:rsidR="00760B76" w:rsidRPr="00C66742">
        <w:rPr>
          <w:sz w:val="20"/>
          <w:szCs w:val="20"/>
        </w:rPr>
        <w:t xml:space="preserve">7.4. </w:t>
      </w:r>
      <w:proofErr w:type="gramStart"/>
      <w:r w:rsidR="00760B76" w:rsidRPr="00C66742">
        <w:rPr>
          <w:sz w:val="20"/>
          <w:szCs w:val="20"/>
        </w:rPr>
        <w:t xml:space="preserve">Собственники помещений дают </w:t>
      </w:r>
      <w:r w:rsidR="006B1F43" w:rsidRPr="00C66742">
        <w:rPr>
          <w:sz w:val="20"/>
          <w:szCs w:val="20"/>
        </w:rPr>
        <w:t xml:space="preserve">«Управляющей организации» </w:t>
      </w:r>
      <w:r w:rsidR="00760B76" w:rsidRPr="00C66742">
        <w:rPr>
          <w:sz w:val="20"/>
          <w:szCs w:val="20"/>
        </w:rPr>
        <w:t xml:space="preserve">право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roofErr w:type="gramEnd"/>
    </w:p>
    <w:p w:rsidR="00760B76" w:rsidRPr="00C66742" w:rsidRDefault="002A6247" w:rsidP="00760B76">
      <w:pPr>
        <w:autoSpaceDE w:val="0"/>
        <w:autoSpaceDN w:val="0"/>
        <w:adjustRightInd w:val="0"/>
        <w:jc w:val="both"/>
        <w:rPr>
          <w:sz w:val="20"/>
          <w:szCs w:val="20"/>
        </w:rPr>
      </w:pPr>
      <w:r w:rsidRPr="00C66742">
        <w:rPr>
          <w:sz w:val="20"/>
          <w:szCs w:val="20"/>
        </w:rPr>
        <w:t xml:space="preserve">             </w:t>
      </w:r>
      <w:r w:rsidR="00760B76" w:rsidRPr="00C66742">
        <w:rPr>
          <w:sz w:val="20"/>
          <w:szCs w:val="20"/>
        </w:rPr>
        <w:t>7.5.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rsidR="00F83E03" w:rsidRPr="00C66742" w:rsidRDefault="00710E3A">
      <w:pPr>
        <w:pStyle w:val="ConsPlusNormal"/>
        <w:widowControl/>
        <w:ind w:firstLine="540"/>
        <w:jc w:val="both"/>
        <w:rPr>
          <w:rFonts w:ascii="Times New Roman" w:hAnsi="Times New Roman" w:cs="Times New Roman"/>
          <w:b/>
        </w:rPr>
      </w:pPr>
      <w:r w:rsidRPr="00C66742">
        <w:rPr>
          <w:rFonts w:ascii="Times New Roman" w:hAnsi="Times New Roman" w:cs="Times New Roman"/>
          <w:b/>
        </w:rPr>
        <w:t xml:space="preserve">         </w:t>
      </w:r>
    </w:p>
    <w:p w:rsidR="00710E3A" w:rsidRPr="00C66742" w:rsidRDefault="00710E3A" w:rsidP="00F83E03">
      <w:pPr>
        <w:pStyle w:val="ConsPlusNormal"/>
        <w:widowControl/>
        <w:ind w:left="2124" w:firstLine="0"/>
        <w:jc w:val="both"/>
        <w:rPr>
          <w:rFonts w:ascii="Times New Roman" w:hAnsi="Times New Roman" w:cs="Times New Roman"/>
          <w:b/>
        </w:rPr>
      </w:pPr>
      <w:r w:rsidRPr="00C66742">
        <w:rPr>
          <w:rFonts w:ascii="Times New Roman" w:hAnsi="Times New Roman" w:cs="Times New Roman"/>
          <w:b/>
        </w:rPr>
        <w:t xml:space="preserve"> </w:t>
      </w:r>
      <w:r w:rsidR="006B1F43" w:rsidRPr="00C66742">
        <w:rPr>
          <w:rFonts w:ascii="Times New Roman" w:hAnsi="Times New Roman" w:cs="Times New Roman"/>
          <w:b/>
        </w:rPr>
        <w:t>8</w:t>
      </w:r>
      <w:r w:rsidRPr="00C66742">
        <w:rPr>
          <w:rFonts w:ascii="Times New Roman" w:hAnsi="Times New Roman" w:cs="Times New Roman"/>
          <w:b/>
        </w:rPr>
        <w:t>. Разрешение споров, ответственность</w:t>
      </w:r>
    </w:p>
    <w:p w:rsidR="00710E3A" w:rsidRPr="00C66742" w:rsidRDefault="00710E3A">
      <w:pPr>
        <w:pStyle w:val="ConsPlusNormal"/>
        <w:widowControl/>
        <w:ind w:firstLine="540"/>
        <w:jc w:val="both"/>
        <w:rPr>
          <w:rFonts w:ascii="Times New Roman" w:hAnsi="Times New Roman" w:cs="Times New Roman"/>
        </w:rPr>
      </w:pPr>
    </w:p>
    <w:p w:rsidR="00710E3A" w:rsidRPr="00C66742" w:rsidRDefault="006B1F43">
      <w:pPr>
        <w:pStyle w:val="ConsPlusNormal"/>
        <w:widowControl/>
        <w:ind w:firstLine="540"/>
        <w:jc w:val="both"/>
        <w:rPr>
          <w:rFonts w:ascii="Times New Roman" w:hAnsi="Times New Roman" w:cs="Times New Roman"/>
        </w:rPr>
      </w:pPr>
      <w:r w:rsidRPr="00C66742">
        <w:rPr>
          <w:rFonts w:ascii="Times New Roman" w:hAnsi="Times New Roman" w:cs="Times New Roman"/>
        </w:rPr>
        <w:t>8</w:t>
      </w:r>
      <w:r w:rsidR="00710E3A" w:rsidRPr="00C66742">
        <w:rPr>
          <w:rFonts w:ascii="Times New Roman" w:hAnsi="Times New Roman" w:cs="Times New Roman"/>
        </w:rPr>
        <w:t>.1. Споры и разногласия по настоящему договору решаются путем переговоров, при не достижении</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согласия  - передаются для рассмотрения в суд.</w:t>
      </w:r>
    </w:p>
    <w:p w:rsidR="00710E3A" w:rsidRPr="00C66742" w:rsidRDefault="00710E3A">
      <w:pPr>
        <w:pStyle w:val="ConsPlusNormal"/>
        <w:widowControl/>
        <w:ind w:firstLine="0"/>
        <w:jc w:val="both"/>
        <w:rPr>
          <w:rFonts w:ascii="Times New Roman" w:hAnsi="Times New Roman" w:cs="Times New Roman"/>
        </w:rPr>
      </w:pPr>
      <w:r w:rsidRPr="00C66742">
        <w:rPr>
          <w:rFonts w:ascii="Times New Roman" w:hAnsi="Times New Roman" w:cs="Times New Roman"/>
        </w:rPr>
        <w:t xml:space="preserve">          </w:t>
      </w:r>
      <w:r w:rsidR="006B1F43" w:rsidRPr="00C66742">
        <w:rPr>
          <w:rFonts w:ascii="Times New Roman" w:hAnsi="Times New Roman" w:cs="Times New Roman"/>
        </w:rPr>
        <w:t>8</w:t>
      </w:r>
      <w:r w:rsidRPr="00C66742">
        <w:rPr>
          <w:rFonts w:ascii="Times New Roman" w:hAnsi="Times New Roman" w:cs="Times New Roman"/>
        </w:rPr>
        <w:t>.2. При неисполнении или ненадлежащем исполнении условий настоящего договора виновная сторона несет ответственность, предусмотренную действующим законодательством.</w:t>
      </w:r>
    </w:p>
    <w:p w:rsidR="00F83E03" w:rsidRPr="00C66742" w:rsidRDefault="00710E3A" w:rsidP="00860B1F">
      <w:pPr>
        <w:pStyle w:val="ConsPlusNonformat"/>
        <w:widowControl/>
        <w:jc w:val="both"/>
        <w:rPr>
          <w:rFonts w:ascii="Times New Roman" w:hAnsi="Times New Roman" w:cs="Times New Roman"/>
          <w:b/>
        </w:rPr>
      </w:pPr>
      <w:r w:rsidRPr="00C66742">
        <w:rPr>
          <w:rFonts w:ascii="Times New Roman" w:hAnsi="Times New Roman" w:cs="Times New Roman"/>
        </w:rPr>
        <w:t xml:space="preserve">          </w:t>
      </w:r>
      <w:r w:rsidR="006B1F43" w:rsidRPr="00C66742">
        <w:rPr>
          <w:rFonts w:ascii="Times New Roman" w:hAnsi="Times New Roman" w:cs="Times New Roman"/>
        </w:rPr>
        <w:t>8</w:t>
      </w:r>
      <w:r w:rsidRPr="00C66742">
        <w:rPr>
          <w:rFonts w:ascii="Times New Roman" w:hAnsi="Times New Roman" w:cs="Times New Roman"/>
        </w:rPr>
        <w:t>.3. Собственник не несет ответственности по обязательствам «Управляющей организаци</w:t>
      </w:r>
      <w:r w:rsidR="00A5301C" w:rsidRPr="00C66742">
        <w:rPr>
          <w:rFonts w:ascii="Times New Roman" w:hAnsi="Times New Roman" w:cs="Times New Roman"/>
        </w:rPr>
        <w:t>и</w:t>
      </w:r>
      <w:r w:rsidRPr="00C66742">
        <w:rPr>
          <w:rFonts w:ascii="Times New Roman" w:hAnsi="Times New Roman" w:cs="Times New Roman"/>
        </w:rPr>
        <w:t>».</w:t>
      </w:r>
    </w:p>
    <w:p w:rsidR="00F83E03" w:rsidRPr="00C66742" w:rsidRDefault="00F83E03">
      <w:pPr>
        <w:pStyle w:val="ConsPlusNormal"/>
        <w:widowControl/>
        <w:ind w:firstLine="540"/>
        <w:jc w:val="center"/>
        <w:rPr>
          <w:rFonts w:ascii="Times New Roman" w:hAnsi="Times New Roman" w:cs="Times New Roman"/>
          <w:b/>
        </w:rPr>
      </w:pPr>
    </w:p>
    <w:p w:rsidR="00710E3A" w:rsidRPr="00C66742" w:rsidRDefault="006B1F43">
      <w:pPr>
        <w:pStyle w:val="ConsPlusNormal"/>
        <w:widowControl/>
        <w:ind w:firstLine="540"/>
        <w:jc w:val="center"/>
        <w:rPr>
          <w:rFonts w:ascii="Times New Roman" w:hAnsi="Times New Roman" w:cs="Times New Roman"/>
          <w:b/>
        </w:rPr>
      </w:pPr>
      <w:r w:rsidRPr="00C66742">
        <w:rPr>
          <w:rFonts w:ascii="Times New Roman" w:hAnsi="Times New Roman" w:cs="Times New Roman"/>
          <w:b/>
        </w:rPr>
        <w:t>9</w:t>
      </w:r>
      <w:r w:rsidR="00710E3A" w:rsidRPr="00C66742">
        <w:rPr>
          <w:rFonts w:ascii="Times New Roman" w:hAnsi="Times New Roman" w:cs="Times New Roman"/>
          <w:b/>
        </w:rPr>
        <w:t>. УСЛОВИЯ И ПОРЯДОК РАСТОРЖЕНИЯ ДОГОВОРА</w:t>
      </w:r>
    </w:p>
    <w:p w:rsidR="00710E3A" w:rsidRPr="00C66742" w:rsidRDefault="00710E3A">
      <w:pPr>
        <w:jc w:val="both"/>
        <w:rPr>
          <w:sz w:val="20"/>
          <w:szCs w:val="20"/>
        </w:rPr>
      </w:pPr>
    </w:p>
    <w:p w:rsidR="00710E3A" w:rsidRPr="00C66742" w:rsidRDefault="00710E3A">
      <w:pPr>
        <w:jc w:val="both"/>
        <w:rPr>
          <w:sz w:val="20"/>
          <w:szCs w:val="20"/>
        </w:rPr>
      </w:pPr>
      <w:r w:rsidRPr="00C66742">
        <w:rPr>
          <w:sz w:val="20"/>
          <w:szCs w:val="20"/>
        </w:rPr>
        <w:t xml:space="preserve">           </w:t>
      </w:r>
      <w:r w:rsidR="006B1F43" w:rsidRPr="00C66742">
        <w:rPr>
          <w:sz w:val="20"/>
          <w:szCs w:val="20"/>
        </w:rPr>
        <w:t>9</w:t>
      </w:r>
      <w:r w:rsidRPr="00C66742">
        <w:rPr>
          <w:sz w:val="20"/>
          <w:szCs w:val="20"/>
        </w:rPr>
        <w:t>.1. Изменение и (или) расторжение договора управления многоквартирным домом осуществляются в порядке, предусмотренном гражданским законодательством.</w:t>
      </w:r>
    </w:p>
    <w:p w:rsidR="00710E3A" w:rsidRPr="00C66742" w:rsidRDefault="006B1F43">
      <w:pPr>
        <w:pStyle w:val="ConsPlusNormal"/>
        <w:widowControl/>
        <w:ind w:firstLine="540"/>
        <w:jc w:val="both"/>
        <w:rPr>
          <w:rFonts w:ascii="Times New Roman" w:hAnsi="Times New Roman" w:cs="Times New Roman"/>
        </w:rPr>
      </w:pPr>
      <w:r w:rsidRPr="00C66742">
        <w:rPr>
          <w:rFonts w:ascii="Times New Roman" w:hAnsi="Times New Roman" w:cs="Times New Roman"/>
        </w:rPr>
        <w:t>9</w:t>
      </w:r>
      <w:r w:rsidR="00710E3A" w:rsidRPr="00C66742">
        <w:rPr>
          <w:rFonts w:ascii="Times New Roman" w:hAnsi="Times New Roman" w:cs="Times New Roman"/>
        </w:rPr>
        <w:t>.2. Договор может быть расторгнут:</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 в одностороннем порядке по решению Общего собрания Собственников помещений многоквартирного дома в случае несоблюдения «Управляющей организацией» своих обязанностей с обязательным уведомлением об этом не позже чем за 1 (один) месяц</w:t>
      </w:r>
      <w:r w:rsidR="00402C86" w:rsidRPr="00C66742">
        <w:rPr>
          <w:rFonts w:ascii="Times New Roman" w:hAnsi="Times New Roman" w:cs="Times New Roman"/>
        </w:rPr>
        <w:t xml:space="preserve"> и полным расчетом за жилищн</w:t>
      </w:r>
      <w:proofErr w:type="gramStart"/>
      <w:r w:rsidR="00402C86" w:rsidRPr="00C66742">
        <w:rPr>
          <w:rFonts w:ascii="Times New Roman" w:hAnsi="Times New Roman" w:cs="Times New Roman"/>
        </w:rPr>
        <w:t>о-</w:t>
      </w:r>
      <w:proofErr w:type="gramEnd"/>
      <w:r w:rsidR="00402C86" w:rsidRPr="00C66742">
        <w:rPr>
          <w:rFonts w:ascii="Times New Roman" w:hAnsi="Times New Roman" w:cs="Times New Roman"/>
        </w:rPr>
        <w:t xml:space="preserve"> коммунальные услуги до предполагаемой даты </w:t>
      </w:r>
      <w:r w:rsidR="00F83E03" w:rsidRPr="00C66742">
        <w:rPr>
          <w:rFonts w:ascii="Times New Roman" w:hAnsi="Times New Roman" w:cs="Times New Roman"/>
        </w:rPr>
        <w:t>расторжения договора</w:t>
      </w:r>
      <w:r w:rsidRPr="00C66742">
        <w:rPr>
          <w:rFonts w:ascii="Times New Roman" w:hAnsi="Times New Roman" w:cs="Times New Roman"/>
        </w:rPr>
        <w:t>;</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 в одностороннем порядке по инициативе «Управляющей организацией» с обязательным уведомлением об этом не позже чем за 1 (один) месяц либо если многоквартирный дом в силу обстоятельств, за которые «Управляющей организацией»  не отвечает, окажется в состоянии, непригодном для использования по назначению, без предварительного уведомления;</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 по соглашению сторон;</w:t>
      </w:r>
    </w:p>
    <w:p w:rsidR="00710E3A" w:rsidRPr="00C66742" w:rsidRDefault="00710E3A">
      <w:pPr>
        <w:pStyle w:val="ConsPlusNormal"/>
        <w:widowControl/>
        <w:ind w:firstLine="540"/>
        <w:jc w:val="both"/>
        <w:rPr>
          <w:rFonts w:ascii="Times New Roman" w:hAnsi="Times New Roman" w:cs="Times New Roman"/>
        </w:rPr>
      </w:pPr>
      <w:r w:rsidRPr="00C66742">
        <w:rPr>
          <w:rFonts w:ascii="Times New Roman" w:hAnsi="Times New Roman" w:cs="Times New Roman"/>
        </w:rPr>
        <w:t>- в случае ликвидации «Управляющей организацией», если не определен его правопреемник.</w:t>
      </w:r>
    </w:p>
    <w:p w:rsidR="00710E3A" w:rsidRPr="00C66742" w:rsidRDefault="006B1F43">
      <w:pPr>
        <w:autoSpaceDE w:val="0"/>
        <w:autoSpaceDN w:val="0"/>
        <w:adjustRightInd w:val="0"/>
        <w:ind w:firstLine="540"/>
        <w:jc w:val="both"/>
        <w:rPr>
          <w:sz w:val="20"/>
          <w:szCs w:val="20"/>
        </w:rPr>
      </w:pPr>
      <w:r w:rsidRPr="00C66742">
        <w:rPr>
          <w:sz w:val="20"/>
          <w:szCs w:val="20"/>
        </w:rPr>
        <w:t>9</w:t>
      </w:r>
      <w:r w:rsidR="00710E3A" w:rsidRPr="00C66742">
        <w:rPr>
          <w:sz w:val="20"/>
          <w:szCs w:val="20"/>
        </w:rPr>
        <w:t xml:space="preserve">.3. </w:t>
      </w:r>
      <w:proofErr w:type="gramStart"/>
      <w:r w:rsidR="00710E3A" w:rsidRPr="00C66742">
        <w:rPr>
          <w:sz w:val="20"/>
          <w:szCs w:val="20"/>
        </w:rPr>
        <w:t>«Управляющей организацией» за тридцать дней до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w:t>
      </w:r>
      <w:proofErr w:type="gramEnd"/>
      <w:r w:rsidR="00710E3A" w:rsidRPr="00C66742">
        <w:rPr>
          <w:sz w:val="20"/>
          <w:szCs w:val="20"/>
        </w:rPr>
        <w:t xml:space="preserve"> общего собрания данных собственников о выборе способа управления таким домом, или, если такой собственник не указан, любому собственнику помещения в таком доме.</w:t>
      </w:r>
    </w:p>
    <w:p w:rsidR="00F83E03" w:rsidRPr="00C66742" w:rsidRDefault="00710E3A">
      <w:pPr>
        <w:autoSpaceDE w:val="0"/>
        <w:autoSpaceDN w:val="0"/>
        <w:adjustRightInd w:val="0"/>
        <w:ind w:firstLine="540"/>
        <w:jc w:val="both"/>
        <w:rPr>
          <w:sz w:val="20"/>
          <w:szCs w:val="20"/>
        </w:rPr>
      </w:pPr>
      <w:r w:rsidRPr="00C66742">
        <w:rPr>
          <w:sz w:val="20"/>
          <w:szCs w:val="20"/>
        </w:rPr>
        <w:lastRenderedPageBreak/>
        <w:t xml:space="preserve">                                                                                                                                    </w:t>
      </w:r>
    </w:p>
    <w:p w:rsidR="00572D93" w:rsidRPr="00C66742" w:rsidRDefault="006B1F43" w:rsidP="00572D93">
      <w:pPr>
        <w:autoSpaceDE w:val="0"/>
        <w:autoSpaceDN w:val="0"/>
        <w:adjustRightInd w:val="0"/>
        <w:ind w:firstLine="708"/>
        <w:jc w:val="center"/>
        <w:rPr>
          <w:b/>
          <w:sz w:val="20"/>
          <w:szCs w:val="20"/>
        </w:rPr>
      </w:pPr>
      <w:r w:rsidRPr="00C66742">
        <w:rPr>
          <w:b/>
          <w:sz w:val="20"/>
          <w:szCs w:val="20"/>
        </w:rPr>
        <w:t>10</w:t>
      </w:r>
      <w:r w:rsidR="00710E3A" w:rsidRPr="00C66742">
        <w:rPr>
          <w:b/>
          <w:sz w:val="20"/>
          <w:szCs w:val="20"/>
        </w:rPr>
        <w:t>. ФОРС-МАЖОР</w:t>
      </w:r>
    </w:p>
    <w:p w:rsidR="00572D93" w:rsidRPr="00C66742" w:rsidRDefault="00572D93" w:rsidP="00572D93">
      <w:pPr>
        <w:autoSpaceDE w:val="0"/>
        <w:autoSpaceDN w:val="0"/>
        <w:adjustRightInd w:val="0"/>
        <w:ind w:firstLine="708"/>
        <w:jc w:val="center"/>
        <w:rPr>
          <w:b/>
          <w:sz w:val="20"/>
          <w:szCs w:val="20"/>
        </w:rPr>
      </w:pPr>
    </w:p>
    <w:p w:rsidR="00710E3A" w:rsidRPr="00C66742" w:rsidRDefault="006B1F43" w:rsidP="00572D93">
      <w:pPr>
        <w:widowControl w:val="0"/>
        <w:shd w:val="clear" w:color="auto" w:fill="FFFFFF"/>
        <w:tabs>
          <w:tab w:val="left" w:pos="763"/>
        </w:tabs>
        <w:kinsoku w:val="0"/>
        <w:overflowPunct w:val="0"/>
        <w:autoSpaceDE w:val="0"/>
        <w:autoSpaceDN w:val="0"/>
        <w:adjustRightInd w:val="0"/>
        <w:jc w:val="both"/>
        <w:rPr>
          <w:sz w:val="20"/>
          <w:szCs w:val="20"/>
        </w:rPr>
      </w:pPr>
      <w:r w:rsidRPr="00C66742">
        <w:rPr>
          <w:sz w:val="20"/>
          <w:szCs w:val="20"/>
        </w:rPr>
        <w:t xml:space="preserve">           10.1. </w:t>
      </w:r>
      <w:r w:rsidR="00710E3A" w:rsidRPr="00C66742">
        <w:rPr>
          <w:sz w:val="20"/>
          <w:szCs w:val="20"/>
        </w:rPr>
        <w:t>Управляющей организацией»,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относятся техногенные и природные катастрофы, не связанные с виновной деятельностью Сторон договора, военные действия, террористические акты и иные независящие от Сторон обстоятельства. При этом к таким обстоятельствам не относятся, в частности, 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rsidR="00710E3A" w:rsidRPr="00C66742" w:rsidRDefault="006B1F43" w:rsidP="006B1F43">
      <w:pPr>
        <w:widowControl w:val="0"/>
        <w:shd w:val="clear" w:color="auto" w:fill="FFFFFF"/>
        <w:tabs>
          <w:tab w:val="left" w:pos="763"/>
        </w:tabs>
        <w:kinsoku w:val="0"/>
        <w:overflowPunct w:val="0"/>
        <w:autoSpaceDE w:val="0"/>
        <w:autoSpaceDN w:val="0"/>
        <w:adjustRightInd w:val="0"/>
        <w:ind w:right="-5"/>
        <w:jc w:val="both"/>
        <w:rPr>
          <w:sz w:val="20"/>
          <w:szCs w:val="20"/>
        </w:rPr>
      </w:pPr>
      <w:r w:rsidRPr="00C66742">
        <w:rPr>
          <w:sz w:val="20"/>
          <w:szCs w:val="20"/>
        </w:rPr>
        <w:t xml:space="preserve">           10.2. </w:t>
      </w:r>
      <w:r w:rsidR="00710E3A" w:rsidRPr="00C66742">
        <w:rPr>
          <w:sz w:val="20"/>
          <w:szCs w:val="20"/>
        </w:rPr>
        <w:t>Если обстоятельства непреодолимой силы действуют в течение 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w:t>
      </w:r>
    </w:p>
    <w:p w:rsidR="00710E3A" w:rsidRPr="00C66742" w:rsidRDefault="006B1F43" w:rsidP="006B1F43">
      <w:pPr>
        <w:widowControl w:val="0"/>
        <w:shd w:val="clear" w:color="auto" w:fill="FFFFFF"/>
        <w:tabs>
          <w:tab w:val="left" w:pos="763"/>
        </w:tabs>
        <w:kinsoku w:val="0"/>
        <w:overflowPunct w:val="0"/>
        <w:autoSpaceDE w:val="0"/>
        <w:autoSpaceDN w:val="0"/>
        <w:adjustRightInd w:val="0"/>
        <w:spacing w:before="10"/>
        <w:ind w:right="-5"/>
        <w:jc w:val="both"/>
        <w:rPr>
          <w:sz w:val="20"/>
          <w:szCs w:val="20"/>
        </w:rPr>
      </w:pPr>
      <w:r w:rsidRPr="00C66742">
        <w:rPr>
          <w:sz w:val="20"/>
          <w:szCs w:val="20"/>
        </w:rPr>
        <w:t xml:space="preserve">            10.3. </w:t>
      </w:r>
      <w:r w:rsidR="00710E3A" w:rsidRPr="00C66742">
        <w:rPr>
          <w:sz w:val="20"/>
          <w:szCs w:val="20"/>
        </w:rPr>
        <w:t>Сторона, оказавшаяся не в состоянии выполнить свои обязательства по Договору,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p>
    <w:p w:rsidR="00710E3A" w:rsidRPr="00C66742" w:rsidRDefault="006B1F43">
      <w:pPr>
        <w:widowControl w:val="0"/>
        <w:shd w:val="clear" w:color="auto" w:fill="FFFFFF"/>
        <w:tabs>
          <w:tab w:val="left" w:pos="763"/>
        </w:tabs>
        <w:kinsoku w:val="0"/>
        <w:overflowPunct w:val="0"/>
        <w:autoSpaceDE w:val="0"/>
        <w:autoSpaceDN w:val="0"/>
        <w:adjustRightInd w:val="0"/>
        <w:spacing w:before="10"/>
        <w:ind w:right="-5"/>
        <w:jc w:val="both"/>
        <w:rPr>
          <w:sz w:val="20"/>
          <w:szCs w:val="20"/>
        </w:rPr>
      </w:pPr>
      <w:r w:rsidRPr="00C66742">
        <w:rPr>
          <w:sz w:val="20"/>
          <w:szCs w:val="20"/>
        </w:rPr>
        <w:t xml:space="preserve">          10.4. </w:t>
      </w:r>
      <w:r w:rsidR="00575EC2" w:rsidRPr="00C66742">
        <w:rPr>
          <w:sz w:val="20"/>
          <w:szCs w:val="20"/>
        </w:rPr>
        <w:t>Затраты,</w:t>
      </w:r>
      <w:r w:rsidR="00BB1489" w:rsidRPr="00C66742">
        <w:rPr>
          <w:sz w:val="20"/>
          <w:szCs w:val="20"/>
        </w:rPr>
        <w:t xml:space="preserve"> </w:t>
      </w:r>
      <w:r w:rsidR="00575EC2" w:rsidRPr="00C66742">
        <w:rPr>
          <w:sz w:val="20"/>
          <w:szCs w:val="20"/>
        </w:rPr>
        <w:t xml:space="preserve">связанные с выполнением </w:t>
      </w:r>
      <w:r w:rsidR="005362A5" w:rsidRPr="00C66742">
        <w:rPr>
          <w:sz w:val="20"/>
          <w:szCs w:val="20"/>
        </w:rPr>
        <w:t xml:space="preserve">«Управляющей организацией», </w:t>
      </w:r>
      <w:r w:rsidR="00575EC2" w:rsidRPr="00C66742">
        <w:rPr>
          <w:sz w:val="20"/>
          <w:szCs w:val="20"/>
        </w:rPr>
        <w:t xml:space="preserve"> работ и услуг не </w:t>
      </w:r>
      <w:proofErr w:type="gramStart"/>
      <w:r w:rsidR="00575EC2" w:rsidRPr="00C66742">
        <w:rPr>
          <w:sz w:val="20"/>
          <w:szCs w:val="20"/>
        </w:rPr>
        <w:t>урегулированного</w:t>
      </w:r>
      <w:proofErr w:type="gramEnd"/>
      <w:r w:rsidR="00575EC2" w:rsidRPr="00C66742">
        <w:rPr>
          <w:sz w:val="20"/>
          <w:szCs w:val="20"/>
        </w:rPr>
        <w:t xml:space="preserve"> договором, возникшие по объективным причинам, вызванными инфляцией,</w:t>
      </w:r>
      <w:r w:rsidR="00BB1489" w:rsidRPr="00C66742">
        <w:rPr>
          <w:sz w:val="20"/>
          <w:szCs w:val="20"/>
        </w:rPr>
        <w:t xml:space="preserve"> </w:t>
      </w:r>
      <w:r w:rsidR="00575EC2" w:rsidRPr="00C66742">
        <w:rPr>
          <w:sz w:val="20"/>
          <w:szCs w:val="20"/>
        </w:rPr>
        <w:t xml:space="preserve">аварийными ситуациями не по вине </w:t>
      </w:r>
      <w:r w:rsidR="005362A5" w:rsidRPr="00C66742">
        <w:rPr>
          <w:sz w:val="20"/>
          <w:szCs w:val="20"/>
        </w:rPr>
        <w:t>«Управляющей организации»,</w:t>
      </w:r>
      <w:r w:rsidR="00575EC2" w:rsidRPr="00C66742">
        <w:rPr>
          <w:sz w:val="20"/>
          <w:szCs w:val="20"/>
        </w:rPr>
        <w:t xml:space="preserve"> оплачиваются Потребителем дополнительно.</w:t>
      </w:r>
    </w:p>
    <w:p w:rsidR="00F83E03" w:rsidRPr="00C66742" w:rsidRDefault="00F83E03">
      <w:pPr>
        <w:pStyle w:val="ConsPlusNormal"/>
        <w:widowControl/>
        <w:ind w:firstLine="0"/>
        <w:jc w:val="center"/>
        <w:rPr>
          <w:rFonts w:ascii="Times New Roman" w:hAnsi="Times New Roman" w:cs="Times New Roman"/>
          <w:b/>
        </w:rPr>
      </w:pPr>
    </w:p>
    <w:p w:rsidR="00710E3A" w:rsidRPr="00C66742" w:rsidRDefault="006B1F43">
      <w:pPr>
        <w:pStyle w:val="ConsPlusNormal"/>
        <w:widowControl/>
        <w:ind w:firstLine="0"/>
        <w:jc w:val="center"/>
        <w:rPr>
          <w:rFonts w:ascii="Times New Roman" w:hAnsi="Times New Roman" w:cs="Times New Roman"/>
          <w:b/>
        </w:rPr>
      </w:pPr>
      <w:r w:rsidRPr="00C66742">
        <w:rPr>
          <w:rFonts w:ascii="Times New Roman" w:hAnsi="Times New Roman" w:cs="Times New Roman"/>
          <w:b/>
        </w:rPr>
        <w:t>11</w:t>
      </w:r>
      <w:r w:rsidR="00710E3A" w:rsidRPr="00C66742">
        <w:rPr>
          <w:rFonts w:ascii="Times New Roman" w:hAnsi="Times New Roman" w:cs="Times New Roman"/>
          <w:b/>
        </w:rPr>
        <w:t>. СРОК ДЕЙСТВИЯ ДОГОВОРА</w:t>
      </w:r>
    </w:p>
    <w:p w:rsidR="00710E3A" w:rsidRPr="00C66742" w:rsidRDefault="00710E3A">
      <w:pPr>
        <w:pStyle w:val="ConsPlusNormal"/>
        <w:widowControl/>
        <w:ind w:firstLine="540"/>
        <w:jc w:val="center"/>
        <w:rPr>
          <w:rFonts w:ascii="Times New Roman" w:hAnsi="Times New Roman" w:cs="Times New Roman"/>
          <w:b/>
        </w:rPr>
      </w:pPr>
    </w:p>
    <w:p w:rsidR="00C659C4" w:rsidRPr="00C659C4" w:rsidRDefault="006B1F43">
      <w:pPr>
        <w:pStyle w:val="ConsPlusNormal"/>
        <w:widowControl/>
        <w:ind w:firstLine="540"/>
        <w:jc w:val="both"/>
        <w:rPr>
          <w:rFonts w:ascii="Times New Roman" w:hAnsi="Times New Roman"/>
        </w:rPr>
      </w:pPr>
      <w:r w:rsidRPr="00C659C4">
        <w:rPr>
          <w:rFonts w:ascii="Times New Roman" w:hAnsi="Times New Roman" w:cs="Times New Roman"/>
        </w:rPr>
        <w:t>11</w:t>
      </w:r>
      <w:r w:rsidR="00710E3A" w:rsidRPr="00C659C4">
        <w:rPr>
          <w:rFonts w:ascii="Times New Roman" w:hAnsi="Times New Roman" w:cs="Times New Roman"/>
        </w:rPr>
        <w:t xml:space="preserve">.1. </w:t>
      </w:r>
      <w:r w:rsidR="00C659C4" w:rsidRPr="00C659C4">
        <w:rPr>
          <w:rFonts w:ascii="Times New Roman" w:hAnsi="Times New Roman"/>
        </w:rPr>
        <w:t>Настоящий Договор считается заключенным с момента его подписания «Собстве</w:t>
      </w:r>
      <w:r w:rsidR="00D77F40">
        <w:rPr>
          <w:rFonts w:ascii="Times New Roman" w:hAnsi="Times New Roman"/>
        </w:rPr>
        <w:t>нником» и вступает в силу с «____</w:t>
      </w:r>
      <w:r w:rsidR="00C659C4" w:rsidRPr="00C659C4">
        <w:rPr>
          <w:rFonts w:ascii="Times New Roman" w:hAnsi="Times New Roman"/>
        </w:rPr>
        <w:t xml:space="preserve">» ____________ 2024 г. </w:t>
      </w:r>
    </w:p>
    <w:p w:rsidR="00710E3A" w:rsidRPr="00C659C4" w:rsidRDefault="006B1F43">
      <w:pPr>
        <w:pStyle w:val="ConsPlusNormal"/>
        <w:widowControl/>
        <w:ind w:firstLine="540"/>
        <w:jc w:val="both"/>
        <w:rPr>
          <w:rFonts w:ascii="Times New Roman" w:hAnsi="Times New Roman" w:cs="Times New Roman"/>
          <w:sz w:val="22"/>
          <w:szCs w:val="22"/>
        </w:rPr>
      </w:pPr>
      <w:r w:rsidRPr="00C659C4">
        <w:rPr>
          <w:rFonts w:ascii="Times New Roman" w:hAnsi="Times New Roman" w:cs="Times New Roman"/>
          <w:sz w:val="22"/>
          <w:szCs w:val="22"/>
        </w:rPr>
        <w:t>11</w:t>
      </w:r>
      <w:r w:rsidR="00710E3A" w:rsidRPr="00C659C4">
        <w:rPr>
          <w:rFonts w:ascii="Times New Roman" w:hAnsi="Times New Roman" w:cs="Times New Roman"/>
          <w:sz w:val="22"/>
          <w:szCs w:val="22"/>
        </w:rPr>
        <w:t>.2. Договор заключен сроком на</w:t>
      </w:r>
      <w:r w:rsidR="002645D1" w:rsidRPr="00C659C4">
        <w:rPr>
          <w:rFonts w:ascii="Times New Roman" w:hAnsi="Times New Roman" w:cs="Times New Roman"/>
          <w:sz w:val="22"/>
          <w:szCs w:val="22"/>
        </w:rPr>
        <w:t xml:space="preserve"> 5 </w:t>
      </w:r>
      <w:r w:rsidR="00E44D12" w:rsidRPr="00C659C4">
        <w:rPr>
          <w:rFonts w:ascii="Times New Roman" w:hAnsi="Times New Roman" w:cs="Times New Roman"/>
          <w:sz w:val="22"/>
          <w:szCs w:val="22"/>
        </w:rPr>
        <w:t xml:space="preserve"> (</w:t>
      </w:r>
      <w:r w:rsidR="002645D1" w:rsidRPr="00C659C4">
        <w:rPr>
          <w:rFonts w:ascii="Times New Roman" w:hAnsi="Times New Roman" w:cs="Times New Roman"/>
          <w:sz w:val="22"/>
          <w:szCs w:val="22"/>
        </w:rPr>
        <w:t>Пять) лет</w:t>
      </w:r>
      <w:r w:rsidR="008964CE" w:rsidRPr="00C659C4">
        <w:rPr>
          <w:rFonts w:ascii="Times New Roman" w:hAnsi="Times New Roman" w:cs="Times New Roman"/>
          <w:sz w:val="22"/>
          <w:szCs w:val="22"/>
        </w:rPr>
        <w:t>.</w:t>
      </w:r>
    </w:p>
    <w:p w:rsidR="00960446" w:rsidRPr="00C66742" w:rsidRDefault="00960446">
      <w:pPr>
        <w:pStyle w:val="ConsPlusNormal"/>
        <w:widowControl/>
        <w:ind w:firstLine="540"/>
        <w:jc w:val="both"/>
        <w:rPr>
          <w:rFonts w:ascii="Times New Roman" w:hAnsi="Times New Roman" w:cs="Times New Roman"/>
        </w:rPr>
      </w:pPr>
      <w:r w:rsidRPr="00C66742">
        <w:rPr>
          <w:rFonts w:ascii="Times New Roman" w:hAnsi="Times New Roman" w:cs="Times New Roman"/>
        </w:rPr>
        <w:t xml:space="preserve">11.3 Договор </w:t>
      </w:r>
      <w:proofErr w:type="gramStart"/>
      <w:r w:rsidRPr="00C66742">
        <w:rPr>
          <w:rFonts w:ascii="Times New Roman" w:hAnsi="Times New Roman" w:cs="Times New Roman"/>
        </w:rPr>
        <w:t>может быть досрочно расторгнут</w:t>
      </w:r>
      <w:proofErr w:type="gramEnd"/>
      <w:r w:rsidRPr="00C66742">
        <w:rPr>
          <w:rFonts w:ascii="Times New Roman" w:hAnsi="Times New Roman" w:cs="Times New Roman"/>
        </w:rPr>
        <w:t xml:space="preserve"> любой из сторон при условии письменного уведомления за 2 (Два) месяца до  даты расторжения.</w:t>
      </w:r>
    </w:p>
    <w:p w:rsidR="005C4048" w:rsidRPr="00C66742" w:rsidRDefault="005C4048">
      <w:pPr>
        <w:pStyle w:val="ConsPlusNormal"/>
        <w:widowControl/>
        <w:ind w:firstLine="540"/>
        <w:jc w:val="both"/>
        <w:rPr>
          <w:rFonts w:ascii="Times New Roman" w:hAnsi="Times New Roman" w:cs="Times New Roman"/>
        </w:rPr>
      </w:pPr>
      <w:r w:rsidRPr="00C66742">
        <w:rPr>
          <w:rFonts w:ascii="Times New Roman" w:hAnsi="Times New Roman" w:cs="Times New Roman"/>
        </w:rPr>
        <w:t>11.4</w:t>
      </w:r>
      <w:proofErr w:type="gramStart"/>
      <w:r w:rsidRPr="00C66742">
        <w:rPr>
          <w:rFonts w:ascii="Times New Roman" w:hAnsi="Times New Roman" w:cs="Times New Roman"/>
        </w:rPr>
        <w:t xml:space="preserve"> В</w:t>
      </w:r>
      <w:proofErr w:type="gramEnd"/>
      <w:r w:rsidRPr="00C66742">
        <w:rPr>
          <w:rFonts w:ascii="Times New Roman" w:hAnsi="Times New Roman" w:cs="Times New Roman"/>
        </w:rPr>
        <w:t xml:space="preserve"> случае расторжения Договора Исполнитель за 30 (Тридцать) дней до прекращения действия Договора обязан передать техническую документацию на многоквартирный дом и иные, связанные с управлением таким домом, документы ответственному, указанному в решении общего собрания собственников помещений или органу местного самоуправления.</w:t>
      </w:r>
    </w:p>
    <w:p w:rsidR="00710E3A" w:rsidRPr="00C66742" w:rsidRDefault="006B1F43">
      <w:pPr>
        <w:pStyle w:val="ConsPlusNormal"/>
        <w:widowControl/>
        <w:ind w:firstLine="540"/>
        <w:jc w:val="both"/>
        <w:rPr>
          <w:rFonts w:ascii="Times New Roman" w:hAnsi="Times New Roman" w:cs="Times New Roman"/>
        </w:rPr>
      </w:pPr>
      <w:r w:rsidRPr="00C66742">
        <w:rPr>
          <w:rFonts w:ascii="Times New Roman" w:hAnsi="Times New Roman" w:cs="Times New Roman"/>
        </w:rPr>
        <w:t>11</w:t>
      </w:r>
      <w:r w:rsidR="00710E3A" w:rsidRPr="00C66742">
        <w:rPr>
          <w:rFonts w:ascii="Times New Roman" w:hAnsi="Times New Roman" w:cs="Times New Roman"/>
        </w:rPr>
        <w:t>.</w:t>
      </w:r>
      <w:r w:rsidR="005C4048" w:rsidRPr="00C66742">
        <w:rPr>
          <w:rFonts w:ascii="Times New Roman" w:hAnsi="Times New Roman" w:cs="Times New Roman"/>
        </w:rPr>
        <w:t>4</w:t>
      </w:r>
      <w:r w:rsidR="00710E3A" w:rsidRPr="00C66742">
        <w:rPr>
          <w:rFonts w:ascii="Times New Roman" w:hAnsi="Times New Roman" w:cs="Times New Roman"/>
        </w:rPr>
        <w:t xml:space="preserve">. Договор считается расторгнутым </w:t>
      </w:r>
      <w:proofErr w:type="gramStart"/>
      <w:r w:rsidR="00710E3A" w:rsidRPr="00C66742">
        <w:rPr>
          <w:rFonts w:ascii="Times New Roman" w:hAnsi="Times New Roman" w:cs="Times New Roman"/>
        </w:rPr>
        <w:t>с Собственником с момента прекращения у данного Собственника права собственности на помещение в многоквартирном доме</w:t>
      </w:r>
      <w:proofErr w:type="gramEnd"/>
      <w:r w:rsidR="00710E3A" w:rsidRPr="00C66742">
        <w:rPr>
          <w:rFonts w:ascii="Times New Roman" w:hAnsi="Times New Roman" w:cs="Times New Roman"/>
        </w:rPr>
        <w:t xml:space="preserve"> и внесения записи в Единый государственный реестр прав на недвижимое имущество и сделок с ним.</w:t>
      </w:r>
    </w:p>
    <w:p w:rsidR="00710E3A" w:rsidRPr="00C66742" w:rsidRDefault="006B1F43">
      <w:pPr>
        <w:pStyle w:val="ConsPlusNormal"/>
        <w:widowControl/>
        <w:ind w:firstLine="540"/>
        <w:jc w:val="both"/>
        <w:rPr>
          <w:rFonts w:ascii="Times New Roman" w:hAnsi="Times New Roman" w:cs="Times New Roman"/>
        </w:rPr>
      </w:pPr>
      <w:r w:rsidRPr="00C66742">
        <w:rPr>
          <w:rFonts w:ascii="Times New Roman" w:hAnsi="Times New Roman" w:cs="Times New Roman"/>
        </w:rPr>
        <w:t>11</w:t>
      </w:r>
      <w:r w:rsidR="00710E3A" w:rsidRPr="00C66742">
        <w:rPr>
          <w:rFonts w:ascii="Times New Roman" w:hAnsi="Times New Roman" w:cs="Times New Roman"/>
        </w:rPr>
        <w:t>.</w:t>
      </w:r>
      <w:r w:rsidR="005C4048" w:rsidRPr="00C66742">
        <w:rPr>
          <w:rFonts w:ascii="Times New Roman" w:hAnsi="Times New Roman" w:cs="Times New Roman"/>
        </w:rPr>
        <w:t>5</w:t>
      </w:r>
      <w:r w:rsidR="00710E3A" w:rsidRPr="00C66742">
        <w:rPr>
          <w:rFonts w:ascii="Times New Roman" w:hAnsi="Times New Roman" w:cs="Times New Roman"/>
        </w:rPr>
        <w:t>. При отсутствии заявления одной из сторон о прекращении Договора по окончании срока его действия Договор считается продленным на тот же срок и на тех же условиях, какие были предусмотрены Договором.</w:t>
      </w:r>
    </w:p>
    <w:p w:rsidR="004F59C6" w:rsidRPr="00C66742" w:rsidRDefault="004F59C6">
      <w:pPr>
        <w:pStyle w:val="ConsPlusNonformat"/>
        <w:widowControl/>
        <w:ind w:firstLine="540"/>
        <w:jc w:val="both"/>
        <w:rPr>
          <w:rFonts w:ascii="Times New Roman" w:hAnsi="Times New Roman" w:cs="Times New Roman"/>
        </w:rPr>
      </w:pPr>
    </w:p>
    <w:p w:rsidR="0079645F" w:rsidRPr="00C66742" w:rsidRDefault="00710E3A" w:rsidP="0079645F">
      <w:pPr>
        <w:pStyle w:val="ConsPlusNonformat"/>
        <w:widowControl/>
        <w:ind w:firstLine="540"/>
        <w:jc w:val="both"/>
        <w:rPr>
          <w:rFonts w:ascii="Times New Roman" w:hAnsi="Times New Roman" w:cs="Times New Roman"/>
        </w:rPr>
      </w:pPr>
      <w:r w:rsidRPr="00C66742">
        <w:rPr>
          <w:rFonts w:ascii="Times New Roman" w:hAnsi="Times New Roman" w:cs="Times New Roman"/>
        </w:rPr>
        <w:t>Приложени</w:t>
      </w:r>
      <w:r w:rsidR="004F59C6" w:rsidRPr="00C66742">
        <w:rPr>
          <w:rFonts w:ascii="Times New Roman" w:hAnsi="Times New Roman" w:cs="Times New Roman"/>
        </w:rPr>
        <w:t>я</w:t>
      </w:r>
      <w:r w:rsidRPr="00C66742">
        <w:rPr>
          <w:rFonts w:ascii="Times New Roman" w:hAnsi="Times New Roman" w:cs="Times New Roman"/>
        </w:rPr>
        <w:t xml:space="preserve"> к договору:</w:t>
      </w:r>
    </w:p>
    <w:p w:rsidR="00710E3A" w:rsidRPr="00C66742" w:rsidRDefault="0079645F" w:rsidP="0079645F">
      <w:pPr>
        <w:pStyle w:val="ConsPlusNonformat"/>
        <w:widowControl/>
        <w:jc w:val="both"/>
        <w:rPr>
          <w:rFonts w:ascii="Times New Roman" w:hAnsi="Times New Roman" w:cs="Times New Roman"/>
        </w:rPr>
      </w:pPr>
      <w:r w:rsidRPr="00C66742">
        <w:rPr>
          <w:rFonts w:ascii="Times New Roman" w:hAnsi="Times New Roman" w:cs="Times New Roman"/>
        </w:rPr>
        <w:t xml:space="preserve"> 1. </w:t>
      </w:r>
      <w:r w:rsidR="00710E3A" w:rsidRPr="00C66742">
        <w:rPr>
          <w:rFonts w:ascii="Times New Roman" w:hAnsi="Times New Roman" w:cs="Times New Roman"/>
        </w:rPr>
        <w:t>«Состав общего имущества многоквартирного дома»</w:t>
      </w:r>
      <w:r w:rsidR="005A5F5D" w:rsidRPr="00C66742">
        <w:rPr>
          <w:rFonts w:ascii="Times New Roman" w:hAnsi="Times New Roman" w:cs="Times New Roman"/>
        </w:rPr>
        <w:t>;</w:t>
      </w:r>
    </w:p>
    <w:p w:rsidR="006B1F43" w:rsidRPr="00C66742" w:rsidRDefault="00710E3A" w:rsidP="0079645F">
      <w:pPr>
        <w:pStyle w:val="ac"/>
        <w:spacing w:after="0" w:line="228" w:lineRule="auto"/>
        <w:ind w:left="0"/>
        <w:rPr>
          <w:rFonts w:ascii="Times New Roman" w:hAnsi="Times New Roman"/>
          <w:sz w:val="20"/>
          <w:szCs w:val="20"/>
        </w:rPr>
      </w:pPr>
      <w:r w:rsidRPr="00C66742">
        <w:rPr>
          <w:rFonts w:ascii="Times New Roman" w:hAnsi="Times New Roman"/>
          <w:sz w:val="20"/>
          <w:szCs w:val="20"/>
        </w:rPr>
        <w:t xml:space="preserve"> </w:t>
      </w:r>
      <w:r w:rsidR="0079645F" w:rsidRPr="00C66742">
        <w:rPr>
          <w:rFonts w:ascii="Times New Roman" w:hAnsi="Times New Roman"/>
          <w:sz w:val="20"/>
          <w:szCs w:val="20"/>
        </w:rPr>
        <w:t xml:space="preserve">2. </w:t>
      </w:r>
      <w:r w:rsidR="004F59C6" w:rsidRPr="00C66742">
        <w:rPr>
          <w:rFonts w:ascii="Times New Roman" w:hAnsi="Times New Roman"/>
          <w:sz w:val="20"/>
          <w:szCs w:val="20"/>
        </w:rPr>
        <w:t>«</w:t>
      </w:r>
      <w:r w:rsidR="0079645F" w:rsidRPr="00C66742">
        <w:rPr>
          <w:rFonts w:ascii="Times New Roman" w:hAnsi="Times New Roman"/>
          <w:sz w:val="20"/>
          <w:szCs w:val="20"/>
        </w:rPr>
        <w:t>Перечень работ, услуг по управлению многоквартирным домом, содержанию и ремонту общего имущества в многоквартирном доме</w:t>
      </w:r>
      <w:r w:rsidR="00B70BB0" w:rsidRPr="00C66742">
        <w:rPr>
          <w:rFonts w:ascii="Times New Roman" w:hAnsi="Times New Roman"/>
          <w:sz w:val="20"/>
          <w:szCs w:val="20"/>
        </w:rPr>
        <w:t>. Р</w:t>
      </w:r>
      <w:r w:rsidR="0079645F" w:rsidRPr="00C66742">
        <w:rPr>
          <w:rFonts w:ascii="Times New Roman" w:hAnsi="Times New Roman"/>
          <w:sz w:val="20"/>
          <w:szCs w:val="20"/>
        </w:rPr>
        <w:t>азмер платы за содержание и ремонт жилого помещения</w:t>
      </w:r>
      <w:r w:rsidR="004F59C6" w:rsidRPr="00C66742">
        <w:rPr>
          <w:rFonts w:ascii="Times New Roman" w:hAnsi="Times New Roman"/>
          <w:sz w:val="20"/>
          <w:szCs w:val="20"/>
        </w:rPr>
        <w:t>».</w:t>
      </w:r>
    </w:p>
    <w:p w:rsidR="006B1F43" w:rsidRPr="00C66742" w:rsidRDefault="004F59C6" w:rsidP="00860B1F">
      <w:pPr>
        <w:shd w:val="clear" w:color="auto" w:fill="FFFFFF"/>
        <w:ind w:hanging="251"/>
        <w:rPr>
          <w:sz w:val="20"/>
          <w:szCs w:val="20"/>
        </w:rPr>
      </w:pPr>
      <w:r w:rsidRPr="00C66742">
        <w:rPr>
          <w:sz w:val="20"/>
          <w:szCs w:val="20"/>
        </w:rPr>
        <w:t xml:space="preserve">      </w:t>
      </w:r>
      <w:r w:rsidR="00682513" w:rsidRPr="00C66742">
        <w:rPr>
          <w:sz w:val="20"/>
          <w:szCs w:val="20"/>
        </w:rPr>
        <w:t xml:space="preserve"> </w:t>
      </w:r>
      <w:r w:rsidRPr="00C66742">
        <w:rPr>
          <w:sz w:val="20"/>
          <w:szCs w:val="20"/>
        </w:rPr>
        <w:t xml:space="preserve"> 3. </w:t>
      </w:r>
      <w:r w:rsidR="006B1F43" w:rsidRPr="00C66742">
        <w:rPr>
          <w:sz w:val="20"/>
          <w:szCs w:val="20"/>
        </w:rPr>
        <w:t xml:space="preserve">«АКТ </w:t>
      </w:r>
      <w:r w:rsidR="006B1F43" w:rsidRPr="00C66742">
        <w:rPr>
          <w:spacing w:val="-5"/>
          <w:sz w:val="20"/>
          <w:szCs w:val="20"/>
        </w:rPr>
        <w:t>РАЗГРАНИЧЕНИЯ ОТВЕТСТВЕННОСТИ</w:t>
      </w:r>
      <w:r w:rsidR="00682513" w:rsidRPr="00C66742">
        <w:rPr>
          <w:spacing w:val="-5"/>
          <w:sz w:val="20"/>
          <w:szCs w:val="20"/>
        </w:rPr>
        <w:t xml:space="preserve"> </w:t>
      </w:r>
      <w:r w:rsidR="006B1F43" w:rsidRPr="00C66742">
        <w:rPr>
          <w:spacing w:val="-5"/>
          <w:sz w:val="20"/>
          <w:szCs w:val="20"/>
        </w:rPr>
        <w:t>ЗА ВНУТРИКВАРТИРНОЕ ИНЖЕНЕРНОЕ ОБОРУДОВАНИЕ</w:t>
      </w:r>
      <w:r w:rsidR="006B1F43" w:rsidRPr="00C66742">
        <w:rPr>
          <w:sz w:val="20"/>
          <w:szCs w:val="20"/>
        </w:rPr>
        <w:t>».</w:t>
      </w:r>
    </w:p>
    <w:p w:rsidR="00860B1F" w:rsidRPr="00C66742" w:rsidRDefault="00860B1F" w:rsidP="004F59C6">
      <w:pPr>
        <w:rPr>
          <w:sz w:val="20"/>
          <w:szCs w:val="20"/>
        </w:rPr>
      </w:pPr>
      <w:r w:rsidRPr="00C66742">
        <w:rPr>
          <w:sz w:val="20"/>
          <w:szCs w:val="20"/>
        </w:rPr>
        <w:t xml:space="preserve">4. </w:t>
      </w:r>
      <w:r w:rsidR="005A5F5D" w:rsidRPr="00C66742">
        <w:rPr>
          <w:sz w:val="20"/>
          <w:szCs w:val="20"/>
        </w:rPr>
        <w:t xml:space="preserve"> </w:t>
      </w:r>
      <w:r w:rsidR="00710E3A" w:rsidRPr="00C66742">
        <w:rPr>
          <w:sz w:val="20"/>
          <w:szCs w:val="20"/>
        </w:rPr>
        <w:t>«</w:t>
      </w:r>
      <w:r w:rsidR="004F59C6" w:rsidRPr="00C66742">
        <w:rPr>
          <w:sz w:val="20"/>
          <w:szCs w:val="20"/>
        </w:rPr>
        <w:t>Перечень услуг и работ, необходимых для обеспечения надлежащего содержания общего имущества в многоквартирном доме в соответствии с Постановлением Правительства РФ от 3 апреля 2013г. № 290</w:t>
      </w:r>
      <w:r w:rsidR="005A5F5D" w:rsidRPr="00C66742">
        <w:rPr>
          <w:sz w:val="20"/>
          <w:szCs w:val="20"/>
        </w:rPr>
        <w:t>».</w:t>
      </w:r>
    </w:p>
    <w:p w:rsidR="005A5F5D" w:rsidRDefault="00860B1F" w:rsidP="00860B1F">
      <w:pPr>
        <w:rPr>
          <w:sz w:val="20"/>
          <w:szCs w:val="20"/>
        </w:rPr>
      </w:pPr>
      <w:r w:rsidRPr="00C66742">
        <w:rPr>
          <w:sz w:val="20"/>
          <w:szCs w:val="20"/>
        </w:rPr>
        <w:t xml:space="preserve">5. Требования к пользователям помещений в многоквартирном доме, </w:t>
      </w:r>
      <w:proofErr w:type="spellStart"/>
      <w:r w:rsidRPr="00C66742">
        <w:rPr>
          <w:sz w:val="20"/>
          <w:szCs w:val="20"/>
        </w:rPr>
        <w:t>наймодателям</w:t>
      </w:r>
      <w:proofErr w:type="spellEnd"/>
      <w:r w:rsidRPr="00C66742">
        <w:rPr>
          <w:sz w:val="20"/>
          <w:szCs w:val="20"/>
        </w:rPr>
        <w:t xml:space="preserve"> и арендодателям, обеспечивающие исполнение условий Договора.</w:t>
      </w:r>
    </w:p>
    <w:p w:rsidR="002D3B6D" w:rsidRPr="002D3B6D" w:rsidRDefault="002D3B6D" w:rsidP="00860B1F">
      <w:pPr>
        <w:rPr>
          <w:sz w:val="20"/>
          <w:szCs w:val="20"/>
        </w:rPr>
      </w:pPr>
      <w:r>
        <w:rPr>
          <w:bCs/>
          <w:color w:val="000000"/>
          <w:sz w:val="20"/>
          <w:szCs w:val="20"/>
        </w:rPr>
        <w:t xml:space="preserve">6. </w:t>
      </w:r>
      <w:r w:rsidRPr="002D3B6D">
        <w:rPr>
          <w:bCs/>
          <w:color w:val="000000"/>
          <w:sz w:val="20"/>
          <w:szCs w:val="20"/>
        </w:rPr>
        <w:t>Отчет о выполнении договора управления за  ___________ год</w:t>
      </w:r>
      <w:r>
        <w:rPr>
          <w:bCs/>
          <w:color w:val="000000"/>
          <w:sz w:val="20"/>
          <w:szCs w:val="20"/>
        </w:rPr>
        <w:t>.</w:t>
      </w:r>
    </w:p>
    <w:p w:rsidR="00C12084" w:rsidRPr="00C66742" w:rsidRDefault="00C12084" w:rsidP="00860B1F">
      <w:pPr>
        <w:rPr>
          <w:sz w:val="20"/>
          <w:szCs w:val="20"/>
        </w:rPr>
      </w:pPr>
    </w:p>
    <w:p w:rsidR="00710E3A" w:rsidRPr="00C66742" w:rsidRDefault="00710E3A">
      <w:pPr>
        <w:pStyle w:val="ConsPlusNonformat"/>
        <w:widowControl/>
        <w:ind w:firstLine="540"/>
        <w:rPr>
          <w:rFonts w:ascii="Times New Roman" w:hAnsi="Times New Roman" w:cs="Times New Roman"/>
        </w:rPr>
      </w:pPr>
    </w:p>
    <w:tbl>
      <w:tblPr>
        <w:tblW w:w="0" w:type="auto"/>
        <w:tblLayout w:type="fixed"/>
        <w:tblLook w:val="01E0" w:firstRow="1" w:lastRow="1" w:firstColumn="1" w:lastColumn="1" w:noHBand="0" w:noVBand="0"/>
      </w:tblPr>
      <w:tblGrid>
        <w:gridCol w:w="4892"/>
        <w:gridCol w:w="4961"/>
      </w:tblGrid>
      <w:tr w:rsidR="00710E3A" w:rsidRPr="00C66742">
        <w:tc>
          <w:tcPr>
            <w:tcW w:w="4892" w:type="dxa"/>
          </w:tcPr>
          <w:p w:rsidR="00A5301C" w:rsidRPr="00C66742" w:rsidRDefault="00A5301C">
            <w:pPr>
              <w:pStyle w:val="a6"/>
              <w:jc w:val="center"/>
              <w:rPr>
                <w:rFonts w:ascii="Times New Roman" w:hAnsi="Times New Roman"/>
                <w:b/>
              </w:rPr>
            </w:pPr>
            <w:r w:rsidRPr="00C66742">
              <w:rPr>
                <w:rFonts w:ascii="Times New Roman" w:hAnsi="Times New Roman"/>
                <w:b/>
              </w:rPr>
              <w:t>Управляющей организация</w:t>
            </w:r>
          </w:p>
          <w:p w:rsidR="00710E3A" w:rsidRPr="00C66742" w:rsidRDefault="00A5301C" w:rsidP="00A5301C">
            <w:pPr>
              <w:pStyle w:val="a6"/>
              <w:rPr>
                <w:rFonts w:ascii="Times New Roman" w:hAnsi="Times New Roman"/>
                <w:b/>
              </w:rPr>
            </w:pPr>
            <w:r w:rsidRPr="00C66742">
              <w:rPr>
                <w:rFonts w:ascii="Times New Roman" w:hAnsi="Times New Roman"/>
              </w:rPr>
              <w:t xml:space="preserve"> </w:t>
            </w:r>
            <w:r w:rsidR="00517990" w:rsidRPr="00C66742">
              <w:rPr>
                <w:rFonts w:ascii="Times New Roman" w:hAnsi="Times New Roman"/>
                <w:b/>
              </w:rPr>
              <w:t xml:space="preserve">ООО </w:t>
            </w:r>
            <w:r w:rsidR="003A6992" w:rsidRPr="00C66742">
              <w:rPr>
                <w:rFonts w:ascii="Times New Roman" w:hAnsi="Times New Roman"/>
                <w:b/>
              </w:rPr>
              <w:t xml:space="preserve">УК </w:t>
            </w:r>
            <w:r w:rsidR="00517990" w:rsidRPr="00C66742">
              <w:rPr>
                <w:rFonts w:ascii="Times New Roman" w:hAnsi="Times New Roman"/>
                <w:b/>
              </w:rPr>
              <w:t>«</w:t>
            </w:r>
            <w:r w:rsidR="003A6992" w:rsidRPr="00C66742">
              <w:rPr>
                <w:rFonts w:ascii="Times New Roman" w:hAnsi="Times New Roman"/>
                <w:b/>
              </w:rPr>
              <w:t>Фабричная</w:t>
            </w:r>
            <w:r w:rsidR="00710E3A" w:rsidRPr="00C66742">
              <w:rPr>
                <w:rFonts w:ascii="Times New Roman" w:hAnsi="Times New Roman"/>
                <w:b/>
              </w:rPr>
              <w:t>»</w:t>
            </w:r>
          </w:p>
          <w:p w:rsidR="00710E3A" w:rsidRPr="00C66742" w:rsidRDefault="00710E3A">
            <w:pPr>
              <w:pStyle w:val="a6"/>
              <w:rPr>
                <w:rFonts w:ascii="Times New Roman" w:hAnsi="Times New Roman"/>
              </w:rPr>
            </w:pPr>
            <w:r w:rsidRPr="00C66742">
              <w:rPr>
                <w:rFonts w:ascii="Times New Roman" w:hAnsi="Times New Roman"/>
              </w:rPr>
              <w:t>Адрес:</w:t>
            </w:r>
          </w:p>
          <w:p w:rsidR="00B70BB0" w:rsidRPr="00C66742" w:rsidRDefault="007F0DA8">
            <w:pPr>
              <w:pStyle w:val="a6"/>
              <w:rPr>
                <w:rFonts w:ascii="Times New Roman" w:hAnsi="Times New Roman"/>
              </w:rPr>
            </w:pPr>
            <w:r w:rsidRPr="00C66742">
              <w:rPr>
                <w:rFonts w:ascii="Times New Roman" w:hAnsi="Times New Roman"/>
              </w:rPr>
              <w:t xml:space="preserve">442761, </w:t>
            </w:r>
            <w:proofErr w:type="gramStart"/>
            <w:r w:rsidRPr="00C66742">
              <w:rPr>
                <w:rFonts w:ascii="Times New Roman" w:hAnsi="Times New Roman"/>
              </w:rPr>
              <w:t>Пензенская</w:t>
            </w:r>
            <w:proofErr w:type="gramEnd"/>
            <w:r w:rsidRPr="00C66742">
              <w:rPr>
                <w:rFonts w:ascii="Times New Roman" w:hAnsi="Times New Roman"/>
              </w:rPr>
              <w:t xml:space="preserve"> обл., Бессоновский р-н, </w:t>
            </w:r>
          </w:p>
          <w:p w:rsidR="00710E3A" w:rsidRPr="00C66742" w:rsidRDefault="007F0DA8">
            <w:pPr>
              <w:pStyle w:val="a6"/>
              <w:rPr>
                <w:rFonts w:ascii="Times New Roman" w:hAnsi="Times New Roman"/>
              </w:rPr>
            </w:pPr>
            <w:proofErr w:type="gramStart"/>
            <w:r w:rsidRPr="00C66742">
              <w:rPr>
                <w:rFonts w:ascii="Times New Roman" w:hAnsi="Times New Roman"/>
              </w:rPr>
              <w:t>с</w:t>
            </w:r>
            <w:proofErr w:type="gramEnd"/>
            <w:r w:rsidRPr="00C66742">
              <w:rPr>
                <w:rFonts w:ascii="Times New Roman" w:hAnsi="Times New Roman"/>
              </w:rPr>
              <w:t xml:space="preserve">. Чемодановка, ул. Фабричная, д. № </w:t>
            </w:r>
            <w:r w:rsidR="002A205B" w:rsidRPr="00C66742">
              <w:rPr>
                <w:rFonts w:ascii="Times New Roman" w:hAnsi="Times New Roman"/>
              </w:rPr>
              <w:t>20А, оф. 3</w:t>
            </w:r>
          </w:p>
          <w:p w:rsidR="00710E3A" w:rsidRPr="00C66742" w:rsidRDefault="00710E3A">
            <w:pPr>
              <w:pStyle w:val="a6"/>
              <w:rPr>
                <w:rFonts w:ascii="Times New Roman" w:hAnsi="Times New Roman"/>
              </w:rPr>
            </w:pPr>
            <w:r w:rsidRPr="00C66742">
              <w:rPr>
                <w:rFonts w:ascii="Times New Roman" w:hAnsi="Times New Roman"/>
              </w:rPr>
              <w:t xml:space="preserve">ИНН/КПП </w:t>
            </w:r>
            <w:r w:rsidR="007F0DA8" w:rsidRPr="00C66742">
              <w:rPr>
                <w:rFonts w:ascii="Times New Roman" w:hAnsi="Times New Roman"/>
              </w:rPr>
              <w:t>5809003156</w:t>
            </w:r>
            <w:r w:rsidRPr="00C66742">
              <w:rPr>
                <w:rFonts w:ascii="Times New Roman" w:hAnsi="Times New Roman"/>
              </w:rPr>
              <w:t>/</w:t>
            </w:r>
            <w:r w:rsidR="007F0DA8" w:rsidRPr="00C66742">
              <w:rPr>
                <w:rFonts w:ascii="Times New Roman" w:hAnsi="Times New Roman"/>
              </w:rPr>
              <w:t>580901001</w:t>
            </w:r>
          </w:p>
          <w:p w:rsidR="00710E3A" w:rsidRPr="00C66742" w:rsidRDefault="00710E3A">
            <w:pPr>
              <w:pStyle w:val="a6"/>
              <w:rPr>
                <w:rFonts w:ascii="Times New Roman" w:hAnsi="Times New Roman"/>
              </w:rPr>
            </w:pPr>
            <w:proofErr w:type="gramStart"/>
            <w:r w:rsidRPr="00C66742">
              <w:rPr>
                <w:rFonts w:ascii="Times New Roman" w:hAnsi="Times New Roman"/>
              </w:rPr>
              <w:t>Р</w:t>
            </w:r>
            <w:proofErr w:type="gramEnd"/>
            <w:r w:rsidRPr="00C66742">
              <w:rPr>
                <w:rFonts w:ascii="Times New Roman" w:hAnsi="Times New Roman"/>
              </w:rPr>
              <w:t>/</w:t>
            </w:r>
            <w:proofErr w:type="spellStart"/>
            <w:r w:rsidRPr="00C66742">
              <w:rPr>
                <w:rFonts w:ascii="Times New Roman" w:hAnsi="Times New Roman"/>
              </w:rPr>
              <w:t>сч</w:t>
            </w:r>
            <w:proofErr w:type="spellEnd"/>
            <w:r w:rsidRPr="00C66742">
              <w:rPr>
                <w:rFonts w:ascii="Times New Roman" w:hAnsi="Times New Roman"/>
              </w:rPr>
              <w:t xml:space="preserve"> </w:t>
            </w:r>
            <w:r w:rsidR="00A5301C" w:rsidRPr="00C66742">
              <w:rPr>
                <w:rFonts w:ascii="Times New Roman" w:hAnsi="Times New Roman"/>
              </w:rPr>
              <w:t>40702810848000011631</w:t>
            </w:r>
          </w:p>
          <w:p w:rsidR="00710E3A" w:rsidRPr="00C66742" w:rsidRDefault="00710E3A">
            <w:pPr>
              <w:pStyle w:val="a6"/>
              <w:rPr>
                <w:rFonts w:ascii="Times New Roman" w:hAnsi="Times New Roman"/>
              </w:rPr>
            </w:pPr>
            <w:r w:rsidRPr="00C66742">
              <w:rPr>
                <w:rFonts w:ascii="Times New Roman" w:hAnsi="Times New Roman"/>
              </w:rPr>
              <w:t>К/</w:t>
            </w:r>
            <w:proofErr w:type="spellStart"/>
            <w:r w:rsidRPr="00C66742">
              <w:rPr>
                <w:rFonts w:ascii="Times New Roman" w:hAnsi="Times New Roman"/>
              </w:rPr>
              <w:t>сч</w:t>
            </w:r>
            <w:proofErr w:type="spellEnd"/>
            <w:r w:rsidRPr="00C66742">
              <w:rPr>
                <w:rFonts w:ascii="Times New Roman" w:hAnsi="Times New Roman"/>
              </w:rPr>
              <w:t xml:space="preserve"> </w:t>
            </w:r>
            <w:r w:rsidR="006D74ED" w:rsidRPr="00C66742">
              <w:rPr>
                <w:rFonts w:ascii="Times New Roman" w:hAnsi="Times New Roman"/>
              </w:rPr>
              <w:t>30101810000000000635</w:t>
            </w:r>
          </w:p>
          <w:p w:rsidR="00710E3A" w:rsidRPr="00C66742" w:rsidRDefault="00710E3A">
            <w:pPr>
              <w:pStyle w:val="a6"/>
              <w:rPr>
                <w:rFonts w:ascii="Times New Roman" w:hAnsi="Times New Roman"/>
              </w:rPr>
            </w:pPr>
            <w:r w:rsidRPr="00C66742">
              <w:rPr>
                <w:rFonts w:ascii="Times New Roman" w:hAnsi="Times New Roman"/>
              </w:rPr>
              <w:t>БИК 045</w:t>
            </w:r>
            <w:r w:rsidR="006D74ED" w:rsidRPr="00C66742">
              <w:rPr>
                <w:rFonts w:ascii="Times New Roman" w:hAnsi="Times New Roman"/>
              </w:rPr>
              <w:t>655635</w:t>
            </w:r>
            <w:r w:rsidRPr="00C66742">
              <w:rPr>
                <w:rFonts w:ascii="Times New Roman" w:hAnsi="Times New Roman"/>
              </w:rPr>
              <w:t xml:space="preserve"> </w:t>
            </w:r>
          </w:p>
          <w:p w:rsidR="00710E3A" w:rsidRPr="00C66742" w:rsidRDefault="006D74ED">
            <w:pPr>
              <w:pStyle w:val="a6"/>
              <w:rPr>
                <w:rFonts w:ascii="Times New Roman" w:hAnsi="Times New Roman"/>
              </w:rPr>
            </w:pPr>
            <w:r w:rsidRPr="00C66742">
              <w:rPr>
                <w:rFonts w:ascii="Times New Roman" w:hAnsi="Times New Roman"/>
              </w:rPr>
              <w:t>Отделение № 8624 Сбербанка России</w:t>
            </w:r>
          </w:p>
          <w:p w:rsidR="00710E3A" w:rsidRPr="00C66742" w:rsidRDefault="00710E3A">
            <w:pPr>
              <w:pStyle w:val="a6"/>
              <w:rPr>
                <w:rFonts w:ascii="Times New Roman" w:hAnsi="Times New Roman"/>
              </w:rPr>
            </w:pPr>
            <w:r w:rsidRPr="00C66742">
              <w:rPr>
                <w:rFonts w:ascii="Times New Roman" w:hAnsi="Times New Roman"/>
              </w:rPr>
              <w:t>ОГРН 1</w:t>
            </w:r>
            <w:r w:rsidR="006D74ED" w:rsidRPr="00C66742">
              <w:rPr>
                <w:rFonts w:ascii="Times New Roman" w:hAnsi="Times New Roman"/>
              </w:rPr>
              <w:t>155809000863</w:t>
            </w:r>
          </w:p>
          <w:p w:rsidR="006D74ED" w:rsidRPr="00C66742" w:rsidRDefault="006D74ED">
            <w:pPr>
              <w:pStyle w:val="a6"/>
              <w:rPr>
                <w:rFonts w:ascii="Times New Roman" w:hAnsi="Times New Roman"/>
              </w:rPr>
            </w:pPr>
          </w:p>
          <w:p w:rsidR="00C66742" w:rsidRDefault="00C66742">
            <w:pPr>
              <w:pStyle w:val="a6"/>
              <w:rPr>
                <w:rFonts w:ascii="Times New Roman" w:hAnsi="Times New Roman"/>
              </w:rPr>
            </w:pPr>
          </w:p>
          <w:p w:rsidR="00C66742" w:rsidRDefault="00C66742">
            <w:pPr>
              <w:pStyle w:val="a6"/>
              <w:rPr>
                <w:rFonts w:ascii="Times New Roman" w:hAnsi="Times New Roman"/>
              </w:rPr>
            </w:pPr>
          </w:p>
          <w:p w:rsidR="00C12084" w:rsidRDefault="00C12084">
            <w:pPr>
              <w:pStyle w:val="a6"/>
              <w:rPr>
                <w:rFonts w:ascii="Times New Roman" w:hAnsi="Times New Roman"/>
              </w:rPr>
            </w:pPr>
          </w:p>
          <w:p w:rsidR="00C66742" w:rsidRDefault="00C66742">
            <w:pPr>
              <w:pStyle w:val="a6"/>
              <w:rPr>
                <w:rFonts w:ascii="Times New Roman" w:hAnsi="Times New Roman"/>
              </w:rPr>
            </w:pPr>
          </w:p>
          <w:p w:rsidR="00710E3A" w:rsidRPr="00C66742" w:rsidRDefault="00710E3A">
            <w:pPr>
              <w:pStyle w:val="a6"/>
              <w:rPr>
                <w:rFonts w:ascii="Times New Roman" w:hAnsi="Times New Roman"/>
              </w:rPr>
            </w:pPr>
            <w:r w:rsidRPr="00C66742">
              <w:rPr>
                <w:rFonts w:ascii="Times New Roman" w:hAnsi="Times New Roman"/>
              </w:rPr>
              <w:t xml:space="preserve">Генеральный директор </w:t>
            </w:r>
          </w:p>
          <w:p w:rsidR="00710E3A" w:rsidRPr="00C66742" w:rsidRDefault="00710E3A">
            <w:pPr>
              <w:pStyle w:val="a6"/>
              <w:rPr>
                <w:rFonts w:ascii="Times New Roman" w:hAnsi="Times New Roman"/>
              </w:rPr>
            </w:pPr>
          </w:p>
          <w:p w:rsidR="00710E3A" w:rsidRPr="00C66742" w:rsidRDefault="00710E3A">
            <w:pPr>
              <w:pStyle w:val="a6"/>
              <w:rPr>
                <w:rFonts w:ascii="Times New Roman" w:hAnsi="Times New Roman"/>
              </w:rPr>
            </w:pPr>
            <w:r w:rsidRPr="00C66742">
              <w:rPr>
                <w:rFonts w:ascii="Times New Roman" w:hAnsi="Times New Roman"/>
              </w:rPr>
              <w:lastRenderedPageBreak/>
              <w:t xml:space="preserve"> ____________</w:t>
            </w:r>
            <w:r w:rsidR="00A877B1" w:rsidRPr="00C66742">
              <w:rPr>
                <w:rFonts w:ascii="Times New Roman" w:hAnsi="Times New Roman"/>
              </w:rPr>
              <w:t>_________</w:t>
            </w:r>
            <w:r w:rsidRPr="00C66742">
              <w:rPr>
                <w:rFonts w:ascii="Times New Roman" w:hAnsi="Times New Roman"/>
              </w:rPr>
              <w:t xml:space="preserve">______ / </w:t>
            </w:r>
            <w:r w:rsidR="002A205B" w:rsidRPr="00C66742">
              <w:rPr>
                <w:rFonts w:ascii="Times New Roman" w:hAnsi="Times New Roman"/>
              </w:rPr>
              <w:t xml:space="preserve">Н.М. </w:t>
            </w:r>
            <w:proofErr w:type="spellStart"/>
            <w:r w:rsidR="002A205B" w:rsidRPr="00C66742">
              <w:rPr>
                <w:rFonts w:ascii="Times New Roman" w:hAnsi="Times New Roman"/>
              </w:rPr>
              <w:t>Домрачева</w:t>
            </w:r>
            <w:proofErr w:type="spellEnd"/>
            <w:r w:rsidRPr="00C66742">
              <w:rPr>
                <w:rFonts w:ascii="Times New Roman" w:hAnsi="Times New Roman"/>
              </w:rPr>
              <w:t xml:space="preserve"> /</w:t>
            </w:r>
          </w:p>
          <w:p w:rsidR="00710E3A" w:rsidRPr="00C66742" w:rsidRDefault="00710E3A">
            <w:pPr>
              <w:pStyle w:val="ConsPlusNonformat"/>
              <w:widowControl/>
              <w:rPr>
                <w:rFonts w:ascii="Times New Roman" w:hAnsi="Times New Roman" w:cs="Times New Roman"/>
              </w:rPr>
            </w:pPr>
            <w:r w:rsidRPr="00C66742">
              <w:rPr>
                <w:rFonts w:ascii="Times New Roman" w:hAnsi="Times New Roman" w:cs="Times New Roman"/>
              </w:rPr>
              <w:t>М.П.</w:t>
            </w:r>
          </w:p>
          <w:p w:rsidR="00710E3A" w:rsidRPr="00C66742" w:rsidRDefault="00710E3A">
            <w:pPr>
              <w:pStyle w:val="ConsPlusNonformat"/>
              <w:widowControl/>
              <w:rPr>
                <w:rFonts w:ascii="Times New Roman" w:hAnsi="Times New Roman" w:cs="Times New Roman"/>
              </w:rPr>
            </w:pPr>
          </w:p>
        </w:tc>
        <w:tc>
          <w:tcPr>
            <w:tcW w:w="4961" w:type="dxa"/>
          </w:tcPr>
          <w:p w:rsidR="00C66742" w:rsidRDefault="00025035" w:rsidP="00C66742">
            <w:pPr>
              <w:pStyle w:val="ConsPlusNonformat"/>
              <w:widowControl/>
              <w:jc w:val="center"/>
              <w:rPr>
                <w:rFonts w:ascii="Times New Roman" w:hAnsi="Times New Roman" w:cs="Times New Roman"/>
                <w:b/>
              </w:rPr>
            </w:pPr>
            <w:r w:rsidRPr="00C66742">
              <w:rPr>
                <w:rFonts w:ascii="Times New Roman" w:hAnsi="Times New Roman" w:cs="Times New Roman"/>
                <w:b/>
              </w:rPr>
              <w:lastRenderedPageBreak/>
              <w:t>Собственник</w:t>
            </w:r>
          </w:p>
          <w:p w:rsidR="00B64345" w:rsidRDefault="00A76C2C" w:rsidP="00A76C2C">
            <w:pPr>
              <w:pStyle w:val="ConsPlusNonformat"/>
              <w:widowControl/>
              <w:pBdr>
                <w:bottom w:val="single" w:sz="4" w:space="1" w:color="auto"/>
              </w:pBdr>
              <w:rPr>
                <w:rFonts w:ascii="Times New Roman" w:hAnsi="Times New Roman" w:cs="Times New Roman"/>
              </w:rPr>
            </w:pPr>
            <w:r>
              <w:rPr>
                <w:rFonts w:ascii="Times New Roman" w:hAnsi="Times New Roman" w:cs="Times New Roman"/>
              </w:rPr>
              <w:t>Ф.И.О_________________________________________</w:t>
            </w:r>
          </w:p>
          <w:p w:rsidR="00B64345" w:rsidRDefault="00B64345" w:rsidP="00A76C2C">
            <w:pPr>
              <w:pStyle w:val="ConsPlusNonformat"/>
              <w:widowControl/>
              <w:pBdr>
                <w:bottom w:val="single" w:sz="4" w:space="1" w:color="auto"/>
              </w:pBdr>
              <w:rPr>
                <w:rFonts w:ascii="Times New Roman" w:hAnsi="Times New Roman" w:cs="Times New Roman"/>
                <w:sz w:val="28"/>
                <w:szCs w:val="28"/>
              </w:rPr>
            </w:pPr>
            <w:r>
              <w:rPr>
                <w:rFonts w:ascii="Times New Roman" w:hAnsi="Times New Roman" w:cs="Times New Roman"/>
              </w:rPr>
              <w:t xml:space="preserve">Дата рождения </w:t>
            </w:r>
            <w:r w:rsidRPr="00B64345">
              <w:rPr>
                <w:rFonts w:ascii="Times New Roman" w:hAnsi="Times New Roman" w:cs="Times New Roman"/>
              </w:rPr>
              <w:t>«_</w:t>
            </w:r>
            <w:r>
              <w:rPr>
                <w:rFonts w:ascii="Times New Roman" w:hAnsi="Times New Roman" w:cs="Times New Roman"/>
              </w:rPr>
              <w:t>__</w:t>
            </w:r>
            <w:r w:rsidRPr="00B64345">
              <w:rPr>
                <w:rFonts w:ascii="Times New Roman" w:hAnsi="Times New Roman" w:cs="Times New Roman"/>
              </w:rPr>
              <w:t>_»</w:t>
            </w:r>
            <w:r w:rsidRPr="00B64345">
              <w:rPr>
                <w:rFonts w:ascii="Times New Roman" w:hAnsi="Times New Roman" w:cs="Times New Roman"/>
                <w:sz w:val="28"/>
                <w:szCs w:val="28"/>
              </w:rPr>
              <w:t>__</w:t>
            </w:r>
            <w:r>
              <w:rPr>
                <w:rFonts w:ascii="Times New Roman" w:hAnsi="Times New Roman" w:cs="Times New Roman"/>
                <w:sz w:val="28"/>
                <w:szCs w:val="28"/>
              </w:rPr>
              <w:t>__</w:t>
            </w:r>
            <w:r w:rsidRPr="00B64345">
              <w:rPr>
                <w:rFonts w:ascii="Times New Roman" w:hAnsi="Times New Roman" w:cs="Times New Roman"/>
                <w:sz w:val="28"/>
                <w:szCs w:val="28"/>
              </w:rPr>
              <w:t>________________</w:t>
            </w:r>
          </w:p>
          <w:p w:rsidR="00B64345" w:rsidRDefault="00B64345" w:rsidP="00A76C2C">
            <w:pPr>
              <w:pStyle w:val="ConsPlusNonformat"/>
              <w:widowControl/>
              <w:pBdr>
                <w:bottom w:val="single" w:sz="4" w:space="1" w:color="auto"/>
              </w:pBdr>
              <w:rPr>
                <w:rFonts w:ascii="Times New Roman" w:hAnsi="Times New Roman" w:cs="Times New Roman"/>
                <w:sz w:val="28"/>
                <w:szCs w:val="28"/>
              </w:rPr>
            </w:pPr>
            <w:r w:rsidRPr="00B64345">
              <w:rPr>
                <w:rFonts w:ascii="Times New Roman" w:hAnsi="Times New Roman" w:cs="Times New Roman"/>
              </w:rPr>
              <w:t>Место рождения</w:t>
            </w:r>
            <w:r>
              <w:rPr>
                <w:rFonts w:ascii="Times New Roman" w:hAnsi="Times New Roman" w:cs="Times New Roman"/>
                <w:sz w:val="28"/>
                <w:szCs w:val="28"/>
              </w:rPr>
              <w:t>_______________________</w:t>
            </w:r>
            <w:r w:rsidR="005C4048" w:rsidRPr="00B64345">
              <w:rPr>
                <w:rFonts w:ascii="Times New Roman" w:hAnsi="Times New Roman" w:cs="Times New Roman"/>
                <w:sz w:val="28"/>
                <w:szCs w:val="28"/>
              </w:rPr>
              <w:t xml:space="preserve"> </w:t>
            </w:r>
          </w:p>
          <w:p w:rsidR="00025035" w:rsidRPr="00C66742" w:rsidRDefault="00B64345" w:rsidP="00A76C2C">
            <w:pPr>
              <w:pStyle w:val="ConsPlusNonformat"/>
              <w:widowControl/>
              <w:pBdr>
                <w:bottom w:val="single" w:sz="4" w:space="1" w:color="auto"/>
              </w:pBdr>
              <w:rPr>
                <w:rFonts w:ascii="Times New Roman" w:hAnsi="Times New Roman" w:cs="Times New Roman"/>
                <w:u w:val="single"/>
              </w:rPr>
            </w:pPr>
            <w:r>
              <w:rPr>
                <w:rFonts w:ascii="Times New Roman" w:hAnsi="Times New Roman" w:cs="Times New Roman"/>
                <w:sz w:val="28"/>
                <w:szCs w:val="28"/>
              </w:rPr>
              <w:t>_________________________________</w:t>
            </w:r>
            <w:r w:rsidR="005C4048" w:rsidRPr="00B64345">
              <w:rPr>
                <w:rFonts w:ascii="Times New Roman" w:hAnsi="Times New Roman" w:cs="Times New Roman"/>
                <w:sz w:val="28"/>
                <w:szCs w:val="28"/>
              </w:rPr>
              <w:t xml:space="preserve"> </w:t>
            </w:r>
          </w:p>
          <w:p w:rsidR="00B64345" w:rsidRDefault="00B64345" w:rsidP="00A76C2C">
            <w:pPr>
              <w:widowControl w:val="0"/>
              <w:pBdr>
                <w:bottom w:val="single" w:sz="4" w:space="1" w:color="auto"/>
              </w:pBdr>
              <w:outlineLvl w:val="0"/>
              <w:rPr>
                <w:sz w:val="28"/>
                <w:szCs w:val="28"/>
              </w:rPr>
            </w:pPr>
            <w:r>
              <w:rPr>
                <w:sz w:val="20"/>
                <w:szCs w:val="20"/>
              </w:rPr>
              <w:t xml:space="preserve">Паспорт № </w:t>
            </w:r>
            <w:r>
              <w:rPr>
                <w:sz w:val="28"/>
                <w:szCs w:val="28"/>
              </w:rPr>
              <w:t>__________________________</w:t>
            </w:r>
          </w:p>
          <w:p w:rsidR="00B64345" w:rsidRDefault="00B64345" w:rsidP="00A76C2C">
            <w:pPr>
              <w:widowControl w:val="0"/>
              <w:pBdr>
                <w:bottom w:val="single" w:sz="4" w:space="1" w:color="auto"/>
              </w:pBdr>
              <w:outlineLvl w:val="0"/>
              <w:rPr>
                <w:sz w:val="28"/>
                <w:szCs w:val="28"/>
              </w:rPr>
            </w:pPr>
            <w:r w:rsidRPr="00B64345">
              <w:rPr>
                <w:sz w:val="20"/>
                <w:szCs w:val="20"/>
              </w:rPr>
              <w:t>Выдан</w:t>
            </w:r>
            <w:r>
              <w:rPr>
                <w:sz w:val="28"/>
                <w:szCs w:val="28"/>
              </w:rPr>
              <w:t xml:space="preserve"> _____________________________</w:t>
            </w:r>
          </w:p>
          <w:p w:rsidR="00B64345" w:rsidRDefault="00B64345" w:rsidP="00A76C2C">
            <w:pPr>
              <w:widowControl w:val="0"/>
              <w:pBdr>
                <w:bottom w:val="single" w:sz="4" w:space="1" w:color="auto"/>
              </w:pBdr>
              <w:outlineLvl w:val="0"/>
              <w:rPr>
                <w:sz w:val="28"/>
                <w:szCs w:val="28"/>
              </w:rPr>
            </w:pPr>
            <w:r>
              <w:rPr>
                <w:sz w:val="28"/>
                <w:szCs w:val="28"/>
              </w:rPr>
              <w:t>_________________________________</w:t>
            </w:r>
          </w:p>
          <w:p w:rsidR="00B64345" w:rsidRPr="00B64345" w:rsidRDefault="00B64345" w:rsidP="00A76C2C">
            <w:pPr>
              <w:widowControl w:val="0"/>
              <w:pBdr>
                <w:bottom w:val="single" w:sz="4" w:space="1" w:color="auto"/>
              </w:pBdr>
              <w:outlineLvl w:val="0"/>
              <w:rPr>
                <w:sz w:val="28"/>
                <w:szCs w:val="28"/>
              </w:rPr>
            </w:pPr>
            <w:r w:rsidRPr="00B64345">
              <w:rPr>
                <w:sz w:val="20"/>
                <w:szCs w:val="20"/>
              </w:rPr>
              <w:t>Дата выдачи</w:t>
            </w:r>
            <w:r>
              <w:rPr>
                <w:sz w:val="28"/>
                <w:szCs w:val="28"/>
              </w:rPr>
              <w:t xml:space="preserve"> _________________________</w:t>
            </w:r>
          </w:p>
          <w:p w:rsidR="005C4048" w:rsidRPr="00A76C2C" w:rsidRDefault="00A76C2C" w:rsidP="00A76C2C">
            <w:pPr>
              <w:widowControl w:val="0"/>
              <w:pBdr>
                <w:bottom w:val="single" w:sz="4" w:space="1" w:color="auto"/>
              </w:pBdr>
              <w:outlineLvl w:val="0"/>
              <w:rPr>
                <w:snapToGrid w:val="0"/>
                <w:sz w:val="28"/>
                <w:szCs w:val="28"/>
              </w:rPr>
            </w:pPr>
            <w:proofErr w:type="gramStart"/>
            <w:r>
              <w:rPr>
                <w:sz w:val="20"/>
                <w:szCs w:val="20"/>
              </w:rPr>
              <w:t>Зарегистрированный</w:t>
            </w:r>
            <w:proofErr w:type="gramEnd"/>
            <w:r>
              <w:rPr>
                <w:sz w:val="20"/>
                <w:szCs w:val="20"/>
              </w:rPr>
              <w:t xml:space="preserve"> по адресу</w:t>
            </w:r>
            <w:r w:rsidR="005C4048" w:rsidRPr="00C66742">
              <w:rPr>
                <w:snapToGrid w:val="0"/>
                <w:sz w:val="20"/>
                <w:szCs w:val="20"/>
              </w:rPr>
              <w:t xml:space="preserve">:  </w:t>
            </w:r>
            <w:r w:rsidRPr="00A76C2C">
              <w:rPr>
                <w:snapToGrid w:val="0"/>
                <w:sz w:val="28"/>
                <w:szCs w:val="28"/>
              </w:rPr>
              <w:t>_____________ ___________________________________</w:t>
            </w:r>
            <w:r>
              <w:rPr>
                <w:snapToGrid w:val="0"/>
                <w:sz w:val="28"/>
                <w:szCs w:val="28"/>
              </w:rPr>
              <w:t>____________________</w:t>
            </w:r>
            <w:r w:rsidRPr="00A76C2C">
              <w:rPr>
                <w:snapToGrid w:val="0"/>
                <w:sz w:val="28"/>
                <w:szCs w:val="28"/>
              </w:rPr>
              <w:t>___________</w:t>
            </w:r>
          </w:p>
          <w:p w:rsidR="005C4048" w:rsidRPr="00B64345" w:rsidRDefault="00B64345" w:rsidP="00A76C2C">
            <w:pPr>
              <w:pBdr>
                <w:bottom w:val="single" w:sz="4" w:space="1" w:color="auto"/>
              </w:pBdr>
              <w:jc w:val="both"/>
              <w:rPr>
                <w:b/>
                <w:sz w:val="28"/>
                <w:szCs w:val="28"/>
              </w:rPr>
            </w:pPr>
            <w:r>
              <w:rPr>
                <w:sz w:val="20"/>
                <w:szCs w:val="20"/>
              </w:rPr>
              <w:t xml:space="preserve">№ телефона </w:t>
            </w:r>
            <w:r w:rsidR="00947A74" w:rsidRPr="00947A74">
              <w:rPr>
                <w:color w:val="FFFFFF" w:themeColor="background1"/>
                <w:sz w:val="28"/>
                <w:szCs w:val="28"/>
              </w:rPr>
              <w:t>_</w:t>
            </w:r>
          </w:p>
          <w:p w:rsidR="006D74ED" w:rsidRPr="00C66742" w:rsidRDefault="006D74ED">
            <w:pPr>
              <w:pStyle w:val="ConsPlusNonformat"/>
              <w:widowControl/>
              <w:rPr>
                <w:rFonts w:ascii="Times New Roman" w:hAnsi="Times New Roman" w:cs="Times New Roman"/>
              </w:rPr>
            </w:pPr>
          </w:p>
          <w:p w:rsidR="00710E3A" w:rsidRDefault="00A877B1">
            <w:pPr>
              <w:pStyle w:val="ConsPlusNonformat"/>
              <w:widowControl/>
              <w:rPr>
                <w:rFonts w:ascii="Times New Roman" w:hAnsi="Times New Roman" w:cs="Times New Roman"/>
                <w:u w:val="single"/>
              </w:rPr>
            </w:pPr>
            <w:r w:rsidRPr="00C66742">
              <w:rPr>
                <w:rFonts w:ascii="Times New Roman" w:hAnsi="Times New Roman" w:cs="Times New Roman"/>
                <w:u w:val="single"/>
              </w:rPr>
              <w:t xml:space="preserve">                                     </w:t>
            </w:r>
            <w:r w:rsidR="00C66742">
              <w:rPr>
                <w:rFonts w:ascii="Times New Roman" w:hAnsi="Times New Roman" w:cs="Times New Roman"/>
                <w:u w:val="single"/>
              </w:rPr>
              <w:t xml:space="preserve">     </w:t>
            </w:r>
            <w:r w:rsidRPr="00C66742">
              <w:rPr>
                <w:rFonts w:ascii="Times New Roman" w:hAnsi="Times New Roman" w:cs="Times New Roman"/>
                <w:u w:val="single"/>
              </w:rPr>
              <w:t xml:space="preserve"> </w:t>
            </w:r>
            <w:r w:rsidR="00C12084">
              <w:rPr>
                <w:rFonts w:ascii="Times New Roman" w:hAnsi="Times New Roman" w:cs="Times New Roman"/>
                <w:u w:val="single"/>
              </w:rPr>
              <w:t xml:space="preserve">  </w:t>
            </w:r>
            <w:r w:rsidR="00025035" w:rsidRPr="00C66742">
              <w:rPr>
                <w:rFonts w:ascii="Times New Roman" w:hAnsi="Times New Roman" w:cs="Times New Roman"/>
                <w:u w:val="single"/>
              </w:rPr>
              <w:t>/</w:t>
            </w:r>
            <w:r w:rsidR="00C66742">
              <w:rPr>
                <w:rFonts w:ascii="Times New Roman" w:hAnsi="Times New Roman" w:cs="Times New Roman"/>
                <w:u w:val="single"/>
              </w:rPr>
              <w:t xml:space="preserve"> </w:t>
            </w:r>
            <w:r w:rsidR="00A76C2C">
              <w:rPr>
                <w:rFonts w:ascii="Times New Roman" w:hAnsi="Times New Roman" w:cs="Times New Roman"/>
                <w:u w:val="single"/>
              </w:rPr>
              <w:t xml:space="preserve">           </w:t>
            </w:r>
            <w:r w:rsidR="00C12084">
              <w:rPr>
                <w:rFonts w:ascii="Times New Roman" w:hAnsi="Times New Roman" w:cs="Times New Roman"/>
                <w:u w:val="single"/>
              </w:rPr>
              <w:t>_______</w:t>
            </w:r>
            <w:r w:rsidR="00A76C2C">
              <w:rPr>
                <w:rFonts w:ascii="Times New Roman" w:hAnsi="Times New Roman" w:cs="Times New Roman"/>
                <w:u w:val="single"/>
              </w:rPr>
              <w:t xml:space="preserve">                     </w:t>
            </w:r>
            <w:r w:rsidR="00025035" w:rsidRPr="00C66742">
              <w:rPr>
                <w:rFonts w:ascii="Times New Roman" w:hAnsi="Times New Roman" w:cs="Times New Roman"/>
                <w:u w:val="single"/>
              </w:rPr>
              <w:t>/</w:t>
            </w:r>
          </w:p>
          <w:p w:rsidR="00C12084" w:rsidRPr="00C12084" w:rsidRDefault="00C12084">
            <w:pPr>
              <w:pStyle w:val="ConsPlusNonformat"/>
              <w:widowControl/>
              <w:rPr>
                <w:rFonts w:ascii="Times New Roman" w:hAnsi="Times New Roman" w:cs="Times New Roman"/>
              </w:rPr>
            </w:pPr>
            <w:r>
              <w:rPr>
                <w:rFonts w:ascii="Times New Roman" w:hAnsi="Times New Roman" w:cs="Times New Roman"/>
              </w:rPr>
              <w:t xml:space="preserve">                </w:t>
            </w:r>
            <w:r w:rsidRPr="00C12084">
              <w:rPr>
                <w:rFonts w:ascii="Times New Roman" w:hAnsi="Times New Roman" w:cs="Times New Roman"/>
              </w:rPr>
              <w:t>(Подпись)</w:t>
            </w:r>
            <w:r>
              <w:rPr>
                <w:rFonts w:ascii="Times New Roman" w:hAnsi="Times New Roman" w:cs="Times New Roman"/>
              </w:rPr>
              <w:t xml:space="preserve">                (Ф.И.О.)</w:t>
            </w:r>
          </w:p>
          <w:p w:rsidR="00710E3A" w:rsidRDefault="00710E3A"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Default="00E56EDE" w:rsidP="00C66742">
            <w:pPr>
              <w:pStyle w:val="ConsPlusNonformat"/>
              <w:widowControl/>
              <w:rPr>
                <w:rFonts w:ascii="Times New Roman" w:hAnsi="Times New Roman" w:cs="Times New Roman"/>
              </w:rPr>
            </w:pPr>
          </w:p>
          <w:p w:rsidR="00E56EDE" w:rsidRPr="00C66742" w:rsidRDefault="00E56EDE" w:rsidP="00C66742">
            <w:pPr>
              <w:pStyle w:val="ConsPlusNonformat"/>
              <w:widowControl/>
              <w:rPr>
                <w:rFonts w:ascii="Times New Roman" w:hAnsi="Times New Roman" w:cs="Times New Roman"/>
              </w:rPr>
            </w:pPr>
          </w:p>
        </w:tc>
      </w:tr>
    </w:tbl>
    <w:p w:rsidR="008964CE" w:rsidRPr="00C66742" w:rsidRDefault="008964CE" w:rsidP="008964CE">
      <w:pPr>
        <w:rPr>
          <w:sz w:val="20"/>
          <w:szCs w:val="20"/>
        </w:rPr>
      </w:pPr>
    </w:p>
    <w:p w:rsidR="00710E3A" w:rsidRPr="00FA0240" w:rsidRDefault="00710E3A">
      <w:pPr>
        <w:jc w:val="right"/>
        <w:rPr>
          <w:sz w:val="20"/>
          <w:szCs w:val="20"/>
        </w:rPr>
      </w:pPr>
      <w:r w:rsidRPr="00FA0240">
        <w:rPr>
          <w:sz w:val="20"/>
          <w:szCs w:val="20"/>
        </w:rPr>
        <w:lastRenderedPageBreak/>
        <w:t xml:space="preserve">Приложение №1 </w:t>
      </w:r>
    </w:p>
    <w:p w:rsidR="00710E3A" w:rsidRPr="00FA0240" w:rsidRDefault="00710E3A">
      <w:pPr>
        <w:jc w:val="right"/>
        <w:rPr>
          <w:sz w:val="20"/>
          <w:szCs w:val="20"/>
        </w:rPr>
      </w:pPr>
      <w:r w:rsidRPr="00FA0240">
        <w:rPr>
          <w:sz w:val="20"/>
          <w:szCs w:val="20"/>
        </w:rPr>
        <w:t>к  Договору управления многоквартирным домом</w:t>
      </w:r>
    </w:p>
    <w:p w:rsidR="00710E3A" w:rsidRDefault="00710E3A">
      <w:pPr>
        <w:widowControl w:val="0"/>
        <w:jc w:val="center"/>
        <w:rPr>
          <w:b/>
          <w:color w:val="000000"/>
          <w:sz w:val="16"/>
        </w:rPr>
      </w:pPr>
    </w:p>
    <w:p w:rsidR="00710E3A" w:rsidRPr="006B1F43" w:rsidRDefault="00710E3A">
      <w:pPr>
        <w:widowControl w:val="0"/>
        <w:jc w:val="center"/>
        <w:rPr>
          <w:b/>
          <w:color w:val="000000"/>
        </w:rPr>
      </w:pPr>
      <w:r w:rsidRPr="006B1F43">
        <w:rPr>
          <w:b/>
          <w:color w:val="000000"/>
        </w:rPr>
        <w:t xml:space="preserve"> Состав общего имущества многоквартирного дома</w:t>
      </w:r>
    </w:p>
    <w:p w:rsidR="00710E3A" w:rsidRDefault="00710E3A">
      <w:pPr>
        <w:ind w:firstLine="900"/>
        <w:rPr>
          <w:sz w:val="16"/>
        </w:rPr>
      </w:pPr>
    </w:p>
    <w:tbl>
      <w:tblPr>
        <w:tblW w:w="9455" w:type="dxa"/>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
        <w:gridCol w:w="7024"/>
        <w:gridCol w:w="1666"/>
      </w:tblGrid>
      <w:tr w:rsidR="00710E3A" w:rsidRPr="003E536C" w:rsidTr="003E536C">
        <w:tc>
          <w:tcPr>
            <w:tcW w:w="765" w:type="dxa"/>
          </w:tcPr>
          <w:p w:rsidR="003E536C" w:rsidRDefault="003E536C">
            <w:pPr>
              <w:jc w:val="center"/>
              <w:rPr>
                <w:b/>
                <w:sz w:val="20"/>
                <w:szCs w:val="20"/>
              </w:rPr>
            </w:pPr>
          </w:p>
          <w:p w:rsidR="00710E3A" w:rsidRPr="003E536C" w:rsidRDefault="00710E3A">
            <w:pPr>
              <w:jc w:val="center"/>
              <w:rPr>
                <w:b/>
                <w:sz w:val="20"/>
                <w:szCs w:val="20"/>
              </w:rPr>
            </w:pPr>
            <w:r w:rsidRPr="003E536C">
              <w:rPr>
                <w:b/>
                <w:sz w:val="20"/>
                <w:szCs w:val="20"/>
              </w:rPr>
              <w:t>№</w:t>
            </w:r>
          </w:p>
        </w:tc>
        <w:tc>
          <w:tcPr>
            <w:tcW w:w="7024" w:type="dxa"/>
          </w:tcPr>
          <w:p w:rsidR="003E536C" w:rsidRDefault="003E536C">
            <w:pPr>
              <w:pStyle w:val="1"/>
              <w:rPr>
                <w:szCs w:val="20"/>
              </w:rPr>
            </w:pPr>
          </w:p>
          <w:p w:rsidR="00710E3A" w:rsidRPr="003E536C" w:rsidRDefault="00710E3A">
            <w:pPr>
              <w:pStyle w:val="1"/>
              <w:rPr>
                <w:szCs w:val="20"/>
              </w:rPr>
            </w:pPr>
            <w:r w:rsidRPr="003E536C">
              <w:rPr>
                <w:szCs w:val="20"/>
              </w:rPr>
              <w:t>Наименование объекта</w:t>
            </w:r>
          </w:p>
        </w:tc>
        <w:tc>
          <w:tcPr>
            <w:tcW w:w="1666" w:type="dxa"/>
          </w:tcPr>
          <w:p w:rsidR="00710E3A" w:rsidRPr="003E536C" w:rsidRDefault="00710E3A">
            <w:pPr>
              <w:pStyle w:val="1"/>
              <w:rPr>
                <w:szCs w:val="20"/>
              </w:rPr>
            </w:pPr>
            <w:r w:rsidRPr="003E536C">
              <w:rPr>
                <w:szCs w:val="20"/>
              </w:rPr>
              <w:t>Описание и назначение объекта</w:t>
            </w:r>
          </w:p>
        </w:tc>
      </w:tr>
      <w:tr w:rsidR="00710E3A" w:rsidRPr="003E536C" w:rsidTr="003E536C">
        <w:tc>
          <w:tcPr>
            <w:tcW w:w="765" w:type="dxa"/>
          </w:tcPr>
          <w:p w:rsidR="00710E3A" w:rsidRPr="003E536C" w:rsidRDefault="00710E3A">
            <w:pPr>
              <w:pStyle w:val="ConsPlusNonformat"/>
              <w:widowControl/>
              <w:autoSpaceDE/>
              <w:autoSpaceDN/>
              <w:adjustRightInd/>
              <w:rPr>
                <w:rFonts w:ascii="Times New Roman" w:hAnsi="Times New Roman"/>
              </w:rPr>
            </w:pPr>
            <w:r w:rsidRPr="003E536C">
              <w:rPr>
                <w:rFonts w:ascii="Times New Roman" w:hAnsi="Times New Roman"/>
              </w:rPr>
              <w:t>1.</w:t>
            </w:r>
          </w:p>
        </w:tc>
        <w:tc>
          <w:tcPr>
            <w:tcW w:w="7024" w:type="dxa"/>
          </w:tcPr>
          <w:p w:rsidR="00710E3A" w:rsidRPr="003E536C" w:rsidRDefault="00710E3A">
            <w:pPr>
              <w:pStyle w:val="ConsPlusNonformat"/>
              <w:widowControl/>
              <w:autoSpaceDE/>
              <w:autoSpaceDN/>
              <w:adjustRightInd/>
              <w:rPr>
                <w:rFonts w:ascii="Times New Roman" w:hAnsi="Times New Roman"/>
              </w:rPr>
            </w:pPr>
            <w:r w:rsidRPr="003E536C">
              <w:rPr>
                <w:rFonts w:ascii="Times New Roman" w:hAnsi="Times New Roman"/>
              </w:rPr>
              <w:t>Помещения, не являющиеся частями квартир и предназначенные для обслуживания более одного жилого и (или) нежилого помещения в многоквартирном доме (далее – помещения общего пользования), в том числе:</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технический этаж</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лестничные клетки</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чердак</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технический подвал</w:t>
            </w:r>
          </w:p>
        </w:tc>
        <w:tc>
          <w:tcPr>
            <w:tcW w:w="1666" w:type="dxa"/>
          </w:tcPr>
          <w:p w:rsidR="00710E3A" w:rsidRPr="003E536C" w:rsidRDefault="00710E3A">
            <w:pPr>
              <w:rPr>
                <w:sz w:val="20"/>
                <w:szCs w:val="20"/>
              </w:rPr>
            </w:pPr>
          </w:p>
        </w:tc>
      </w:tr>
      <w:tr w:rsidR="00710E3A" w:rsidRPr="003E536C" w:rsidTr="003E536C">
        <w:trPr>
          <w:trHeight w:val="167"/>
        </w:trPr>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тех. подполье</w:t>
            </w:r>
          </w:p>
        </w:tc>
        <w:tc>
          <w:tcPr>
            <w:tcW w:w="1666" w:type="dxa"/>
          </w:tcPr>
          <w:p w:rsidR="00710E3A" w:rsidRPr="003E536C" w:rsidRDefault="00710E3A">
            <w:pPr>
              <w:rPr>
                <w:sz w:val="20"/>
                <w:szCs w:val="20"/>
              </w:rPr>
            </w:pPr>
          </w:p>
        </w:tc>
      </w:tr>
      <w:tr w:rsidR="00710E3A" w:rsidRPr="003E536C" w:rsidTr="003E536C">
        <w:trPr>
          <w:trHeight w:val="161"/>
        </w:trPr>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 xml:space="preserve">пожарные проходы </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pStyle w:val="ConsPlusNonformat"/>
              <w:widowControl/>
              <w:autoSpaceDE/>
              <w:autoSpaceDN/>
              <w:adjustRightInd/>
              <w:rPr>
                <w:rFonts w:ascii="Times New Roman" w:hAnsi="Times New Roman"/>
              </w:rPr>
            </w:pPr>
            <w:r w:rsidRPr="003E536C">
              <w:rPr>
                <w:rFonts w:ascii="Times New Roman" w:hAnsi="Times New Roman"/>
              </w:rPr>
              <w:t>2.</w:t>
            </w:r>
          </w:p>
        </w:tc>
        <w:tc>
          <w:tcPr>
            <w:tcW w:w="7024" w:type="dxa"/>
          </w:tcPr>
          <w:p w:rsidR="00710E3A" w:rsidRPr="003E536C" w:rsidRDefault="00710E3A">
            <w:pPr>
              <w:rPr>
                <w:sz w:val="20"/>
                <w:szCs w:val="20"/>
              </w:rPr>
            </w:pPr>
            <w:r w:rsidRPr="003E536C">
              <w:rPr>
                <w:sz w:val="20"/>
                <w:szCs w:val="20"/>
              </w:rPr>
              <w:t>Крыша</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r w:rsidRPr="003E536C">
              <w:rPr>
                <w:sz w:val="20"/>
                <w:szCs w:val="20"/>
              </w:rPr>
              <w:t xml:space="preserve">3. </w:t>
            </w:r>
          </w:p>
        </w:tc>
        <w:tc>
          <w:tcPr>
            <w:tcW w:w="7024" w:type="dxa"/>
          </w:tcPr>
          <w:p w:rsidR="00710E3A" w:rsidRPr="003E536C" w:rsidRDefault="00710E3A">
            <w:pPr>
              <w:rPr>
                <w:sz w:val="20"/>
                <w:szCs w:val="20"/>
              </w:rPr>
            </w:pPr>
            <w:r w:rsidRPr="003E536C">
              <w:rPr>
                <w:sz w:val="20"/>
                <w:szCs w:val="20"/>
              </w:rPr>
              <w:t>Несущие конструкции многоквартирного дома, в том числе:</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фундамент</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несущие стены</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плиты перекрытий</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балконные и иные плиты</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pStyle w:val="ConsPlusNonformat"/>
              <w:widowControl/>
              <w:autoSpaceDE/>
              <w:autoSpaceDN/>
              <w:adjustRightInd/>
              <w:rPr>
                <w:rFonts w:ascii="Times New Roman" w:hAnsi="Times New Roman"/>
              </w:rPr>
            </w:pPr>
            <w:r w:rsidRPr="003E536C">
              <w:rPr>
                <w:rFonts w:ascii="Times New Roman" w:hAnsi="Times New Roman"/>
              </w:rPr>
              <w:t>4.</w:t>
            </w:r>
          </w:p>
        </w:tc>
        <w:tc>
          <w:tcPr>
            <w:tcW w:w="7024" w:type="dxa"/>
          </w:tcPr>
          <w:p w:rsidR="00710E3A" w:rsidRPr="003E536C" w:rsidRDefault="00710E3A">
            <w:pPr>
              <w:rPr>
                <w:sz w:val="20"/>
                <w:szCs w:val="20"/>
              </w:rPr>
            </w:pPr>
            <w:r w:rsidRPr="003E536C">
              <w:rPr>
                <w:sz w:val="20"/>
                <w:szCs w:val="20"/>
              </w:rPr>
              <w:t>Ограждающие ненесущие конструкции многоквартирного дома, обслуживающие более одного жилого и (или) нежилого помещения, в том числе:</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окна помещений общего пользования</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двери помещений общего пользования</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 xml:space="preserve">ограждения лестничных маршей  </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парапеты</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pStyle w:val="ConsPlusNonformat"/>
              <w:widowControl/>
              <w:autoSpaceDE/>
              <w:autoSpaceDN/>
              <w:adjustRightInd/>
              <w:rPr>
                <w:rFonts w:ascii="Times New Roman" w:hAnsi="Times New Roman"/>
              </w:rPr>
            </w:pPr>
            <w:r w:rsidRPr="003E536C">
              <w:rPr>
                <w:rFonts w:ascii="Times New Roman" w:hAnsi="Times New Roman"/>
              </w:rPr>
              <w:t>5.</w:t>
            </w:r>
          </w:p>
        </w:tc>
        <w:tc>
          <w:tcPr>
            <w:tcW w:w="7024" w:type="dxa"/>
          </w:tcPr>
          <w:p w:rsidR="00710E3A" w:rsidRPr="003E536C" w:rsidRDefault="00710E3A">
            <w:pPr>
              <w:rPr>
                <w:sz w:val="20"/>
                <w:szCs w:val="20"/>
              </w:rPr>
            </w:pPr>
            <w:r w:rsidRPr="003E536C">
              <w:rPr>
                <w:sz w:val="20"/>
                <w:szCs w:val="20"/>
              </w:rPr>
              <w:t>Механическое, электрическое, санитарно-техническое и иное оборудование, находящееся за пределами или внутри помещений и обслуживающее более одного жилого и (или) нежилого помещения, в том числе:</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b/>
                <w:sz w:val="20"/>
                <w:szCs w:val="20"/>
              </w:rPr>
            </w:pPr>
            <w:r w:rsidRPr="003E536C">
              <w:rPr>
                <w:b/>
                <w:sz w:val="20"/>
                <w:szCs w:val="20"/>
              </w:rPr>
              <w:t>система трубопроводов:</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b/>
                <w:sz w:val="20"/>
                <w:szCs w:val="20"/>
              </w:rPr>
            </w:pPr>
            <w:r w:rsidRPr="003E536C">
              <w:rPr>
                <w:b/>
                <w:sz w:val="20"/>
                <w:szCs w:val="20"/>
              </w:rPr>
              <w:t xml:space="preserve">холодного водоснабжения, включая: </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 стояки</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 xml:space="preserve">- регулирующая и запорная </w:t>
            </w:r>
            <w:proofErr w:type="gramStart"/>
            <w:r w:rsidRPr="003E536C">
              <w:rPr>
                <w:sz w:val="20"/>
                <w:szCs w:val="20"/>
              </w:rPr>
              <w:t>арматура</w:t>
            </w:r>
            <w:proofErr w:type="gramEnd"/>
            <w:r w:rsidRPr="003E536C">
              <w:rPr>
                <w:sz w:val="20"/>
                <w:szCs w:val="20"/>
              </w:rPr>
              <w:t xml:space="preserve"> относящаяся к общему имуществу МКД</w:t>
            </w:r>
          </w:p>
        </w:tc>
        <w:tc>
          <w:tcPr>
            <w:tcW w:w="1666" w:type="dxa"/>
          </w:tcPr>
          <w:p w:rsidR="00710E3A" w:rsidRPr="003E536C" w:rsidRDefault="00710E3A">
            <w:pPr>
              <w:rPr>
                <w:sz w:val="20"/>
                <w:szCs w:val="20"/>
              </w:rPr>
            </w:pPr>
          </w:p>
        </w:tc>
      </w:tr>
      <w:tr w:rsidR="00710E3A" w:rsidRPr="003E536C" w:rsidTr="003E536C">
        <w:trPr>
          <w:trHeight w:val="111"/>
        </w:trPr>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 розлив</w:t>
            </w:r>
          </w:p>
        </w:tc>
        <w:tc>
          <w:tcPr>
            <w:tcW w:w="1666" w:type="dxa"/>
          </w:tcPr>
          <w:p w:rsidR="00710E3A" w:rsidRPr="003E536C" w:rsidRDefault="00710E3A">
            <w:pPr>
              <w:rPr>
                <w:sz w:val="20"/>
                <w:szCs w:val="20"/>
              </w:rPr>
            </w:pPr>
          </w:p>
        </w:tc>
      </w:tr>
      <w:tr w:rsidR="00710E3A" w:rsidRPr="003E536C" w:rsidTr="003E536C">
        <w:trPr>
          <w:trHeight w:val="137"/>
        </w:trPr>
        <w:tc>
          <w:tcPr>
            <w:tcW w:w="765" w:type="dxa"/>
          </w:tcPr>
          <w:p w:rsidR="00710E3A" w:rsidRPr="003E536C" w:rsidRDefault="00710E3A">
            <w:pPr>
              <w:rPr>
                <w:sz w:val="20"/>
                <w:szCs w:val="20"/>
              </w:rPr>
            </w:pPr>
          </w:p>
        </w:tc>
        <w:tc>
          <w:tcPr>
            <w:tcW w:w="7024" w:type="dxa"/>
          </w:tcPr>
          <w:p w:rsidR="00710E3A" w:rsidRPr="003E536C" w:rsidRDefault="005A2902">
            <w:pPr>
              <w:rPr>
                <w:sz w:val="20"/>
                <w:szCs w:val="20"/>
              </w:rPr>
            </w:pPr>
            <w:r w:rsidRPr="003E536C">
              <w:rPr>
                <w:sz w:val="20"/>
                <w:szCs w:val="20"/>
              </w:rPr>
              <w:t xml:space="preserve">- </w:t>
            </w:r>
            <w:r w:rsidR="00710E3A" w:rsidRPr="003E536C">
              <w:rPr>
                <w:sz w:val="20"/>
                <w:szCs w:val="20"/>
              </w:rPr>
              <w:t xml:space="preserve">общедомовые приборы учета </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b/>
                <w:sz w:val="20"/>
                <w:szCs w:val="20"/>
              </w:rPr>
            </w:pPr>
            <w:r w:rsidRPr="003E536C">
              <w:rPr>
                <w:b/>
                <w:sz w:val="20"/>
                <w:szCs w:val="20"/>
              </w:rPr>
              <w:t>водоотведения, включая:</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 стояки</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 xml:space="preserve">- розлив </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b/>
                <w:sz w:val="20"/>
                <w:szCs w:val="20"/>
              </w:rPr>
            </w:pPr>
            <w:r w:rsidRPr="003E536C">
              <w:rPr>
                <w:b/>
                <w:sz w:val="20"/>
                <w:szCs w:val="20"/>
              </w:rPr>
              <w:t>центрального отопления, включая:</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 стояки</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 обогревающие элементы</w:t>
            </w:r>
          </w:p>
        </w:tc>
        <w:tc>
          <w:tcPr>
            <w:tcW w:w="1666" w:type="dxa"/>
          </w:tcPr>
          <w:p w:rsidR="00710E3A" w:rsidRPr="003E536C" w:rsidRDefault="00710E3A">
            <w:pPr>
              <w:rPr>
                <w:sz w:val="20"/>
                <w:szCs w:val="20"/>
              </w:rPr>
            </w:pPr>
          </w:p>
        </w:tc>
      </w:tr>
      <w:tr w:rsidR="00710E3A" w:rsidRPr="003E536C" w:rsidTr="003E536C">
        <w:trPr>
          <w:trHeight w:val="221"/>
        </w:trPr>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 регулирующая и запорная арматура, относящаяся к общему имуществу МКД</w:t>
            </w:r>
          </w:p>
        </w:tc>
        <w:tc>
          <w:tcPr>
            <w:tcW w:w="1666" w:type="dxa"/>
          </w:tcPr>
          <w:p w:rsidR="00710E3A" w:rsidRPr="003E536C" w:rsidRDefault="00710E3A">
            <w:pPr>
              <w:rPr>
                <w:sz w:val="20"/>
                <w:szCs w:val="20"/>
              </w:rPr>
            </w:pPr>
          </w:p>
        </w:tc>
      </w:tr>
      <w:tr w:rsidR="00710E3A" w:rsidRPr="003E536C" w:rsidTr="003E536C">
        <w:trPr>
          <w:trHeight w:val="163"/>
        </w:trPr>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 верхний розлив</w:t>
            </w:r>
          </w:p>
        </w:tc>
        <w:tc>
          <w:tcPr>
            <w:tcW w:w="1666" w:type="dxa"/>
          </w:tcPr>
          <w:p w:rsidR="00710E3A" w:rsidRPr="003E536C" w:rsidRDefault="00710E3A">
            <w:pPr>
              <w:rPr>
                <w:sz w:val="20"/>
                <w:szCs w:val="20"/>
              </w:rPr>
            </w:pPr>
          </w:p>
        </w:tc>
      </w:tr>
      <w:tr w:rsidR="00710E3A" w:rsidRPr="003E536C" w:rsidTr="003E536C">
        <w:trPr>
          <w:trHeight w:val="175"/>
        </w:trPr>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 нижний розлив</w:t>
            </w:r>
          </w:p>
        </w:tc>
        <w:tc>
          <w:tcPr>
            <w:tcW w:w="1666" w:type="dxa"/>
          </w:tcPr>
          <w:p w:rsidR="00710E3A" w:rsidRPr="003E536C" w:rsidRDefault="00710E3A">
            <w:pPr>
              <w:rPr>
                <w:sz w:val="20"/>
                <w:szCs w:val="20"/>
              </w:rPr>
            </w:pPr>
          </w:p>
        </w:tc>
      </w:tr>
      <w:tr w:rsidR="00710E3A" w:rsidRPr="003E536C" w:rsidTr="003E536C">
        <w:trPr>
          <w:trHeight w:val="173"/>
        </w:trPr>
        <w:tc>
          <w:tcPr>
            <w:tcW w:w="765" w:type="dxa"/>
          </w:tcPr>
          <w:p w:rsidR="00710E3A" w:rsidRPr="003E536C" w:rsidRDefault="00710E3A">
            <w:pPr>
              <w:rPr>
                <w:sz w:val="20"/>
                <w:szCs w:val="20"/>
              </w:rPr>
            </w:pPr>
          </w:p>
        </w:tc>
        <w:tc>
          <w:tcPr>
            <w:tcW w:w="7024" w:type="dxa"/>
          </w:tcPr>
          <w:p w:rsidR="00710E3A" w:rsidRPr="003E536C" w:rsidRDefault="00710E3A">
            <w:pPr>
              <w:jc w:val="both"/>
              <w:rPr>
                <w:sz w:val="20"/>
                <w:szCs w:val="20"/>
              </w:rPr>
            </w:pPr>
            <w:r w:rsidRPr="003E536C">
              <w:rPr>
                <w:sz w:val="20"/>
                <w:szCs w:val="20"/>
              </w:rPr>
              <w:t xml:space="preserve">- общедомовые приборы учета </w:t>
            </w:r>
          </w:p>
        </w:tc>
        <w:tc>
          <w:tcPr>
            <w:tcW w:w="1666" w:type="dxa"/>
          </w:tcPr>
          <w:p w:rsidR="00710E3A" w:rsidRPr="003E536C" w:rsidRDefault="00710E3A">
            <w:pPr>
              <w:rPr>
                <w:sz w:val="20"/>
                <w:szCs w:val="20"/>
              </w:rPr>
            </w:pPr>
          </w:p>
        </w:tc>
      </w:tr>
      <w:tr w:rsidR="00710E3A" w:rsidRPr="003E536C" w:rsidTr="003E536C">
        <w:trPr>
          <w:trHeight w:val="189"/>
        </w:trPr>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 регулирующая и запорная арматура, относящаяся к общему имуществу МКД</w:t>
            </w:r>
          </w:p>
        </w:tc>
        <w:tc>
          <w:tcPr>
            <w:tcW w:w="1666" w:type="dxa"/>
          </w:tcPr>
          <w:p w:rsidR="00710E3A" w:rsidRPr="003E536C" w:rsidRDefault="00710E3A">
            <w:pPr>
              <w:rPr>
                <w:sz w:val="20"/>
                <w:szCs w:val="20"/>
              </w:rPr>
            </w:pPr>
          </w:p>
        </w:tc>
      </w:tr>
      <w:tr w:rsidR="00710E3A" w:rsidRPr="003E536C" w:rsidTr="003E536C">
        <w:trPr>
          <w:trHeight w:val="145"/>
        </w:trPr>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 общедомовые приборы учета</w:t>
            </w:r>
          </w:p>
        </w:tc>
        <w:tc>
          <w:tcPr>
            <w:tcW w:w="1666" w:type="dxa"/>
          </w:tcPr>
          <w:p w:rsidR="00710E3A" w:rsidRPr="003E536C" w:rsidRDefault="00710E3A">
            <w:pPr>
              <w:rPr>
                <w:sz w:val="20"/>
                <w:szCs w:val="20"/>
              </w:rPr>
            </w:pPr>
          </w:p>
        </w:tc>
      </w:tr>
      <w:tr w:rsidR="00710E3A" w:rsidRPr="003E536C" w:rsidTr="003E536C">
        <w:trPr>
          <w:trHeight w:val="169"/>
        </w:trPr>
        <w:tc>
          <w:tcPr>
            <w:tcW w:w="765" w:type="dxa"/>
          </w:tcPr>
          <w:p w:rsidR="00710E3A" w:rsidRPr="003E536C" w:rsidRDefault="00710E3A">
            <w:pPr>
              <w:rPr>
                <w:sz w:val="20"/>
                <w:szCs w:val="20"/>
              </w:rPr>
            </w:pPr>
          </w:p>
        </w:tc>
        <w:tc>
          <w:tcPr>
            <w:tcW w:w="7024" w:type="dxa"/>
          </w:tcPr>
          <w:p w:rsidR="00710E3A" w:rsidRPr="003E536C" w:rsidRDefault="00710E3A">
            <w:pPr>
              <w:rPr>
                <w:b/>
                <w:sz w:val="20"/>
                <w:szCs w:val="20"/>
                <w:lang w:val="en-US"/>
              </w:rPr>
            </w:pPr>
            <w:r w:rsidRPr="003E536C">
              <w:rPr>
                <w:b/>
                <w:sz w:val="20"/>
                <w:szCs w:val="20"/>
              </w:rPr>
              <w:t>система электрических сетей, включая:</w:t>
            </w:r>
          </w:p>
        </w:tc>
        <w:tc>
          <w:tcPr>
            <w:tcW w:w="1666" w:type="dxa"/>
          </w:tcPr>
          <w:p w:rsidR="00710E3A" w:rsidRPr="003E536C" w:rsidRDefault="00710E3A">
            <w:pPr>
              <w:rPr>
                <w:sz w:val="20"/>
                <w:szCs w:val="20"/>
              </w:rPr>
            </w:pPr>
          </w:p>
        </w:tc>
      </w:tr>
      <w:tr w:rsidR="00710E3A" w:rsidRPr="003E536C" w:rsidTr="003E536C">
        <w:trPr>
          <w:trHeight w:val="195"/>
        </w:trPr>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-вводно-распределительные устройства</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-этажные щитки и шкафы</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-осветительные установки помещений общего пользования</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-силовые установки</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-электрическая проводка (кабель) от внешней границы до индивидуальных приборов учёта электрической энергии</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r w:rsidRPr="003E536C">
              <w:rPr>
                <w:sz w:val="20"/>
                <w:szCs w:val="20"/>
              </w:rPr>
              <w:t>-общедомовые приборы учёта</w:t>
            </w: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rPr>
                <w:sz w:val="20"/>
                <w:szCs w:val="20"/>
              </w:rPr>
            </w:pPr>
          </w:p>
        </w:tc>
        <w:tc>
          <w:tcPr>
            <w:tcW w:w="7024" w:type="dxa"/>
          </w:tcPr>
          <w:p w:rsidR="00710E3A" w:rsidRPr="003E536C" w:rsidRDefault="00710E3A">
            <w:pPr>
              <w:rPr>
                <w:sz w:val="20"/>
                <w:szCs w:val="20"/>
              </w:rPr>
            </w:pPr>
          </w:p>
        </w:tc>
        <w:tc>
          <w:tcPr>
            <w:tcW w:w="1666" w:type="dxa"/>
          </w:tcPr>
          <w:p w:rsidR="00710E3A" w:rsidRPr="003E536C" w:rsidRDefault="00710E3A">
            <w:pPr>
              <w:rPr>
                <w:sz w:val="20"/>
                <w:szCs w:val="20"/>
              </w:rPr>
            </w:pPr>
          </w:p>
        </w:tc>
      </w:tr>
      <w:tr w:rsidR="00710E3A" w:rsidRPr="003E536C" w:rsidTr="003E536C">
        <w:tc>
          <w:tcPr>
            <w:tcW w:w="765" w:type="dxa"/>
          </w:tcPr>
          <w:p w:rsidR="00710E3A" w:rsidRPr="003E536C" w:rsidRDefault="00710E3A">
            <w:pPr>
              <w:pStyle w:val="ConsPlusNonformat"/>
              <w:widowControl/>
              <w:autoSpaceDE/>
              <w:autoSpaceDN/>
              <w:adjustRightInd/>
              <w:rPr>
                <w:rFonts w:ascii="Times New Roman" w:hAnsi="Times New Roman"/>
              </w:rPr>
            </w:pPr>
          </w:p>
        </w:tc>
        <w:tc>
          <w:tcPr>
            <w:tcW w:w="7024" w:type="dxa"/>
          </w:tcPr>
          <w:p w:rsidR="00710E3A" w:rsidRPr="003E536C" w:rsidRDefault="00710E3A">
            <w:pPr>
              <w:rPr>
                <w:sz w:val="20"/>
                <w:szCs w:val="20"/>
              </w:rPr>
            </w:pPr>
          </w:p>
        </w:tc>
        <w:tc>
          <w:tcPr>
            <w:tcW w:w="1666" w:type="dxa"/>
          </w:tcPr>
          <w:p w:rsidR="00710E3A" w:rsidRPr="003E536C" w:rsidRDefault="00710E3A">
            <w:pPr>
              <w:rPr>
                <w:sz w:val="20"/>
                <w:szCs w:val="20"/>
              </w:rPr>
            </w:pPr>
          </w:p>
        </w:tc>
      </w:tr>
    </w:tbl>
    <w:p w:rsidR="00710E3A" w:rsidRPr="003E536C" w:rsidRDefault="00710E3A">
      <w:pPr>
        <w:widowControl w:val="0"/>
        <w:jc w:val="right"/>
        <w:rPr>
          <w:sz w:val="20"/>
          <w:szCs w:val="20"/>
        </w:rPr>
      </w:pPr>
    </w:p>
    <w:p w:rsidR="00710E3A" w:rsidRPr="003E536C" w:rsidRDefault="00710E3A">
      <w:pPr>
        <w:widowControl w:val="0"/>
        <w:jc w:val="right"/>
        <w:rPr>
          <w:sz w:val="20"/>
          <w:szCs w:val="20"/>
        </w:rPr>
      </w:pPr>
    </w:p>
    <w:p w:rsidR="003E536C" w:rsidRDefault="003E536C" w:rsidP="003E536C">
      <w:pPr>
        <w:rPr>
          <w:b/>
          <w:sz w:val="20"/>
          <w:szCs w:val="20"/>
        </w:rPr>
      </w:pPr>
      <w:r w:rsidRPr="003E536C">
        <w:rPr>
          <w:b/>
          <w:sz w:val="20"/>
          <w:szCs w:val="20"/>
        </w:rPr>
        <w:t xml:space="preserve">Генеральный директор ООО УК «Фабричная»      </w:t>
      </w:r>
      <w:r>
        <w:rPr>
          <w:b/>
          <w:sz w:val="20"/>
          <w:szCs w:val="20"/>
        </w:rPr>
        <w:t xml:space="preserve">                             </w:t>
      </w:r>
      <w:r w:rsidRPr="003E536C">
        <w:rPr>
          <w:b/>
          <w:sz w:val="20"/>
          <w:szCs w:val="20"/>
        </w:rPr>
        <w:t xml:space="preserve">         Собственник</w:t>
      </w:r>
    </w:p>
    <w:p w:rsidR="008C7E91" w:rsidRDefault="008C7E91" w:rsidP="003E536C">
      <w:pPr>
        <w:rPr>
          <w:sz w:val="20"/>
          <w:szCs w:val="20"/>
        </w:rPr>
      </w:pPr>
    </w:p>
    <w:p w:rsidR="003E536C" w:rsidRPr="003E536C" w:rsidRDefault="003E536C" w:rsidP="003E536C">
      <w:pPr>
        <w:rPr>
          <w:sz w:val="20"/>
          <w:szCs w:val="20"/>
        </w:rPr>
      </w:pPr>
      <w:r w:rsidRPr="003E536C">
        <w:rPr>
          <w:sz w:val="20"/>
          <w:szCs w:val="20"/>
        </w:rPr>
        <w:t xml:space="preserve">________________________        </w:t>
      </w:r>
      <w:r>
        <w:rPr>
          <w:sz w:val="20"/>
          <w:szCs w:val="20"/>
        </w:rPr>
        <w:t xml:space="preserve">Н.М. </w:t>
      </w:r>
      <w:proofErr w:type="spellStart"/>
      <w:r>
        <w:rPr>
          <w:sz w:val="20"/>
          <w:szCs w:val="20"/>
        </w:rPr>
        <w:t>Домрачева</w:t>
      </w:r>
      <w:proofErr w:type="spellEnd"/>
      <w:r>
        <w:rPr>
          <w:sz w:val="20"/>
          <w:szCs w:val="20"/>
        </w:rPr>
        <w:t xml:space="preserve">              </w:t>
      </w:r>
      <w:r w:rsidR="00A877B1">
        <w:rPr>
          <w:sz w:val="20"/>
          <w:szCs w:val="20"/>
        </w:rPr>
        <w:t xml:space="preserve">            </w:t>
      </w:r>
      <w:r>
        <w:rPr>
          <w:sz w:val="20"/>
          <w:szCs w:val="20"/>
        </w:rPr>
        <w:t xml:space="preserve">   </w:t>
      </w:r>
      <w:r w:rsidR="008C7E91">
        <w:rPr>
          <w:sz w:val="20"/>
          <w:szCs w:val="20"/>
        </w:rPr>
        <w:t xml:space="preserve">     _________________________</w:t>
      </w:r>
      <w:r w:rsidR="00C12084">
        <w:rPr>
          <w:sz w:val="20"/>
          <w:szCs w:val="20"/>
        </w:rPr>
        <w:t>_______________</w:t>
      </w:r>
      <w:r w:rsidRPr="003E536C">
        <w:rPr>
          <w:sz w:val="20"/>
          <w:szCs w:val="20"/>
        </w:rPr>
        <w:t xml:space="preserve">        </w:t>
      </w:r>
    </w:p>
    <w:p w:rsidR="008C7E91" w:rsidRDefault="008C7E91" w:rsidP="005A2902">
      <w:pPr>
        <w:jc w:val="right"/>
        <w:rPr>
          <w:sz w:val="20"/>
          <w:szCs w:val="20"/>
        </w:rPr>
      </w:pPr>
      <w:bookmarkStart w:id="1" w:name="RANGE!A1:D61"/>
      <w:bookmarkEnd w:id="1"/>
    </w:p>
    <w:p w:rsidR="005A2902" w:rsidRPr="00FA0240" w:rsidRDefault="005A2902" w:rsidP="005A2902">
      <w:pPr>
        <w:jc w:val="right"/>
        <w:rPr>
          <w:sz w:val="20"/>
          <w:szCs w:val="20"/>
        </w:rPr>
      </w:pPr>
      <w:r w:rsidRPr="00FA0240">
        <w:rPr>
          <w:sz w:val="20"/>
          <w:szCs w:val="20"/>
        </w:rPr>
        <w:lastRenderedPageBreak/>
        <w:t>Приложение №</w:t>
      </w:r>
      <w:r w:rsidR="00FA0240" w:rsidRPr="00FA0240">
        <w:rPr>
          <w:sz w:val="20"/>
          <w:szCs w:val="20"/>
        </w:rPr>
        <w:t>2</w:t>
      </w:r>
      <w:r w:rsidRPr="00FA0240">
        <w:rPr>
          <w:sz w:val="20"/>
          <w:szCs w:val="20"/>
        </w:rPr>
        <w:t xml:space="preserve"> </w:t>
      </w:r>
    </w:p>
    <w:p w:rsidR="007A2690" w:rsidRDefault="005A2902" w:rsidP="00FA0240">
      <w:pPr>
        <w:jc w:val="right"/>
        <w:rPr>
          <w:sz w:val="20"/>
          <w:szCs w:val="20"/>
        </w:rPr>
      </w:pPr>
      <w:r w:rsidRPr="00FA0240">
        <w:rPr>
          <w:sz w:val="20"/>
          <w:szCs w:val="20"/>
        </w:rPr>
        <w:t>к  Договору управления многоквартирным домом</w:t>
      </w:r>
    </w:p>
    <w:p w:rsidR="00E95FD5" w:rsidRPr="00FA0240" w:rsidRDefault="00E95FD5" w:rsidP="00FA0240">
      <w:pPr>
        <w:jc w:val="right"/>
        <w:rPr>
          <w:b/>
          <w:sz w:val="20"/>
          <w:szCs w:val="20"/>
        </w:rPr>
      </w:pPr>
    </w:p>
    <w:p w:rsidR="007A2690" w:rsidRDefault="007A2690" w:rsidP="005A2902">
      <w:pPr>
        <w:jc w:val="center"/>
        <w:rPr>
          <w:b/>
          <w:sz w:val="18"/>
          <w:szCs w:val="18"/>
        </w:rPr>
      </w:pPr>
    </w:p>
    <w:p w:rsidR="00B70BB0" w:rsidRDefault="007A2690" w:rsidP="007A2690">
      <w:pPr>
        <w:pStyle w:val="ac"/>
        <w:spacing w:after="0" w:line="228" w:lineRule="auto"/>
        <w:ind w:left="0"/>
        <w:jc w:val="center"/>
        <w:rPr>
          <w:rFonts w:ascii="Times New Roman" w:hAnsi="Times New Roman"/>
          <w:b/>
        </w:rPr>
      </w:pPr>
      <w:r w:rsidRPr="00FA0240">
        <w:rPr>
          <w:rFonts w:ascii="Times New Roman" w:hAnsi="Times New Roman"/>
          <w:b/>
        </w:rPr>
        <w:t>Перечень работ, услуг по управлению многоквартирным домом, содержанию и ремонту общего имущества в многоквартирном доме</w:t>
      </w:r>
      <w:r w:rsidR="00B70BB0">
        <w:rPr>
          <w:rFonts w:ascii="Times New Roman" w:hAnsi="Times New Roman"/>
          <w:b/>
        </w:rPr>
        <w:t xml:space="preserve">. </w:t>
      </w:r>
    </w:p>
    <w:p w:rsidR="007A2690" w:rsidRDefault="00B70BB0" w:rsidP="007A2690">
      <w:pPr>
        <w:pStyle w:val="ac"/>
        <w:spacing w:after="0" w:line="228" w:lineRule="auto"/>
        <w:ind w:left="0"/>
        <w:jc w:val="center"/>
        <w:rPr>
          <w:rFonts w:ascii="Times New Roman" w:hAnsi="Times New Roman"/>
          <w:b/>
        </w:rPr>
      </w:pPr>
      <w:r>
        <w:rPr>
          <w:rFonts w:ascii="Times New Roman" w:hAnsi="Times New Roman"/>
          <w:b/>
        </w:rPr>
        <w:t>Р</w:t>
      </w:r>
      <w:r w:rsidR="007A2690" w:rsidRPr="00FA0240">
        <w:rPr>
          <w:rFonts w:ascii="Times New Roman" w:hAnsi="Times New Roman"/>
          <w:b/>
        </w:rPr>
        <w:t>азмер платы за содержание и ремонт жилого помещения</w:t>
      </w:r>
    </w:p>
    <w:p w:rsidR="0079645F" w:rsidRPr="007A2690" w:rsidRDefault="0079645F" w:rsidP="007A2690">
      <w:pPr>
        <w:pStyle w:val="ac"/>
        <w:spacing w:after="0" w:line="228" w:lineRule="auto"/>
        <w:ind w:left="0"/>
        <w:jc w:val="center"/>
        <w:rPr>
          <w:rFonts w:ascii="Times New Roman" w:hAnsi="Times New Roman"/>
          <w:b/>
          <w:sz w:val="24"/>
          <w:szCs w:val="24"/>
        </w:rPr>
      </w:pPr>
    </w:p>
    <w:tbl>
      <w:tblPr>
        <w:tblStyle w:val="ab"/>
        <w:tblW w:w="10774" w:type="dxa"/>
        <w:tblInd w:w="-601" w:type="dxa"/>
        <w:tblLook w:val="04A0" w:firstRow="1" w:lastRow="0" w:firstColumn="1" w:lastColumn="0" w:noHBand="0" w:noVBand="1"/>
      </w:tblPr>
      <w:tblGrid>
        <w:gridCol w:w="8364"/>
        <w:gridCol w:w="2410"/>
      </w:tblGrid>
      <w:tr w:rsidR="007A2690" w:rsidRPr="006E1610" w:rsidTr="00E95FD5">
        <w:trPr>
          <w:trHeight w:val="710"/>
        </w:trPr>
        <w:tc>
          <w:tcPr>
            <w:tcW w:w="8364" w:type="dxa"/>
            <w:vAlign w:val="center"/>
          </w:tcPr>
          <w:p w:rsidR="007A2690" w:rsidRDefault="007A2690" w:rsidP="00E95FD5">
            <w:pPr>
              <w:jc w:val="center"/>
              <w:rPr>
                <w:sz w:val="20"/>
              </w:rPr>
            </w:pPr>
          </w:p>
          <w:p w:rsidR="007A2690" w:rsidRDefault="007A2690" w:rsidP="00E95FD5">
            <w:pPr>
              <w:jc w:val="center"/>
              <w:rPr>
                <w:sz w:val="20"/>
              </w:rPr>
            </w:pPr>
            <w:r w:rsidRPr="006E1610">
              <w:rPr>
                <w:sz w:val="20"/>
              </w:rPr>
              <w:t>Наименование работ, услуг</w:t>
            </w:r>
          </w:p>
          <w:p w:rsidR="00E95FD5" w:rsidRPr="006E1610" w:rsidRDefault="00E95FD5" w:rsidP="00E95FD5">
            <w:pPr>
              <w:jc w:val="center"/>
              <w:rPr>
                <w:sz w:val="20"/>
              </w:rPr>
            </w:pPr>
          </w:p>
        </w:tc>
        <w:tc>
          <w:tcPr>
            <w:tcW w:w="2410" w:type="dxa"/>
            <w:vAlign w:val="center"/>
          </w:tcPr>
          <w:p w:rsidR="00754339" w:rsidRDefault="007A2690" w:rsidP="00E95FD5">
            <w:pPr>
              <w:jc w:val="center"/>
              <w:rPr>
                <w:sz w:val="20"/>
              </w:rPr>
            </w:pPr>
            <w:r>
              <w:rPr>
                <w:sz w:val="20"/>
              </w:rPr>
              <w:t>Периодичность</w:t>
            </w:r>
          </w:p>
          <w:p w:rsidR="007A2690" w:rsidRPr="006E1610" w:rsidRDefault="007A2690" w:rsidP="00E95FD5">
            <w:pPr>
              <w:jc w:val="center"/>
              <w:rPr>
                <w:sz w:val="20"/>
              </w:rPr>
            </w:pPr>
            <w:r>
              <w:rPr>
                <w:sz w:val="20"/>
              </w:rPr>
              <w:t>(график, срок) выполнения</w:t>
            </w:r>
          </w:p>
        </w:tc>
      </w:tr>
      <w:tr w:rsidR="007A2690" w:rsidRPr="006F7B74" w:rsidTr="001A148F">
        <w:trPr>
          <w:trHeight w:val="240"/>
        </w:trPr>
        <w:tc>
          <w:tcPr>
            <w:tcW w:w="8364" w:type="dxa"/>
          </w:tcPr>
          <w:p w:rsidR="007A2690" w:rsidRPr="0031499C" w:rsidRDefault="0033743C" w:rsidP="00434E40">
            <w:pPr>
              <w:jc w:val="both"/>
              <w:rPr>
                <w:color w:val="000000"/>
                <w:sz w:val="20"/>
                <w:szCs w:val="20"/>
              </w:rPr>
            </w:pPr>
            <w:r w:rsidRPr="001A148F">
              <w:rPr>
                <w:b/>
              </w:rPr>
              <w:t>I</w:t>
            </w:r>
            <w:r w:rsidR="007A2690" w:rsidRPr="001A148F">
              <w:rPr>
                <w:b/>
                <w:sz w:val="20"/>
                <w:szCs w:val="20"/>
              </w:rPr>
              <w:t>. Услуги по управлению многоквартирным домом</w:t>
            </w:r>
          </w:p>
        </w:tc>
        <w:tc>
          <w:tcPr>
            <w:tcW w:w="2410" w:type="dxa"/>
          </w:tcPr>
          <w:p w:rsidR="007A2690" w:rsidRPr="006F7B74" w:rsidRDefault="007A2690" w:rsidP="007A2690">
            <w:pPr>
              <w:jc w:val="center"/>
              <w:rPr>
                <w:sz w:val="20"/>
              </w:rPr>
            </w:pPr>
          </w:p>
        </w:tc>
      </w:tr>
      <w:tr w:rsidR="001A148F" w:rsidRPr="006F7B74" w:rsidTr="001A148F">
        <w:trPr>
          <w:trHeight w:val="504"/>
        </w:trPr>
        <w:tc>
          <w:tcPr>
            <w:tcW w:w="8364" w:type="dxa"/>
          </w:tcPr>
          <w:p w:rsidR="001A148F" w:rsidRPr="001A148F" w:rsidRDefault="001A148F" w:rsidP="0031499C">
            <w:pPr>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jc w:val="both"/>
              <w:rPr>
                <w:b/>
              </w:rPr>
            </w:pPr>
            <w:r w:rsidRPr="0033743C">
              <w:rPr>
                <w:color w:val="000000"/>
                <w:spacing w:val="-8"/>
                <w:sz w:val="20"/>
                <w:szCs w:val="20"/>
              </w:rPr>
              <w:t>Приём, хранение и передача технической информации и иных документов, связанных с управлением МКД</w:t>
            </w:r>
            <w:r>
              <w:rPr>
                <w:color w:val="000000"/>
                <w:spacing w:val="-8"/>
                <w:sz w:val="20"/>
                <w:szCs w:val="20"/>
              </w:rPr>
              <w:t>.</w:t>
            </w:r>
          </w:p>
        </w:tc>
        <w:tc>
          <w:tcPr>
            <w:tcW w:w="2410" w:type="dxa"/>
            <w:vMerge w:val="restart"/>
          </w:tcPr>
          <w:p w:rsidR="001A148F" w:rsidRDefault="001A148F" w:rsidP="007A2690">
            <w:pPr>
              <w:jc w:val="center"/>
              <w:rPr>
                <w:sz w:val="20"/>
              </w:rPr>
            </w:pPr>
            <w:r>
              <w:rPr>
                <w:sz w:val="20"/>
              </w:rPr>
              <w:t xml:space="preserve">Непрерывно </w:t>
            </w:r>
          </w:p>
          <w:p w:rsidR="001A148F" w:rsidRDefault="001A148F" w:rsidP="007A2690">
            <w:pPr>
              <w:jc w:val="center"/>
              <w:rPr>
                <w:sz w:val="20"/>
              </w:rPr>
            </w:pPr>
            <w:r>
              <w:rPr>
                <w:sz w:val="20"/>
              </w:rPr>
              <w:t>в течени</w:t>
            </w:r>
            <w:proofErr w:type="gramStart"/>
            <w:r>
              <w:rPr>
                <w:sz w:val="20"/>
              </w:rPr>
              <w:t>и</w:t>
            </w:r>
            <w:proofErr w:type="gramEnd"/>
            <w:r>
              <w:rPr>
                <w:sz w:val="20"/>
              </w:rPr>
              <w:t xml:space="preserve"> </w:t>
            </w:r>
            <w:r w:rsidRPr="00B8198C">
              <w:rPr>
                <w:sz w:val="20"/>
              </w:rPr>
              <w:t xml:space="preserve">года </w:t>
            </w:r>
          </w:p>
          <w:p w:rsidR="001A148F" w:rsidRDefault="001A148F" w:rsidP="007A2690">
            <w:pPr>
              <w:jc w:val="center"/>
              <w:rPr>
                <w:sz w:val="20"/>
              </w:rPr>
            </w:pPr>
            <w:r w:rsidRPr="00B8198C">
              <w:rPr>
                <w:sz w:val="20"/>
              </w:rPr>
              <w:t>(на протяжении срока действия Договора)</w:t>
            </w:r>
          </w:p>
        </w:tc>
      </w:tr>
      <w:tr w:rsidR="001A148F" w:rsidRPr="006F7B74" w:rsidTr="001A148F">
        <w:trPr>
          <w:trHeight w:val="972"/>
        </w:trPr>
        <w:tc>
          <w:tcPr>
            <w:tcW w:w="8364" w:type="dxa"/>
          </w:tcPr>
          <w:p w:rsidR="001A148F" w:rsidRPr="0033743C" w:rsidRDefault="001A148F" w:rsidP="0031499C">
            <w:pPr>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jc w:val="both"/>
              <w:rPr>
                <w:color w:val="000000"/>
                <w:spacing w:val="-8"/>
                <w:sz w:val="20"/>
                <w:szCs w:val="20"/>
              </w:rPr>
            </w:pPr>
            <w:r w:rsidRPr="0033743C">
              <w:rPr>
                <w:color w:val="000000"/>
                <w:spacing w:val="-8"/>
                <w:sz w:val="20"/>
                <w:szCs w:val="20"/>
              </w:rPr>
              <w:t>Сбор, обновление и хранение информации о собственниках, нанимателях помещений в многоквартирном доме, а также о лицах, использующих общее имущество на основании договоров, включая ведение актуальных списков с учетом требований о защите персональных данных.</w:t>
            </w:r>
          </w:p>
        </w:tc>
        <w:tc>
          <w:tcPr>
            <w:tcW w:w="2410" w:type="dxa"/>
            <w:vMerge/>
          </w:tcPr>
          <w:p w:rsidR="001A148F" w:rsidRDefault="001A148F" w:rsidP="007A2690">
            <w:pPr>
              <w:jc w:val="center"/>
              <w:rPr>
                <w:sz w:val="20"/>
              </w:rPr>
            </w:pPr>
          </w:p>
        </w:tc>
      </w:tr>
      <w:tr w:rsidR="001A148F" w:rsidRPr="006F7B74" w:rsidTr="001A148F">
        <w:trPr>
          <w:trHeight w:val="3952"/>
        </w:trPr>
        <w:tc>
          <w:tcPr>
            <w:tcW w:w="8364" w:type="dxa"/>
          </w:tcPr>
          <w:p w:rsidR="001A148F" w:rsidRPr="0031499C" w:rsidRDefault="001A148F" w:rsidP="0031499C">
            <w:pPr>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jc w:val="both"/>
              <w:rPr>
                <w:color w:val="000000"/>
                <w:spacing w:val="-8"/>
                <w:sz w:val="20"/>
                <w:szCs w:val="20"/>
              </w:rPr>
            </w:pPr>
            <w:r w:rsidRPr="0031499C">
              <w:rPr>
                <w:color w:val="000000"/>
                <w:spacing w:val="-8"/>
                <w:sz w:val="20"/>
                <w:szCs w:val="20"/>
              </w:rPr>
              <w:t>Подготовка предложений по вопросам содержания общего имущества в многоквартирном доме для  их рассмотрения общим собранием собственников, в т. ч.:</w:t>
            </w:r>
          </w:p>
          <w:p w:rsidR="001A148F" w:rsidRPr="0033743C" w:rsidRDefault="001A148F" w:rsidP="003149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jc w:val="both"/>
              <w:rPr>
                <w:color w:val="000000"/>
                <w:spacing w:val="-8"/>
                <w:sz w:val="20"/>
                <w:szCs w:val="20"/>
              </w:rPr>
            </w:pPr>
            <w:r w:rsidRPr="0031499C">
              <w:rPr>
                <w:color w:val="000000"/>
                <w:spacing w:val="-8"/>
                <w:sz w:val="20"/>
                <w:szCs w:val="20"/>
              </w:rPr>
              <w:t>- разработка с учетом Минимального перечня услуг и работ по содержанию и ремонту общего имущества МКД,</w:t>
            </w:r>
          </w:p>
          <w:p w:rsidR="001A148F" w:rsidRPr="0031499C" w:rsidRDefault="001A148F" w:rsidP="003149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jc w:val="both"/>
              <w:rPr>
                <w:color w:val="000000"/>
                <w:spacing w:val="-8"/>
                <w:sz w:val="20"/>
                <w:szCs w:val="20"/>
              </w:rPr>
            </w:pPr>
            <w:r w:rsidRPr="0031499C">
              <w:rPr>
                <w:color w:val="000000"/>
                <w:spacing w:val="-8"/>
                <w:sz w:val="20"/>
                <w:szCs w:val="20"/>
              </w:rPr>
              <w:t xml:space="preserve">- финансовое обоснование услуг и работ по содержанию и ремонту общего имущества с указанием источников их финансирования, </w:t>
            </w:r>
          </w:p>
          <w:p w:rsidR="001A148F" w:rsidRPr="0031499C" w:rsidRDefault="001A148F" w:rsidP="003149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jc w:val="both"/>
              <w:rPr>
                <w:color w:val="000000"/>
                <w:sz w:val="20"/>
                <w:szCs w:val="20"/>
              </w:rPr>
            </w:pPr>
            <w:r w:rsidRPr="0031499C">
              <w:rPr>
                <w:color w:val="000000"/>
                <w:spacing w:val="-8"/>
                <w:sz w:val="20"/>
                <w:szCs w:val="20"/>
              </w:rPr>
              <w:t xml:space="preserve">- подготовка предложений по вопросам проведения капитального ремонта, </w:t>
            </w:r>
            <w:r w:rsidRPr="0031499C">
              <w:rPr>
                <w:color w:val="000000"/>
                <w:sz w:val="20"/>
                <w:szCs w:val="20"/>
              </w:rPr>
              <w:t>предложений о проведении мероприятий по энергосбережению и повышению энергетической эффективности.</w:t>
            </w:r>
          </w:p>
          <w:p w:rsidR="001A148F" w:rsidRPr="0031499C" w:rsidRDefault="001A148F" w:rsidP="003149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jc w:val="both"/>
              <w:rPr>
                <w:color w:val="000000"/>
                <w:spacing w:val="-8"/>
                <w:sz w:val="20"/>
                <w:szCs w:val="20"/>
              </w:rPr>
            </w:pPr>
            <w:r w:rsidRPr="0031499C">
              <w:rPr>
                <w:color w:val="000000"/>
                <w:spacing w:val="-8"/>
                <w:sz w:val="20"/>
                <w:szCs w:val="20"/>
              </w:rPr>
              <w:t>- подготовка предложений о передаче объектов общего имущества  в аренду на условиях, наиболее выгодных для собственников,</w:t>
            </w:r>
          </w:p>
          <w:p w:rsidR="001A148F" w:rsidRPr="0033743C" w:rsidRDefault="001A148F" w:rsidP="003149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jc w:val="both"/>
              <w:rPr>
                <w:color w:val="000000"/>
                <w:spacing w:val="-8"/>
                <w:sz w:val="20"/>
                <w:szCs w:val="20"/>
              </w:rPr>
            </w:pPr>
            <w:r w:rsidRPr="0031499C">
              <w:rPr>
                <w:color w:val="000000"/>
                <w:spacing w:val="-8"/>
                <w:sz w:val="20"/>
                <w:szCs w:val="20"/>
              </w:rPr>
              <w:t>- обеспечение ознакомления собственников помещений в МКД с проектами подготовленных документов по вопросам содержания и ремонта общего имущества собственников помещений в МКД и пользования этим имуществом, а также организация предварительного обсуждения этих проектов.</w:t>
            </w:r>
          </w:p>
        </w:tc>
        <w:tc>
          <w:tcPr>
            <w:tcW w:w="2410" w:type="dxa"/>
            <w:vMerge/>
          </w:tcPr>
          <w:p w:rsidR="001A148F" w:rsidRDefault="001A148F" w:rsidP="007A2690">
            <w:pPr>
              <w:jc w:val="center"/>
              <w:rPr>
                <w:sz w:val="20"/>
              </w:rPr>
            </w:pPr>
          </w:p>
        </w:tc>
      </w:tr>
      <w:tr w:rsidR="001A148F" w:rsidRPr="006F7B74" w:rsidTr="001A148F">
        <w:trPr>
          <w:trHeight w:val="378"/>
        </w:trPr>
        <w:tc>
          <w:tcPr>
            <w:tcW w:w="8364" w:type="dxa"/>
          </w:tcPr>
          <w:p w:rsidR="001A148F" w:rsidRPr="0031499C" w:rsidRDefault="001A148F" w:rsidP="0031499C">
            <w:pPr>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jc w:val="both"/>
              <w:rPr>
                <w:color w:val="000000"/>
                <w:spacing w:val="-8"/>
                <w:sz w:val="20"/>
                <w:szCs w:val="20"/>
              </w:rPr>
            </w:pPr>
            <w:r w:rsidRPr="0031499C">
              <w:rPr>
                <w:color w:val="000000"/>
                <w:spacing w:val="-8"/>
                <w:sz w:val="20"/>
                <w:szCs w:val="20"/>
              </w:rPr>
              <w:t>Содействие в проведении общих собраний собственников МКД.</w:t>
            </w:r>
          </w:p>
        </w:tc>
        <w:tc>
          <w:tcPr>
            <w:tcW w:w="2410" w:type="dxa"/>
            <w:vMerge/>
          </w:tcPr>
          <w:p w:rsidR="001A148F" w:rsidRDefault="001A148F" w:rsidP="007A2690">
            <w:pPr>
              <w:jc w:val="center"/>
              <w:rPr>
                <w:sz w:val="20"/>
              </w:rPr>
            </w:pPr>
          </w:p>
        </w:tc>
      </w:tr>
      <w:tr w:rsidR="001A148F" w:rsidRPr="006F7B74" w:rsidTr="001A148F">
        <w:trPr>
          <w:trHeight w:val="2820"/>
        </w:trPr>
        <w:tc>
          <w:tcPr>
            <w:tcW w:w="8364" w:type="dxa"/>
          </w:tcPr>
          <w:p w:rsidR="001A148F" w:rsidRPr="0031499C" w:rsidRDefault="001A148F" w:rsidP="0031499C">
            <w:pPr>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jc w:val="both"/>
              <w:rPr>
                <w:color w:val="000000"/>
                <w:spacing w:val="-8"/>
                <w:sz w:val="20"/>
                <w:szCs w:val="20"/>
              </w:rPr>
            </w:pPr>
            <w:r w:rsidRPr="0031499C">
              <w:rPr>
                <w:color w:val="000000"/>
                <w:spacing w:val="-8"/>
                <w:sz w:val="20"/>
                <w:szCs w:val="20"/>
              </w:rPr>
              <w:t>Организация оказания услуг и выполнения работ, предусмотренных перечнем работ и услуг по договору управления, в т. ч.:</w:t>
            </w:r>
          </w:p>
          <w:p w:rsidR="001A148F" w:rsidRPr="0031499C" w:rsidRDefault="001A148F" w:rsidP="003149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jc w:val="both"/>
              <w:rPr>
                <w:color w:val="000000"/>
                <w:spacing w:val="-8"/>
                <w:sz w:val="20"/>
                <w:szCs w:val="20"/>
              </w:rPr>
            </w:pPr>
            <w:r w:rsidRPr="0031499C">
              <w:rPr>
                <w:color w:val="000000"/>
                <w:spacing w:val="-8"/>
                <w:sz w:val="20"/>
                <w:szCs w:val="20"/>
              </w:rPr>
              <w:t>- определение способа оказания услуг и выполнения работ,</w:t>
            </w:r>
            <w:r>
              <w:rPr>
                <w:color w:val="000000"/>
                <w:spacing w:val="-8"/>
                <w:sz w:val="20"/>
                <w:szCs w:val="20"/>
              </w:rPr>
              <w:t xml:space="preserve"> </w:t>
            </w:r>
            <w:r w:rsidRPr="0031499C">
              <w:rPr>
                <w:color w:val="000000"/>
                <w:spacing w:val="-8"/>
                <w:sz w:val="20"/>
                <w:szCs w:val="20"/>
              </w:rPr>
              <w:t>подготовка заданий для исполнителей услуг и рабо</w:t>
            </w:r>
            <w:r>
              <w:rPr>
                <w:color w:val="000000"/>
                <w:spacing w:val="-8"/>
                <w:sz w:val="20"/>
                <w:szCs w:val="20"/>
              </w:rPr>
              <w:t xml:space="preserve">т и </w:t>
            </w:r>
            <w:r w:rsidRPr="0031499C">
              <w:rPr>
                <w:color w:val="000000"/>
                <w:spacing w:val="-8"/>
                <w:sz w:val="20"/>
                <w:szCs w:val="20"/>
              </w:rPr>
              <w:t xml:space="preserve"> выбор исполнителей услуг и работ по содержанию и ремонту общего имущества и заключение с ними договоров,</w:t>
            </w:r>
          </w:p>
          <w:p w:rsidR="001A148F" w:rsidRPr="0031499C" w:rsidRDefault="001A148F" w:rsidP="003149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jc w:val="both"/>
              <w:rPr>
                <w:color w:val="000000"/>
                <w:spacing w:val="-8"/>
                <w:sz w:val="20"/>
                <w:szCs w:val="20"/>
              </w:rPr>
            </w:pPr>
            <w:r w:rsidRPr="0031499C">
              <w:rPr>
                <w:color w:val="000000"/>
                <w:spacing w:val="-8"/>
                <w:sz w:val="20"/>
                <w:szCs w:val="20"/>
              </w:rPr>
              <w:t xml:space="preserve">- заключение договоров поставки коммунальных ресурсов потребляемых при содержании общего имущества МКД  с </w:t>
            </w:r>
            <w:proofErr w:type="spellStart"/>
            <w:r w:rsidRPr="0031499C">
              <w:rPr>
                <w:color w:val="000000"/>
                <w:spacing w:val="-8"/>
                <w:sz w:val="20"/>
                <w:szCs w:val="20"/>
              </w:rPr>
              <w:t>ресурсоснабжающими</w:t>
            </w:r>
            <w:proofErr w:type="spellEnd"/>
            <w:r w:rsidRPr="0031499C">
              <w:rPr>
                <w:color w:val="000000"/>
                <w:spacing w:val="-8"/>
                <w:sz w:val="20"/>
                <w:szCs w:val="20"/>
              </w:rPr>
              <w:t xml:space="preserve"> организациями, </w:t>
            </w:r>
          </w:p>
          <w:p w:rsidR="001A148F" w:rsidRPr="0031499C" w:rsidRDefault="001A148F" w:rsidP="003149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jc w:val="both"/>
              <w:rPr>
                <w:color w:val="000000"/>
                <w:spacing w:val="-8"/>
                <w:sz w:val="20"/>
                <w:szCs w:val="20"/>
              </w:rPr>
            </w:pPr>
            <w:r w:rsidRPr="0031499C">
              <w:rPr>
                <w:color w:val="000000"/>
                <w:spacing w:val="-8"/>
                <w:sz w:val="20"/>
                <w:szCs w:val="20"/>
              </w:rPr>
              <w:t xml:space="preserve">- осуществление контроля по оказанию услуг и выполнением работ по содержанию и ремонту общего имущества их исполнителями, документальное оформление их приемки, </w:t>
            </w:r>
          </w:p>
          <w:p w:rsidR="001A148F" w:rsidRPr="0031499C" w:rsidRDefault="001A148F" w:rsidP="003149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jc w:val="both"/>
              <w:rPr>
                <w:color w:val="000000"/>
                <w:spacing w:val="-8"/>
                <w:sz w:val="20"/>
                <w:szCs w:val="20"/>
              </w:rPr>
            </w:pPr>
            <w:r w:rsidRPr="0031499C">
              <w:rPr>
                <w:color w:val="000000"/>
                <w:spacing w:val="-8"/>
                <w:sz w:val="20"/>
                <w:szCs w:val="20"/>
              </w:rPr>
              <w:t>- ведение претензионной, исковой работы при выявлении фактов выполнения услуг и работ ненадлежащего качества.</w:t>
            </w:r>
          </w:p>
        </w:tc>
        <w:tc>
          <w:tcPr>
            <w:tcW w:w="2410" w:type="dxa"/>
            <w:vMerge/>
          </w:tcPr>
          <w:p w:rsidR="001A148F" w:rsidRDefault="001A148F" w:rsidP="007A2690">
            <w:pPr>
              <w:jc w:val="center"/>
              <w:rPr>
                <w:sz w:val="20"/>
              </w:rPr>
            </w:pPr>
          </w:p>
        </w:tc>
      </w:tr>
      <w:tr w:rsidR="001A148F" w:rsidRPr="006F7B74" w:rsidTr="001A148F">
        <w:trPr>
          <w:trHeight w:val="216"/>
        </w:trPr>
        <w:tc>
          <w:tcPr>
            <w:tcW w:w="8364" w:type="dxa"/>
          </w:tcPr>
          <w:p w:rsidR="001A148F" w:rsidRPr="0031499C" w:rsidRDefault="001A148F" w:rsidP="0031499C">
            <w:pPr>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jc w:val="both"/>
              <w:rPr>
                <w:color w:val="000000"/>
                <w:spacing w:val="-8"/>
                <w:sz w:val="20"/>
                <w:szCs w:val="20"/>
              </w:rPr>
            </w:pPr>
            <w:r w:rsidRPr="0031499C">
              <w:rPr>
                <w:color w:val="000000"/>
                <w:spacing w:val="-8"/>
                <w:sz w:val="20"/>
                <w:szCs w:val="20"/>
              </w:rPr>
              <w:t>Снятие показаний общедомовых приборов учета, контрольные снятия показаний ИПУ.</w:t>
            </w:r>
          </w:p>
        </w:tc>
        <w:tc>
          <w:tcPr>
            <w:tcW w:w="2410" w:type="dxa"/>
            <w:vMerge/>
          </w:tcPr>
          <w:p w:rsidR="001A148F" w:rsidRDefault="001A148F" w:rsidP="007A2690">
            <w:pPr>
              <w:jc w:val="center"/>
              <w:rPr>
                <w:sz w:val="20"/>
              </w:rPr>
            </w:pPr>
          </w:p>
        </w:tc>
      </w:tr>
      <w:tr w:rsidR="001A148F" w:rsidRPr="006F7B74" w:rsidTr="001A148F">
        <w:trPr>
          <w:trHeight w:val="480"/>
        </w:trPr>
        <w:tc>
          <w:tcPr>
            <w:tcW w:w="8364" w:type="dxa"/>
          </w:tcPr>
          <w:p w:rsidR="001A148F" w:rsidRPr="0031499C" w:rsidRDefault="001A148F" w:rsidP="0031499C">
            <w:pPr>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jc w:val="both"/>
              <w:rPr>
                <w:color w:val="000000"/>
                <w:spacing w:val="-8"/>
                <w:sz w:val="20"/>
                <w:szCs w:val="20"/>
              </w:rPr>
            </w:pPr>
            <w:r w:rsidRPr="0031499C">
              <w:rPr>
                <w:color w:val="000000"/>
                <w:spacing w:val="-8"/>
                <w:sz w:val="20"/>
                <w:szCs w:val="20"/>
              </w:rPr>
              <w:t>Взаимодействие с органами государственной власти и органами местного самоуправления по вопросам, связанным с деятельностью по управлению МКД.</w:t>
            </w:r>
          </w:p>
        </w:tc>
        <w:tc>
          <w:tcPr>
            <w:tcW w:w="2410" w:type="dxa"/>
            <w:vMerge/>
          </w:tcPr>
          <w:p w:rsidR="001A148F" w:rsidRDefault="001A148F" w:rsidP="007A2690">
            <w:pPr>
              <w:jc w:val="center"/>
              <w:rPr>
                <w:sz w:val="20"/>
              </w:rPr>
            </w:pPr>
          </w:p>
        </w:tc>
      </w:tr>
      <w:tr w:rsidR="001A148F" w:rsidRPr="006F7B74" w:rsidTr="001A148F">
        <w:trPr>
          <w:trHeight w:val="3144"/>
        </w:trPr>
        <w:tc>
          <w:tcPr>
            <w:tcW w:w="8364" w:type="dxa"/>
          </w:tcPr>
          <w:p w:rsidR="001A148F" w:rsidRPr="0031499C" w:rsidRDefault="001A148F" w:rsidP="0031499C">
            <w:pPr>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jc w:val="both"/>
              <w:rPr>
                <w:color w:val="000000"/>
                <w:spacing w:val="-8"/>
                <w:sz w:val="20"/>
                <w:szCs w:val="20"/>
              </w:rPr>
            </w:pPr>
            <w:r w:rsidRPr="0031499C">
              <w:rPr>
                <w:color w:val="000000"/>
                <w:spacing w:val="-8"/>
                <w:sz w:val="20"/>
                <w:szCs w:val="20"/>
              </w:rPr>
              <w:t>Организация и осуществление расчетов за услуги и работы по содержанию и ремонту общего имущества, управлению МКД и коммунальные услуги, в т. ч.:</w:t>
            </w:r>
          </w:p>
          <w:p w:rsidR="001A148F" w:rsidRPr="0031499C" w:rsidRDefault="001A148F" w:rsidP="003149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jc w:val="both"/>
              <w:rPr>
                <w:color w:val="000000"/>
                <w:spacing w:val="-8"/>
                <w:sz w:val="20"/>
                <w:szCs w:val="20"/>
              </w:rPr>
            </w:pPr>
            <w:r w:rsidRPr="0031499C">
              <w:rPr>
                <w:color w:val="000000"/>
                <w:spacing w:val="-8"/>
                <w:sz w:val="20"/>
                <w:szCs w:val="20"/>
              </w:rPr>
              <w:t xml:space="preserve">- начисление обязательных платежей и взносов, связанных с оплатой расходов на содержание и ремонт общего имущества, коммунальных услуг, </w:t>
            </w:r>
          </w:p>
          <w:p w:rsidR="001A148F" w:rsidRPr="0031499C" w:rsidRDefault="001A148F" w:rsidP="003149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jc w:val="both"/>
              <w:rPr>
                <w:color w:val="000000"/>
                <w:spacing w:val="-8"/>
                <w:sz w:val="20"/>
                <w:szCs w:val="20"/>
              </w:rPr>
            </w:pPr>
            <w:r w:rsidRPr="0031499C">
              <w:rPr>
                <w:color w:val="000000"/>
                <w:spacing w:val="-8"/>
                <w:sz w:val="20"/>
                <w:szCs w:val="20"/>
              </w:rPr>
              <w:t xml:space="preserve">- оформление платежных документов и направление их собственникам и пользователям помещений в многоквартирном доме, </w:t>
            </w:r>
          </w:p>
          <w:p w:rsidR="001A148F" w:rsidRPr="0031499C" w:rsidRDefault="001A148F" w:rsidP="003149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jc w:val="both"/>
              <w:rPr>
                <w:color w:val="000000"/>
                <w:spacing w:val="-8"/>
                <w:sz w:val="20"/>
                <w:szCs w:val="20"/>
              </w:rPr>
            </w:pPr>
            <w:r w:rsidRPr="0031499C">
              <w:rPr>
                <w:color w:val="000000"/>
                <w:spacing w:val="-8"/>
                <w:sz w:val="20"/>
                <w:szCs w:val="20"/>
              </w:rPr>
              <w:t xml:space="preserve">- осуществление расчетов с </w:t>
            </w:r>
            <w:proofErr w:type="spellStart"/>
            <w:r w:rsidRPr="0031499C">
              <w:rPr>
                <w:color w:val="000000"/>
                <w:spacing w:val="-8"/>
                <w:sz w:val="20"/>
                <w:szCs w:val="20"/>
              </w:rPr>
              <w:t>ресурсоснабжающими</w:t>
            </w:r>
            <w:proofErr w:type="spellEnd"/>
            <w:r w:rsidRPr="0031499C">
              <w:rPr>
                <w:color w:val="000000"/>
                <w:spacing w:val="-8"/>
                <w:sz w:val="20"/>
                <w:szCs w:val="20"/>
              </w:rPr>
              <w:t xml:space="preserve"> организациями за коммунальные ресурсы и с организациями за услуги и работы по содержанию и ремонту общего имущества, управлению МКД,</w:t>
            </w:r>
          </w:p>
          <w:p w:rsidR="001A148F" w:rsidRPr="0031499C" w:rsidRDefault="001A148F" w:rsidP="003149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jc w:val="both"/>
              <w:rPr>
                <w:color w:val="000000"/>
                <w:spacing w:val="-8"/>
                <w:sz w:val="20"/>
                <w:szCs w:val="20"/>
              </w:rPr>
            </w:pPr>
            <w:r w:rsidRPr="0031499C">
              <w:rPr>
                <w:color w:val="000000"/>
                <w:spacing w:val="-8"/>
                <w:sz w:val="20"/>
                <w:szCs w:val="20"/>
              </w:rPr>
              <w:t>- ведение претензионной и исковой работы в отношении лиц, не исполнивших обязанность по внесению платы за помещение и коммунальные услуги, предусмотренную жилищным законодательством Российской Федерации.</w:t>
            </w:r>
          </w:p>
        </w:tc>
        <w:tc>
          <w:tcPr>
            <w:tcW w:w="2410" w:type="dxa"/>
            <w:vMerge/>
          </w:tcPr>
          <w:p w:rsidR="001A148F" w:rsidRDefault="001A148F" w:rsidP="007A2690">
            <w:pPr>
              <w:jc w:val="center"/>
              <w:rPr>
                <w:sz w:val="20"/>
              </w:rPr>
            </w:pPr>
          </w:p>
        </w:tc>
      </w:tr>
      <w:tr w:rsidR="001A148F" w:rsidRPr="006F7B74" w:rsidTr="00EE220C">
        <w:trPr>
          <w:trHeight w:val="1886"/>
        </w:trPr>
        <w:tc>
          <w:tcPr>
            <w:tcW w:w="8364" w:type="dxa"/>
          </w:tcPr>
          <w:p w:rsidR="001A148F" w:rsidRPr="0031499C" w:rsidRDefault="001A148F" w:rsidP="0031499C">
            <w:pPr>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hanging="357"/>
              <w:jc w:val="both"/>
              <w:rPr>
                <w:color w:val="000000"/>
                <w:spacing w:val="-8"/>
                <w:sz w:val="20"/>
                <w:szCs w:val="20"/>
              </w:rPr>
            </w:pPr>
            <w:r w:rsidRPr="0031499C">
              <w:rPr>
                <w:color w:val="000000"/>
                <w:spacing w:val="-8"/>
                <w:sz w:val="20"/>
                <w:szCs w:val="20"/>
              </w:rPr>
              <w:lastRenderedPageBreak/>
              <w:t>Обеспечение собственниками помещений контроля по выполнению перечней услуг и работ, в т. ч.:</w:t>
            </w:r>
          </w:p>
          <w:p w:rsidR="001A148F" w:rsidRPr="0031499C" w:rsidRDefault="001A148F" w:rsidP="003149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jc w:val="both"/>
              <w:rPr>
                <w:color w:val="000000"/>
                <w:spacing w:val="-8"/>
                <w:sz w:val="20"/>
                <w:szCs w:val="20"/>
              </w:rPr>
            </w:pPr>
            <w:r w:rsidRPr="0031499C">
              <w:rPr>
                <w:color w:val="000000"/>
                <w:spacing w:val="-8"/>
                <w:sz w:val="20"/>
                <w:szCs w:val="20"/>
              </w:rPr>
              <w:t>- предоставление собственникам помещений в многоквартирном доме отчетов об исполнении обязательств по управлению многоквартирным домом,</w:t>
            </w:r>
          </w:p>
          <w:p w:rsidR="001A148F" w:rsidRPr="0031499C" w:rsidRDefault="001A148F" w:rsidP="003149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jc w:val="both"/>
              <w:rPr>
                <w:color w:val="000000"/>
                <w:spacing w:val="-8"/>
                <w:sz w:val="20"/>
                <w:szCs w:val="20"/>
              </w:rPr>
            </w:pPr>
            <w:r w:rsidRPr="0031499C">
              <w:rPr>
                <w:color w:val="000000"/>
                <w:spacing w:val="-8"/>
                <w:sz w:val="20"/>
                <w:szCs w:val="20"/>
              </w:rPr>
              <w:t>- раскрытие информации о деятельности по управлению МКД в соответствии с законодательством РФ,</w:t>
            </w:r>
          </w:p>
          <w:p w:rsidR="001A148F" w:rsidRPr="0031499C" w:rsidRDefault="001A148F" w:rsidP="000260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57"/>
              <w:jc w:val="both"/>
              <w:rPr>
                <w:color w:val="000000"/>
                <w:spacing w:val="-8"/>
                <w:sz w:val="20"/>
                <w:szCs w:val="20"/>
              </w:rPr>
            </w:pPr>
            <w:r w:rsidRPr="0031499C">
              <w:rPr>
                <w:color w:val="000000"/>
                <w:spacing w:val="-8"/>
                <w:sz w:val="20"/>
                <w:szCs w:val="20"/>
              </w:rPr>
              <w:t xml:space="preserve"> - прием и рассмотрение заявок, предложений и обращений собственников и пользователей помещений в многоквартирном доме</w:t>
            </w:r>
            <w:r w:rsidR="0002600B">
              <w:rPr>
                <w:color w:val="000000"/>
                <w:spacing w:val="-8"/>
                <w:sz w:val="20"/>
                <w:szCs w:val="20"/>
              </w:rPr>
              <w:t>.</w:t>
            </w:r>
          </w:p>
        </w:tc>
        <w:tc>
          <w:tcPr>
            <w:tcW w:w="2410" w:type="dxa"/>
            <w:vMerge/>
          </w:tcPr>
          <w:p w:rsidR="001A148F" w:rsidRDefault="001A148F" w:rsidP="007A2690">
            <w:pPr>
              <w:jc w:val="center"/>
              <w:rPr>
                <w:sz w:val="20"/>
              </w:rPr>
            </w:pPr>
          </w:p>
        </w:tc>
      </w:tr>
    </w:tbl>
    <w:tbl>
      <w:tblPr>
        <w:tblW w:w="10774" w:type="dxa"/>
        <w:tblInd w:w="-601" w:type="dxa"/>
        <w:tblLook w:val="04A0" w:firstRow="1" w:lastRow="0" w:firstColumn="1" w:lastColumn="0" w:noHBand="0" w:noVBand="1"/>
      </w:tblPr>
      <w:tblGrid>
        <w:gridCol w:w="8324"/>
        <w:gridCol w:w="40"/>
        <w:gridCol w:w="2410"/>
      </w:tblGrid>
      <w:tr w:rsidR="002E3442" w:rsidTr="002E3442">
        <w:trPr>
          <w:trHeight w:val="360"/>
        </w:trPr>
        <w:tc>
          <w:tcPr>
            <w:tcW w:w="10774"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2E3442" w:rsidRDefault="002E3442">
            <w:pPr>
              <w:jc w:val="center"/>
              <w:rPr>
                <w:b/>
                <w:bCs/>
                <w:color w:val="000000"/>
                <w:sz w:val="20"/>
                <w:szCs w:val="20"/>
              </w:rPr>
            </w:pPr>
            <w:r>
              <w:rPr>
                <w:rFonts w:ascii="Calibri" w:hAnsi="Calibri"/>
                <w:b/>
                <w:bCs/>
                <w:color w:val="000000"/>
                <w:sz w:val="20"/>
                <w:szCs w:val="20"/>
              </w:rPr>
              <w:t>II</w:t>
            </w:r>
            <w:r>
              <w:rPr>
                <w:b/>
                <w:bCs/>
                <w:color w:val="000000"/>
                <w:sz w:val="20"/>
                <w:szCs w:val="20"/>
              </w:rPr>
              <w:t>. СОДЕРЖАНИЕ И РЕМОНТ КОНСТРУКТИВНЫХ ЭЛЕМЕНТОВ  ЗДАНИЯ</w:t>
            </w:r>
          </w:p>
        </w:tc>
      </w:tr>
      <w:tr w:rsidR="002E3442" w:rsidTr="002E3442">
        <w:trPr>
          <w:trHeight w:val="330"/>
        </w:trPr>
        <w:tc>
          <w:tcPr>
            <w:tcW w:w="10774"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2E3442" w:rsidRDefault="002E3442">
            <w:pPr>
              <w:rPr>
                <w:b/>
                <w:bCs/>
                <w:color w:val="000000"/>
                <w:sz w:val="20"/>
                <w:szCs w:val="20"/>
              </w:rPr>
            </w:pPr>
            <w:r>
              <w:rPr>
                <w:b/>
                <w:bCs/>
                <w:color w:val="000000"/>
                <w:sz w:val="20"/>
                <w:szCs w:val="20"/>
              </w:rPr>
              <w:t>1.  Работы, выполняемые для надлежащего содержания  стен фасадов, перекрытий</w:t>
            </w:r>
          </w:p>
        </w:tc>
      </w:tr>
      <w:tr w:rsidR="002E3442" w:rsidTr="002E3442">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2E3442" w:rsidRDefault="002E3442">
            <w:pPr>
              <w:rPr>
                <w:color w:val="000000"/>
                <w:sz w:val="20"/>
                <w:szCs w:val="20"/>
              </w:rPr>
            </w:pPr>
            <w:r>
              <w:rPr>
                <w:color w:val="000000"/>
                <w:sz w:val="20"/>
                <w:szCs w:val="20"/>
              </w:rPr>
              <w:t>Технический осмотр</w:t>
            </w:r>
          </w:p>
        </w:tc>
        <w:tc>
          <w:tcPr>
            <w:tcW w:w="2450" w:type="dxa"/>
            <w:gridSpan w:val="2"/>
            <w:tcBorders>
              <w:top w:val="nil"/>
              <w:left w:val="nil"/>
              <w:bottom w:val="single" w:sz="4" w:space="0" w:color="auto"/>
              <w:right w:val="single" w:sz="4" w:space="0" w:color="auto"/>
            </w:tcBorders>
            <w:shd w:val="clear" w:color="auto" w:fill="auto"/>
            <w:vAlign w:val="center"/>
            <w:hideMark/>
          </w:tcPr>
          <w:p w:rsidR="002E3442" w:rsidRDefault="002E3442">
            <w:pPr>
              <w:rPr>
                <w:color w:val="000000"/>
                <w:sz w:val="20"/>
                <w:szCs w:val="20"/>
              </w:rPr>
            </w:pPr>
            <w:r>
              <w:rPr>
                <w:color w:val="000000"/>
                <w:sz w:val="20"/>
                <w:szCs w:val="20"/>
              </w:rPr>
              <w:t>2 раза в год</w:t>
            </w:r>
          </w:p>
        </w:tc>
      </w:tr>
      <w:tr w:rsidR="002E3442" w:rsidTr="002E3442">
        <w:trPr>
          <w:trHeight w:val="315"/>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2E3442" w:rsidRDefault="002E3442">
            <w:pPr>
              <w:rPr>
                <w:color w:val="000000"/>
                <w:sz w:val="20"/>
                <w:szCs w:val="20"/>
              </w:rPr>
            </w:pPr>
            <w:r>
              <w:rPr>
                <w:color w:val="000000"/>
                <w:sz w:val="20"/>
                <w:szCs w:val="20"/>
              </w:rPr>
              <w:t>Заделка и расшивка швов, трещин</w:t>
            </w:r>
          </w:p>
        </w:tc>
        <w:tc>
          <w:tcPr>
            <w:tcW w:w="2450" w:type="dxa"/>
            <w:gridSpan w:val="2"/>
            <w:tcBorders>
              <w:top w:val="nil"/>
              <w:left w:val="nil"/>
              <w:bottom w:val="single" w:sz="4" w:space="0" w:color="auto"/>
              <w:right w:val="single" w:sz="4" w:space="0" w:color="auto"/>
            </w:tcBorders>
            <w:shd w:val="clear" w:color="auto" w:fill="auto"/>
            <w:vAlign w:val="center"/>
            <w:hideMark/>
          </w:tcPr>
          <w:p w:rsidR="002E3442" w:rsidRDefault="002E3442">
            <w:pPr>
              <w:rPr>
                <w:color w:val="000000"/>
                <w:sz w:val="20"/>
                <w:szCs w:val="20"/>
              </w:rPr>
            </w:pPr>
            <w:r>
              <w:rPr>
                <w:color w:val="000000"/>
                <w:sz w:val="20"/>
                <w:szCs w:val="20"/>
              </w:rPr>
              <w:t xml:space="preserve">по </w:t>
            </w:r>
            <w:r w:rsidR="00E22357">
              <w:rPr>
                <w:color w:val="000000"/>
                <w:sz w:val="20"/>
                <w:szCs w:val="20"/>
              </w:rPr>
              <w:t xml:space="preserve">мере </w:t>
            </w:r>
            <w:r>
              <w:rPr>
                <w:color w:val="000000"/>
                <w:sz w:val="20"/>
                <w:szCs w:val="20"/>
              </w:rPr>
              <w:t>необходимости</w:t>
            </w:r>
          </w:p>
        </w:tc>
      </w:tr>
      <w:tr w:rsidR="002E3442" w:rsidTr="002E3442">
        <w:trPr>
          <w:trHeight w:val="27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2E3442" w:rsidRDefault="002E3442">
            <w:pPr>
              <w:rPr>
                <w:color w:val="000000"/>
                <w:sz w:val="20"/>
                <w:szCs w:val="20"/>
              </w:rPr>
            </w:pPr>
            <w:r>
              <w:rPr>
                <w:color w:val="000000"/>
                <w:sz w:val="20"/>
                <w:szCs w:val="20"/>
              </w:rPr>
              <w:t>Восстановление облицовка фундаментных стен и др.</w:t>
            </w:r>
          </w:p>
        </w:tc>
        <w:tc>
          <w:tcPr>
            <w:tcW w:w="2450" w:type="dxa"/>
            <w:gridSpan w:val="2"/>
            <w:tcBorders>
              <w:top w:val="nil"/>
              <w:left w:val="nil"/>
              <w:bottom w:val="single" w:sz="4" w:space="0" w:color="auto"/>
              <w:right w:val="single" w:sz="4" w:space="0" w:color="auto"/>
            </w:tcBorders>
            <w:shd w:val="clear" w:color="auto" w:fill="auto"/>
            <w:vAlign w:val="center"/>
            <w:hideMark/>
          </w:tcPr>
          <w:p w:rsidR="002E3442" w:rsidRDefault="00E22357">
            <w:pPr>
              <w:rPr>
                <w:color w:val="000000"/>
                <w:sz w:val="20"/>
                <w:szCs w:val="20"/>
              </w:rPr>
            </w:pPr>
            <w:r>
              <w:rPr>
                <w:color w:val="000000"/>
                <w:sz w:val="20"/>
                <w:szCs w:val="20"/>
              </w:rPr>
              <w:t>по мере необходимости</w:t>
            </w:r>
          </w:p>
        </w:tc>
      </w:tr>
      <w:tr w:rsidR="002E3442" w:rsidTr="002E3442">
        <w:trPr>
          <w:trHeight w:val="33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2E3442" w:rsidRDefault="00E22357">
            <w:pPr>
              <w:rPr>
                <w:color w:val="000000"/>
                <w:sz w:val="20"/>
                <w:szCs w:val="20"/>
              </w:rPr>
            </w:pPr>
            <w:r>
              <w:rPr>
                <w:color w:val="000000"/>
                <w:sz w:val="20"/>
                <w:szCs w:val="20"/>
              </w:rPr>
              <w:t>Ремонт</w:t>
            </w:r>
            <w:r w:rsidR="002E3442">
              <w:rPr>
                <w:color w:val="000000"/>
                <w:sz w:val="20"/>
                <w:szCs w:val="20"/>
              </w:rPr>
              <w:t xml:space="preserve">  и заделка  вентиляционных продухов</w:t>
            </w:r>
          </w:p>
        </w:tc>
        <w:tc>
          <w:tcPr>
            <w:tcW w:w="2450" w:type="dxa"/>
            <w:gridSpan w:val="2"/>
            <w:tcBorders>
              <w:top w:val="nil"/>
              <w:left w:val="nil"/>
              <w:bottom w:val="single" w:sz="4" w:space="0" w:color="auto"/>
              <w:right w:val="single" w:sz="4" w:space="0" w:color="auto"/>
            </w:tcBorders>
            <w:shd w:val="clear" w:color="auto" w:fill="auto"/>
            <w:vAlign w:val="center"/>
            <w:hideMark/>
          </w:tcPr>
          <w:p w:rsidR="002E3442" w:rsidRDefault="00E22357">
            <w:pPr>
              <w:rPr>
                <w:color w:val="000000"/>
                <w:sz w:val="20"/>
                <w:szCs w:val="20"/>
              </w:rPr>
            </w:pPr>
            <w:r>
              <w:rPr>
                <w:color w:val="000000"/>
                <w:sz w:val="20"/>
                <w:szCs w:val="20"/>
              </w:rPr>
              <w:t>по мере необходимости</w:t>
            </w:r>
          </w:p>
        </w:tc>
      </w:tr>
      <w:tr w:rsidR="002E3442" w:rsidTr="002E3442">
        <w:trPr>
          <w:trHeight w:val="345"/>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2E3442" w:rsidRDefault="002E3442">
            <w:pPr>
              <w:rPr>
                <w:color w:val="000000"/>
                <w:sz w:val="20"/>
                <w:szCs w:val="20"/>
              </w:rPr>
            </w:pPr>
            <w:r>
              <w:rPr>
                <w:color w:val="000000"/>
                <w:sz w:val="20"/>
                <w:szCs w:val="20"/>
              </w:rPr>
              <w:t>Пробивка и заделка отверстий, гнезд, борозд</w:t>
            </w:r>
          </w:p>
        </w:tc>
        <w:tc>
          <w:tcPr>
            <w:tcW w:w="2450" w:type="dxa"/>
            <w:gridSpan w:val="2"/>
            <w:tcBorders>
              <w:top w:val="nil"/>
              <w:left w:val="nil"/>
              <w:bottom w:val="single" w:sz="4" w:space="0" w:color="auto"/>
              <w:right w:val="single" w:sz="4" w:space="0" w:color="auto"/>
            </w:tcBorders>
            <w:shd w:val="clear" w:color="auto" w:fill="auto"/>
            <w:vAlign w:val="center"/>
            <w:hideMark/>
          </w:tcPr>
          <w:p w:rsidR="002E3442" w:rsidRDefault="002E3442">
            <w:pPr>
              <w:rPr>
                <w:color w:val="000000"/>
                <w:sz w:val="20"/>
                <w:szCs w:val="20"/>
              </w:rPr>
            </w:pPr>
            <w:r>
              <w:rPr>
                <w:color w:val="000000"/>
                <w:sz w:val="20"/>
                <w:szCs w:val="20"/>
              </w:rPr>
              <w:t xml:space="preserve">по </w:t>
            </w:r>
            <w:r w:rsidR="00E22357">
              <w:rPr>
                <w:color w:val="000000"/>
                <w:sz w:val="20"/>
                <w:szCs w:val="20"/>
              </w:rPr>
              <w:t xml:space="preserve">мере </w:t>
            </w:r>
            <w:r>
              <w:rPr>
                <w:color w:val="000000"/>
                <w:sz w:val="20"/>
                <w:szCs w:val="20"/>
              </w:rPr>
              <w:t>необходимости</w:t>
            </w:r>
          </w:p>
        </w:tc>
      </w:tr>
      <w:tr w:rsidR="002E3442" w:rsidTr="002E3442">
        <w:trPr>
          <w:trHeight w:val="285"/>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2E3442" w:rsidRDefault="00E22357">
            <w:pPr>
              <w:rPr>
                <w:color w:val="000000"/>
                <w:sz w:val="20"/>
                <w:szCs w:val="20"/>
              </w:rPr>
            </w:pPr>
            <w:r>
              <w:rPr>
                <w:color w:val="000000"/>
                <w:sz w:val="20"/>
                <w:szCs w:val="20"/>
              </w:rPr>
              <w:t xml:space="preserve">Ремонт </w:t>
            </w:r>
            <w:r w:rsidR="002E3442">
              <w:rPr>
                <w:color w:val="000000"/>
                <w:sz w:val="20"/>
                <w:szCs w:val="20"/>
              </w:rPr>
              <w:t>приямков, входов в подвалы</w:t>
            </w:r>
          </w:p>
        </w:tc>
        <w:tc>
          <w:tcPr>
            <w:tcW w:w="2450" w:type="dxa"/>
            <w:gridSpan w:val="2"/>
            <w:tcBorders>
              <w:top w:val="nil"/>
              <w:left w:val="nil"/>
              <w:bottom w:val="single" w:sz="4" w:space="0" w:color="auto"/>
              <w:right w:val="single" w:sz="4" w:space="0" w:color="auto"/>
            </w:tcBorders>
            <w:shd w:val="clear" w:color="auto" w:fill="auto"/>
            <w:vAlign w:val="center"/>
            <w:hideMark/>
          </w:tcPr>
          <w:p w:rsidR="002E3442" w:rsidRDefault="002E3442">
            <w:pPr>
              <w:rPr>
                <w:color w:val="000000"/>
                <w:sz w:val="20"/>
                <w:szCs w:val="20"/>
              </w:rPr>
            </w:pPr>
            <w:r>
              <w:rPr>
                <w:color w:val="000000"/>
                <w:sz w:val="20"/>
                <w:szCs w:val="20"/>
              </w:rPr>
              <w:t>по</w:t>
            </w:r>
            <w:r w:rsidR="00E22357">
              <w:rPr>
                <w:color w:val="000000"/>
                <w:sz w:val="20"/>
                <w:szCs w:val="20"/>
              </w:rPr>
              <w:t xml:space="preserve"> мере</w:t>
            </w:r>
            <w:r>
              <w:rPr>
                <w:color w:val="000000"/>
                <w:sz w:val="20"/>
                <w:szCs w:val="20"/>
              </w:rPr>
              <w:t xml:space="preserve"> необходимости</w:t>
            </w:r>
          </w:p>
        </w:tc>
      </w:tr>
      <w:tr w:rsidR="002E3442" w:rsidTr="0002600B">
        <w:trPr>
          <w:trHeight w:val="288"/>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2E3442" w:rsidRDefault="002E3442" w:rsidP="00E22357">
            <w:pPr>
              <w:rPr>
                <w:color w:val="000000"/>
                <w:sz w:val="20"/>
                <w:szCs w:val="20"/>
              </w:rPr>
            </w:pPr>
            <w:r>
              <w:rPr>
                <w:color w:val="000000"/>
                <w:sz w:val="20"/>
                <w:szCs w:val="20"/>
              </w:rPr>
              <w:t>Уборка мусора, откачка воды  и санитарная обработка  в подвальном помещении</w:t>
            </w:r>
          </w:p>
        </w:tc>
        <w:tc>
          <w:tcPr>
            <w:tcW w:w="2450" w:type="dxa"/>
            <w:gridSpan w:val="2"/>
            <w:tcBorders>
              <w:top w:val="nil"/>
              <w:left w:val="nil"/>
              <w:bottom w:val="single" w:sz="4" w:space="0" w:color="auto"/>
              <w:right w:val="single" w:sz="4" w:space="0" w:color="auto"/>
            </w:tcBorders>
            <w:shd w:val="clear" w:color="auto" w:fill="auto"/>
            <w:vAlign w:val="center"/>
            <w:hideMark/>
          </w:tcPr>
          <w:p w:rsidR="002E3442" w:rsidRDefault="002E3442">
            <w:pPr>
              <w:rPr>
                <w:color w:val="000000"/>
                <w:sz w:val="20"/>
                <w:szCs w:val="20"/>
              </w:rPr>
            </w:pPr>
            <w:r>
              <w:rPr>
                <w:color w:val="000000"/>
                <w:sz w:val="20"/>
                <w:szCs w:val="20"/>
              </w:rPr>
              <w:t xml:space="preserve">по </w:t>
            </w:r>
            <w:r w:rsidR="00E22357">
              <w:rPr>
                <w:color w:val="000000"/>
                <w:sz w:val="20"/>
                <w:szCs w:val="20"/>
              </w:rPr>
              <w:t xml:space="preserve">мере </w:t>
            </w:r>
            <w:r>
              <w:rPr>
                <w:color w:val="000000"/>
                <w:sz w:val="20"/>
                <w:szCs w:val="20"/>
              </w:rPr>
              <w:t>необходимости</w:t>
            </w:r>
          </w:p>
        </w:tc>
      </w:tr>
      <w:tr w:rsidR="000671BD" w:rsidTr="00487102">
        <w:trPr>
          <w:trHeight w:val="288"/>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Pr="000671BD" w:rsidRDefault="000671BD" w:rsidP="000671BD">
            <w:pPr>
              <w:rPr>
                <w:color w:val="000000"/>
                <w:sz w:val="20"/>
                <w:szCs w:val="20"/>
              </w:rPr>
            </w:pPr>
            <w:r w:rsidRPr="000671BD">
              <w:rPr>
                <w:color w:val="000000"/>
                <w:sz w:val="20"/>
                <w:szCs w:val="20"/>
              </w:rPr>
              <w:t xml:space="preserve">Дератизация и дезинфекция </w:t>
            </w:r>
            <w:r>
              <w:rPr>
                <w:color w:val="000000"/>
                <w:sz w:val="20"/>
                <w:szCs w:val="20"/>
              </w:rPr>
              <w:t>в подвальном помещении</w:t>
            </w:r>
          </w:p>
        </w:tc>
        <w:tc>
          <w:tcPr>
            <w:tcW w:w="2450" w:type="dxa"/>
            <w:gridSpan w:val="2"/>
            <w:tcBorders>
              <w:top w:val="nil"/>
              <w:left w:val="nil"/>
              <w:bottom w:val="single" w:sz="4" w:space="0" w:color="auto"/>
              <w:right w:val="single" w:sz="4" w:space="0" w:color="auto"/>
            </w:tcBorders>
            <w:shd w:val="clear" w:color="auto" w:fill="auto"/>
            <w:hideMark/>
          </w:tcPr>
          <w:p w:rsidR="000671BD" w:rsidRPr="000671BD" w:rsidRDefault="000671BD" w:rsidP="00487102">
            <w:pPr>
              <w:rPr>
                <w:color w:val="000000"/>
                <w:sz w:val="20"/>
                <w:szCs w:val="20"/>
              </w:rPr>
            </w:pPr>
            <w:r w:rsidRPr="000671BD">
              <w:rPr>
                <w:color w:val="000000"/>
                <w:sz w:val="20"/>
                <w:szCs w:val="20"/>
              </w:rPr>
              <w:t>по мере необходимости</w:t>
            </w:r>
          </w:p>
        </w:tc>
      </w:tr>
      <w:tr w:rsidR="000671BD" w:rsidTr="002E3442">
        <w:trPr>
          <w:trHeight w:val="300"/>
        </w:trPr>
        <w:tc>
          <w:tcPr>
            <w:tcW w:w="10774"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0671BD" w:rsidRDefault="000671BD">
            <w:pPr>
              <w:rPr>
                <w:b/>
                <w:bCs/>
                <w:color w:val="000000"/>
                <w:sz w:val="20"/>
                <w:szCs w:val="20"/>
              </w:rPr>
            </w:pPr>
            <w:r>
              <w:rPr>
                <w:b/>
                <w:bCs/>
                <w:color w:val="000000"/>
                <w:sz w:val="20"/>
                <w:szCs w:val="20"/>
              </w:rPr>
              <w:t>2.  ПЕРЕКРЫТИЯ</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Технический осмотр</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2 раза в год</w:t>
            </w:r>
          </w:p>
        </w:tc>
      </w:tr>
      <w:tr w:rsidR="000671BD" w:rsidTr="0002600B">
        <w:trPr>
          <w:trHeight w:val="259"/>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Временное крепление перекрытий.</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02600B">
        <w:trPr>
          <w:trHeight w:val="264"/>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Заделка выбоин и трещин в железобетонных конструкциях.</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2E3442">
        <w:trPr>
          <w:trHeight w:val="300"/>
        </w:trPr>
        <w:tc>
          <w:tcPr>
            <w:tcW w:w="10774"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0671BD" w:rsidRDefault="000671BD">
            <w:pPr>
              <w:rPr>
                <w:b/>
                <w:bCs/>
                <w:color w:val="000000"/>
                <w:sz w:val="20"/>
                <w:szCs w:val="20"/>
              </w:rPr>
            </w:pPr>
            <w:r>
              <w:rPr>
                <w:b/>
                <w:bCs/>
                <w:color w:val="000000"/>
                <w:sz w:val="20"/>
                <w:szCs w:val="20"/>
              </w:rPr>
              <w:t>3. СТЕНЫ</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Технический осмотр</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2 раза в год</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Заделка трещин,  герметизация стыков  элементов полносборных зданий</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Пробивка, заделка отверстий гнезд, борозд.</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Восстановление отдельных простенков, перемычек, карнизов.</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Установка маяков и наблюдение за ними  при появлении  деформаций (трещин).</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2E3442">
        <w:trPr>
          <w:trHeight w:val="300"/>
        </w:trPr>
        <w:tc>
          <w:tcPr>
            <w:tcW w:w="10774"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0671BD" w:rsidRDefault="000671BD">
            <w:pPr>
              <w:rPr>
                <w:b/>
                <w:bCs/>
                <w:color w:val="000000"/>
                <w:sz w:val="20"/>
                <w:szCs w:val="20"/>
              </w:rPr>
            </w:pPr>
            <w:r>
              <w:rPr>
                <w:b/>
                <w:bCs/>
                <w:color w:val="000000"/>
                <w:sz w:val="20"/>
                <w:szCs w:val="20"/>
              </w:rPr>
              <w:t>4. КРЫШИ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Технический осмотр</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2 раза в год</w:t>
            </w:r>
          </w:p>
        </w:tc>
      </w:tr>
      <w:tr w:rsidR="000671BD" w:rsidTr="001A148F">
        <w:trPr>
          <w:trHeight w:val="54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Все виды работ по устранению неисправностей  в отдельных местах (кроме полного их ремонта) покрытия парапетов, колпаков и зонтов над трубами.</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02600B">
        <w:trPr>
          <w:trHeight w:val="371"/>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rsidP="0002600B">
            <w:pPr>
              <w:rPr>
                <w:color w:val="000000"/>
                <w:sz w:val="20"/>
                <w:szCs w:val="20"/>
              </w:rPr>
            </w:pPr>
            <w:r>
              <w:rPr>
                <w:color w:val="000000"/>
                <w:sz w:val="20"/>
                <w:szCs w:val="20"/>
              </w:rPr>
              <w:t>Укрепление водосточных труб (отливов, желобов) и мелких покрытий  по фасаду.</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495"/>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rsidP="0002600B">
            <w:pPr>
              <w:rPr>
                <w:color w:val="000000"/>
                <w:sz w:val="20"/>
                <w:szCs w:val="20"/>
              </w:rPr>
            </w:pPr>
            <w:proofErr w:type="gramStart"/>
            <w:r>
              <w:rPr>
                <w:color w:val="000000"/>
                <w:sz w:val="20"/>
                <w:szCs w:val="20"/>
              </w:rPr>
              <w:t>Укрепление, замена парапетных решеток, ограждений,  стремянок, гильз, ограждений, устройств заземления  зданий.</w:t>
            </w:r>
            <w:proofErr w:type="gramEnd"/>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Очистка кровли и водоприемных устройств от мусора, грязи, листьев, снега, льда.</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Замена и установка водоприемных устройств.</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Закрытие и открытие слуховых окон.</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2 раза в год</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Очистка чердачных помещений и технических этажей от мусора.</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2E3442">
        <w:trPr>
          <w:trHeight w:val="300"/>
        </w:trPr>
        <w:tc>
          <w:tcPr>
            <w:tcW w:w="10774"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0671BD" w:rsidRDefault="000671BD">
            <w:pPr>
              <w:rPr>
                <w:b/>
                <w:bCs/>
                <w:color w:val="000000"/>
                <w:sz w:val="20"/>
                <w:szCs w:val="20"/>
              </w:rPr>
            </w:pPr>
            <w:r>
              <w:rPr>
                <w:b/>
                <w:bCs/>
                <w:color w:val="000000"/>
                <w:sz w:val="20"/>
                <w:szCs w:val="20"/>
              </w:rPr>
              <w:t>5. ОКОННЫЕ И ДВЕРНЫЕ ЗАПОЛНЕНИЯ</w:t>
            </w:r>
          </w:p>
        </w:tc>
      </w:tr>
      <w:tr w:rsidR="000671BD" w:rsidTr="001A148F">
        <w:trPr>
          <w:trHeight w:val="495"/>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Восстановление отдельных элементов, замена или ремонт оконных и дверных заполнений в местах общего пользования.</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02600B">
        <w:trPr>
          <w:trHeight w:val="315"/>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rsidP="0002600B">
            <w:pPr>
              <w:rPr>
                <w:color w:val="000000"/>
                <w:sz w:val="20"/>
                <w:szCs w:val="20"/>
              </w:rPr>
            </w:pPr>
            <w:r>
              <w:rPr>
                <w:color w:val="000000"/>
                <w:sz w:val="20"/>
                <w:szCs w:val="20"/>
              </w:rPr>
              <w:t>Навешивание замков, установка доводчиков, пружин, упоров, ручек, накладок на замки и др. в местах общего пользования</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532BBB">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Ремонт окон и дверей в местах общего пользования</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532BBB">
        <w:trPr>
          <w:trHeight w:val="48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rsidP="0002600B">
            <w:pPr>
              <w:rPr>
                <w:color w:val="000000"/>
                <w:sz w:val="20"/>
                <w:szCs w:val="20"/>
              </w:rPr>
            </w:pPr>
            <w:r>
              <w:rPr>
                <w:color w:val="000000"/>
                <w:sz w:val="20"/>
                <w:szCs w:val="20"/>
              </w:rPr>
              <w:t xml:space="preserve">Ремонт  дверей  в местах общего пользования, на входах в </w:t>
            </w:r>
            <w:proofErr w:type="spellStart"/>
            <w:r>
              <w:rPr>
                <w:color w:val="000000"/>
                <w:sz w:val="20"/>
                <w:szCs w:val="20"/>
              </w:rPr>
              <w:t>техподполья</w:t>
            </w:r>
            <w:proofErr w:type="spellEnd"/>
            <w:r>
              <w:rPr>
                <w:color w:val="000000"/>
                <w:sz w:val="20"/>
                <w:szCs w:val="20"/>
              </w:rPr>
              <w:t xml:space="preserve">, </w:t>
            </w:r>
            <w:proofErr w:type="spellStart"/>
            <w:r>
              <w:rPr>
                <w:color w:val="000000"/>
                <w:sz w:val="20"/>
                <w:szCs w:val="20"/>
              </w:rPr>
              <w:t>техэтажи</w:t>
            </w:r>
            <w:proofErr w:type="spellEnd"/>
            <w:r>
              <w:rPr>
                <w:color w:val="000000"/>
                <w:sz w:val="20"/>
                <w:szCs w:val="20"/>
              </w:rPr>
              <w:t xml:space="preserve"> и выходов на кровлю.</w:t>
            </w:r>
          </w:p>
        </w:tc>
        <w:tc>
          <w:tcPr>
            <w:tcW w:w="2450" w:type="dxa"/>
            <w:gridSpan w:val="2"/>
            <w:tcBorders>
              <w:top w:val="single" w:sz="4" w:space="0" w:color="auto"/>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Герметизация мест примыкания коробок оконных и дверных блоков.</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2E3442">
        <w:trPr>
          <w:trHeight w:val="315"/>
        </w:trPr>
        <w:tc>
          <w:tcPr>
            <w:tcW w:w="10774"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0671BD" w:rsidRDefault="000671BD">
            <w:pPr>
              <w:rPr>
                <w:b/>
                <w:bCs/>
                <w:color w:val="000000"/>
                <w:sz w:val="20"/>
                <w:szCs w:val="20"/>
              </w:rPr>
            </w:pPr>
            <w:r>
              <w:rPr>
                <w:b/>
                <w:bCs/>
                <w:color w:val="000000"/>
                <w:sz w:val="20"/>
                <w:szCs w:val="20"/>
              </w:rPr>
              <w:t>6. ЛЕСТНИЦЫ, КРЫЛЬЦА (ЗОНТЫ-КОЗЫРЬКИ) В ПОДЪЕЗДЫ</w:t>
            </w:r>
          </w:p>
        </w:tc>
      </w:tr>
      <w:tr w:rsidR="000671BD" w:rsidTr="001A148F">
        <w:trPr>
          <w:trHeight w:val="24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Заделка выбоин, трещин ступеней и площадок</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F04CF4" w:rsidTr="001A148F">
        <w:trPr>
          <w:trHeight w:val="24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F04CF4" w:rsidRDefault="00F04CF4">
            <w:pPr>
              <w:rPr>
                <w:color w:val="000000"/>
                <w:sz w:val="20"/>
                <w:szCs w:val="20"/>
              </w:rPr>
            </w:pPr>
            <w:r>
              <w:rPr>
                <w:color w:val="000000"/>
                <w:sz w:val="20"/>
                <w:szCs w:val="20"/>
              </w:rPr>
              <w:t>Текущий ремонт подъездов в местах разрушений</w:t>
            </w:r>
          </w:p>
        </w:tc>
        <w:tc>
          <w:tcPr>
            <w:tcW w:w="2450" w:type="dxa"/>
            <w:gridSpan w:val="2"/>
            <w:tcBorders>
              <w:top w:val="nil"/>
              <w:left w:val="nil"/>
              <w:bottom w:val="single" w:sz="4" w:space="0" w:color="auto"/>
              <w:right w:val="single" w:sz="4" w:space="0" w:color="auto"/>
            </w:tcBorders>
            <w:shd w:val="clear" w:color="auto" w:fill="auto"/>
            <w:vAlign w:val="center"/>
            <w:hideMark/>
          </w:tcPr>
          <w:p w:rsidR="00F04CF4" w:rsidRDefault="00F04CF4">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Частичная замена  и укрепление металлических  ограждений.</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 xml:space="preserve">Восстановление козырьков над входами в подъезды, подвалы. </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27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Укрепление  решеток на крыльцах.</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02600B">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Ремонт  крылец и входов в подвалы.</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02600B">
        <w:trPr>
          <w:trHeight w:val="300"/>
        </w:trPr>
        <w:tc>
          <w:tcPr>
            <w:tcW w:w="83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lastRenderedPageBreak/>
              <w:t>Ремонт цоколя</w:t>
            </w:r>
          </w:p>
        </w:tc>
        <w:tc>
          <w:tcPr>
            <w:tcW w:w="24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Ремонт входных групп</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525"/>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Укрепление  или снятие  с фасада угрожающих  падением архитектурных деталей, облицовочных плиток, отдельных кирпичей</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02600B">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rsidP="0002600B">
            <w:pPr>
              <w:rPr>
                <w:color w:val="000000"/>
                <w:sz w:val="20"/>
                <w:szCs w:val="20"/>
              </w:rPr>
            </w:pPr>
            <w:r>
              <w:rPr>
                <w:color w:val="000000"/>
                <w:sz w:val="20"/>
                <w:szCs w:val="20"/>
              </w:rPr>
              <w:t>Укрепление досок объявлений.</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необходимости</w:t>
            </w:r>
          </w:p>
        </w:tc>
      </w:tr>
      <w:tr w:rsidR="000671BD" w:rsidTr="002E3442">
        <w:trPr>
          <w:trHeight w:val="360"/>
        </w:trPr>
        <w:tc>
          <w:tcPr>
            <w:tcW w:w="10774" w:type="dxa"/>
            <w:gridSpan w:val="3"/>
            <w:tcBorders>
              <w:top w:val="single" w:sz="4" w:space="0" w:color="auto"/>
              <w:left w:val="single" w:sz="8" w:space="0" w:color="auto"/>
              <w:bottom w:val="single" w:sz="4" w:space="0" w:color="auto"/>
              <w:right w:val="nil"/>
            </w:tcBorders>
            <w:shd w:val="clear" w:color="auto" w:fill="auto"/>
            <w:vAlign w:val="center"/>
            <w:hideMark/>
          </w:tcPr>
          <w:p w:rsidR="000671BD" w:rsidRDefault="000671BD">
            <w:pPr>
              <w:jc w:val="center"/>
              <w:rPr>
                <w:b/>
                <w:bCs/>
                <w:color w:val="000000"/>
                <w:sz w:val="20"/>
                <w:szCs w:val="20"/>
              </w:rPr>
            </w:pPr>
            <w:r>
              <w:rPr>
                <w:rFonts w:ascii="Calibri" w:hAnsi="Calibri"/>
                <w:b/>
                <w:bCs/>
                <w:color w:val="000000"/>
                <w:sz w:val="20"/>
                <w:szCs w:val="20"/>
              </w:rPr>
              <w:t>III</w:t>
            </w:r>
            <w:r>
              <w:rPr>
                <w:b/>
                <w:bCs/>
                <w:color w:val="000000"/>
                <w:sz w:val="20"/>
                <w:szCs w:val="20"/>
              </w:rPr>
              <w:t>. РЕМОНТ И ОБСЛУЖИВАНИЕ ВНУТРИДОМОВОГО ИНЖЕНЕРНОГО ОБОРУДОВАНИЯ</w:t>
            </w:r>
          </w:p>
        </w:tc>
      </w:tr>
      <w:tr w:rsidR="000671BD" w:rsidTr="00217D7B">
        <w:trPr>
          <w:trHeight w:val="257"/>
        </w:trPr>
        <w:tc>
          <w:tcPr>
            <w:tcW w:w="10774"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b/>
                <w:bCs/>
                <w:color w:val="000000"/>
                <w:sz w:val="20"/>
                <w:szCs w:val="20"/>
              </w:rPr>
            </w:pPr>
            <w:r>
              <w:rPr>
                <w:b/>
                <w:bCs/>
                <w:color w:val="000000"/>
                <w:sz w:val="20"/>
                <w:szCs w:val="20"/>
              </w:rPr>
              <w:t>1. СЕТИ  ЦЕНТРАЛЬНОГО ОТОПЛЕНИЯ</w:t>
            </w:r>
          </w:p>
        </w:tc>
      </w:tr>
      <w:tr w:rsidR="000671BD" w:rsidTr="001A148F">
        <w:trPr>
          <w:trHeight w:val="585"/>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 xml:space="preserve">Смена отдельных участков трубопроводов и отопительных приборов, запорной и регулировочной арматуры. </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532BBB">
        <w:trPr>
          <w:trHeight w:val="471"/>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Ремонт, ревизия, запорной и регулировочной арматуры, систем центрального отопления.</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2 раза в год</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Утепление (восстановление теплоизоляции</w:t>
            </w:r>
            <w:proofErr w:type="gramStart"/>
            <w:r>
              <w:rPr>
                <w:color w:val="000000"/>
                <w:sz w:val="20"/>
                <w:szCs w:val="20"/>
              </w:rPr>
              <w:t xml:space="preserve"> )</w:t>
            </w:r>
            <w:proofErr w:type="gramEnd"/>
            <w:r>
              <w:rPr>
                <w:color w:val="000000"/>
                <w:sz w:val="20"/>
                <w:szCs w:val="20"/>
              </w:rPr>
              <w:t xml:space="preserve"> труб.</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15"/>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Промывка системы центрального отопления.</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1 раз в  год</w:t>
            </w:r>
          </w:p>
          <w:p w:rsidR="000671BD" w:rsidRDefault="000671BD">
            <w:pPr>
              <w:rPr>
                <w:color w:val="000000"/>
                <w:sz w:val="20"/>
                <w:szCs w:val="20"/>
              </w:rPr>
            </w:pPr>
            <w:r>
              <w:rPr>
                <w:color w:val="000000"/>
                <w:sz w:val="20"/>
                <w:szCs w:val="20"/>
              </w:rPr>
              <w:t xml:space="preserve"> ( перед началом отопительного сезона)</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 xml:space="preserve">Гидравлическое испытание  систем центрального отопления. </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2 раз в год</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Проверка и маркировка запорной арматуры.</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495"/>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 xml:space="preserve">Регулировка и наладка  систем центрального </w:t>
            </w:r>
            <w:proofErr w:type="gramStart"/>
            <w:r>
              <w:rPr>
                <w:color w:val="000000"/>
                <w:sz w:val="20"/>
                <w:szCs w:val="20"/>
              </w:rPr>
              <w:t>отопления</w:t>
            </w:r>
            <w:proofErr w:type="gramEnd"/>
            <w:r>
              <w:rPr>
                <w:color w:val="000000"/>
                <w:sz w:val="20"/>
                <w:szCs w:val="20"/>
              </w:rPr>
              <w:t xml:space="preserve"> и проверка параметров. Снятие показаний параметров теплоносителя.</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532BBB">
        <w:trPr>
          <w:trHeight w:val="31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rsidP="00532BBB">
            <w:pPr>
              <w:rPr>
                <w:color w:val="000000"/>
                <w:sz w:val="20"/>
                <w:szCs w:val="20"/>
              </w:rPr>
            </w:pPr>
            <w:r>
              <w:rPr>
                <w:color w:val="000000"/>
                <w:sz w:val="20"/>
                <w:szCs w:val="20"/>
              </w:rPr>
              <w:t>Техническое обслуживание, снятие показаний общедомового прибора учета тепловой энергии.</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ежемесячно</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rsidP="00532BBB">
            <w:pPr>
              <w:rPr>
                <w:color w:val="000000"/>
                <w:sz w:val="20"/>
                <w:szCs w:val="20"/>
              </w:rPr>
            </w:pPr>
            <w:r>
              <w:rPr>
                <w:color w:val="000000"/>
                <w:sz w:val="20"/>
                <w:szCs w:val="20"/>
              </w:rPr>
              <w:t xml:space="preserve">Проверка, установка, ремонт или замена КИП. </w:t>
            </w:r>
          </w:p>
          <w:p w:rsidR="000671BD" w:rsidRDefault="000671BD" w:rsidP="00532BBB">
            <w:pPr>
              <w:rPr>
                <w:color w:val="000000"/>
                <w:sz w:val="20"/>
                <w:szCs w:val="20"/>
              </w:rPr>
            </w:pPr>
            <w:r>
              <w:rPr>
                <w:color w:val="000000"/>
                <w:sz w:val="20"/>
                <w:szCs w:val="20"/>
              </w:rPr>
              <w:t>Поверка общедомового прибора учета тепловой энергии.</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графику</w:t>
            </w:r>
          </w:p>
        </w:tc>
      </w:tr>
      <w:tr w:rsidR="000671BD" w:rsidTr="001A148F">
        <w:trPr>
          <w:trHeight w:val="300"/>
        </w:trPr>
        <w:tc>
          <w:tcPr>
            <w:tcW w:w="8324" w:type="dxa"/>
            <w:tcBorders>
              <w:top w:val="single" w:sz="4" w:space="0" w:color="auto"/>
              <w:left w:val="single" w:sz="8" w:space="0" w:color="auto"/>
              <w:bottom w:val="nil"/>
              <w:right w:val="single" w:sz="4" w:space="0" w:color="000000"/>
            </w:tcBorders>
            <w:shd w:val="clear" w:color="auto" w:fill="auto"/>
            <w:vAlign w:val="center"/>
            <w:hideMark/>
          </w:tcPr>
          <w:p w:rsidR="000671BD" w:rsidRDefault="000671BD">
            <w:pPr>
              <w:rPr>
                <w:color w:val="000000"/>
                <w:sz w:val="20"/>
                <w:szCs w:val="20"/>
              </w:rPr>
            </w:pPr>
            <w:r>
              <w:rPr>
                <w:color w:val="000000"/>
                <w:sz w:val="20"/>
                <w:szCs w:val="20"/>
              </w:rPr>
              <w:t>Устранение течи на трубопроводах</w:t>
            </w:r>
          </w:p>
        </w:tc>
        <w:tc>
          <w:tcPr>
            <w:tcW w:w="2450" w:type="dxa"/>
            <w:gridSpan w:val="2"/>
            <w:tcBorders>
              <w:top w:val="nil"/>
              <w:left w:val="nil"/>
              <w:bottom w:val="nil"/>
              <w:right w:val="single" w:sz="4" w:space="0" w:color="auto"/>
            </w:tcBorders>
            <w:shd w:val="clear" w:color="auto" w:fill="auto"/>
            <w:vAlign w:val="center"/>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t>Установка и снятие заглушек.</w:t>
            </w:r>
          </w:p>
        </w:tc>
        <w:tc>
          <w:tcPr>
            <w:tcW w:w="2450" w:type="dxa"/>
            <w:gridSpan w:val="2"/>
            <w:tcBorders>
              <w:top w:val="single" w:sz="4" w:space="0" w:color="auto"/>
              <w:left w:val="nil"/>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t>по мере необходимости</w:t>
            </w:r>
          </w:p>
        </w:tc>
      </w:tr>
      <w:tr w:rsidR="000671BD" w:rsidTr="002E3442">
        <w:trPr>
          <w:trHeight w:val="300"/>
        </w:trPr>
        <w:tc>
          <w:tcPr>
            <w:tcW w:w="10774" w:type="dxa"/>
            <w:gridSpan w:val="3"/>
            <w:tcBorders>
              <w:top w:val="single" w:sz="4" w:space="0" w:color="auto"/>
              <w:left w:val="single" w:sz="8" w:space="0" w:color="auto"/>
              <w:bottom w:val="single" w:sz="4" w:space="0" w:color="auto"/>
              <w:right w:val="nil"/>
            </w:tcBorders>
            <w:shd w:val="clear" w:color="auto" w:fill="auto"/>
            <w:hideMark/>
          </w:tcPr>
          <w:p w:rsidR="000671BD" w:rsidRDefault="000671BD">
            <w:pPr>
              <w:rPr>
                <w:b/>
                <w:bCs/>
                <w:color w:val="000000"/>
                <w:sz w:val="20"/>
                <w:szCs w:val="20"/>
              </w:rPr>
            </w:pPr>
            <w:r>
              <w:rPr>
                <w:b/>
                <w:bCs/>
                <w:color w:val="000000"/>
                <w:sz w:val="20"/>
                <w:szCs w:val="20"/>
              </w:rPr>
              <w:t xml:space="preserve"> 3. СЕТИ ХОЛОДНОГО ВОДОСНАБЖЕНИЯ</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Default="000671BD">
            <w:pPr>
              <w:rPr>
                <w:color w:val="000000"/>
                <w:sz w:val="20"/>
                <w:szCs w:val="20"/>
              </w:rPr>
            </w:pPr>
            <w:r>
              <w:rPr>
                <w:color w:val="000000"/>
                <w:sz w:val="20"/>
                <w:szCs w:val="20"/>
              </w:rPr>
              <w:t>Смена отдельных участков трубопроводов.</w:t>
            </w:r>
          </w:p>
        </w:tc>
        <w:tc>
          <w:tcPr>
            <w:tcW w:w="2450" w:type="dxa"/>
            <w:gridSpan w:val="2"/>
            <w:tcBorders>
              <w:top w:val="nil"/>
              <w:left w:val="nil"/>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Default="000671BD">
            <w:pPr>
              <w:rPr>
                <w:color w:val="000000"/>
                <w:sz w:val="20"/>
                <w:szCs w:val="20"/>
              </w:rPr>
            </w:pPr>
            <w:proofErr w:type="gramStart"/>
            <w:r>
              <w:rPr>
                <w:color w:val="000000"/>
                <w:sz w:val="20"/>
                <w:szCs w:val="20"/>
              </w:rPr>
              <w:t xml:space="preserve">Смена отводов, фланцев и фитингов (сгоны, муфты, контргайки, резьбы </w:t>
            </w:r>
            <w:proofErr w:type="spellStart"/>
            <w:r>
              <w:rPr>
                <w:color w:val="000000"/>
                <w:sz w:val="20"/>
                <w:szCs w:val="20"/>
              </w:rPr>
              <w:t>и.т.д</w:t>
            </w:r>
            <w:proofErr w:type="spellEnd"/>
            <w:r>
              <w:rPr>
                <w:color w:val="000000"/>
                <w:sz w:val="20"/>
                <w:szCs w:val="20"/>
              </w:rPr>
              <w:t>.)</w:t>
            </w:r>
            <w:proofErr w:type="gramEnd"/>
          </w:p>
        </w:tc>
        <w:tc>
          <w:tcPr>
            <w:tcW w:w="2450" w:type="dxa"/>
            <w:gridSpan w:val="2"/>
            <w:tcBorders>
              <w:top w:val="nil"/>
              <w:left w:val="nil"/>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Default="000671BD">
            <w:pPr>
              <w:rPr>
                <w:color w:val="000000"/>
                <w:sz w:val="20"/>
                <w:szCs w:val="20"/>
              </w:rPr>
            </w:pPr>
            <w:r>
              <w:rPr>
                <w:color w:val="000000"/>
                <w:sz w:val="20"/>
                <w:szCs w:val="20"/>
              </w:rPr>
              <w:t>Замена, ремонт, поверка, маркировка  и ревизия запорной арматуры.</w:t>
            </w:r>
          </w:p>
        </w:tc>
        <w:tc>
          <w:tcPr>
            <w:tcW w:w="2450" w:type="dxa"/>
            <w:gridSpan w:val="2"/>
            <w:tcBorders>
              <w:top w:val="nil"/>
              <w:left w:val="nil"/>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555"/>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Default="000671BD">
            <w:pPr>
              <w:rPr>
                <w:color w:val="000000"/>
                <w:sz w:val="20"/>
                <w:szCs w:val="20"/>
              </w:rPr>
            </w:pPr>
            <w:r>
              <w:rPr>
                <w:color w:val="000000"/>
                <w:sz w:val="20"/>
                <w:szCs w:val="20"/>
              </w:rPr>
              <w:t>Ремонт и поверка приборов учёта. Проверка, установка или замена КИП. Снятие показаний параметров холодной воды.</w:t>
            </w:r>
          </w:p>
        </w:tc>
        <w:tc>
          <w:tcPr>
            <w:tcW w:w="2450" w:type="dxa"/>
            <w:gridSpan w:val="2"/>
            <w:tcBorders>
              <w:top w:val="nil"/>
              <w:left w:val="nil"/>
              <w:bottom w:val="single" w:sz="4" w:space="0" w:color="auto"/>
              <w:right w:val="single" w:sz="4" w:space="0" w:color="auto"/>
            </w:tcBorders>
            <w:shd w:val="clear" w:color="auto" w:fill="auto"/>
            <w:hideMark/>
          </w:tcPr>
          <w:p w:rsidR="000671BD" w:rsidRDefault="000671BD">
            <w:pPr>
              <w:rPr>
                <w:color w:val="000000"/>
                <w:sz w:val="20"/>
                <w:szCs w:val="20"/>
              </w:rPr>
            </w:pPr>
            <w:proofErr w:type="gramStart"/>
            <w:r>
              <w:rPr>
                <w:color w:val="000000"/>
                <w:sz w:val="20"/>
                <w:szCs w:val="20"/>
              </w:rPr>
              <w:t>п</w:t>
            </w:r>
            <w:proofErr w:type="gramEnd"/>
            <w:r>
              <w:rPr>
                <w:color w:val="000000"/>
                <w:sz w:val="20"/>
                <w:szCs w:val="20"/>
              </w:rPr>
              <w:t>о графику</w:t>
            </w:r>
          </w:p>
        </w:tc>
      </w:tr>
      <w:tr w:rsidR="000671BD" w:rsidTr="00195998">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Default="000671BD" w:rsidP="00195998">
            <w:pPr>
              <w:rPr>
                <w:color w:val="000000"/>
                <w:sz w:val="20"/>
                <w:szCs w:val="20"/>
              </w:rPr>
            </w:pPr>
            <w:r>
              <w:rPr>
                <w:color w:val="000000"/>
                <w:sz w:val="20"/>
                <w:szCs w:val="20"/>
              </w:rPr>
              <w:t>Установка хомутов, бандажей для устранения течи.</w:t>
            </w:r>
          </w:p>
        </w:tc>
        <w:tc>
          <w:tcPr>
            <w:tcW w:w="2450" w:type="dxa"/>
            <w:gridSpan w:val="2"/>
            <w:tcBorders>
              <w:top w:val="nil"/>
              <w:left w:val="nil"/>
              <w:bottom w:val="single" w:sz="4" w:space="0" w:color="auto"/>
              <w:right w:val="single" w:sz="4" w:space="0" w:color="auto"/>
            </w:tcBorders>
            <w:shd w:val="clear" w:color="auto" w:fill="auto"/>
            <w:hideMark/>
          </w:tcPr>
          <w:p w:rsidR="000671BD" w:rsidRDefault="000671BD" w:rsidP="00195998">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Default="000671BD">
            <w:pPr>
              <w:rPr>
                <w:color w:val="000000"/>
                <w:sz w:val="20"/>
                <w:szCs w:val="20"/>
              </w:rPr>
            </w:pPr>
            <w:r>
              <w:rPr>
                <w:color w:val="000000"/>
                <w:sz w:val="20"/>
                <w:szCs w:val="20"/>
              </w:rPr>
              <w:t>Прочистка трубопроводов.</w:t>
            </w:r>
          </w:p>
        </w:tc>
        <w:tc>
          <w:tcPr>
            <w:tcW w:w="2450" w:type="dxa"/>
            <w:gridSpan w:val="2"/>
            <w:tcBorders>
              <w:top w:val="nil"/>
              <w:left w:val="nil"/>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Default="000671BD">
            <w:pPr>
              <w:rPr>
                <w:color w:val="000000"/>
                <w:sz w:val="20"/>
                <w:szCs w:val="20"/>
              </w:rPr>
            </w:pPr>
            <w:r>
              <w:rPr>
                <w:color w:val="000000"/>
                <w:sz w:val="20"/>
                <w:szCs w:val="20"/>
              </w:rPr>
              <w:t>Уплотнение резьбовых и фланцевых соединений.</w:t>
            </w:r>
          </w:p>
        </w:tc>
        <w:tc>
          <w:tcPr>
            <w:tcW w:w="2450" w:type="dxa"/>
            <w:gridSpan w:val="2"/>
            <w:tcBorders>
              <w:top w:val="nil"/>
              <w:left w:val="nil"/>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Default="000671BD">
            <w:pPr>
              <w:rPr>
                <w:color w:val="000000"/>
                <w:sz w:val="20"/>
                <w:szCs w:val="20"/>
              </w:rPr>
            </w:pPr>
            <w:r>
              <w:rPr>
                <w:color w:val="000000"/>
                <w:sz w:val="20"/>
                <w:szCs w:val="20"/>
              </w:rPr>
              <w:t>Проверка работоспособности, регулировка и наладка системы холодного водоснабжения.</w:t>
            </w:r>
          </w:p>
        </w:tc>
        <w:tc>
          <w:tcPr>
            <w:tcW w:w="2450" w:type="dxa"/>
            <w:gridSpan w:val="2"/>
            <w:tcBorders>
              <w:top w:val="nil"/>
              <w:left w:val="nil"/>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t>по графику</w:t>
            </w:r>
          </w:p>
        </w:tc>
      </w:tr>
      <w:tr w:rsidR="000671BD" w:rsidTr="00195998">
        <w:trPr>
          <w:trHeight w:val="310"/>
        </w:trPr>
        <w:tc>
          <w:tcPr>
            <w:tcW w:w="8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0671BD" w:rsidRDefault="000671BD" w:rsidP="00B61660">
            <w:pPr>
              <w:rPr>
                <w:color w:val="000000"/>
                <w:sz w:val="20"/>
                <w:szCs w:val="20"/>
              </w:rPr>
            </w:pPr>
            <w:r>
              <w:rPr>
                <w:color w:val="000000"/>
                <w:sz w:val="20"/>
                <w:szCs w:val="20"/>
              </w:rPr>
              <w:t>Снятие показаний общедомового прибора учета холодного водоснабжения</w:t>
            </w:r>
          </w:p>
        </w:tc>
        <w:tc>
          <w:tcPr>
            <w:tcW w:w="2450" w:type="dxa"/>
            <w:gridSpan w:val="2"/>
            <w:tcBorders>
              <w:top w:val="nil"/>
              <w:left w:val="nil"/>
              <w:bottom w:val="single" w:sz="4" w:space="0" w:color="auto"/>
              <w:right w:val="single" w:sz="4" w:space="0" w:color="auto"/>
            </w:tcBorders>
            <w:shd w:val="clear" w:color="auto" w:fill="auto"/>
            <w:vAlign w:val="center"/>
            <w:hideMark/>
          </w:tcPr>
          <w:p w:rsidR="000671BD" w:rsidRDefault="000671BD" w:rsidP="00195998">
            <w:pPr>
              <w:rPr>
                <w:color w:val="000000"/>
                <w:sz w:val="20"/>
                <w:szCs w:val="20"/>
              </w:rPr>
            </w:pPr>
            <w:r>
              <w:rPr>
                <w:color w:val="000000"/>
                <w:sz w:val="20"/>
                <w:szCs w:val="20"/>
              </w:rPr>
              <w:t>ежемесячно</w:t>
            </w:r>
          </w:p>
        </w:tc>
      </w:tr>
      <w:tr w:rsidR="000671BD" w:rsidTr="002E3442">
        <w:trPr>
          <w:trHeight w:val="300"/>
        </w:trPr>
        <w:tc>
          <w:tcPr>
            <w:tcW w:w="10774" w:type="dxa"/>
            <w:gridSpan w:val="3"/>
            <w:tcBorders>
              <w:top w:val="single" w:sz="4" w:space="0" w:color="auto"/>
              <w:left w:val="single" w:sz="8" w:space="0" w:color="auto"/>
              <w:bottom w:val="single" w:sz="4" w:space="0" w:color="auto"/>
              <w:right w:val="nil"/>
            </w:tcBorders>
            <w:shd w:val="clear" w:color="auto" w:fill="auto"/>
            <w:hideMark/>
          </w:tcPr>
          <w:p w:rsidR="000671BD" w:rsidRDefault="000671BD">
            <w:pPr>
              <w:rPr>
                <w:b/>
                <w:bCs/>
                <w:color w:val="000000"/>
                <w:sz w:val="20"/>
                <w:szCs w:val="20"/>
              </w:rPr>
            </w:pPr>
            <w:r>
              <w:rPr>
                <w:b/>
                <w:bCs/>
                <w:color w:val="000000"/>
                <w:sz w:val="20"/>
                <w:szCs w:val="20"/>
              </w:rPr>
              <w:t xml:space="preserve"> 4. КАНАЛИЗАЦИОННЫЕ СЕТИ</w:t>
            </w:r>
          </w:p>
        </w:tc>
      </w:tr>
      <w:tr w:rsidR="00887D9C" w:rsidTr="00487102">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887D9C" w:rsidRDefault="00887D9C" w:rsidP="00487102">
            <w:pPr>
              <w:rPr>
                <w:color w:val="000000"/>
                <w:sz w:val="20"/>
                <w:szCs w:val="20"/>
              </w:rPr>
            </w:pPr>
            <w:r>
              <w:rPr>
                <w:color w:val="000000"/>
                <w:sz w:val="20"/>
                <w:szCs w:val="20"/>
              </w:rPr>
              <w:t>Уплотнение соединений раструбных соединений канализационной системы.</w:t>
            </w:r>
          </w:p>
        </w:tc>
        <w:tc>
          <w:tcPr>
            <w:tcW w:w="2450" w:type="dxa"/>
            <w:gridSpan w:val="2"/>
            <w:tcBorders>
              <w:top w:val="nil"/>
              <w:left w:val="nil"/>
              <w:bottom w:val="single" w:sz="4" w:space="0" w:color="auto"/>
              <w:right w:val="single" w:sz="4" w:space="0" w:color="auto"/>
            </w:tcBorders>
            <w:shd w:val="clear" w:color="auto" w:fill="auto"/>
            <w:hideMark/>
          </w:tcPr>
          <w:p w:rsidR="00887D9C" w:rsidRDefault="00887D9C" w:rsidP="00487102">
            <w:pPr>
              <w:rPr>
                <w:color w:val="000000"/>
                <w:sz w:val="20"/>
                <w:szCs w:val="20"/>
              </w:rPr>
            </w:pPr>
            <w:r>
              <w:rPr>
                <w:color w:val="000000"/>
                <w:sz w:val="20"/>
                <w:szCs w:val="20"/>
              </w:rPr>
              <w:t>по мере необходимости</w:t>
            </w:r>
          </w:p>
        </w:tc>
      </w:tr>
      <w:tr w:rsidR="00887D9C" w:rsidTr="00487102">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887D9C" w:rsidRDefault="00887D9C" w:rsidP="00487102">
            <w:pPr>
              <w:rPr>
                <w:color w:val="000000"/>
                <w:sz w:val="20"/>
                <w:szCs w:val="20"/>
              </w:rPr>
            </w:pPr>
            <w:r>
              <w:rPr>
                <w:color w:val="000000"/>
                <w:sz w:val="20"/>
                <w:szCs w:val="20"/>
              </w:rPr>
              <w:t>Установка хомутов, бандажей для устранения течи.</w:t>
            </w:r>
          </w:p>
        </w:tc>
        <w:tc>
          <w:tcPr>
            <w:tcW w:w="2450" w:type="dxa"/>
            <w:gridSpan w:val="2"/>
            <w:tcBorders>
              <w:top w:val="nil"/>
              <w:left w:val="nil"/>
              <w:bottom w:val="single" w:sz="4" w:space="0" w:color="auto"/>
              <w:right w:val="single" w:sz="4" w:space="0" w:color="auto"/>
            </w:tcBorders>
            <w:shd w:val="clear" w:color="auto" w:fill="auto"/>
            <w:hideMark/>
          </w:tcPr>
          <w:p w:rsidR="00887D9C" w:rsidRDefault="00887D9C" w:rsidP="00487102">
            <w:pPr>
              <w:rPr>
                <w:color w:val="000000"/>
                <w:sz w:val="20"/>
                <w:szCs w:val="20"/>
              </w:rPr>
            </w:pPr>
            <w:r>
              <w:rPr>
                <w:color w:val="000000"/>
                <w:sz w:val="20"/>
                <w:szCs w:val="20"/>
              </w:rPr>
              <w:t>по мере необходимости</w:t>
            </w:r>
          </w:p>
        </w:tc>
      </w:tr>
      <w:tr w:rsidR="00887D9C" w:rsidTr="00487102">
        <w:trPr>
          <w:trHeight w:val="33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887D9C" w:rsidRDefault="00887D9C" w:rsidP="00487102">
            <w:pPr>
              <w:rPr>
                <w:color w:val="000000"/>
                <w:sz w:val="20"/>
                <w:szCs w:val="20"/>
              </w:rPr>
            </w:pPr>
            <w:r>
              <w:rPr>
                <w:color w:val="000000"/>
                <w:sz w:val="20"/>
                <w:szCs w:val="20"/>
              </w:rPr>
              <w:t>Проверка и ревизия систем канализации.</w:t>
            </w:r>
          </w:p>
        </w:tc>
        <w:tc>
          <w:tcPr>
            <w:tcW w:w="2450" w:type="dxa"/>
            <w:gridSpan w:val="2"/>
            <w:tcBorders>
              <w:top w:val="nil"/>
              <w:left w:val="nil"/>
              <w:bottom w:val="single" w:sz="4" w:space="0" w:color="auto"/>
              <w:right w:val="single" w:sz="4" w:space="0" w:color="auto"/>
            </w:tcBorders>
            <w:shd w:val="clear" w:color="auto" w:fill="auto"/>
            <w:hideMark/>
          </w:tcPr>
          <w:p w:rsidR="00887D9C" w:rsidRDefault="00887D9C" w:rsidP="00487102">
            <w:pPr>
              <w:rPr>
                <w:color w:val="000000"/>
                <w:sz w:val="20"/>
                <w:szCs w:val="20"/>
              </w:rPr>
            </w:pPr>
            <w:r>
              <w:rPr>
                <w:color w:val="000000"/>
                <w:sz w:val="20"/>
                <w:szCs w:val="20"/>
              </w:rPr>
              <w:t>по графику</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Default="000671BD" w:rsidP="00B61660">
            <w:pPr>
              <w:rPr>
                <w:color w:val="000000"/>
                <w:sz w:val="20"/>
                <w:szCs w:val="20"/>
              </w:rPr>
            </w:pPr>
            <w:r>
              <w:rPr>
                <w:color w:val="000000"/>
                <w:sz w:val="20"/>
                <w:szCs w:val="20"/>
              </w:rPr>
              <w:t>Устройство опор на трубопровод.</w:t>
            </w:r>
          </w:p>
        </w:tc>
        <w:tc>
          <w:tcPr>
            <w:tcW w:w="2450" w:type="dxa"/>
            <w:gridSpan w:val="2"/>
            <w:tcBorders>
              <w:top w:val="nil"/>
              <w:left w:val="nil"/>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Default="000671BD">
            <w:pPr>
              <w:rPr>
                <w:color w:val="000000"/>
                <w:sz w:val="20"/>
                <w:szCs w:val="20"/>
              </w:rPr>
            </w:pPr>
            <w:r>
              <w:rPr>
                <w:color w:val="000000"/>
                <w:sz w:val="20"/>
                <w:szCs w:val="20"/>
              </w:rPr>
              <w:t>Смена фасонных частей.</w:t>
            </w:r>
          </w:p>
        </w:tc>
        <w:tc>
          <w:tcPr>
            <w:tcW w:w="2450" w:type="dxa"/>
            <w:gridSpan w:val="2"/>
            <w:tcBorders>
              <w:top w:val="nil"/>
              <w:left w:val="nil"/>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Default="000671BD">
            <w:pPr>
              <w:rPr>
                <w:color w:val="000000"/>
                <w:sz w:val="20"/>
                <w:szCs w:val="20"/>
              </w:rPr>
            </w:pPr>
            <w:r>
              <w:rPr>
                <w:color w:val="000000"/>
                <w:sz w:val="20"/>
                <w:szCs w:val="20"/>
              </w:rPr>
              <w:t>Прочистка канализационных стояков, дренажа.</w:t>
            </w:r>
          </w:p>
        </w:tc>
        <w:tc>
          <w:tcPr>
            <w:tcW w:w="2450" w:type="dxa"/>
            <w:gridSpan w:val="2"/>
            <w:tcBorders>
              <w:top w:val="nil"/>
              <w:left w:val="nil"/>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t>по мере необходимости</w:t>
            </w:r>
          </w:p>
        </w:tc>
      </w:tr>
      <w:tr w:rsidR="000671BD" w:rsidTr="008104F0">
        <w:trPr>
          <w:trHeight w:val="300"/>
        </w:trPr>
        <w:tc>
          <w:tcPr>
            <w:tcW w:w="10774" w:type="dxa"/>
            <w:gridSpan w:val="3"/>
            <w:tcBorders>
              <w:top w:val="single" w:sz="4" w:space="0" w:color="auto"/>
              <w:left w:val="single" w:sz="8" w:space="0" w:color="auto"/>
              <w:bottom w:val="single" w:sz="4" w:space="0" w:color="auto"/>
              <w:right w:val="single" w:sz="4" w:space="0" w:color="auto"/>
            </w:tcBorders>
            <w:shd w:val="clear" w:color="auto" w:fill="auto"/>
            <w:hideMark/>
          </w:tcPr>
          <w:p w:rsidR="000671BD" w:rsidRDefault="000671BD">
            <w:pPr>
              <w:rPr>
                <w:b/>
                <w:bCs/>
                <w:color w:val="000000"/>
                <w:sz w:val="20"/>
                <w:szCs w:val="20"/>
              </w:rPr>
            </w:pPr>
            <w:r>
              <w:rPr>
                <w:b/>
                <w:bCs/>
                <w:color w:val="000000"/>
                <w:sz w:val="20"/>
                <w:szCs w:val="20"/>
              </w:rPr>
              <w:t>5. ЭЛЕКТРИЧЕСКИЕ СЕТИ</w:t>
            </w:r>
          </w:p>
        </w:tc>
      </w:tr>
      <w:tr w:rsidR="000671BD" w:rsidTr="008104F0">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Default="000671BD">
            <w:pPr>
              <w:rPr>
                <w:color w:val="000000"/>
                <w:sz w:val="20"/>
                <w:szCs w:val="20"/>
              </w:rPr>
            </w:pPr>
            <w:r>
              <w:rPr>
                <w:color w:val="000000"/>
                <w:sz w:val="20"/>
                <w:szCs w:val="20"/>
              </w:rPr>
              <w:t xml:space="preserve">Замена светильников, приборов учёта, трансформаторов тока, электроламп и другого оборудования. Укрепление плафонов </w:t>
            </w:r>
          </w:p>
        </w:tc>
        <w:tc>
          <w:tcPr>
            <w:tcW w:w="2450" w:type="dxa"/>
            <w:gridSpan w:val="2"/>
            <w:tcBorders>
              <w:top w:val="single" w:sz="4" w:space="0" w:color="auto"/>
              <w:left w:val="nil"/>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Default="000671BD">
            <w:pPr>
              <w:rPr>
                <w:color w:val="000000"/>
                <w:sz w:val="20"/>
                <w:szCs w:val="20"/>
              </w:rPr>
            </w:pPr>
            <w:r>
              <w:rPr>
                <w:color w:val="000000"/>
                <w:sz w:val="20"/>
                <w:szCs w:val="20"/>
              </w:rPr>
              <w:t>Укрепление ослабленных участков наружной электропроводки.</w:t>
            </w:r>
          </w:p>
        </w:tc>
        <w:tc>
          <w:tcPr>
            <w:tcW w:w="2450" w:type="dxa"/>
            <w:gridSpan w:val="2"/>
            <w:tcBorders>
              <w:top w:val="nil"/>
              <w:left w:val="nil"/>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Default="000671BD">
            <w:pPr>
              <w:rPr>
                <w:color w:val="000000"/>
                <w:sz w:val="20"/>
                <w:szCs w:val="20"/>
              </w:rPr>
            </w:pPr>
            <w:r>
              <w:rPr>
                <w:color w:val="000000"/>
                <w:sz w:val="20"/>
                <w:szCs w:val="20"/>
              </w:rPr>
              <w:t>Прочистка клемм и соединений в групповых щитках.</w:t>
            </w:r>
          </w:p>
        </w:tc>
        <w:tc>
          <w:tcPr>
            <w:tcW w:w="2450" w:type="dxa"/>
            <w:gridSpan w:val="2"/>
            <w:tcBorders>
              <w:top w:val="nil"/>
              <w:left w:val="nil"/>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Default="000671BD">
            <w:pPr>
              <w:rPr>
                <w:color w:val="000000"/>
                <w:sz w:val="20"/>
                <w:szCs w:val="20"/>
              </w:rPr>
            </w:pPr>
            <w:r>
              <w:rPr>
                <w:color w:val="000000"/>
                <w:sz w:val="20"/>
                <w:szCs w:val="20"/>
              </w:rPr>
              <w:t>Прочистка клемм и соединений в распределительных шкафах.</w:t>
            </w:r>
          </w:p>
        </w:tc>
        <w:tc>
          <w:tcPr>
            <w:tcW w:w="2450" w:type="dxa"/>
            <w:gridSpan w:val="2"/>
            <w:tcBorders>
              <w:top w:val="nil"/>
              <w:left w:val="nil"/>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Default="000671BD">
            <w:pPr>
              <w:rPr>
                <w:color w:val="000000"/>
                <w:sz w:val="20"/>
                <w:szCs w:val="20"/>
              </w:rPr>
            </w:pPr>
            <w:r>
              <w:rPr>
                <w:color w:val="000000"/>
                <w:sz w:val="20"/>
                <w:szCs w:val="20"/>
              </w:rPr>
              <w:t>Ремонт запирающих устройств.</w:t>
            </w:r>
          </w:p>
        </w:tc>
        <w:tc>
          <w:tcPr>
            <w:tcW w:w="2450" w:type="dxa"/>
            <w:gridSpan w:val="2"/>
            <w:tcBorders>
              <w:top w:val="nil"/>
              <w:left w:val="nil"/>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Default="000671BD">
            <w:pPr>
              <w:rPr>
                <w:color w:val="000000"/>
                <w:sz w:val="20"/>
                <w:szCs w:val="20"/>
              </w:rPr>
            </w:pPr>
            <w:r>
              <w:rPr>
                <w:color w:val="000000"/>
                <w:sz w:val="20"/>
                <w:szCs w:val="20"/>
              </w:rPr>
              <w:t>Снятие показаний электросчетчиков в  общедомовых щитках.</w:t>
            </w:r>
          </w:p>
        </w:tc>
        <w:tc>
          <w:tcPr>
            <w:tcW w:w="2450" w:type="dxa"/>
            <w:gridSpan w:val="2"/>
            <w:tcBorders>
              <w:top w:val="nil"/>
              <w:left w:val="nil"/>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t>ежемесячно</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Default="000671BD">
            <w:pPr>
              <w:rPr>
                <w:color w:val="000000"/>
                <w:sz w:val="20"/>
                <w:szCs w:val="20"/>
              </w:rPr>
            </w:pPr>
            <w:r>
              <w:rPr>
                <w:color w:val="000000"/>
                <w:sz w:val="20"/>
                <w:szCs w:val="20"/>
              </w:rPr>
              <w:t xml:space="preserve">Проверка заземления </w:t>
            </w:r>
            <w:proofErr w:type="spellStart"/>
            <w:r>
              <w:rPr>
                <w:color w:val="000000"/>
                <w:sz w:val="20"/>
                <w:szCs w:val="20"/>
              </w:rPr>
              <w:t>электрокабелей</w:t>
            </w:r>
            <w:proofErr w:type="spellEnd"/>
            <w:r>
              <w:rPr>
                <w:color w:val="000000"/>
                <w:sz w:val="20"/>
                <w:szCs w:val="20"/>
              </w:rPr>
              <w:t xml:space="preserve"> и оборудования.</w:t>
            </w:r>
          </w:p>
        </w:tc>
        <w:tc>
          <w:tcPr>
            <w:tcW w:w="2450" w:type="dxa"/>
            <w:gridSpan w:val="2"/>
            <w:tcBorders>
              <w:top w:val="nil"/>
              <w:left w:val="nil"/>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t xml:space="preserve"> по графику</w:t>
            </w:r>
          </w:p>
        </w:tc>
      </w:tr>
      <w:tr w:rsidR="000671BD" w:rsidTr="00E95FD5">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Default="000671BD">
            <w:pPr>
              <w:rPr>
                <w:color w:val="000000"/>
                <w:sz w:val="20"/>
                <w:szCs w:val="20"/>
              </w:rPr>
            </w:pPr>
            <w:r>
              <w:rPr>
                <w:color w:val="000000"/>
                <w:sz w:val="20"/>
                <w:szCs w:val="20"/>
              </w:rPr>
              <w:t>Замена (восстановление) не исправных участков электрической сети.</w:t>
            </w:r>
          </w:p>
        </w:tc>
        <w:tc>
          <w:tcPr>
            <w:tcW w:w="2450" w:type="dxa"/>
            <w:gridSpan w:val="2"/>
            <w:tcBorders>
              <w:top w:val="nil"/>
              <w:left w:val="nil"/>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t>по мере необходимости</w:t>
            </w:r>
          </w:p>
        </w:tc>
      </w:tr>
      <w:tr w:rsidR="000671BD" w:rsidTr="00E95FD5">
        <w:trPr>
          <w:trHeight w:val="525"/>
        </w:trPr>
        <w:tc>
          <w:tcPr>
            <w:tcW w:w="8324" w:type="dxa"/>
            <w:tcBorders>
              <w:top w:val="single" w:sz="4" w:space="0" w:color="auto"/>
              <w:left w:val="single" w:sz="4" w:space="0" w:color="auto"/>
              <w:bottom w:val="single" w:sz="4" w:space="0" w:color="auto"/>
              <w:right w:val="single" w:sz="4" w:space="0" w:color="auto"/>
            </w:tcBorders>
            <w:shd w:val="clear" w:color="auto" w:fill="auto"/>
            <w:hideMark/>
          </w:tcPr>
          <w:p w:rsidR="000671BD" w:rsidRDefault="000671BD" w:rsidP="001A148F">
            <w:pPr>
              <w:rPr>
                <w:color w:val="000000"/>
                <w:sz w:val="20"/>
                <w:szCs w:val="20"/>
              </w:rPr>
            </w:pPr>
            <w:r>
              <w:rPr>
                <w:color w:val="000000"/>
                <w:sz w:val="20"/>
                <w:szCs w:val="20"/>
              </w:rPr>
              <w:t>Ремонт электрощитов (замена шпилек, подтяжка и зачистка контактов), замена вышедших из строя автоматов электрозащиты, пакетных переключателей и прочего электрооборудования</w:t>
            </w:r>
          </w:p>
        </w:tc>
        <w:tc>
          <w:tcPr>
            <w:tcW w:w="2450" w:type="dxa"/>
            <w:gridSpan w:val="2"/>
            <w:tcBorders>
              <w:top w:val="single" w:sz="4" w:space="0" w:color="auto"/>
              <w:left w:val="single" w:sz="4" w:space="0" w:color="auto"/>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t>по мере необходимости</w:t>
            </w:r>
          </w:p>
        </w:tc>
      </w:tr>
      <w:tr w:rsidR="000671BD" w:rsidTr="00E95FD5">
        <w:trPr>
          <w:trHeight w:val="300"/>
        </w:trPr>
        <w:tc>
          <w:tcPr>
            <w:tcW w:w="8324" w:type="dxa"/>
            <w:tcBorders>
              <w:top w:val="single" w:sz="4" w:space="0" w:color="auto"/>
              <w:left w:val="single" w:sz="4" w:space="0" w:color="auto"/>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lastRenderedPageBreak/>
              <w:t>Замена плавких вставок  в электрощитах.</w:t>
            </w:r>
          </w:p>
        </w:tc>
        <w:tc>
          <w:tcPr>
            <w:tcW w:w="2450" w:type="dxa"/>
            <w:gridSpan w:val="2"/>
            <w:tcBorders>
              <w:top w:val="single" w:sz="4" w:space="0" w:color="auto"/>
              <w:left w:val="single" w:sz="4" w:space="0" w:color="auto"/>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t>по мере необходимости</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Default="000671BD">
            <w:pPr>
              <w:rPr>
                <w:color w:val="000000"/>
                <w:sz w:val="20"/>
                <w:szCs w:val="20"/>
              </w:rPr>
            </w:pPr>
            <w:r>
              <w:rPr>
                <w:color w:val="000000"/>
                <w:sz w:val="20"/>
                <w:szCs w:val="20"/>
              </w:rPr>
              <w:t>Периодический осмотр внутридомовых инженерных электрических сетей (домов).</w:t>
            </w:r>
          </w:p>
        </w:tc>
        <w:tc>
          <w:tcPr>
            <w:tcW w:w="2450" w:type="dxa"/>
            <w:gridSpan w:val="2"/>
            <w:tcBorders>
              <w:top w:val="nil"/>
              <w:left w:val="nil"/>
              <w:bottom w:val="single" w:sz="4" w:space="0" w:color="auto"/>
              <w:right w:val="single" w:sz="4" w:space="0" w:color="auto"/>
            </w:tcBorders>
            <w:shd w:val="clear" w:color="auto" w:fill="auto"/>
            <w:hideMark/>
          </w:tcPr>
          <w:p w:rsidR="000671BD" w:rsidRDefault="000671BD">
            <w:pPr>
              <w:rPr>
                <w:color w:val="000000"/>
                <w:sz w:val="20"/>
                <w:szCs w:val="20"/>
              </w:rPr>
            </w:pPr>
            <w:r>
              <w:rPr>
                <w:color w:val="000000"/>
                <w:sz w:val="20"/>
                <w:szCs w:val="20"/>
              </w:rPr>
              <w:t>2 раза в год</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Default="000671BD">
            <w:pPr>
              <w:rPr>
                <w:color w:val="000000"/>
                <w:sz w:val="20"/>
                <w:szCs w:val="20"/>
              </w:rPr>
            </w:pPr>
            <w:r>
              <w:rPr>
                <w:b/>
                <w:sz w:val="20"/>
                <w:szCs w:val="20"/>
              </w:rPr>
              <w:t>6. СИСТЕМА ВЕНТИЛЯЦИИ</w:t>
            </w:r>
          </w:p>
        </w:tc>
        <w:tc>
          <w:tcPr>
            <w:tcW w:w="2450" w:type="dxa"/>
            <w:gridSpan w:val="2"/>
            <w:tcBorders>
              <w:top w:val="nil"/>
              <w:left w:val="nil"/>
              <w:bottom w:val="single" w:sz="4" w:space="0" w:color="auto"/>
              <w:right w:val="single" w:sz="4" w:space="0" w:color="auto"/>
            </w:tcBorders>
            <w:shd w:val="clear" w:color="auto" w:fill="auto"/>
            <w:hideMark/>
          </w:tcPr>
          <w:p w:rsidR="000671BD" w:rsidRDefault="000671BD">
            <w:pPr>
              <w:rPr>
                <w:color w:val="000000"/>
                <w:sz w:val="20"/>
                <w:szCs w:val="20"/>
              </w:rPr>
            </w:pPr>
          </w:p>
        </w:tc>
      </w:tr>
      <w:tr w:rsidR="000671BD" w:rsidRPr="00217D7B"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Pr="00217D7B" w:rsidRDefault="000671BD">
            <w:pPr>
              <w:rPr>
                <w:sz w:val="20"/>
                <w:szCs w:val="20"/>
              </w:rPr>
            </w:pPr>
            <w:r w:rsidRPr="00217D7B">
              <w:rPr>
                <w:sz w:val="20"/>
                <w:szCs w:val="20"/>
              </w:rPr>
              <w:t>Технический осмотр вентиляционных каналов</w:t>
            </w:r>
          </w:p>
        </w:tc>
        <w:tc>
          <w:tcPr>
            <w:tcW w:w="2450" w:type="dxa"/>
            <w:gridSpan w:val="2"/>
            <w:tcBorders>
              <w:top w:val="nil"/>
              <w:left w:val="nil"/>
              <w:bottom w:val="single" w:sz="4" w:space="0" w:color="auto"/>
              <w:right w:val="single" w:sz="4" w:space="0" w:color="auto"/>
            </w:tcBorders>
            <w:shd w:val="clear" w:color="auto" w:fill="auto"/>
            <w:hideMark/>
          </w:tcPr>
          <w:p w:rsidR="000671BD" w:rsidRPr="00217D7B" w:rsidRDefault="000671BD">
            <w:pPr>
              <w:rPr>
                <w:color w:val="000000"/>
                <w:sz w:val="20"/>
                <w:szCs w:val="20"/>
              </w:rPr>
            </w:pPr>
            <w:r>
              <w:rPr>
                <w:color w:val="000000"/>
                <w:sz w:val="20"/>
                <w:szCs w:val="20"/>
              </w:rPr>
              <w:t>3 раза в год</w:t>
            </w:r>
          </w:p>
        </w:tc>
      </w:tr>
      <w:tr w:rsidR="000671BD" w:rsidRPr="00217D7B"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Pr="00217D7B" w:rsidRDefault="000671BD">
            <w:pPr>
              <w:rPr>
                <w:b/>
                <w:sz w:val="20"/>
                <w:szCs w:val="20"/>
              </w:rPr>
            </w:pPr>
            <w:r w:rsidRPr="00217D7B">
              <w:rPr>
                <w:b/>
                <w:sz w:val="20"/>
                <w:szCs w:val="20"/>
              </w:rPr>
              <w:t>7. ГАЗОВОЕ ОБОРУДОВАНИЕ</w:t>
            </w:r>
          </w:p>
        </w:tc>
        <w:tc>
          <w:tcPr>
            <w:tcW w:w="2450" w:type="dxa"/>
            <w:gridSpan w:val="2"/>
            <w:tcBorders>
              <w:top w:val="nil"/>
              <w:left w:val="nil"/>
              <w:bottom w:val="single" w:sz="4" w:space="0" w:color="auto"/>
              <w:right w:val="single" w:sz="4" w:space="0" w:color="auto"/>
            </w:tcBorders>
            <w:shd w:val="clear" w:color="auto" w:fill="auto"/>
            <w:hideMark/>
          </w:tcPr>
          <w:p w:rsidR="000671BD" w:rsidRPr="00217D7B" w:rsidRDefault="000671BD">
            <w:pPr>
              <w:rPr>
                <w:b/>
                <w:color w:val="000000"/>
                <w:sz w:val="20"/>
                <w:szCs w:val="20"/>
              </w:rPr>
            </w:pPr>
          </w:p>
        </w:tc>
      </w:tr>
      <w:tr w:rsidR="000671BD" w:rsidRPr="00217D7B"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Pr="00217D7B" w:rsidRDefault="000671BD">
            <w:pPr>
              <w:rPr>
                <w:sz w:val="20"/>
                <w:szCs w:val="20"/>
              </w:rPr>
            </w:pPr>
            <w:r>
              <w:rPr>
                <w:sz w:val="20"/>
                <w:szCs w:val="20"/>
              </w:rPr>
              <w:t>Техническое обслуживание внутридомового газового оборудования</w:t>
            </w:r>
          </w:p>
        </w:tc>
        <w:tc>
          <w:tcPr>
            <w:tcW w:w="2450" w:type="dxa"/>
            <w:gridSpan w:val="2"/>
            <w:tcBorders>
              <w:top w:val="nil"/>
              <w:left w:val="nil"/>
              <w:bottom w:val="single" w:sz="4" w:space="0" w:color="auto"/>
              <w:right w:val="single" w:sz="4" w:space="0" w:color="auto"/>
            </w:tcBorders>
            <w:shd w:val="clear" w:color="auto" w:fill="auto"/>
            <w:hideMark/>
          </w:tcPr>
          <w:p w:rsidR="000671BD" w:rsidRPr="00217D7B" w:rsidRDefault="000671BD">
            <w:pPr>
              <w:rPr>
                <w:b/>
                <w:color w:val="000000"/>
                <w:sz w:val="20"/>
                <w:szCs w:val="20"/>
              </w:rPr>
            </w:pPr>
            <w:r>
              <w:rPr>
                <w:color w:val="000000"/>
                <w:sz w:val="20"/>
                <w:szCs w:val="20"/>
              </w:rPr>
              <w:t>по графику</w:t>
            </w:r>
          </w:p>
        </w:tc>
      </w:tr>
      <w:tr w:rsidR="000671BD"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Pr="00AE7623" w:rsidRDefault="000671BD" w:rsidP="00AE7623">
            <w:pPr>
              <w:rPr>
                <w:b/>
                <w:color w:val="000000"/>
                <w:sz w:val="20"/>
                <w:szCs w:val="20"/>
              </w:rPr>
            </w:pPr>
            <w:r>
              <w:rPr>
                <w:b/>
                <w:sz w:val="20"/>
                <w:szCs w:val="20"/>
              </w:rPr>
              <w:t>8</w:t>
            </w:r>
            <w:r w:rsidRPr="00AE7623">
              <w:rPr>
                <w:b/>
                <w:sz w:val="20"/>
                <w:szCs w:val="20"/>
              </w:rPr>
              <w:t>.</w:t>
            </w:r>
            <w:r>
              <w:rPr>
                <w:b/>
                <w:sz w:val="20"/>
                <w:szCs w:val="20"/>
              </w:rPr>
              <w:t xml:space="preserve"> </w:t>
            </w:r>
            <w:r w:rsidRPr="00AE7623">
              <w:rPr>
                <w:b/>
                <w:sz w:val="20"/>
                <w:szCs w:val="20"/>
              </w:rPr>
              <w:t>АВАРИЙНО-ДИСПЕТЧЕРСКОЕ ОБСЛУЖИВАНИЕ</w:t>
            </w:r>
          </w:p>
        </w:tc>
        <w:tc>
          <w:tcPr>
            <w:tcW w:w="2450" w:type="dxa"/>
            <w:gridSpan w:val="2"/>
            <w:tcBorders>
              <w:top w:val="nil"/>
              <w:left w:val="nil"/>
              <w:bottom w:val="single" w:sz="4" w:space="0" w:color="auto"/>
              <w:right w:val="single" w:sz="4" w:space="0" w:color="auto"/>
            </w:tcBorders>
            <w:shd w:val="clear" w:color="auto" w:fill="auto"/>
            <w:hideMark/>
          </w:tcPr>
          <w:p w:rsidR="000671BD" w:rsidRDefault="000671BD">
            <w:pPr>
              <w:rPr>
                <w:color w:val="000000"/>
                <w:sz w:val="20"/>
                <w:szCs w:val="20"/>
              </w:rPr>
            </w:pPr>
          </w:p>
        </w:tc>
      </w:tr>
      <w:tr w:rsidR="000671BD" w:rsidRPr="00AE7623" w:rsidTr="001A148F">
        <w:trPr>
          <w:trHeight w:val="300"/>
        </w:trPr>
        <w:tc>
          <w:tcPr>
            <w:tcW w:w="8324" w:type="dxa"/>
            <w:tcBorders>
              <w:top w:val="single" w:sz="4" w:space="0" w:color="auto"/>
              <w:left w:val="single" w:sz="8" w:space="0" w:color="auto"/>
              <w:bottom w:val="single" w:sz="4" w:space="0" w:color="auto"/>
              <w:right w:val="single" w:sz="4" w:space="0" w:color="000000"/>
            </w:tcBorders>
            <w:shd w:val="clear" w:color="auto" w:fill="auto"/>
            <w:hideMark/>
          </w:tcPr>
          <w:p w:rsidR="000671BD" w:rsidRPr="00AE7623" w:rsidRDefault="000671BD">
            <w:pPr>
              <w:rPr>
                <w:color w:val="000000"/>
                <w:sz w:val="20"/>
                <w:szCs w:val="20"/>
              </w:rPr>
            </w:pPr>
            <w:r w:rsidRPr="00AE7623">
              <w:rPr>
                <w:sz w:val="20"/>
                <w:szCs w:val="20"/>
              </w:rPr>
              <w:t>Аварийно-диспетчерское обслуживание</w:t>
            </w:r>
          </w:p>
        </w:tc>
        <w:tc>
          <w:tcPr>
            <w:tcW w:w="2450" w:type="dxa"/>
            <w:gridSpan w:val="2"/>
            <w:tcBorders>
              <w:top w:val="nil"/>
              <w:left w:val="nil"/>
              <w:bottom w:val="single" w:sz="4" w:space="0" w:color="auto"/>
              <w:right w:val="single" w:sz="4" w:space="0" w:color="auto"/>
            </w:tcBorders>
            <w:shd w:val="clear" w:color="auto" w:fill="auto"/>
            <w:hideMark/>
          </w:tcPr>
          <w:p w:rsidR="000671BD" w:rsidRPr="00AE7623" w:rsidRDefault="000671BD">
            <w:pPr>
              <w:rPr>
                <w:color w:val="000000"/>
                <w:sz w:val="20"/>
                <w:szCs w:val="20"/>
              </w:rPr>
            </w:pPr>
            <w:r w:rsidRPr="00AE7623">
              <w:rPr>
                <w:sz w:val="20"/>
                <w:szCs w:val="20"/>
              </w:rPr>
              <w:t>круглосуточно</w:t>
            </w:r>
          </w:p>
        </w:tc>
      </w:tr>
      <w:tr w:rsidR="00FB3576" w:rsidTr="00487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367"/>
        </w:trPr>
        <w:tc>
          <w:tcPr>
            <w:tcW w:w="10774" w:type="dxa"/>
            <w:gridSpan w:val="3"/>
            <w:tcBorders>
              <w:top w:val="single" w:sz="4" w:space="0" w:color="000000"/>
              <w:left w:val="single" w:sz="4" w:space="0" w:color="000000"/>
              <w:bottom w:val="single" w:sz="4" w:space="0" w:color="000000"/>
              <w:right w:val="single" w:sz="4" w:space="0" w:color="000000"/>
            </w:tcBorders>
            <w:hideMark/>
          </w:tcPr>
          <w:p w:rsidR="00FB3576" w:rsidRPr="00FB3576" w:rsidRDefault="00FB3576" w:rsidP="005A7B02">
            <w:pPr>
              <w:jc w:val="center"/>
              <w:rPr>
                <w:b/>
                <w:bCs/>
                <w:i/>
                <w:sz w:val="20"/>
                <w:szCs w:val="20"/>
              </w:rPr>
            </w:pPr>
            <w:r w:rsidRPr="00FB3576">
              <w:rPr>
                <w:b/>
                <w:sz w:val="20"/>
                <w:szCs w:val="20"/>
              </w:rPr>
              <w:t>I</w:t>
            </w:r>
            <w:r>
              <w:rPr>
                <w:b/>
                <w:sz w:val="20"/>
                <w:szCs w:val="20"/>
                <w:lang w:val="en-US"/>
              </w:rPr>
              <w:t>V</w:t>
            </w:r>
            <w:r w:rsidRPr="00FB3576">
              <w:rPr>
                <w:b/>
                <w:sz w:val="20"/>
                <w:szCs w:val="20"/>
              </w:rPr>
              <w:t xml:space="preserve">. </w:t>
            </w:r>
            <w:r w:rsidRPr="00FB3576">
              <w:rPr>
                <w:b/>
                <w:bCs/>
                <w:sz w:val="20"/>
                <w:szCs w:val="20"/>
              </w:rPr>
              <w:t>Работы и услуги по содержанию иного общего имущества</w:t>
            </w:r>
            <w:r w:rsidR="005A7B02">
              <w:rPr>
                <w:b/>
                <w:bCs/>
                <w:sz w:val="20"/>
                <w:szCs w:val="20"/>
              </w:rPr>
              <w:t xml:space="preserve"> </w:t>
            </w:r>
            <w:r w:rsidRPr="00FB3576">
              <w:rPr>
                <w:b/>
                <w:bCs/>
                <w:sz w:val="20"/>
                <w:szCs w:val="20"/>
              </w:rPr>
              <w:t>в многоквартирном доме.</w:t>
            </w:r>
          </w:p>
        </w:tc>
      </w:tr>
      <w:tr w:rsidR="00FB3576" w:rsidTr="00FB35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88"/>
        </w:trPr>
        <w:tc>
          <w:tcPr>
            <w:tcW w:w="10774" w:type="dxa"/>
            <w:gridSpan w:val="3"/>
            <w:tcBorders>
              <w:top w:val="single" w:sz="4" w:space="0" w:color="000000"/>
              <w:left w:val="single" w:sz="4" w:space="0" w:color="000000"/>
              <w:bottom w:val="single" w:sz="4" w:space="0" w:color="000000"/>
              <w:right w:val="single" w:sz="4" w:space="0" w:color="000000"/>
            </w:tcBorders>
            <w:vAlign w:val="center"/>
            <w:hideMark/>
          </w:tcPr>
          <w:p w:rsidR="00FB3576" w:rsidRPr="00487102" w:rsidRDefault="00572D93" w:rsidP="00487102">
            <w:pPr>
              <w:rPr>
                <w:b/>
                <w:sz w:val="20"/>
                <w:szCs w:val="20"/>
              </w:rPr>
            </w:pPr>
            <w:r>
              <w:rPr>
                <w:b/>
                <w:bCs/>
                <w:sz w:val="20"/>
                <w:szCs w:val="20"/>
              </w:rPr>
              <w:t>1</w:t>
            </w:r>
            <w:r w:rsidR="00FB3576" w:rsidRPr="00487102">
              <w:rPr>
                <w:b/>
                <w:bCs/>
                <w:sz w:val="20"/>
                <w:szCs w:val="20"/>
              </w:rPr>
              <w:t>. Работы по содержанию земельного участка, на котором расположен многоквартирный дом, с элементами благоустройства.</w:t>
            </w:r>
          </w:p>
        </w:tc>
      </w:tr>
      <w:tr w:rsidR="00FB3576" w:rsidTr="005A7B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311"/>
        </w:trPr>
        <w:tc>
          <w:tcPr>
            <w:tcW w:w="8364" w:type="dxa"/>
            <w:gridSpan w:val="2"/>
            <w:tcBorders>
              <w:top w:val="single" w:sz="4" w:space="0" w:color="auto"/>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Осмотры элементов внешнего благоустройства</w:t>
            </w:r>
          </w:p>
        </w:tc>
        <w:tc>
          <w:tcPr>
            <w:tcW w:w="2410" w:type="dxa"/>
            <w:tcBorders>
              <w:top w:val="single" w:sz="4" w:space="0" w:color="auto"/>
              <w:left w:val="single" w:sz="4" w:space="0" w:color="000000"/>
              <w:bottom w:val="single" w:sz="4" w:space="0" w:color="auto"/>
              <w:right w:val="single" w:sz="4" w:space="0" w:color="000000"/>
            </w:tcBorders>
            <w:hideMark/>
          </w:tcPr>
          <w:p w:rsidR="00FB3576" w:rsidRPr="00FB3576" w:rsidRDefault="00FB3576" w:rsidP="00487102">
            <w:pPr>
              <w:rPr>
                <w:sz w:val="20"/>
                <w:szCs w:val="20"/>
              </w:rPr>
            </w:pPr>
            <w:r w:rsidRPr="00FB3576">
              <w:rPr>
                <w:sz w:val="20"/>
                <w:szCs w:val="20"/>
              </w:rPr>
              <w:t>ежемесячно</w:t>
            </w:r>
          </w:p>
        </w:tc>
      </w:tr>
      <w:tr w:rsidR="00FB3576" w:rsidTr="00FB35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701"/>
        </w:trPr>
        <w:tc>
          <w:tcPr>
            <w:tcW w:w="8364" w:type="dxa"/>
            <w:gridSpan w:val="2"/>
            <w:tcBorders>
              <w:top w:val="single" w:sz="4" w:space="0" w:color="auto"/>
              <w:left w:val="single" w:sz="4" w:space="0" w:color="000000"/>
              <w:bottom w:val="single" w:sz="4" w:space="0" w:color="000000"/>
              <w:right w:val="single" w:sz="4" w:space="0" w:color="000000"/>
            </w:tcBorders>
            <w:hideMark/>
          </w:tcPr>
          <w:p w:rsidR="00FB3576" w:rsidRPr="00FB3576" w:rsidRDefault="00FB3576" w:rsidP="00FB3576">
            <w:pPr>
              <w:rPr>
                <w:sz w:val="20"/>
                <w:szCs w:val="20"/>
              </w:rPr>
            </w:pPr>
            <w:r w:rsidRPr="00FB3576">
              <w:rPr>
                <w:sz w:val="20"/>
                <w:szCs w:val="20"/>
              </w:rPr>
              <w:t xml:space="preserve">Ремонт и окраска ограждений, оборудования хозяйственных площадок, площадок для отдыха, </w:t>
            </w:r>
          </w:p>
        </w:tc>
        <w:tc>
          <w:tcPr>
            <w:tcW w:w="2410" w:type="dxa"/>
            <w:tcBorders>
              <w:top w:val="single" w:sz="4" w:space="0" w:color="auto"/>
              <w:left w:val="single" w:sz="4" w:space="0" w:color="000000"/>
              <w:bottom w:val="single" w:sz="4" w:space="0" w:color="auto"/>
              <w:right w:val="single" w:sz="4" w:space="0" w:color="000000"/>
            </w:tcBorders>
            <w:hideMark/>
          </w:tcPr>
          <w:p w:rsidR="00FB3576" w:rsidRPr="00FB3576" w:rsidRDefault="00FB3576" w:rsidP="00487102">
            <w:pPr>
              <w:rPr>
                <w:sz w:val="20"/>
                <w:szCs w:val="20"/>
              </w:rPr>
            </w:pPr>
            <w:r w:rsidRPr="00FB3576">
              <w:rPr>
                <w:sz w:val="20"/>
                <w:szCs w:val="20"/>
              </w:rPr>
              <w:t>восстановительные работы по мере необходимости</w:t>
            </w:r>
          </w:p>
        </w:tc>
      </w:tr>
      <w:tr w:rsidR="00FB3576" w:rsidTr="00FB35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362"/>
        </w:trPr>
        <w:tc>
          <w:tcPr>
            <w:tcW w:w="8364" w:type="dxa"/>
            <w:gridSpan w:val="2"/>
            <w:tcBorders>
              <w:top w:val="single" w:sz="4" w:space="0" w:color="auto"/>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Вырезка сухих  ветвей деревьев на придомовой территории</w:t>
            </w:r>
          </w:p>
        </w:tc>
        <w:tc>
          <w:tcPr>
            <w:tcW w:w="2410" w:type="dxa"/>
            <w:tcBorders>
              <w:top w:val="single" w:sz="4" w:space="0" w:color="auto"/>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по мере необходимости</w:t>
            </w:r>
          </w:p>
        </w:tc>
      </w:tr>
      <w:tr w:rsidR="00FB3576" w:rsidTr="00FB35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176"/>
        </w:trPr>
        <w:tc>
          <w:tcPr>
            <w:tcW w:w="10774" w:type="dxa"/>
            <w:gridSpan w:val="3"/>
            <w:tcBorders>
              <w:top w:val="single" w:sz="4" w:space="0" w:color="000000"/>
              <w:left w:val="single" w:sz="4" w:space="0" w:color="000000"/>
              <w:bottom w:val="single" w:sz="4" w:space="0" w:color="000000"/>
              <w:right w:val="single" w:sz="4" w:space="0" w:color="000000"/>
            </w:tcBorders>
            <w:hideMark/>
          </w:tcPr>
          <w:p w:rsidR="00FB3576" w:rsidRPr="00487102" w:rsidRDefault="00FB3576" w:rsidP="00487102">
            <w:pPr>
              <w:rPr>
                <w:b/>
                <w:bCs/>
                <w:sz w:val="20"/>
                <w:szCs w:val="20"/>
              </w:rPr>
            </w:pPr>
            <w:r w:rsidRPr="00487102">
              <w:rPr>
                <w:b/>
                <w:bCs/>
                <w:sz w:val="20"/>
                <w:szCs w:val="20"/>
              </w:rPr>
              <w:t>Холодный  период</w:t>
            </w:r>
          </w:p>
        </w:tc>
      </w:tr>
      <w:tr w:rsidR="00FB3576" w:rsidTr="00FB35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0"/>
        </w:trPr>
        <w:tc>
          <w:tcPr>
            <w:tcW w:w="8364" w:type="dxa"/>
            <w:gridSpan w:val="2"/>
            <w:tcBorders>
              <w:top w:val="single" w:sz="4" w:space="0" w:color="auto"/>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Сдвигание свежевыпавшего снега толщиной свыше  5 см (твердых покрытий)</w:t>
            </w:r>
          </w:p>
        </w:tc>
        <w:tc>
          <w:tcPr>
            <w:tcW w:w="2410" w:type="dxa"/>
            <w:tcBorders>
              <w:top w:val="single" w:sz="4" w:space="0" w:color="auto"/>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1 раз в сутки во время снегопада</w:t>
            </w:r>
          </w:p>
        </w:tc>
      </w:tr>
      <w:tr w:rsidR="00FB3576" w:rsidTr="00FB35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0"/>
        </w:trPr>
        <w:tc>
          <w:tcPr>
            <w:tcW w:w="8364" w:type="dxa"/>
            <w:gridSpan w:val="2"/>
            <w:tcBorders>
              <w:top w:val="single" w:sz="4" w:space="0" w:color="000000"/>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Очистка  придомовой территории от снега наносного происхождения (твердых покрытий)</w:t>
            </w:r>
          </w:p>
        </w:tc>
        <w:tc>
          <w:tcPr>
            <w:tcW w:w="2410" w:type="dxa"/>
            <w:tcBorders>
              <w:top w:val="single" w:sz="4" w:space="0" w:color="000000"/>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1 раз в сутки во время снегопада</w:t>
            </w:r>
          </w:p>
        </w:tc>
      </w:tr>
      <w:tr w:rsidR="00FB3576" w:rsidTr="00FB35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0"/>
        </w:trPr>
        <w:tc>
          <w:tcPr>
            <w:tcW w:w="8364" w:type="dxa"/>
            <w:gridSpan w:val="2"/>
            <w:tcBorders>
              <w:top w:val="single" w:sz="4" w:space="0" w:color="000000"/>
              <w:left w:val="single" w:sz="4" w:space="0" w:color="000000"/>
              <w:bottom w:val="single" w:sz="4" w:space="0" w:color="000000"/>
              <w:right w:val="single" w:sz="4" w:space="0" w:color="000000"/>
            </w:tcBorders>
            <w:vAlign w:val="center"/>
            <w:hideMark/>
          </w:tcPr>
          <w:p w:rsidR="00FB3576" w:rsidRPr="00FB3576" w:rsidRDefault="00FB3576" w:rsidP="00487102">
            <w:pPr>
              <w:rPr>
                <w:sz w:val="20"/>
                <w:szCs w:val="20"/>
              </w:rPr>
            </w:pPr>
            <w:r w:rsidRPr="00FB3576">
              <w:rPr>
                <w:sz w:val="20"/>
                <w:szCs w:val="20"/>
              </w:rPr>
              <w:t>Подметание территории в дни без снегопада (твердых покрытий)</w:t>
            </w:r>
          </w:p>
        </w:tc>
        <w:tc>
          <w:tcPr>
            <w:tcW w:w="2410" w:type="dxa"/>
            <w:tcBorders>
              <w:top w:val="single" w:sz="4" w:space="0" w:color="000000"/>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 xml:space="preserve">1 раз в трое суток </w:t>
            </w:r>
          </w:p>
        </w:tc>
      </w:tr>
      <w:tr w:rsidR="00FB3576" w:rsidTr="00FB35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0"/>
        </w:trPr>
        <w:tc>
          <w:tcPr>
            <w:tcW w:w="8364" w:type="dxa"/>
            <w:gridSpan w:val="2"/>
            <w:tcBorders>
              <w:top w:val="single" w:sz="4" w:space="0" w:color="000000"/>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Очистка придомовой территории от наледи и льда (твердых покрытий)</w:t>
            </w:r>
          </w:p>
        </w:tc>
        <w:tc>
          <w:tcPr>
            <w:tcW w:w="2410" w:type="dxa"/>
            <w:tcBorders>
              <w:top w:val="single" w:sz="4" w:space="0" w:color="000000"/>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по мере необходимости в дни гололеда</w:t>
            </w:r>
          </w:p>
        </w:tc>
      </w:tr>
      <w:tr w:rsidR="00FB3576" w:rsidTr="00FB35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0"/>
        </w:trPr>
        <w:tc>
          <w:tcPr>
            <w:tcW w:w="8364" w:type="dxa"/>
            <w:gridSpan w:val="2"/>
            <w:tcBorders>
              <w:top w:val="single" w:sz="4" w:space="0" w:color="000000"/>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Посыпка территории песком или смесью песка с хлоридами (твердых покрытий)</w:t>
            </w:r>
          </w:p>
        </w:tc>
        <w:tc>
          <w:tcPr>
            <w:tcW w:w="2410" w:type="dxa"/>
            <w:tcBorders>
              <w:top w:val="single" w:sz="4" w:space="0" w:color="000000"/>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1 раз в сутки в дни гололеда</w:t>
            </w:r>
          </w:p>
        </w:tc>
      </w:tr>
      <w:tr w:rsidR="00FB3576" w:rsidTr="00FB35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0"/>
        </w:trPr>
        <w:tc>
          <w:tcPr>
            <w:tcW w:w="8364" w:type="dxa"/>
            <w:gridSpan w:val="2"/>
            <w:tcBorders>
              <w:top w:val="single" w:sz="4" w:space="0" w:color="000000"/>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Уборка крыльца и площадки перед входом в подъезд</w:t>
            </w:r>
          </w:p>
        </w:tc>
        <w:tc>
          <w:tcPr>
            <w:tcW w:w="2410" w:type="dxa"/>
            <w:tcBorders>
              <w:top w:val="single" w:sz="4" w:space="0" w:color="000000"/>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Сметание снега со ступеней и площадок – 1 раз в сутки во время снегопада;</w:t>
            </w:r>
          </w:p>
          <w:p w:rsidR="00FB3576" w:rsidRPr="00FB3576" w:rsidRDefault="00FB3576" w:rsidP="00487102">
            <w:pPr>
              <w:rPr>
                <w:sz w:val="20"/>
                <w:szCs w:val="20"/>
              </w:rPr>
            </w:pPr>
            <w:r w:rsidRPr="00FB3576">
              <w:rPr>
                <w:sz w:val="20"/>
                <w:szCs w:val="20"/>
              </w:rPr>
              <w:t>Подметание ступеней и площадок  - 1 раз в трое суток в дни без снегопада</w:t>
            </w:r>
          </w:p>
        </w:tc>
      </w:tr>
      <w:tr w:rsidR="00FB3576" w:rsidTr="00FB35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0"/>
        </w:trPr>
        <w:tc>
          <w:tcPr>
            <w:tcW w:w="8364" w:type="dxa"/>
            <w:gridSpan w:val="2"/>
            <w:tcBorders>
              <w:top w:val="single" w:sz="4" w:space="0" w:color="000000"/>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Уборка металлической решётки, приямка</w:t>
            </w:r>
          </w:p>
        </w:tc>
        <w:tc>
          <w:tcPr>
            <w:tcW w:w="2410" w:type="dxa"/>
            <w:tcBorders>
              <w:top w:val="single" w:sz="4" w:space="0" w:color="000000"/>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1 раз в неделю</w:t>
            </w:r>
          </w:p>
        </w:tc>
      </w:tr>
      <w:tr w:rsidR="00FB3576" w:rsidTr="00FB35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0"/>
        </w:trPr>
        <w:tc>
          <w:tcPr>
            <w:tcW w:w="8364" w:type="dxa"/>
            <w:gridSpan w:val="2"/>
            <w:tcBorders>
              <w:top w:val="single" w:sz="4" w:space="0" w:color="000000"/>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 xml:space="preserve">Очистка урн от мусора </w:t>
            </w:r>
          </w:p>
        </w:tc>
        <w:tc>
          <w:tcPr>
            <w:tcW w:w="2410" w:type="dxa"/>
            <w:tcBorders>
              <w:top w:val="single" w:sz="4" w:space="0" w:color="000000"/>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Очистка урн от мусора – ежедневно в рабочие дни</w:t>
            </w:r>
          </w:p>
        </w:tc>
      </w:tr>
      <w:tr w:rsidR="00FB3576" w:rsidTr="00FB35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69"/>
        </w:trPr>
        <w:tc>
          <w:tcPr>
            <w:tcW w:w="10774" w:type="dxa"/>
            <w:gridSpan w:val="3"/>
            <w:tcBorders>
              <w:top w:val="single" w:sz="4" w:space="0" w:color="000000"/>
              <w:left w:val="single" w:sz="4" w:space="0" w:color="000000"/>
              <w:bottom w:val="single" w:sz="4" w:space="0" w:color="000000"/>
              <w:right w:val="single" w:sz="4" w:space="0" w:color="000000"/>
            </w:tcBorders>
            <w:vAlign w:val="center"/>
            <w:hideMark/>
          </w:tcPr>
          <w:p w:rsidR="00FB3576" w:rsidRPr="00487102" w:rsidRDefault="00FB3576" w:rsidP="00487102">
            <w:pPr>
              <w:rPr>
                <w:b/>
                <w:bCs/>
                <w:sz w:val="20"/>
                <w:szCs w:val="20"/>
              </w:rPr>
            </w:pPr>
            <w:r w:rsidRPr="00487102">
              <w:rPr>
                <w:b/>
                <w:bCs/>
                <w:sz w:val="20"/>
                <w:szCs w:val="20"/>
              </w:rPr>
              <w:t>Теплый период</w:t>
            </w:r>
          </w:p>
        </w:tc>
      </w:tr>
      <w:tr w:rsidR="00FB3576" w:rsidTr="00961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65"/>
        </w:trPr>
        <w:tc>
          <w:tcPr>
            <w:tcW w:w="8364" w:type="dxa"/>
            <w:gridSpan w:val="2"/>
            <w:tcBorders>
              <w:top w:val="single" w:sz="4" w:space="0" w:color="000000"/>
              <w:left w:val="single" w:sz="4" w:space="0" w:color="000000"/>
              <w:bottom w:val="single" w:sz="4" w:space="0" w:color="000000"/>
              <w:right w:val="single" w:sz="4" w:space="0" w:color="000000"/>
            </w:tcBorders>
            <w:vAlign w:val="center"/>
            <w:hideMark/>
          </w:tcPr>
          <w:p w:rsidR="00FB3576" w:rsidRPr="00FB3576" w:rsidRDefault="00FB3576" w:rsidP="00487102">
            <w:pPr>
              <w:rPr>
                <w:sz w:val="20"/>
                <w:szCs w:val="20"/>
              </w:rPr>
            </w:pPr>
            <w:r w:rsidRPr="00FB3576">
              <w:rPr>
                <w:sz w:val="20"/>
                <w:szCs w:val="20"/>
              </w:rPr>
              <w:t>Подметание территории</w:t>
            </w:r>
          </w:p>
        </w:tc>
        <w:tc>
          <w:tcPr>
            <w:tcW w:w="2410" w:type="dxa"/>
            <w:tcBorders>
              <w:top w:val="single" w:sz="4" w:space="0" w:color="000000"/>
              <w:left w:val="single" w:sz="4" w:space="0" w:color="000000"/>
              <w:bottom w:val="single" w:sz="4" w:space="0" w:color="000000"/>
              <w:right w:val="single" w:sz="4" w:space="0" w:color="000000"/>
            </w:tcBorders>
            <w:hideMark/>
          </w:tcPr>
          <w:p w:rsidR="00FB3576" w:rsidRPr="00FB3576" w:rsidRDefault="00FB3576" w:rsidP="00961611">
            <w:pPr>
              <w:rPr>
                <w:sz w:val="20"/>
                <w:szCs w:val="20"/>
              </w:rPr>
            </w:pPr>
            <w:r w:rsidRPr="00FB3576">
              <w:rPr>
                <w:sz w:val="20"/>
                <w:szCs w:val="20"/>
              </w:rPr>
              <w:t xml:space="preserve">1 раз </w:t>
            </w:r>
            <w:proofErr w:type="gramStart"/>
            <w:r w:rsidRPr="00FB3576">
              <w:rPr>
                <w:sz w:val="20"/>
                <w:szCs w:val="20"/>
              </w:rPr>
              <w:t>в двое</w:t>
            </w:r>
            <w:proofErr w:type="gramEnd"/>
            <w:r w:rsidRPr="00FB3576">
              <w:rPr>
                <w:sz w:val="20"/>
                <w:szCs w:val="20"/>
              </w:rPr>
              <w:t xml:space="preserve"> суток, </w:t>
            </w:r>
          </w:p>
        </w:tc>
      </w:tr>
      <w:tr w:rsidR="00FB3576" w:rsidTr="00961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72"/>
        </w:trPr>
        <w:tc>
          <w:tcPr>
            <w:tcW w:w="8364" w:type="dxa"/>
            <w:gridSpan w:val="2"/>
            <w:tcBorders>
              <w:top w:val="single" w:sz="4" w:space="0" w:color="000000"/>
              <w:left w:val="single" w:sz="4" w:space="0" w:color="000000"/>
              <w:bottom w:val="single" w:sz="4" w:space="0" w:color="auto"/>
              <w:right w:val="single" w:sz="4" w:space="0" w:color="000000"/>
            </w:tcBorders>
            <w:vAlign w:val="center"/>
            <w:hideMark/>
          </w:tcPr>
          <w:p w:rsidR="00FB3576" w:rsidRPr="00FB3576" w:rsidRDefault="00FB3576" w:rsidP="00487102">
            <w:pPr>
              <w:rPr>
                <w:sz w:val="20"/>
                <w:szCs w:val="20"/>
              </w:rPr>
            </w:pPr>
            <w:r w:rsidRPr="00FB3576">
              <w:rPr>
                <w:sz w:val="20"/>
                <w:szCs w:val="20"/>
              </w:rPr>
              <w:t>Уборка мусора с газонов</w:t>
            </w:r>
          </w:p>
        </w:tc>
        <w:tc>
          <w:tcPr>
            <w:tcW w:w="2410" w:type="dxa"/>
            <w:tcBorders>
              <w:top w:val="single" w:sz="4" w:space="0" w:color="000000"/>
              <w:left w:val="single" w:sz="4" w:space="0" w:color="000000"/>
              <w:bottom w:val="single" w:sz="4" w:space="0" w:color="auto"/>
              <w:right w:val="single" w:sz="4" w:space="0" w:color="000000"/>
            </w:tcBorders>
            <w:hideMark/>
          </w:tcPr>
          <w:p w:rsidR="00FB3576" w:rsidRPr="00FB3576" w:rsidRDefault="00FB3576" w:rsidP="00487102">
            <w:pPr>
              <w:rPr>
                <w:sz w:val="20"/>
                <w:szCs w:val="20"/>
              </w:rPr>
            </w:pPr>
            <w:r w:rsidRPr="00FB3576">
              <w:rPr>
                <w:sz w:val="20"/>
                <w:szCs w:val="20"/>
              </w:rPr>
              <w:t>по мере необходимости</w:t>
            </w:r>
          </w:p>
        </w:tc>
      </w:tr>
      <w:tr w:rsidR="00FB3576" w:rsidTr="00FB35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378"/>
        </w:trPr>
        <w:tc>
          <w:tcPr>
            <w:tcW w:w="8364" w:type="dxa"/>
            <w:gridSpan w:val="2"/>
            <w:tcBorders>
              <w:top w:val="single" w:sz="4" w:space="0" w:color="auto"/>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Скашивание газонов, сгребание скошенной травы</w:t>
            </w:r>
          </w:p>
        </w:tc>
        <w:tc>
          <w:tcPr>
            <w:tcW w:w="2410" w:type="dxa"/>
            <w:tcBorders>
              <w:top w:val="single" w:sz="4" w:space="0" w:color="auto"/>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3 раза за сезон</w:t>
            </w:r>
          </w:p>
        </w:tc>
      </w:tr>
      <w:tr w:rsidR="00FB3576" w:rsidTr="00FB35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182"/>
        </w:trPr>
        <w:tc>
          <w:tcPr>
            <w:tcW w:w="8364" w:type="dxa"/>
            <w:gridSpan w:val="2"/>
            <w:tcBorders>
              <w:top w:val="single" w:sz="4" w:space="0" w:color="000000"/>
              <w:left w:val="single" w:sz="4" w:space="0" w:color="000000"/>
              <w:bottom w:val="single" w:sz="4" w:space="0" w:color="000000"/>
              <w:right w:val="single" w:sz="4" w:space="0" w:color="000000"/>
            </w:tcBorders>
            <w:vAlign w:val="center"/>
            <w:hideMark/>
          </w:tcPr>
          <w:p w:rsidR="00FB3576" w:rsidRPr="00FB3576" w:rsidRDefault="00FB3576" w:rsidP="00487102">
            <w:pPr>
              <w:rPr>
                <w:sz w:val="20"/>
                <w:szCs w:val="20"/>
              </w:rPr>
            </w:pPr>
            <w:r w:rsidRPr="00FB3576">
              <w:rPr>
                <w:sz w:val="20"/>
                <w:szCs w:val="20"/>
              </w:rPr>
              <w:t>Уборка крыльца и площадки перед входом в подъезд</w:t>
            </w:r>
          </w:p>
        </w:tc>
        <w:tc>
          <w:tcPr>
            <w:tcW w:w="2410" w:type="dxa"/>
            <w:tcBorders>
              <w:top w:val="single" w:sz="4" w:space="0" w:color="000000"/>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 xml:space="preserve">Подметание ступеней и площадок – 1 раз </w:t>
            </w:r>
            <w:proofErr w:type="gramStart"/>
            <w:r w:rsidRPr="00FB3576">
              <w:rPr>
                <w:sz w:val="20"/>
                <w:szCs w:val="20"/>
              </w:rPr>
              <w:t>в двое</w:t>
            </w:r>
            <w:proofErr w:type="gramEnd"/>
            <w:r w:rsidRPr="00FB3576">
              <w:rPr>
                <w:sz w:val="20"/>
                <w:szCs w:val="20"/>
              </w:rPr>
              <w:t xml:space="preserve"> суток</w:t>
            </w:r>
          </w:p>
        </w:tc>
      </w:tr>
      <w:tr w:rsidR="00FB3576" w:rsidTr="00FB35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182"/>
        </w:trPr>
        <w:tc>
          <w:tcPr>
            <w:tcW w:w="8364" w:type="dxa"/>
            <w:gridSpan w:val="2"/>
            <w:tcBorders>
              <w:top w:val="single" w:sz="4" w:space="0" w:color="000000"/>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Уборка металлической решётки, приямка</w:t>
            </w:r>
          </w:p>
        </w:tc>
        <w:tc>
          <w:tcPr>
            <w:tcW w:w="2410" w:type="dxa"/>
            <w:tcBorders>
              <w:top w:val="single" w:sz="4" w:space="0" w:color="000000"/>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1 раз в неделю</w:t>
            </w:r>
          </w:p>
        </w:tc>
      </w:tr>
      <w:tr w:rsidR="00FB3576" w:rsidTr="00FB35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182"/>
        </w:trPr>
        <w:tc>
          <w:tcPr>
            <w:tcW w:w="8364" w:type="dxa"/>
            <w:gridSpan w:val="2"/>
            <w:tcBorders>
              <w:top w:val="single" w:sz="4" w:space="0" w:color="000000"/>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 xml:space="preserve">Очистка урн от мусора </w:t>
            </w:r>
          </w:p>
        </w:tc>
        <w:tc>
          <w:tcPr>
            <w:tcW w:w="2410" w:type="dxa"/>
            <w:tcBorders>
              <w:top w:val="single" w:sz="4" w:space="0" w:color="000000"/>
              <w:left w:val="single" w:sz="4" w:space="0" w:color="000000"/>
              <w:bottom w:val="single" w:sz="4" w:space="0" w:color="000000"/>
              <w:right w:val="single" w:sz="4" w:space="0" w:color="000000"/>
            </w:tcBorders>
            <w:hideMark/>
          </w:tcPr>
          <w:p w:rsidR="00FB3576" w:rsidRPr="00FB3576" w:rsidRDefault="00FB3576" w:rsidP="00487102">
            <w:pPr>
              <w:rPr>
                <w:sz w:val="20"/>
                <w:szCs w:val="20"/>
              </w:rPr>
            </w:pPr>
            <w:r w:rsidRPr="00FB3576">
              <w:rPr>
                <w:sz w:val="20"/>
                <w:szCs w:val="20"/>
              </w:rPr>
              <w:t>Очистка урн от мусора – ежедневно в рабочие дни</w:t>
            </w:r>
          </w:p>
        </w:tc>
      </w:tr>
      <w:tr w:rsidR="00FB3576" w:rsidTr="00F7709F">
        <w:trPr>
          <w:trHeight w:val="270"/>
        </w:trPr>
        <w:tc>
          <w:tcPr>
            <w:tcW w:w="8364" w:type="dxa"/>
            <w:gridSpan w:val="2"/>
            <w:tcBorders>
              <w:top w:val="single" w:sz="4" w:space="0" w:color="auto"/>
              <w:left w:val="single" w:sz="8" w:space="0" w:color="auto"/>
              <w:bottom w:val="single" w:sz="4" w:space="0" w:color="auto"/>
              <w:right w:val="single" w:sz="4" w:space="0" w:color="000000"/>
            </w:tcBorders>
            <w:shd w:val="clear" w:color="auto" w:fill="auto"/>
            <w:hideMark/>
          </w:tcPr>
          <w:p w:rsidR="00FB3576" w:rsidRDefault="00FB3576" w:rsidP="00487102">
            <w:pPr>
              <w:rPr>
                <w:color w:val="000000"/>
                <w:sz w:val="20"/>
                <w:szCs w:val="20"/>
              </w:rPr>
            </w:pPr>
            <w:r>
              <w:rPr>
                <w:color w:val="000000"/>
                <w:sz w:val="20"/>
                <w:szCs w:val="20"/>
              </w:rPr>
              <w:t>Ограждение опасных зон.</w:t>
            </w:r>
          </w:p>
        </w:tc>
        <w:tc>
          <w:tcPr>
            <w:tcW w:w="2410" w:type="dxa"/>
            <w:tcBorders>
              <w:top w:val="nil"/>
              <w:left w:val="nil"/>
              <w:bottom w:val="single" w:sz="4" w:space="0" w:color="auto"/>
              <w:right w:val="single" w:sz="4" w:space="0" w:color="auto"/>
            </w:tcBorders>
            <w:shd w:val="clear" w:color="auto" w:fill="auto"/>
            <w:hideMark/>
          </w:tcPr>
          <w:p w:rsidR="00FB3576" w:rsidRDefault="00E95FD5" w:rsidP="00487102">
            <w:pPr>
              <w:rPr>
                <w:color w:val="000000"/>
                <w:sz w:val="20"/>
                <w:szCs w:val="20"/>
              </w:rPr>
            </w:pPr>
            <w:r>
              <w:rPr>
                <w:color w:val="000000"/>
                <w:sz w:val="20"/>
                <w:szCs w:val="20"/>
              </w:rPr>
              <w:t>П</w:t>
            </w:r>
            <w:r w:rsidR="00FB3576">
              <w:rPr>
                <w:color w:val="000000"/>
                <w:sz w:val="20"/>
                <w:szCs w:val="20"/>
              </w:rPr>
              <w:t>о мере необходимости</w:t>
            </w:r>
          </w:p>
        </w:tc>
      </w:tr>
      <w:tr w:rsidR="00671DFB" w:rsidRPr="00703EF0" w:rsidTr="003B6A7C">
        <w:trPr>
          <w:trHeight w:val="270"/>
        </w:trPr>
        <w:tc>
          <w:tcPr>
            <w:tcW w:w="8364" w:type="dxa"/>
            <w:gridSpan w:val="2"/>
            <w:tcBorders>
              <w:top w:val="single" w:sz="4" w:space="0" w:color="auto"/>
              <w:left w:val="single" w:sz="8" w:space="0" w:color="auto"/>
              <w:bottom w:val="single" w:sz="4" w:space="0" w:color="auto"/>
              <w:right w:val="single" w:sz="4" w:space="0" w:color="000000"/>
            </w:tcBorders>
            <w:shd w:val="clear" w:color="auto" w:fill="auto"/>
          </w:tcPr>
          <w:p w:rsidR="00671DFB" w:rsidRPr="00703EF0" w:rsidRDefault="00E95FD5" w:rsidP="00703EF0">
            <w:pPr>
              <w:shd w:val="clear" w:color="auto" w:fill="FFFFFF"/>
              <w:tabs>
                <w:tab w:val="left" w:pos="0"/>
              </w:tabs>
              <w:spacing w:line="226" w:lineRule="exact"/>
              <w:jc w:val="both"/>
              <w:rPr>
                <w:b/>
                <w:bCs/>
                <w:spacing w:val="-8"/>
                <w:sz w:val="20"/>
                <w:szCs w:val="20"/>
              </w:rPr>
            </w:pPr>
            <w:r>
              <w:rPr>
                <w:b/>
                <w:bCs/>
                <w:spacing w:val="-8"/>
                <w:sz w:val="20"/>
                <w:szCs w:val="20"/>
              </w:rPr>
              <w:t>2.  С</w:t>
            </w:r>
            <w:r w:rsidR="00671DFB" w:rsidRPr="00703EF0">
              <w:rPr>
                <w:b/>
                <w:bCs/>
                <w:spacing w:val="-8"/>
                <w:sz w:val="20"/>
                <w:szCs w:val="20"/>
              </w:rPr>
              <w:t>анитарное содержание лестничных клеток</w:t>
            </w:r>
            <w:r w:rsidR="00703EF0" w:rsidRPr="00703EF0">
              <w:rPr>
                <w:color w:val="000000"/>
                <w:sz w:val="20"/>
                <w:szCs w:val="20"/>
              </w:rPr>
              <w:t xml:space="preserve"> </w:t>
            </w:r>
          </w:p>
        </w:tc>
        <w:tc>
          <w:tcPr>
            <w:tcW w:w="2410" w:type="dxa"/>
            <w:tcBorders>
              <w:top w:val="single" w:sz="4" w:space="0" w:color="auto"/>
              <w:left w:val="nil"/>
              <w:bottom w:val="single" w:sz="4" w:space="0" w:color="auto"/>
              <w:right w:val="single" w:sz="4" w:space="0" w:color="auto"/>
            </w:tcBorders>
            <w:shd w:val="clear" w:color="auto" w:fill="auto"/>
          </w:tcPr>
          <w:p w:rsidR="00671DFB" w:rsidRPr="00703EF0" w:rsidRDefault="00671DFB" w:rsidP="00487102">
            <w:pPr>
              <w:rPr>
                <w:color w:val="000000"/>
                <w:sz w:val="20"/>
                <w:szCs w:val="20"/>
              </w:rPr>
            </w:pPr>
          </w:p>
        </w:tc>
      </w:tr>
      <w:tr w:rsidR="00671DFB" w:rsidRPr="00703EF0" w:rsidTr="00961611">
        <w:trPr>
          <w:trHeight w:val="335"/>
        </w:trPr>
        <w:tc>
          <w:tcPr>
            <w:tcW w:w="8364" w:type="dxa"/>
            <w:gridSpan w:val="2"/>
            <w:tcBorders>
              <w:top w:val="single" w:sz="4" w:space="0" w:color="auto"/>
              <w:left w:val="single" w:sz="8" w:space="0" w:color="auto"/>
              <w:bottom w:val="single" w:sz="4" w:space="0" w:color="auto"/>
              <w:right w:val="single" w:sz="4" w:space="0" w:color="000000"/>
            </w:tcBorders>
            <w:shd w:val="clear" w:color="auto" w:fill="auto"/>
          </w:tcPr>
          <w:p w:rsidR="00671DFB" w:rsidRPr="00703EF0" w:rsidRDefault="00703EF0" w:rsidP="00671DFB">
            <w:pPr>
              <w:shd w:val="clear" w:color="auto" w:fill="FFFFFF"/>
              <w:tabs>
                <w:tab w:val="left" w:pos="0"/>
              </w:tabs>
              <w:spacing w:line="226" w:lineRule="exact"/>
              <w:jc w:val="both"/>
              <w:rPr>
                <w:bCs/>
                <w:spacing w:val="-8"/>
                <w:sz w:val="20"/>
                <w:szCs w:val="20"/>
              </w:rPr>
            </w:pPr>
            <w:r w:rsidRPr="00703EF0">
              <w:rPr>
                <w:bCs/>
                <w:spacing w:val="-8"/>
                <w:sz w:val="20"/>
                <w:szCs w:val="20"/>
              </w:rPr>
              <w:t>В</w:t>
            </w:r>
            <w:r w:rsidR="00671DFB" w:rsidRPr="00703EF0">
              <w:rPr>
                <w:bCs/>
                <w:spacing w:val="-8"/>
                <w:sz w:val="20"/>
                <w:szCs w:val="20"/>
              </w:rPr>
              <w:t>лажное подметани</w:t>
            </w:r>
            <w:r>
              <w:rPr>
                <w:bCs/>
                <w:spacing w:val="-8"/>
                <w:sz w:val="20"/>
                <w:szCs w:val="20"/>
              </w:rPr>
              <w:t>е лестничных площадок и маршей</w:t>
            </w:r>
          </w:p>
          <w:p w:rsidR="00671DFB" w:rsidRPr="00703EF0" w:rsidRDefault="00671DFB" w:rsidP="00487102">
            <w:pPr>
              <w:rPr>
                <w:color w:val="000000"/>
                <w:sz w:val="20"/>
                <w:szCs w:val="20"/>
              </w:rPr>
            </w:pPr>
          </w:p>
        </w:tc>
        <w:tc>
          <w:tcPr>
            <w:tcW w:w="2410" w:type="dxa"/>
            <w:tcBorders>
              <w:top w:val="nil"/>
              <w:left w:val="nil"/>
              <w:bottom w:val="single" w:sz="4" w:space="0" w:color="auto"/>
              <w:right w:val="single" w:sz="4" w:space="0" w:color="auto"/>
            </w:tcBorders>
            <w:shd w:val="clear" w:color="auto" w:fill="auto"/>
          </w:tcPr>
          <w:p w:rsidR="00671DFB" w:rsidRPr="00703EF0" w:rsidRDefault="00961611" w:rsidP="00487102">
            <w:pPr>
              <w:rPr>
                <w:color w:val="000000"/>
                <w:sz w:val="20"/>
                <w:szCs w:val="20"/>
              </w:rPr>
            </w:pPr>
            <w:r>
              <w:rPr>
                <w:color w:val="000000"/>
                <w:sz w:val="20"/>
                <w:szCs w:val="20"/>
              </w:rPr>
              <w:t>По мере необходимости, но не реже</w:t>
            </w:r>
            <w:r w:rsidR="003B6A7C">
              <w:rPr>
                <w:color w:val="000000"/>
                <w:sz w:val="20"/>
                <w:szCs w:val="20"/>
              </w:rPr>
              <w:t xml:space="preserve"> 1-го раза в неделю</w:t>
            </w:r>
          </w:p>
        </w:tc>
      </w:tr>
      <w:tr w:rsidR="00671DFB" w:rsidRPr="00703EF0" w:rsidTr="00F7709F">
        <w:trPr>
          <w:trHeight w:val="270"/>
        </w:trPr>
        <w:tc>
          <w:tcPr>
            <w:tcW w:w="8364" w:type="dxa"/>
            <w:gridSpan w:val="2"/>
            <w:tcBorders>
              <w:top w:val="single" w:sz="4" w:space="0" w:color="auto"/>
              <w:left w:val="single" w:sz="8" w:space="0" w:color="auto"/>
              <w:bottom w:val="single" w:sz="4" w:space="0" w:color="auto"/>
              <w:right w:val="single" w:sz="4" w:space="0" w:color="000000"/>
            </w:tcBorders>
            <w:shd w:val="clear" w:color="auto" w:fill="auto"/>
          </w:tcPr>
          <w:p w:rsidR="00671DFB" w:rsidRPr="00703EF0" w:rsidRDefault="00961611" w:rsidP="00671DFB">
            <w:pPr>
              <w:shd w:val="clear" w:color="auto" w:fill="FFFFFF"/>
              <w:tabs>
                <w:tab w:val="left" w:pos="0"/>
              </w:tabs>
              <w:spacing w:line="226" w:lineRule="exact"/>
              <w:jc w:val="both"/>
              <w:rPr>
                <w:bCs/>
                <w:spacing w:val="-8"/>
                <w:sz w:val="20"/>
                <w:szCs w:val="20"/>
              </w:rPr>
            </w:pPr>
            <w:r>
              <w:rPr>
                <w:bCs/>
                <w:spacing w:val="-8"/>
                <w:sz w:val="20"/>
                <w:szCs w:val="20"/>
              </w:rPr>
              <w:t>М</w:t>
            </w:r>
            <w:r w:rsidR="00671DFB" w:rsidRPr="00703EF0">
              <w:rPr>
                <w:bCs/>
                <w:spacing w:val="-8"/>
                <w:sz w:val="20"/>
                <w:szCs w:val="20"/>
              </w:rPr>
              <w:t>ытье лестничных площадок и маршей</w:t>
            </w:r>
            <w:r w:rsidR="00E95FD5">
              <w:rPr>
                <w:bCs/>
                <w:spacing w:val="-8"/>
                <w:sz w:val="20"/>
                <w:szCs w:val="20"/>
              </w:rPr>
              <w:t>, перил</w:t>
            </w:r>
          </w:p>
          <w:p w:rsidR="00671DFB" w:rsidRPr="00703EF0" w:rsidRDefault="00671DFB" w:rsidP="00487102">
            <w:pPr>
              <w:rPr>
                <w:color w:val="000000"/>
                <w:sz w:val="20"/>
                <w:szCs w:val="20"/>
              </w:rPr>
            </w:pPr>
          </w:p>
        </w:tc>
        <w:tc>
          <w:tcPr>
            <w:tcW w:w="2410" w:type="dxa"/>
            <w:tcBorders>
              <w:top w:val="nil"/>
              <w:left w:val="nil"/>
              <w:bottom w:val="single" w:sz="4" w:space="0" w:color="auto"/>
              <w:right w:val="single" w:sz="4" w:space="0" w:color="auto"/>
            </w:tcBorders>
            <w:shd w:val="clear" w:color="auto" w:fill="auto"/>
          </w:tcPr>
          <w:p w:rsidR="00671DFB" w:rsidRPr="00703EF0" w:rsidRDefault="00961611" w:rsidP="00961611">
            <w:pPr>
              <w:rPr>
                <w:color w:val="000000"/>
                <w:sz w:val="20"/>
                <w:szCs w:val="20"/>
              </w:rPr>
            </w:pPr>
            <w:r>
              <w:rPr>
                <w:color w:val="000000"/>
                <w:sz w:val="20"/>
                <w:szCs w:val="20"/>
              </w:rPr>
              <w:t>По мере необходимости, но не реже 1-го раза в неделю</w:t>
            </w:r>
          </w:p>
        </w:tc>
      </w:tr>
      <w:tr w:rsidR="00671DFB" w:rsidRPr="00703EF0" w:rsidTr="00F7709F">
        <w:trPr>
          <w:trHeight w:val="270"/>
        </w:trPr>
        <w:tc>
          <w:tcPr>
            <w:tcW w:w="8364" w:type="dxa"/>
            <w:gridSpan w:val="2"/>
            <w:tcBorders>
              <w:top w:val="single" w:sz="4" w:space="0" w:color="auto"/>
              <w:left w:val="single" w:sz="8" w:space="0" w:color="auto"/>
              <w:bottom w:val="single" w:sz="4" w:space="0" w:color="auto"/>
              <w:right w:val="single" w:sz="4" w:space="0" w:color="000000"/>
            </w:tcBorders>
            <w:shd w:val="clear" w:color="auto" w:fill="auto"/>
          </w:tcPr>
          <w:p w:rsidR="00671DFB" w:rsidRPr="00703EF0" w:rsidRDefault="00961611" w:rsidP="00671DFB">
            <w:pPr>
              <w:shd w:val="clear" w:color="auto" w:fill="FFFFFF"/>
              <w:tabs>
                <w:tab w:val="left" w:pos="0"/>
              </w:tabs>
              <w:spacing w:line="226" w:lineRule="exact"/>
              <w:jc w:val="both"/>
              <w:rPr>
                <w:sz w:val="20"/>
                <w:szCs w:val="20"/>
              </w:rPr>
            </w:pPr>
            <w:r>
              <w:rPr>
                <w:bCs/>
                <w:spacing w:val="-8"/>
                <w:sz w:val="20"/>
                <w:szCs w:val="20"/>
              </w:rPr>
              <w:t>Мытье окон, в</w:t>
            </w:r>
            <w:r w:rsidR="00671DFB" w:rsidRPr="00703EF0">
              <w:rPr>
                <w:bCs/>
                <w:spacing w:val="-8"/>
                <w:sz w:val="20"/>
                <w:szCs w:val="20"/>
              </w:rPr>
              <w:t>лажная протирка стен</w:t>
            </w:r>
            <w:r>
              <w:rPr>
                <w:bCs/>
                <w:spacing w:val="-8"/>
                <w:sz w:val="20"/>
                <w:szCs w:val="20"/>
              </w:rPr>
              <w:t xml:space="preserve">, </w:t>
            </w:r>
            <w:r w:rsidR="00671DFB" w:rsidRPr="00703EF0">
              <w:rPr>
                <w:bCs/>
                <w:spacing w:val="-8"/>
                <w:sz w:val="20"/>
                <w:szCs w:val="20"/>
              </w:rPr>
              <w:t>дверей, плафонов на лестничных клетках</w:t>
            </w:r>
            <w:r>
              <w:rPr>
                <w:bCs/>
                <w:spacing w:val="-8"/>
                <w:sz w:val="20"/>
                <w:szCs w:val="20"/>
              </w:rPr>
              <w:t xml:space="preserve">, подоконников, отопительных приборов, </w:t>
            </w:r>
            <w:r w:rsidR="00671DFB" w:rsidRPr="00703EF0">
              <w:rPr>
                <w:bCs/>
                <w:spacing w:val="-8"/>
                <w:sz w:val="20"/>
                <w:szCs w:val="20"/>
              </w:rPr>
              <w:t xml:space="preserve">шкафов для электросчетчиков, </w:t>
            </w:r>
            <w:r>
              <w:rPr>
                <w:bCs/>
                <w:spacing w:val="-8"/>
                <w:sz w:val="20"/>
                <w:szCs w:val="20"/>
              </w:rPr>
              <w:t xml:space="preserve">почтовых ящиков, обметание пыли с потолков </w:t>
            </w:r>
          </w:p>
          <w:p w:rsidR="00671DFB" w:rsidRPr="00703EF0" w:rsidRDefault="00671DFB" w:rsidP="00487102">
            <w:pPr>
              <w:rPr>
                <w:color w:val="000000"/>
                <w:sz w:val="20"/>
                <w:szCs w:val="20"/>
              </w:rPr>
            </w:pPr>
          </w:p>
        </w:tc>
        <w:tc>
          <w:tcPr>
            <w:tcW w:w="2410" w:type="dxa"/>
            <w:tcBorders>
              <w:top w:val="nil"/>
              <w:left w:val="nil"/>
              <w:bottom w:val="single" w:sz="4" w:space="0" w:color="auto"/>
              <w:right w:val="single" w:sz="4" w:space="0" w:color="auto"/>
            </w:tcBorders>
            <w:shd w:val="clear" w:color="auto" w:fill="auto"/>
          </w:tcPr>
          <w:p w:rsidR="00671DFB" w:rsidRDefault="00961611" w:rsidP="00487102">
            <w:pPr>
              <w:rPr>
                <w:color w:val="000000"/>
                <w:sz w:val="20"/>
                <w:szCs w:val="20"/>
              </w:rPr>
            </w:pPr>
            <w:r>
              <w:rPr>
                <w:color w:val="000000"/>
                <w:sz w:val="20"/>
                <w:szCs w:val="20"/>
              </w:rPr>
              <w:t xml:space="preserve">2 раза в год: </w:t>
            </w:r>
          </w:p>
          <w:p w:rsidR="00A36220" w:rsidRPr="00703EF0" w:rsidRDefault="00A36220" w:rsidP="00487102">
            <w:pPr>
              <w:rPr>
                <w:color w:val="000000"/>
                <w:sz w:val="20"/>
                <w:szCs w:val="20"/>
              </w:rPr>
            </w:pPr>
            <w:r>
              <w:rPr>
                <w:color w:val="000000"/>
                <w:sz w:val="20"/>
                <w:szCs w:val="20"/>
              </w:rPr>
              <w:t>ноябрь, апрель</w:t>
            </w:r>
          </w:p>
        </w:tc>
      </w:tr>
      <w:tr w:rsidR="00FB3576" w:rsidTr="00F770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593"/>
        </w:trPr>
        <w:tc>
          <w:tcPr>
            <w:tcW w:w="10774" w:type="dxa"/>
            <w:gridSpan w:val="3"/>
            <w:tcBorders>
              <w:top w:val="single" w:sz="4" w:space="0" w:color="000000"/>
              <w:left w:val="single" w:sz="4" w:space="0" w:color="000000"/>
              <w:bottom w:val="single" w:sz="4" w:space="0" w:color="000000"/>
              <w:right w:val="single" w:sz="4" w:space="0" w:color="000000"/>
            </w:tcBorders>
            <w:vAlign w:val="center"/>
          </w:tcPr>
          <w:p w:rsidR="00FB3576" w:rsidRPr="00FB3576" w:rsidRDefault="00572D93" w:rsidP="00F7709F">
            <w:pPr>
              <w:rPr>
                <w:bCs/>
                <w:color w:val="000000"/>
                <w:sz w:val="20"/>
                <w:szCs w:val="20"/>
              </w:rPr>
            </w:pPr>
            <w:r>
              <w:rPr>
                <w:b/>
                <w:i/>
                <w:sz w:val="20"/>
                <w:szCs w:val="20"/>
              </w:rPr>
              <w:t>2</w:t>
            </w:r>
            <w:r w:rsidR="00FB3576" w:rsidRPr="00FB3576">
              <w:rPr>
                <w:b/>
                <w:i/>
                <w:sz w:val="20"/>
                <w:szCs w:val="20"/>
              </w:rPr>
              <w:t>.</w:t>
            </w:r>
            <w:r w:rsidR="00FB3576" w:rsidRPr="00FB3576">
              <w:rPr>
                <w:i/>
                <w:sz w:val="20"/>
                <w:szCs w:val="20"/>
              </w:rPr>
              <w:t xml:space="preserve"> </w:t>
            </w:r>
            <w:r w:rsidR="00FB3576" w:rsidRPr="00FB3576">
              <w:rPr>
                <w:b/>
                <w:i/>
                <w:sz w:val="20"/>
                <w:szCs w:val="20"/>
              </w:rPr>
              <w:t>Работы по организации и содержанию мест (площадок) накопления твердых коммунальных отходов.</w:t>
            </w:r>
          </w:p>
        </w:tc>
      </w:tr>
      <w:tr w:rsidR="00A36220" w:rsidTr="009152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3721"/>
        </w:trPr>
        <w:tc>
          <w:tcPr>
            <w:tcW w:w="8364" w:type="dxa"/>
            <w:gridSpan w:val="2"/>
            <w:tcBorders>
              <w:top w:val="single" w:sz="4" w:space="0" w:color="000000"/>
              <w:left w:val="single" w:sz="4" w:space="0" w:color="000000"/>
              <w:right w:val="single" w:sz="4" w:space="0" w:color="000000"/>
            </w:tcBorders>
            <w:vAlign w:val="center"/>
            <w:hideMark/>
          </w:tcPr>
          <w:p w:rsidR="00A36220" w:rsidRPr="00FB3576" w:rsidRDefault="00A36220" w:rsidP="00487102">
            <w:pPr>
              <w:widowControl w:val="0"/>
              <w:rPr>
                <w:bCs/>
                <w:color w:val="000000"/>
                <w:sz w:val="20"/>
                <w:szCs w:val="20"/>
              </w:rPr>
            </w:pPr>
            <w:r w:rsidRPr="00FB3576">
              <w:rPr>
                <w:bCs/>
                <w:color w:val="000000"/>
                <w:sz w:val="20"/>
                <w:szCs w:val="20"/>
              </w:rPr>
              <w:lastRenderedPageBreak/>
              <w:t>Уборка  контейнерных  площадок</w:t>
            </w:r>
          </w:p>
        </w:tc>
        <w:tc>
          <w:tcPr>
            <w:tcW w:w="2410" w:type="dxa"/>
            <w:tcBorders>
              <w:top w:val="single" w:sz="4" w:space="0" w:color="000000"/>
              <w:left w:val="single" w:sz="4" w:space="0" w:color="000000"/>
              <w:right w:val="single" w:sz="4" w:space="0" w:color="000000"/>
            </w:tcBorders>
            <w:vAlign w:val="center"/>
            <w:hideMark/>
          </w:tcPr>
          <w:p w:rsidR="00A36220" w:rsidRPr="00FB3576" w:rsidRDefault="00A36220" w:rsidP="00487102">
            <w:pPr>
              <w:widowControl w:val="0"/>
              <w:snapToGrid w:val="0"/>
              <w:rPr>
                <w:sz w:val="20"/>
                <w:szCs w:val="20"/>
              </w:rPr>
            </w:pPr>
            <w:r w:rsidRPr="00A36220">
              <w:rPr>
                <w:bCs/>
                <w:color w:val="000000"/>
                <w:sz w:val="20"/>
                <w:szCs w:val="20"/>
                <w:u w:val="single"/>
              </w:rPr>
              <w:t>Зима:</w:t>
            </w:r>
            <w:r w:rsidRPr="00FB3576">
              <w:rPr>
                <w:bCs/>
                <w:color w:val="000000"/>
                <w:sz w:val="20"/>
                <w:szCs w:val="20"/>
              </w:rPr>
              <w:t xml:space="preserve"> - очистка контейнерной площадки от снега – 1 раз в сутки</w:t>
            </w:r>
            <w:r w:rsidRPr="00FB3576">
              <w:rPr>
                <w:sz w:val="20"/>
                <w:szCs w:val="20"/>
              </w:rPr>
              <w:t xml:space="preserve"> во время снегопада, </w:t>
            </w:r>
          </w:p>
          <w:p w:rsidR="00A36220" w:rsidRPr="00FB3576" w:rsidRDefault="00A36220" w:rsidP="00487102">
            <w:pPr>
              <w:widowControl w:val="0"/>
              <w:snapToGrid w:val="0"/>
              <w:rPr>
                <w:sz w:val="20"/>
                <w:szCs w:val="20"/>
              </w:rPr>
            </w:pPr>
            <w:r w:rsidRPr="00FB3576">
              <w:rPr>
                <w:sz w:val="20"/>
                <w:szCs w:val="20"/>
              </w:rPr>
              <w:t xml:space="preserve"> - очистка контейнерной площадки от наледи – 1 раз сутк</w:t>
            </w:r>
            <w:r>
              <w:rPr>
                <w:sz w:val="20"/>
                <w:szCs w:val="20"/>
              </w:rPr>
              <w:t>и</w:t>
            </w:r>
            <w:r w:rsidRPr="00FB3576">
              <w:rPr>
                <w:sz w:val="20"/>
                <w:szCs w:val="20"/>
              </w:rPr>
              <w:t xml:space="preserve"> в дни гололеда,</w:t>
            </w:r>
          </w:p>
          <w:p w:rsidR="00A36220" w:rsidRPr="00FB3576" w:rsidRDefault="00A36220" w:rsidP="00487102">
            <w:pPr>
              <w:widowControl w:val="0"/>
              <w:snapToGrid w:val="0"/>
              <w:rPr>
                <w:bCs/>
                <w:color w:val="000000"/>
                <w:sz w:val="20"/>
                <w:szCs w:val="20"/>
              </w:rPr>
            </w:pPr>
            <w:r w:rsidRPr="00FB3576">
              <w:rPr>
                <w:sz w:val="20"/>
                <w:szCs w:val="20"/>
              </w:rPr>
              <w:t xml:space="preserve"> - уборка -</w:t>
            </w:r>
            <w:r w:rsidRPr="00FB3576">
              <w:rPr>
                <w:bCs/>
                <w:color w:val="000000"/>
                <w:sz w:val="20"/>
                <w:szCs w:val="20"/>
              </w:rPr>
              <w:t xml:space="preserve"> ежедневно в рабочие дни</w:t>
            </w:r>
            <w:r>
              <w:rPr>
                <w:bCs/>
                <w:color w:val="000000"/>
                <w:sz w:val="20"/>
                <w:szCs w:val="20"/>
              </w:rPr>
              <w:t>,</w:t>
            </w:r>
            <w:r w:rsidRPr="00FB3576">
              <w:rPr>
                <w:bCs/>
                <w:color w:val="000000"/>
                <w:sz w:val="20"/>
                <w:szCs w:val="20"/>
              </w:rPr>
              <w:t xml:space="preserve"> в дни без снегопада.</w:t>
            </w:r>
          </w:p>
          <w:p w:rsidR="00A36220" w:rsidRPr="00FB3576" w:rsidRDefault="00A36220" w:rsidP="00487102">
            <w:pPr>
              <w:widowControl w:val="0"/>
              <w:snapToGrid w:val="0"/>
              <w:rPr>
                <w:bCs/>
                <w:color w:val="000000"/>
                <w:sz w:val="20"/>
                <w:szCs w:val="20"/>
              </w:rPr>
            </w:pPr>
            <w:r w:rsidRPr="00A36220">
              <w:rPr>
                <w:bCs/>
                <w:color w:val="000000"/>
                <w:sz w:val="20"/>
                <w:szCs w:val="20"/>
                <w:u w:val="single"/>
              </w:rPr>
              <w:t>Лето:</w:t>
            </w:r>
            <w:r w:rsidRPr="00FB3576">
              <w:rPr>
                <w:bCs/>
                <w:color w:val="000000"/>
                <w:sz w:val="20"/>
                <w:szCs w:val="20"/>
              </w:rPr>
              <w:t xml:space="preserve"> </w:t>
            </w:r>
            <w:r w:rsidRPr="00FB3576">
              <w:rPr>
                <w:sz w:val="20"/>
                <w:szCs w:val="20"/>
              </w:rPr>
              <w:t xml:space="preserve"> уборка -</w:t>
            </w:r>
            <w:r w:rsidRPr="00FB3576">
              <w:rPr>
                <w:bCs/>
                <w:color w:val="000000"/>
                <w:sz w:val="20"/>
                <w:szCs w:val="20"/>
              </w:rPr>
              <w:t xml:space="preserve"> ежедневно в рабочие дни </w:t>
            </w:r>
          </w:p>
          <w:p w:rsidR="00A36220" w:rsidRPr="00FB3576" w:rsidRDefault="00A36220" w:rsidP="00487102">
            <w:pPr>
              <w:rPr>
                <w:bCs/>
                <w:color w:val="000000"/>
                <w:sz w:val="20"/>
                <w:szCs w:val="20"/>
              </w:rPr>
            </w:pPr>
            <w:r w:rsidRPr="00FB3576">
              <w:rPr>
                <w:sz w:val="20"/>
                <w:szCs w:val="20"/>
              </w:rPr>
              <w:t>восстановительные работы по мере необходимости</w:t>
            </w:r>
          </w:p>
        </w:tc>
      </w:tr>
      <w:tr w:rsidR="00B70BB0" w:rsidRPr="00F7709F" w:rsidTr="00F770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182"/>
        </w:trPr>
        <w:tc>
          <w:tcPr>
            <w:tcW w:w="8364" w:type="dxa"/>
            <w:gridSpan w:val="2"/>
            <w:tcBorders>
              <w:top w:val="single" w:sz="4" w:space="0" w:color="000000"/>
              <w:left w:val="single" w:sz="4" w:space="0" w:color="000000"/>
              <w:bottom w:val="single" w:sz="4" w:space="0" w:color="000000"/>
              <w:right w:val="single" w:sz="4" w:space="0" w:color="000000"/>
            </w:tcBorders>
            <w:hideMark/>
          </w:tcPr>
          <w:p w:rsidR="00B70BB0" w:rsidRPr="00F7709F" w:rsidRDefault="00B70BB0" w:rsidP="00487102">
            <w:pPr>
              <w:rPr>
                <w:b/>
                <w:sz w:val="28"/>
                <w:szCs w:val="28"/>
              </w:rPr>
            </w:pPr>
          </w:p>
          <w:p w:rsidR="00B70BB0" w:rsidRPr="00F7709F" w:rsidRDefault="00B70BB0" w:rsidP="00487102">
            <w:pPr>
              <w:rPr>
                <w:b/>
                <w:sz w:val="28"/>
                <w:szCs w:val="28"/>
              </w:rPr>
            </w:pPr>
            <w:r w:rsidRPr="00F7709F">
              <w:rPr>
                <w:b/>
                <w:sz w:val="28"/>
                <w:szCs w:val="28"/>
              </w:rPr>
              <w:t>Размер платы за содержание МКД</w:t>
            </w:r>
          </w:p>
        </w:tc>
        <w:tc>
          <w:tcPr>
            <w:tcW w:w="2410" w:type="dxa"/>
            <w:tcBorders>
              <w:top w:val="single" w:sz="4" w:space="0" w:color="000000"/>
              <w:left w:val="single" w:sz="4" w:space="0" w:color="000000"/>
              <w:bottom w:val="single" w:sz="4" w:space="0" w:color="000000"/>
              <w:right w:val="single" w:sz="4" w:space="0" w:color="000000"/>
            </w:tcBorders>
            <w:hideMark/>
          </w:tcPr>
          <w:p w:rsidR="00B70BB0" w:rsidRPr="00F7709F" w:rsidRDefault="00B70BB0" w:rsidP="00487102">
            <w:pPr>
              <w:rPr>
                <w:b/>
                <w:bCs/>
                <w:sz w:val="28"/>
                <w:szCs w:val="28"/>
              </w:rPr>
            </w:pPr>
          </w:p>
          <w:p w:rsidR="00B70BB0" w:rsidRPr="00F7709F" w:rsidRDefault="00F7709F" w:rsidP="00A36220">
            <w:pPr>
              <w:jc w:val="right"/>
              <w:rPr>
                <w:b/>
                <w:bCs/>
                <w:sz w:val="28"/>
                <w:szCs w:val="28"/>
              </w:rPr>
            </w:pPr>
            <w:r w:rsidRPr="00F7709F">
              <w:rPr>
                <w:b/>
                <w:bCs/>
                <w:sz w:val="28"/>
                <w:szCs w:val="28"/>
              </w:rPr>
              <w:t>1</w:t>
            </w:r>
            <w:r w:rsidR="00A36220">
              <w:rPr>
                <w:b/>
                <w:bCs/>
                <w:sz w:val="28"/>
                <w:szCs w:val="28"/>
              </w:rPr>
              <w:t>6</w:t>
            </w:r>
            <w:r w:rsidRPr="00F7709F">
              <w:rPr>
                <w:b/>
                <w:bCs/>
                <w:sz w:val="28"/>
                <w:szCs w:val="28"/>
              </w:rPr>
              <w:t xml:space="preserve"> </w:t>
            </w:r>
            <w:r w:rsidR="00B70BB0" w:rsidRPr="00F7709F">
              <w:rPr>
                <w:b/>
                <w:bCs/>
                <w:sz w:val="28"/>
                <w:szCs w:val="28"/>
              </w:rPr>
              <w:t xml:space="preserve"> руб. </w:t>
            </w:r>
            <w:r w:rsidR="00A36220">
              <w:rPr>
                <w:b/>
                <w:bCs/>
                <w:sz w:val="28"/>
                <w:szCs w:val="28"/>
              </w:rPr>
              <w:t xml:space="preserve"> 93</w:t>
            </w:r>
            <w:r w:rsidRPr="00F7709F">
              <w:rPr>
                <w:b/>
                <w:bCs/>
                <w:sz w:val="28"/>
                <w:szCs w:val="28"/>
              </w:rPr>
              <w:t xml:space="preserve"> </w:t>
            </w:r>
            <w:r w:rsidR="00B70BB0" w:rsidRPr="00F7709F">
              <w:rPr>
                <w:b/>
                <w:bCs/>
                <w:sz w:val="28"/>
                <w:szCs w:val="28"/>
              </w:rPr>
              <w:t xml:space="preserve"> коп.</w:t>
            </w:r>
          </w:p>
        </w:tc>
      </w:tr>
    </w:tbl>
    <w:p w:rsidR="006B1F43" w:rsidRDefault="006B1F43" w:rsidP="006B1F43">
      <w:pPr>
        <w:jc w:val="right"/>
        <w:rPr>
          <w:sz w:val="16"/>
        </w:rPr>
      </w:pPr>
    </w:p>
    <w:p w:rsidR="006B1F43" w:rsidRDefault="006B1F43" w:rsidP="006B1F43">
      <w:pPr>
        <w:jc w:val="right"/>
        <w:rPr>
          <w:sz w:val="16"/>
        </w:rPr>
      </w:pPr>
    </w:p>
    <w:p w:rsidR="00B500B3" w:rsidRDefault="00B500B3" w:rsidP="00B500B3">
      <w:pPr>
        <w:rPr>
          <w:b/>
        </w:rPr>
      </w:pPr>
    </w:p>
    <w:p w:rsidR="00AE7623" w:rsidRPr="00572D93" w:rsidRDefault="00AE7623" w:rsidP="00B500B3">
      <w:pPr>
        <w:autoSpaceDE w:val="0"/>
        <w:autoSpaceDN w:val="0"/>
        <w:adjustRightInd w:val="0"/>
        <w:ind w:firstLine="540"/>
        <w:jc w:val="both"/>
        <w:rPr>
          <w:b/>
        </w:rPr>
      </w:pPr>
      <w:r w:rsidRPr="00572D93">
        <w:rPr>
          <w:b/>
        </w:rPr>
        <w:t>Примечание:</w:t>
      </w:r>
    </w:p>
    <w:p w:rsidR="00AE7623" w:rsidRDefault="00B500B3" w:rsidP="00B500B3">
      <w:pPr>
        <w:autoSpaceDE w:val="0"/>
        <w:autoSpaceDN w:val="0"/>
        <w:adjustRightInd w:val="0"/>
        <w:ind w:firstLine="540"/>
        <w:jc w:val="both"/>
      </w:pPr>
      <w:r>
        <w:t xml:space="preserve">В перечень услуг и работ по содержанию и ремонту общего имущества не включены следующие виды работ: </w:t>
      </w:r>
    </w:p>
    <w:p w:rsidR="00B500B3" w:rsidRPr="00F04CF4" w:rsidRDefault="00AE7623" w:rsidP="00B500B3">
      <w:pPr>
        <w:autoSpaceDE w:val="0"/>
        <w:autoSpaceDN w:val="0"/>
        <w:adjustRightInd w:val="0"/>
        <w:ind w:firstLine="540"/>
        <w:jc w:val="both"/>
        <w:rPr>
          <w:bCs/>
          <w:iCs/>
        </w:rPr>
      </w:pPr>
      <w:r w:rsidRPr="00F04CF4">
        <w:t>-</w:t>
      </w:r>
      <w:r w:rsidR="00B500B3" w:rsidRPr="00F04CF4">
        <w:t>текущий ремонт подъездов</w:t>
      </w:r>
      <w:r w:rsidR="00F04CF4" w:rsidRPr="00F04CF4">
        <w:t xml:space="preserve"> (шпаклевка потолков и стен в местах разрушений, покраска потолков, стен и перилл)</w:t>
      </w:r>
      <w:r w:rsidR="00B500B3" w:rsidRPr="00F04CF4">
        <w:t xml:space="preserve">, </w:t>
      </w:r>
      <w:proofErr w:type="spellStart"/>
      <w:r w:rsidR="00B500B3" w:rsidRPr="00F04CF4">
        <w:t>отмостки</w:t>
      </w:r>
      <w:proofErr w:type="spellEnd"/>
      <w:r w:rsidR="00B500B3" w:rsidRPr="00F04CF4">
        <w:t>, цоколя и входных групп, замена и восстановление балконных плит, замена общедомовых приборов учета</w:t>
      </w:r>
      <w:r w:rsidR="00F04CF4">
        <w:t xml:space="preserve"> коммунальных ресурсов</w:t>
      </w:r>
      <w:r w:rsidR="00B500B3" w:rsidRPr="00F04CF4">
        <w:t>, окраска фасада, капитальный ремонт</w:t>
      </w:r>
      <w:r w:rsidR="00B70BB0" w:rsidRPr="00F04CF4">
        <w:t xml:space="preserve"> общего имущества</w:t>
      </w:r>
      <w:r w:rsidR="00B500B3" w:rsidRPr="00F04CF4">
        <w:t xml:space="preserve">, проведение энергетических обследований и установление класса </w:t>
      </w:r>
      <w:proofErr w:type="spellStart"/>
      <w:r w:rsidR="00B500B3" w:rsidRPr="00F04CF4">
        <w:t>энергоэффективности</w:t>
      </w:r>
      <w:proofErr w:type="spellEnd"/>
      <w:r w:rsidR="00B500B3" w:rsidRPr="00F04CF4">
        <w:t xml:space="preserve">, изготовление паспорта </w:t>
      </w:r>
      <w:r w:rsidR="00F04CF4">
        <w:t>МКД</w:t>
      </w:r>
      <w:r w:rsidR="00B70BB0" w:rsidRPr="00F04CF4">
        <w:t>.</w:t>
      </w:r>
      <w:r w:rsidR="00532BBB" w:rsidRPr="00F04CF4">
        <w:t xml:space="preserve"> </w:t>
      </w:r>
      <w:r w:rsidR="00B70BB0" w:rsidRPr="00F04CF4">
        <w:t>Д</w:t>
      </w:r>
      <w:r w:rsidR="00B500B3" w:rsidRPr="00F04CF4">
        <w:t>анные работы выполняются по решению общего собрания собственников помещений многоквартирного дома и за счет средств собственников помещений.</w:t>
      </w:r>
    </w:p>
    <w:p w:rsidR="006B1F43" w:rsidRDefault="006B1F43" w:rsidP="006B1F43">
      <w:pPr>
        <w:jc w:val="right"/>
        <w:rPr>
          <w:sz w:val="16"/>
        </w:rPr>
      </w:pPr>
    </w:p>
    <w:p w:rsidR="006B1F43" w:rsidRDefault="006B1F43" w:rsidP="006B1F43">
      <w:pPr>
        <w:jc w:val="right"/>
        <w:rPr>
          <w:sz w:val="16"/>
        </w:rPr>
      </w:pPr>
    </w:p>
    <w:p w:rsidR="006B1F43" w:rsidRDefault="006B1F43" w:rsidP="006B1F43">
      <w:pPr>
        <w:jc w:val="right"/>
        <w:rPr>
          <w:sz w:val="16"/>
        </w:rPr>
      </w:pPr>
    </w:p>
    <w:p w:rsidR="006B1F43" w:rsidRDefault="006B1F43" w:rsidP="006B1F43">
      <w:pPr>
        <w:jc w:val="right"/>
        <w:rPr>
          <w:sz w:val="16"/>
        </w:rPr>
      </w:pPr>
    </w:p>
    <w:p w:rsidR="006B1F43" w:rsidRDefault="006B1F43" w:rsidP="006B1F43">
      <w:pPr>
        <w:jc w:val="right"/>
        <w:rPr>
          <w:sz w:val="16"/>
        </w:rPr>
      </w:pPr>
    </w:p>
    <w:p w:rsidR="006B1F43" w:rsidRDefault="006B1F43" w:rsidP="006B1F43">
      <w:pPr>
        <w:jc w:val="right"/>
        <w:rPr>
          <w:sz w:val="16"/>
        </w:rPr>
      </w:pPr>
    </w:p>
    <w:p w:rsidR="006B1F43" w:rsidRDefault="006B1F43" w:rsidP="006B1F43">
      <w:pPr>
        <w:jc w:val="right"/>
        <w:rPr>
          <w:sz w:val="16"/>
        </w:rPr>
      </w:pPr>
    </w:p>
    <w:p w:rsidR="006B1F43" w:rsidRDefault="006B1F43" w:rsidP="006B1F43">
      <w:pPr>
        <w:jc w:val="right"/>
        <w:rPr>
          <w:sz w:val="16"/>
        </w:rPr>
      </w:pPr>
    </w:p>
    <w:p w:rsidR="00CF0B1A" w:rsidRPr="003E536C" w:rsidRDefault="00CF0B1A" w:rsidP="00CF0B1A">
      <w:pPr>
        <w:rPr>
          <w:b/>
          <w:sz w:val="20"/>
          <w:szCs w:val="20"/>
        </w:rPr>
      </w:pPr>
      <w:r w:rsidRPr="003E536C">
        <w:rPr>
          <w:b/>
          <w:sz w:val="20"/>
          <w:szCs w:val="20"/>
        </w:rPr>
        <w:t xml:space="preserve">Генеральный директор ООО УК «Фабричная»      </w:t>
      </w:r>
      <w:r>
        <w:rPr>
          <w:b/>
          <w:sz w:val="20"/>
          <w:szCs w:val="20"/>
        </w:rPr>
        <w:t xml:space="preserve">                             </w:t>
      </w:r>
      <w:r w:rsidRPr="003E536C">
        <w:rPr>
          <w:b/>
          <w:sz w:val="20"/>
          <w:szCs w:val="20"/>
        </w:rPr>
        <w:t xml:space="preserve">         Собственник</w:t>
      </w:r>
    </w:p>
    <w:p w:rsidR="00CF0B1A" w:rsidRDefault="00CF0B1A" w:rsidP="00CF0B1A">
      <w:pPr>
        <w:rPr>
          <w:sz w:val="20"/>
          <w:szCs w:val="20"/>
        </w:rPr>
      </w:pPr>
    </w:p>
    <w:p w:rsidR="00572D93" w:rsidRDefault="00C66742" w:rsidP="008C7E91">
      <w:pPr>
        <w:rPr>
          <w:sz w:val="16"/>
        </w:rPr>
      </w:pPr>
      <w:r w:rsidRPr="003E536C">
        <w:rPr>
          <w:sz w:val="20"/>
          <w:szCs w:val="20"/>
        </w:rPr>
        <w:t xml:space="preserve">________________________        </w:t>
      </w:r>
      <w:r>
        <w:rPr>
          <w:sz w:val="20"/>
          <w:szCs w:val="20"/>
        </w:rPr>
        <w:t xml:space="preserve">Н.М. </w:t>
      </w:r>
      <w:proofErr w:type="spellStart"/>
      <w:r>
        <w:rPr>
          <w:sz w:val="20"/>
          <w:szCs w:val="20"/>
        </w:rPr>
        <w:t>Домрачева</w:t>
      </w:r>
      <w:proofErr w:type="spellEnd"/>
      <w:r>
        <w:rPr>
          <w:sz w:val="20"/>
          <w:szCs w:val="20"/>
        </w:rPr>
        <w:t xml:space="preserve">                                  </w:t>
      </w:r>
      <w:r w:rsidR="00C12084">
        <w:rPr>
          <w:sz w:val="20"/>
          <w:szCs w:val="20"/>
        </w:rPr>
        <w:t>________________________________________</w:t>
      </w:r>
    </w:p>
    <w:p w:rsidR="00572D93" w:rsidRDefault="00572D93" w:rsidP="006B1F43">
      <w:pPr>
        <w:jc w:val="right"/>
        <w:rPr>
          <w:sz w:val="16"/>
        </w:rPr>
      </w:pPr>
    </w:p>
    <w:p w:rsidR="00572D93" w:rsidRDefault="00572D93" w:rsidP="006B1F43">
      <w:pPr>
        <w:jc w:val="right"/>
        <w:rPr>
          <w:sz w:val="16"/>
        </w:rPr>
      </w:pPr>
    </w:p>
    <w:p w:rsidR="00572D93" w:rsidRDefault="00572D93" w:rsidP="006B1F43">
      <w:pPr>
        <w:jc w:val="right"/>
        <w:rPr>
          <w:sz w:val="16"/>
        </w:rPr>
      </w:pPr>
    </w:p>
    <w:p w:rsidR="00572D93" w:rsidRDefault="00572D93" w:rsidP="006B1F43">
      <w:pPr>
        <w:jc w:val="right"/>
        <w:rPr>
          <w:sz w:val="16"/>
        </w:rPr>
      </w:pPr>
    </w:p>
    <w:p w:rsidR="00572D93" w:rsidRDefault="00572D93" w:rsidP="006B1F43">
      <w:pPr>
        <w:jc w:val="right"/>
        <w:rPr>
          <w:sz w:val="16"/>
        </w:rPr>
      </w:pPr>
    </w:p>
    <w:p w:rsidR="00572D93" w:rsidRDefault="00572D93" w:rsidP="006B1F43">
      <w:pPr>
        <w:jc w:val="right"/>
        <w:rPr>
          <w:sz w:val="16"/>
        </w:rPr>
      </w:pPr>
    </w:p>
    <w:p w:rsidR="00572D93" w:rsidRDefault="00572D93" w:rsidP="006B1F43">
      <w:pPr>
        <w:jc w:val="right"/>
        <w:rPr>
          <w:sz w:val="16"/>
        </w:rPr>
      </w:pPr>
    </w:p>
    <w:p w:rsidR="00572D93" w:rsidRDefault="00572D93" w:rsidP="006B1F43">
      <w:pPr>
        <w:jc w:val="right"/>
        <w:rPr>
          <w:sz w:val="16"/>
        </w:rPr>
      </w:pPr>
    </w:p>
    <w:p w:rsidR="00572D93" w:rsidRDefault="00572D93" w:rsidP="006B1F43">
      <w:pPr>
        <w:jc w:val="right"/>
        <w:rPr>
          <w:sz w:val="16"/>
        </w:rPr>
      </w:pPr>
    </w:p>
    <w:p w:rsidR="00572D93" w:rsidRDefault="00572D93" w:rsidP="006B1F43">
      <w:pPr>
        <w:jc w:val="right"/>
        <w:rPr>
          <w:sz w:val="16"/>
        </w:rPr>
      </w:pPr>
    </w:p>
    <w:p w:rsidR="00572D93" w:rsidRDefault="00572D93" w:rsidP="006B1F43">
      <w:pPr>
        <w:jc w:val="right"/>
        <w:rPr>
          <w:sz w:val="16"/>
        </w:rPr>
      </w:pPr>
    </w:p>
    <w:p w:rsidR="008104F0" w:rsidRDefault="008104F0" w:rsidP="006B1F43">
      <w:pPr>
        <w:jc w:val="right"/>
        <w:rPr>
          <w:sz w:val="16"/>
        </w:rPr>
      </w:pPr>
    </w:p>
    <w:p w:rsidR="008104F0" w:rsidRDefault="008104F0" w:rsidP="006B1F43">
      <w:pPr>
        <w:jc w:val="right"/>
        <w:rPr>
          <w:sz w:val="16"/>
        </w:rPr>
      </w:pPr>
    </w:p>
    <w:p w:rsidR="008104F0" w:rsidRDefault="008104F0" w:rsidP="006B1F43">
      <w:pPr>
        <w:jc w:val="right"/>
        <w:rPr>
          <w:sz w:val="16"/>
        </w:rPr>
      </w:pPr>
    </w:p>
    <w:p w:rsidR="008104F0" w:rsidRDefault="008104F0" w:rsidP="006B1F43">
      <w:pPr>
        <w:jc w:val="right"/>
        <w:rPr>
          <w:sz w:val="16"/>
        </w:rPr>
      </w:pPr>
    </w:p>
    <w:p w:rsidR="008104F0" w:rsidRDefault="008104F0" w:rsidP="006B1F43">
      <w:pPr>
        <w:jc w:val="right"/>
        <w:rPr>
          <w:sz w:val="16"/>
        </w:rPr>
      </w:pPr>
    </w:p>
    <w:p w:rsidR="008104F0" w:rsidRDefault="008104F0" w:rsidP="006B1F43">
      <w:pPr>
        <w:jc w:val="right"/>
        <w:rPr>
          <w:sz w:val="16"/>
        </w:rPr>
      </w:pPr>
    </w:p>
    <w:p w:rsidR="008104F0" w:rsidRDefault="008104F0" w:rsidP="006B1F43">
      <w:pPr>
        <w:jc w:val="right"/>
        <w:rPr>
          <w:sz w:val="16"/>
        </w:rPr>
      </w:pPr>
    </w:p>
    <w:p w:rsidR="008104F0" w:rsidRDefault="008104F0" w:rsidP="006B1F43">
      <w:pPr>
        <w:jc w:val="right"/>
        <w:rPr>
          <w:sz w:val="16"/>
        </w:rPr>
      </w:pPr>
    </w:p>
    <w:p w:rsidR="008104F0" w:rsidRDefault="008104F0" w:rsidP="006B1F43">
      <w:pPr>
        <w:jc w:val="right"/>
        <w:rPr>
          <w:sz w:val="16"/>
        </w:rPr>
      </w:pPr>
    </w:p>
    <w:p w:rsidR="008104F0" w:rsidRDefault="008104F0" w:rsidP="006B1F43">
      <w:pPr>
        <w:jc w:val="right"/>
        <w:rPr>
          <w:sz w:val="16"/>
        </w:rPr>
      </w:pPr>
    </w:p>
    <w:p w:rsidR="008104F0" w:rsidRDefault="008104F0" w:rsidP="006B1F43">
      <w:pPr>
        <w:jc w:val="right"/>
        <w:rPr>
          <w:sz w:val="16"/>
        </w:rPr>
      </w:pPr>
    </w:p>
    <w:p w:rsidR="008104F0" w:rsidRDefault="008104F0" w:rsidP="006B1F43">
      <w:pPr>
        <w:jc w:val="right"/>
        <w:rPr>
          <w:sz w:val="16"/>
        </w:rPr>
      </w:pPr>
    </w:p>
    <w:p w:rsidR="008104F0" w:rsidRDefault="008104F0" w:rsidP="006B1F43">
      <w:pPr>
        <w:jc w:val="right"/>
        <w:rPr>
          <w:sz w:val="16"/>
        </w:rPr>
      </w:pPr>
    </w:p>
    <w:p w:rsidR="008104F0" w:rsidRDefault="008104F0" w:rsidP="006B1F43">
      <w:pPr>
        <w:jc w:val="right"/>
        <w:rPr>
          <w:sz w:val="16"/>
        </w:rPr>
      </w:pPr>
    </w:p>
    <w:p w:rsidR="008104F0" w:rsidRDefault="008104F0" w:rsidP="006B1F43">
      <w:pPr>
        <w:jc w:val="right"/>
        <w:rPr>
          <w:sz w:val="16"/>
        </w:rPr>
      </w:pPr>
    </w:p>
    <w:p w:rsidR="008104F0" w:rsidRDefault="008104F0" w:rsidP="006B1F43">
      <w:pPr>
        <w:jc w:val="right"/>
        <w:rPr>
          <w:sz w:val="16"/>
        </w:rPr>
      </w:pPr>
    </w:p>
    <w:p w:rsidR="00572D93" w:rsidRDefault="00572D93" w:rsidP="006B1F43">
      <w:pPr>
        <w:jc w:val="right"/>
        <w:rPr>
          <w:sz w:val="16"/>
        </w:rPr>
      </w:pPr>
    </w:p>
    <w:p w:rsidR="00572D93" w:rsidRDefault="00572D93" w:rsidP="006B1F43">
      <w:pPr>
        <w:jc w:val="right"/>
        <w:rPr>
          <w:sz w:val="16"/>
        </w:rPr>
      </w:pPr>
    </w:p>
    <w:p w:rsidR="00572D93" w:rsidRDefault="00572D93" w:rsidP="006B1F43">
      <w:pPr>
        <w:jc w:val="right"/>
        <w:rPr>
          <w:sz w:val="16"/>
        </w:rPr>
      </w:pPr>
    </w:p>
    <w:p w:rsidR="00572D93" w:rsidRDefault="00572D93" w:rsidP="006B1F43">
      <w:pPr>
        <w:jc w:val="right"/>
        <w:rPr>
          <w:sz w:val="16"/>
        </w:rPr>
      </w:pPr>
    </w:p>
    <w:p w:rsidR="00572D93" w:rsidRDefault="00572D93" w:rsidP="006B1F43">
      <w:pPr>
        <w:jc w:val="right"/>
        <w:rPr>
          <w:sz w:val="16"/>
        </w:rPr>
      </w:pPr>
    </w:p>
    <w:p w:rsidR="006B1F43" w:rsidRPr="00FA0240" w:rsidRDefault="00A36220" w:rsidP="006B1F43">
      <w:pPr>
        <w:jc w:val="right"/>
        <w:rPr>
          <w:sz w:val="20"/>
          <w:szCs w:val="20"/>
        </w:rPr>
      </w:pPr>
      <w:r>
        <w:rPr>
          <w:sz w:val="20"/>
          <w:szCs w:val="20"/>
        </w:rPr>
        <w:lastRenderedPageBreak/>
        <w:t xml:space="preserve">        </w:t>
      </w:r>
      <w:r w:rsidR="006B1F43" w:rsidRPr="00FA0240">
        <w:rPr>
          <w:sz w:val="20"/>
          <w:szCs w:val="20"/>
        </w:rPr>
        <w:t xml:space="preserve">Приложение № 3 </w:t>
      </w:r>
    </w:p>
    <w:p w:rsidR="006B1F43" w:rsidRPr="00FA0240" w:rsidRDefault="006B1F43" w:rsidP="006B1F43">
      <w:pPr>
        <w:jc w:val="right"/>
        <w:rPr>
          <w:sz w:val="20"/>
          <w:szCs w:val="20"/>
        </w:rPr>
      </w:pPr>
      <w:r w:rsidRPr="00FA0240">
        <w:rPr>
          <w:sz w:val="20"/>
          <w:szCs w:val="20"/>
        </w:rPr>
        <w:t>к  Договору управления многоквартирным домом</w:t>
      </w:r>
    </w:p>
    <w:p w:rsidR="006B1F43" w:rsidRPr="003E536C" w:rsidRDefault="006B1F43" w:rsidP="006B1F43">
      <w:pPr>
        <w:shd w:val="clear" w:color="auto" w:fill="FFFFFF"/>
        <w:ind w:left="959" w:hanging="251"/>
        <w:jc w:val="center"/>
        <w:rPr>
          <w:b/>
          <w:sz w:val="20"/>
          <w:szCs w:val="20"/>
        </w:rPr>
      </w:pPr>
    </w:p>
    <w:p w:rsidR="006B1F43" w:rsidRPr="003E536C" w:rsidRDefault="006B1F43" w:rsidP="006B1F43">
      <w:pPr>
        <w:shd w:val="clear" w:color="auto" w:fill="FFFFFF"/>
        <w:ind w:hanging="251"/>
        <w:jc w:val="center"/>
        <w:rPr>
          <w:b/>
          <w:sz w:val="20"/>
          <w:szCs w:val="20"/>
        </w:rPr>
      </w:pPr>
      <w:r w:rsidRPr="003E536C">
        <w:rPr>
          <w:b/>
          <w:sz w:val="20"/>
          <w:szCs w:val="20"/>
        </w:rPr>
        <w:t xml:space="preserve">АКТ </w:t>
      </w:r>
    </w:p>
    <w:p w:rsidR="006B1F43" w:rsidRPr="003E536C" w:rsidRDefault="006B1F43" w:rsidP="006B1F43">
      <w:pPr>
        <w:shd w:val="clear" w:color="auto" w:fill="FFFFFF"/>
        <w:ind w:hanging="251"/>
        <w:jc w:val="center"/>
        <w:rPr>
          <w:b/>
          <w:spacing w:val="-5"/>
          <w:sz w:val="20"/>
          <w:szCs w:val="20"/>
        </w:rPr>
      </w:pPr>
      <w:r w:rsidRPr="003E536C">
        <w:rPr>
          <w:b/>
          <w:spacing w:val="-5"/>
          <w:sz w:val="20"/>
          <w:szCs w:val="20"/>
        </w:rPr>
        <w:t>РАЗГРАНИЧЕНИЯ ОТВЕТСТВЕННОСТИ</w:t>
      </w:r>
    </w:p>
    <w:p w:rsidR="006B1F43" w:rsidRPr="003E536C" w:rsidRDefault="006B1F43" w:rsidP="006B1F43">
      <w:pPr>
        <w:shd w:val="clear" w:color="auto" w:fill="FFFFFF"/>
        <w:spacing w:line="230" w:lineRule="exact"/>
        <w:ind w:hanging="251"/>
        <w:jc w:val="center"/>
        <w:rPr>
          <w:b/>
          <w:spacing w:val="-5"/>
          <w:sz w:val="20"/>
          <w:szCs w:val="20"/>
        </w:rPr>
      </w:pPr>
      <w:r w:rsidRPr="003E536C">
        <w:rPr>
          <w:b/>
          <w:spacing w:val="-5"/>
          <w:sz w:val="20"/>
          <w:szCs w:val="20"/>
        </w:rPr>
        <w:t>ЗА ВНУТРИКВАРТИРНОЕ ИНЖЕНЕРНОЕ ОБОРУДОВАНИЕ</w:t>
      </w:r>
    </w:p>
    <w:p w:rsidR="006B1F43" w:rsidRPr="003E536C" w:rsidRDefault="006B1F43" w:rsidP="006B1F43">
      <w:pPr>
        <w:shd w:val="clear" w:color="auto" w:fill="FFFFFF"/>
        <w:spacing w:line="230" w:lineRule="exact"/>
        <w:ind w:hanging="251"/>
        <w:jc w:val="center"/>
        <w:rPr>
          <w:sz w:val="20"/>
          <w:szCs w:val="20"/>
        </w:rPr>
      </w:pPr>
    </w:p>
    <w:tbl>
      <w:tblPr>
        <w:tblpPr w:leftFromText="180" w:rightFromText="180" w:vertAnchor="text" w:horzAnchor="margin" w:tblpXSpec="center" w:tblpY="102"/>
        <w:tblW w:w="10171" w:type="dxa"/>
        <w:tblLayout w:type="fixed"/>
        <w:tblCellMar>
          <w:left w:w="40" w:type="dxa"/>
          <w:right w:w="40" w:type="dxa"/>
        </w:tblCellMar>
        <w:tblLook w:val="0000" w:firstRow="0" w:lastRow="0" w:firstColumn="0" w:lastColumn="0" w:noHBand="0" w:noVBand="0"/>
      </w:tblPr>
      <w:tblGrid>
        <w:gridCol w:w="830"/>
        <w:gridCol w:w="4411"/>
        <w:gridCol w:w="4930"/>
      </w:tblGrid>
      <w:tr w:rsidR="006B1F43" w:rsidRPr="003E536C" w:rsidTr="002E3442">
        <w:trPr>
          <w:trHeight w:hRule="exact" w:val="269"/>
        </w:trPr>
        <w:tc>
          <w:tcPr>
            <w:tcW w:w="830" w:type="dxa"/>
            <w:vMerge w:val="restart"/>
            <w:tcBorders>
              <w:top w:val="single" w:sz="6" w:space="0" w:color="auto"/>
              <w:left w:val="single" w:sz="6" w:space="0" w:color="auto"/>
              <w:bottom w:val="single" w:sz="6" w:space="0" w:color="auto"/>
              <w:right w:val="single" w:sz="6" w:space="0" w:color="auto"/>
            </w:tcBorders>
            <w:shd w:val="clear" w:color="auto" w:fill="FFFFFF"/>
          </w:tcPr>
          <w:p w:rsidR="006B1F43" w:rsidRPr="003E536C" w:rsidRDefault="006B1F43" w:rsidP="002E3442">
            <w:pPr>
              <w:shd w:val="clear" w:color="auto" w:fill="FFFFFF"/>
              <w:rPr>
                <w:sz w:val="20"/>
                <w:szCs w:val="20"/>
              </w:rPr>
            </w:pPr>
          </w:p>
          <w:p w:rsidR="006B1F43" w:rsidRPr="003E536C" w:rsidRDefault="006B1F43" w:rsidP="002E3442">
            <w:pPr>
              <w:shd w:val="clear" w:color="auto" w:fill="FFFFFF"/>
              <w:rPr>
                <w:sz w:val="20"/>
                <w:szCs w:val="20"/>
              </w:rPr>
            </w:pPr>
            <w:r w:rsidRPr="003E536C">
              <w:rPr>
                <w:sz w:val="20"/>
                <w:szCs w:val="20"/>
              </w:rPr>
              <w:t>№</w:t>
            </w:r>
            <w:proofErr w:type="gramStart"/>
            <w:r w:rsidRPr="003E536C">
              <w:rPr>
                <w:sz w:val="20"/>
                <w:szCs w:val="20"/>
              </w:rPr>
              <w:t>п</w:t>
            </w:r>
            <w:proofErr w:type="gramEnd"/>
            <w:r w:rsidRPr="003E536C">
              <w:rPr>
                <w:sz w:val="20"/>
                <w:szCs w:val="20"/>
              </w:rPr>
              <w:t>/п</w:t>
            </w:r>
          </w:p>
        </w:tc>
        <w:tc>
          <w:tcPr>
            <w:tcW w:w="9341" w:type="dxa"/>
            <w:gridSpan w:val="2"/>
            <w:tcBorders>
              <w:top w:val="single" w:sz="6" w:space="0" w:color="auto"/>
              <w:left w:val="single" w:sz="6" w:space="0" w:color="auto"/>
              <w:bottom w:val="single" w:sz="6" w:space="0" w:color="auto"/>
              <w:right w:val="single" w:sz="6" w:space="0" w:color="auto"/>
            </w:tcBorders>
            <w:shd w:val="clear" w:color="auto" w:fill="FFFFFF"/>
          </w:tcPr>
          <w:p w:rsidR="006B1F43" w:rsidRPr="003E536C" w:rsidRDefault="006B1F43" w:rsidP="002E3442">
            <w:pPr>
              <w:shd w:val="clear" w:color="auto" w:fill="FFFFFF"/>
              <w:jc w:val="center"/>
              <w:rPr>
                <w:sz w:val="20"/>
                <w:szCs w:val="20"/>
              </w:rPr>
            </w:pPr>
            <w:r w:rsidRPr="003E536C">
              <w:rPr>
                <w:sz w:val="20"/>
                <w:szCs w:val="20"/>
              </w:rPr>
              <w:t>ОТВЕТСТВЕННОСТЬ СТОРОН</w:t>
            </w:r>
          </w:p>
        </w:tc>
      </w:tr>
      <w:tr w:rsidR="006B1F43" w:rsidRPr="003E536C" w:rsidTr="002E3442">
        <w:trPr>
          <w:trHeight w:hRule="exact" w:val="587"/>
        </w:trPr>
        <w:tc>
          <w:tcPr>
            <w:tcW w:w="830" w:type="dxa"/>
            <w:vMerge/>
            <w:tcBorders>
              <w:top w:val="single" w:sz="6" w:space="0" w:color="auto"/>
              <w:left w:val="single" w:sz="6" w:space="0" w:color="auto"/>
              <w:bottom w:val="single" w:sz="6" w:space="0" w:color="auto"/>
              <w:right w:val="single" w:sz="6" w:space="0" w:color="auto"/>
            </w:tcBorders>
            <w:vAlign w:val="center"/>
          </w:tcPr>
          <w:p w:rsidR="006B1F43" w:rsidRPr="003E536C" w:rsidRDefault="006B1F43" w:rsidP="002E3442">
            <w:pPr>
              <w:rPr>
                <w:sz w:val="20"/>
                <w:szCs w:val="20"/>
              </w:rPr>
            </w:pPr>
          </w:p>
        </w:tc>
        <w:tc>
          <w:tcPr>
            <w:tcW w:w="4411" w:type="dxa"/>
            <w:tcBorders>
              <w:top w:val="single" w:sz="6" w:space="0" w:color="auto"/>
              <w:left w:val="single" w:sz="6" w:space="0" w:color="auto"/>
              <w:bottom w:val="single" w:sz="6" w:space="0" w:color="auto"/>
              <w:right w:val="single" w:sz="6" w:space="0" w:color="auto"/>
            </w:tcBorders>
            <w:shd w:val="clear" w:color="auto" w:fill="FFFFFF"/>
          </w:tcPr>
          <w:p w:rsidR="006B1F43" w:rsidRPr="003E536C" w:rsidRDefault="006B1F43" w:rsidP="002E3442">
            <w:pPr>
              <w:shd w:val="clear" w:color="auto" w:fill="FFFFFF"/>
              <w:jc w:val="center"/>
              <w:rPr>
                <w:sz w:val="20"/>
                <w:szCs w:val="20"/>
              </w:rPr>
            </w:pPr>
          </w:p>
          <w:p w:rsidR="006B1F43" w:rsidRPr="003E536C" w:rsidRDefault="006B1F43" w:rsidP="002E3442">
            <w:pPr>
              <w:shd w:val="clear" w:color="auto" w:fill="FFFFFF"/>
              <w:jc w:val="center"/>
              <w:rPr>
                <w:sz w:val="20"/>
                <w:szCs w:val="20"/>
              </w:rPr>
            </w:pPr>
            <w:r w:rsidRPr="003E536C">
              <w:rPr>
                <w:sz w:val="20"/>
                <w:szCs w:val="20"/>
              </w:rPr>
              <w:t>«Управляющая компания»</w:t>
            </w:r>
          </w:p>
        </w:tc>
        <w:tc>
          <w:tcPr>
            <w:tcW w:w="4930" w:type="dxa"/>
            <w:tcBorders>
              <w:top w:val="single" w:sz="6" w:space="0" w:color="auto"/>
              <w:left w:val="single" w:sz="6" w:space="0" w:color="auto"/>
              <w:bottom w:val="single" w:sz="6" w:space="0" w:color="auto"/>
              <w:right w:val="single" w:sz="6" w:space="0" w:color="auto"/>
            </w:tcBorders>
            <w:shd w:val="clear" w:color="auto" w:fill="FFFFFF"/>
          </w:tcPr>
          <w:p w:rsidR="006B1F43" w:rsidRPr="003E536C" w:rsidRDefault="006B1F43" w:rsidP="002E3442">
            <w:pPr>
              <w:shd w:val="clear" w:color="auto" w:fill="FFFFFF"/>
              <w:jc w:val="center"/>
              <w:rPr>
                <w:sz w:val="20"/>
                <w:szCs w:val="20"/>
              </w:rPr>
            </w:pPr>
          </w:p>
          <w:p w:rsidR="006B1F43" w:rsidRPr="003E536C" w:rsidRDefault="006B1F43" w:rsidP="002E3442">
            <w:pPr>
              <w:shd w:val="clear" w:color="auto" w:fill="FFFFFF"/>
              <w:jc w:val="center"/>
              <w:rPr>
                <w:sz w:val="20"/>
                <w:szCs w:val="20"/>
              </w:rPr>
            </w:pPr>
            <w:r w:rsidRPr="003E536C">
              <w:rPr>
                <w:sz w:val="20"/>
                <w:szCs w:val="20"/>
              </w:rPr>
              <w:t>«Собственник»</w:t>
            </w:r>
          </w:p>
        </w:tc>
      </w:tr>
      <w:tr w:rsidR="006B1F43" w:rsidRPr="003E536C" w:rsidTr="002E3442">
        <w:trPr>
          <w:trHeight w:hRule="exact" w:val="677"/>
        </w:trPr>
        <w:tc>
          <w:tcPr>
            <w:tcW w:w="830" w:type="dxa"/>
            <w:tcBorders>
              <w:top w:val="single" w:sz="6" w:space="0" w:color="auto"/>
              <w:left w:val="single" w:sz="6" w:space="0" w:color="auto"/>
              <w:bottom w:val="single" w:sz="6" w:space="0" w:color="auto"/>
              <w:right w:val="single" w:sz="6" w:space="0" w:color="auto"/>
            </w:tcBorders>
            <w:shd w:val="clear" w:color="auto" w:fill="FFFFFF"/>
          </w:tcPr>
          <w:p w:rsidR="006B1F43" w:rsidRPr="003E536C" w:rsidRDefault="006B1F43" w:rsidP="002E3442">
            <w:pPr>
              <w:shd w:val="clear" w:color="auto" w:fill="FFFFFF"/>
              <w:ind w:left="62"/>
              <w:rPr>
                <w:sz w:val="20"/>
                <w:szCs w:val="20"/>
              </w:rPr>
            </w:pPr>
            <w:r w:rsidRPr="003E536C">
              <w:rPr>
                <w:sz w:val="20"/>
                <w:szCs w:val="20"/>
              </w:rPr>
              <w:t>1</w:t>
            </w:r>
          </w:p>
        </w:tc>
        <w:tc>
          <w:tcPr>
            <w:tcW w:w="4411" w:type="dxa"/>
            <w:tcBorders>
              <w:top w:val="single" w:sz="6" w:space="0" w:color="auto"/>
              <w:left w:val="single" w:sz="6" w:space="0" w:color="auto"/>
              <w:bottom w:val="single" w:sz="6" w:space="0" w:color="auto"/>
              <w:right w:val="single" w:sz="6" w:space="0" w:color="auto"/>
            </w:tcBorders>
            <w:shd w:val="clear" w:color="auto" w:fill="FFFFFF"/>
          </w:tcPr>
          <w:p w:rsidR="006B1F43" w:rsidRPr="003E536C" w:rsidRDefault="006B1F43" w:rsidP="002E3442">
            <w:pPr>
              <w:shd w:val="clear" w:color="auto" w:fill="FFFFFF"/>
              <w:spacing w:line="226" w:lineRule="exact"/>
              <w:ind w:right="29"/>
              <w:rPr>
                <w:b/>
                <w:spacing w:val="-4"/>
                <w:sz w:val="20"/>
                <w:szCs w:val="20"/>
              </w:rPr>
            </w:pPr>
            <w:r w:rsidRPr="003E536C">
              <w:rPr>
                <w:b/>
                <w:spacing w:val="-4"/>
                <w:sz w:val="20"/>
                <w:szCs w:val="20"/>
              </w:rPr>
              <w:t>Системы  холодного водоснабжения:</w:t>
            </w:r>
          </w:p>
          <w:p w:rsidR="006B1F43" w:rsidRPr="003E536C" w:rsidRDefault="006B1F43" w:rsidP="002E3442">
            <w:pPr>
              <w:shd w:val="clear" w:color="auto" w:fill="FFFFFF"/>
              <w:spacing w:line="226" w:lineRule="exact"/>
              <w:ind w:right="29"/>
              <w:rPr>
                <w:sz w:val="20"/>
                <w:szCs w:val="20"/>
              </w:rPr>
            </w:pPr>
            <w:r w:rsidRPr="003E536C">
              <w:rPr>
                <w:spacing w:val="-4"/>
                <w:sz w:val="20"/>
                <w:szCs w:val="20"/>
              </w:rPr>
              <w:t xml:space="preserve"> до </w:t>
            </w:r>
            <w:r w:rsidRPr="003E536C">
              <w:rPr>
                <w:spacing w:val="-3"/>
                <w:sz w:val="20"/>
                <w:szCs w:val="20"/>
              </w:rPr>
              <w:t xml:space="preserve">первых входных вентилей сетей коммуникаций </w:t>
            </w:r>
            <w:r w:rsidRPr="003E536C">
              <w:rPr>
                <w:sz w:val="20"/>
                <w:szCs w:val="20"/>
              </w:rPr>
              <w:t>квартиры</w:t>
            </w:r>
          </w:p>
        </w:tc>
        <w:tc>
          <w:tcPr>
            <w:tcW w:w="4930" w:type="dxa"/>
            <w:tcBorders>
              <w:top w:val="single" w:sz="6" w:space="0" w:color="auto"/>
              <w:left w:val="single" w:sz="6" w:space="0" w:color="auto"/>
              <w:bottom w:val="single" w:sz="6" w:space="0" w:color="auto"/>
              <w:right w:val="single" w:sz="6" w:space="0" w:color="auto"/>
            </w:tcBorders>
            <w:shd w:val="clear" w:color="auto" w:fill="FFFFFF"/>
          </w:tcPr>
          <w:p w:rsidR="006B1F43" w:rsidRPr="003E536C" w:rsidRDefault="006B1F43" w:rsidP="002E3442">
            <w:pPr>
              <w:shd w:val="clear" w:color="auto" w:fill="FFFFFF"/>
              <w:spacing w:line="221" w:lineRule="exact"/>
              <w:ind w:right="274" w:hanging="29"/>
              <w:rPr>
                <w:b/>
                <w:spacing w:val="-4"/>
                <w:sz w:val="20"/>
                <w:szCs w:val="20"/>
              </w:rPr>
            </w:pPr>
            <w:r w:rsidRPr="003E536C">
              <w:rPr>
                <w:b/>
                <w:spacing w:val="-4"/>
                <w:sz w:val="20"/>
                <w:szCs w:val="20"/>
              </w:rPr>
              <w:t xml:space="preserve">Системы  холодного водоснабжения: </w:t>
            </w:r>
          </w:p>
          <w:p w:rsidR="006B1F43" w:rsidRPr="003E536C" w:rsidRDefault="006B1F43" w:rsidP="002E3442">
            <w:pPr>
              <w:shd w:val="clear" w:color="auto" w:fill="FFFFFF"/>
              <w:spacing w:line="221" w:lineRule="exact"/>
              <w:ind w:right="274" w:hanging="29"/>
              <w:rPr>
                <w:sz w:val="20"/>
                <w:szCs w:val="20"/>
              </w:rPr>
            </w:pPr>
            <w:r w:rsidRPr="003E536C">
              <w:rPr>
                <w:spacing w:val="-4"/>
                <w:sz w:val="20"/>
                <w:szCs w:val="20"/>
              </w:rPr>
              <w:t xml:space="preserve">после первых </w:t>
            </w:r>
            <w:r w:rsidRPr="003E536C">
              <w:rPr>
                <w:spacing w:val="-3"/>
                <w:sz w:val="20"/>
                <w:szCs w:val="20"/>
              </w:rPr>
              <w:t>входных вентилей сетей коммуникаций квартиры, включая сами вентили</w:t>
            </w:r>
          </w:p>
        </w:tc>
      </w:tr>
      <w:tr w:rsidR="006B1F43" w:rsidRPr="003E536C" w:rsidTr="002E3442">
        <w:trPr>
          <w:trHeight w:hRule="exact" w:val="691"/>
        </w:trPr>
        <w:tc>
          <w:tcPr>
            <w:tcW w:w="830" w:type="dxa"/>
            <w:tcBorders>
              <w:top w:val="single" w:sz="6" w:space="0" w:color="auto"/>
              <w:left w:val="single" w:sz="6" w:space="0" w:color="auto"/>
              <w:bottom w:val="single" w:sz="6" w:space="0" w:color="auto"/>
              <w:right w:val="single" w:sz="6" w:space="0" w:color="auto"/>
            </w:tcBorders>
            <w:shd w:val="clear" w:color="auto" w:fill="FFFFFF"/>
          </w:tcPr>
          <w:p w:rsidR="006B1F43" w:rsidRPr="003E536C" w:rsidRDefault="006B1F43" w:rsidP="002E3442">
            <w:pPr>
              <w:shd w:val="clear" w:color="auto" w:fill="FFFFFF"/>
              <w:ind w:left="34"/>
              <w:rPr>
                <w:sz w:val="20"/>
                <w:szCs w:val="20"/>
              </w:rPr>
            </w:pPr>
            <w:r w:rsidRPr="003E536C">
              <w:rPr>
                <w:sz w:val="20"/>
                <w:szCs w:val="20"/>
              </w:rPr>
              <w:t>2</w:t>
            </w:r>
          </w:p>
        </w:tc>
        <w:tc>
          <w:tcPr>
            <w:tcW w:w="4411" w:type="dxa"/>
            <w:tcBorders>
              <w:top w:val="single" w:sz="6" w:space="0" w:color="auto"/>
              <w:left w:val="single" w:sz="6" w:space="0" w:color="auto"/>
              <w:bottom w:val="single" w:sz="6" w:space="0" w:color="auto"/>
              <w:right w:val="single" w:sz="6" w:space="0" w:color="auto"/>
            </w:tcBorders>
            <w:shd w:val="clear" w:color="auto" w:fill="FFFFFF"/>
          </w:tcPr>
          <w:p w:rsidR="006B1F43" w:rsidRPr="003E536C" w:rsidRDefault="006B1F43" w:rsidP="002E3442">
            <w:pPr>
              <w:shd w:val="clear" w:color="auto" w:fill="FFFFFF"/>
              <w:spacing w:line="226" w:lineRule="exact"/>
              <w:ind w:right="293"/>
              <w:rPr>
                <w:spacing w:val="-4"/>
                <w:sz w:val="20"/>
                <w:szCs w:val="20"/>
              </w:rPr>
            </w:pPr>
            <w:r w:rsidRPr="003E536C">
              <w:rPr>
                <w:b/>
                <w:spacing w:val="-4"/>
                <w:sz w:val="20"/>
                <w:szCs w:val="20"/>
              </w:rPr>
              <w:t>Системы теплосети:</w:t>
            </w:r>
            <w:r w:rsidRPr="003E536C">
              <w:rPr>
                <w:spacing w:val="-4"/>
                <w:sz w:val="20"/>
                <w:szCs w:val="20"/>
              </w:rPr>
              <w:t xml:space="preserve"> </w:t>
            </w:r>
          </w:p>
          <w:p w:rsidR="006B1F43" w:rsidRPr="003E536C" w:rsidRDefault="006B1F43" w:rsidP="002E3442">
            <w:pPr>
              <w:shd w:val="clear" w:color="auto" w:fill="FFFFFF"/>
              <w:spacing w:line="226" w:lineRule="exact"/>
              <w:ind w:right="293"/>
              <w:rPr>
                <w:spacing w:val="-4"/>
                <w:sz w:val="20"/>
                <w:szCs w:val="20"/>
              </w:rPr>
            </w:pPr>
            <w:r w:rsidRPr="003E536C">
              <w:rPr>
                <w:spacing w:val="-4"/>
                <w:sz w:val="20"/>
                <w:szCs w:val="20"/>
              </w:rPr>
              <w:t>до вентилей находящихся в поквартирном распределительном узле каждого этажа</w:t>
            </w:r>
          </w:p>
        </w:tc>
        <w:tc>
          <w:tcPr>
            <w:tcW w:w="4930" w:type="dxa"/>
            <w:tcBorders>
              <w:top w:val="single" w:sz="6" w:space="0" w:color="auto"/>
              <w:left w:val="single" w:sz="6" w:space="0" w:color="auto"/>
              <w:bottom w:val="single" w:sz="6" w:space="0" w:color="auto"/>
              <w:right w:val="single" w:sz="6" w:space="0" w:color="auto"/>
            </w:tcBorders>
            <w:shd w:val="clear" w:color="auto" w:fill="FFFFFF"/>
          </w:tcPr>
          <w:p w:rsidR="006B1F43" w:rsidRPr="003E536C" w:rsidRDefault="006B1F43" w:rsidP="002E3442">
            <w:pPr>
              <w:shd w:val="clear" w:color="auto" w:fill="FFFFFF"/>
              <w:spacing w:line="226" w:lineRule="exact"/>
              <w:ind w:right="187" w:hanging="24"/>
              <w:rPr>
                <w:spacing w:val="-3"/>
                <w:sz w:val="20"/>
                <w:szCs w:val="20"/>
              </w:rPr>
            </w:pPr>
            <w:r w:rsidRPr="003E536C">
              <w:rPr>
                <w:b/>
                <w:spacing w:val="-3"/>
                <w:sz w:val="20"/>
                <w:szCs w:val="20"/>
              </w:rPr>
              <w:t>Системы теплосети:</w:t>
            </w:r>
            <w:r w:rsidRPr="003E536C">
              <w:rPr>
                <w:spacing w:val="-3"/>
                <w:sz w:val="20"/>
                <w:szCs w:val="20"/>
              </w:rPr>
              <w:t xml:space="preserve"> </w:t>
            </w:r>
          </w:p>
          <w:p w:rsidR="006B1F43" w:rsidRPr="003E536C" w:rsidRDefault="006B1F43" w:rsidP="002E3442">
            <w:pPr>
              <w:shd w:val="clear" w:color="auto" w:fill="FFFFFF"/>
              <w:spacing w:line="226" w:lineRule="exact"/>
              <w:ind w:right="187" w:hanging="24"/>
              <w:rPr>
                <w:sz w:val="20"/>
                <w:szCs w:val="20"/>
              </w:rPr>
            </w:pPr>
            <w:r w:rsidRPr="003E536C">
              <w:rPr>
                <w:spacing w:val="-3"/>
                <w:sz w:val="20"/>
                <w:szCs w:val="20"/>
              </w:rPr>
              <w:t>после вентилей находящихся в поквартирном распределительном узле каждого этажа</w:t>
            </w:r>
          </w:p>
        </w:tc>
      </w:tr>
      <w:tr w:rsidR="006B1F43" w:rsidRPr="003E536C" w:rsidTr="00532BBB">
        <w:trPr>
          <w:trHeight w:hRule="exact" w:val="636"/>
        </w:trPr>
        <w:tc>
          <w:tcPr>
            <w:tcW w:w="830" w:type="dxa"/>
            <w:tcBorders>
              <w:top w:val="single" w:sz="6" w:space="0" w:color="auto"/>
              <w:left w:val="single" w:sz="6" w:space="0" w:color="auto"/>
              <w:bottom w:val="single" w:sz="6" w:space="0" w:color="auto"/>
              <w:right w:val="single" w:sz="6" w:space="0" w:color="auto"/>
            </w:tcBorders>
            <w:shd w:val="clear" w:color="auto" w:fill="FFFFFF"/>
          </w:tcPr>
          <w:p w:rsidR="006B1F43" w:rsidRPr="003E536C" w:rsidRDefault="006B1F43" w:rsidP="002E3442">
            <w:pPr>
              <w:shd w:val="clear" w:color="auto" w:fill="FFFFFF"/>
              <w:ind w:left="48"/>
              <w:rPr>
                <w:sz w:val="20"/>
                <w:szCs w:val="20"/>
              </w:rPr>
            </w:pPr>
            <w:r w:rsidRPr="003E536C">
              <w:rPr>
                <w:sz w:val="20"/>
                <w:szCs w:val="20"/>
              </w:rPr>
              <w:t>3</w:t>
            </w:r>
          </w:p>
        </w:tc>
        <w:tc>
          <w:tcPr>
            <w:tcW w:w="4411" w:type="dxa"/>
            <w:tcBorders>
              <w:top w:val="single" w:sz="6" w:space="0" w:color="auto"/>
              <w:left w:val="single" w:sz="6" w:space="0" w:color="auto"/>
              <w:bottom w:val="single" w:sz="6" w:space="0" w:color="auto"/>
              <w:right w:val="single" w:sz="6" w:space="0" w:color="auto"/>
            </w:tcBorders>
            <w:shd w:val="clear" w:color="auto" w:fill="FFFFFF"/>
          </w:tcPr>
          <w:p w:rsidR="006B1F43" w:rsidRPr="003E536C" w:rsidRDefault="006B1F43" w:rsidP="002E3442">
            <w:pPr>
              <w:shd w:val="clear" w:color="auto" w:fill="FFFFFF"/>
              <w:spacing w:line="230" w:lineRule="exact"/>
              <w:rPr>
                <w:b/>
                <w:sz w:val="20"/>
                <w:szCs w:val="20"/>
              </w:rPr>
            </w:pPr>
            <w:r w:rsidRPr="003E536C">
              <w:rPr>
                <w:b/>
                <w:sz w:val="20"/>
                <w:szCs w:val="20"/>
              </w:rPr>
              <w:t>Внутридомовые электросети:</w:t>
            </w:r>
          </w:p>
          <w:p w:rsidR="006B1F43" w:rsidRPr="003E536C" w:rsidRDefault="006B1F43" w:rsidP="002E3442">
            <w:pPr>
              <w:shd w:val="clear" w:color="auto" w:fill="FFFFFF"/>
              <w:tabs>
                <w:tab w:val="left" w:pos="216"/>
              </w:tabs>
              <w:spacing w:line="230" w:lineRule="exact"/>
              <w:ind w:right="1042" w:firstLine="48"/>
              <w:rPr>
                <w:sz w:val="20"/>
                <w:szCs w:val="20"/>
              </w:rPr>
            </w:pPr>
            <w:r w:rsidRPr="003E536C">
              <w:rPr>
                <w:sz w:val="20"/>
                <w:szCs w:val="20"/>
              </w:rPr>
              <w:t>-</w:t>
            </w:r>
            <w:r w:rsidRPr="003E536C">
              <w:rPr>
                <w:sz w:val="20"/>
                <w:szCs w:val="20"/>
              </w:rPr>
              <w:tab/>
              <w:t>до вводных автоматов</w:t>
            </w:r>
          </w:p>
          <w:p w:rsidR="006B1F43" w:rsidRPr="003E536C" w:rsidRDefault="006B1F43" w:rsidP="002E3442">
            <w:pPr>
              <w:shd w:val="clear" w:color="auto" w:fill="FFFFFF"/>
              <w:tabs>
                <w:tab w:val="left" w:pos="216"/>
              </w:tabs>
              <w:rPr>
                <w:sz w:val="20"/>
                <w:szCs w:val="20"/>
              </w:rPr>
            </w:pPr>
          </w:p>
        </w:tc>
        <w:tc>
          <w:tcPr>
            <w:tcW w:w="4930" w:type="dxa"/>
            <w:tcBorders>
              <w:top w:val="single" w:sz="6" w:space="0" w:color="auto"/>
              <w:left w:val="single" w:sz="6" w:space="0" w:color="auto"/>
              <w:bottom w:val="single" w:sz="6" w:space="0" w:color="auto"/>
              <w:right w:val="single" w:sz="6" w:space="0" w:color="auto"/>
            </w:tcBorders>
            <w:shd w:val="clear" w:color="auto" w:fill="FFFFFF"/>
          </w:tcPr>
          <w:p w:rsidR="006B1F43" w:rsidRPr="003E536C" w:rsidRDefault="006B1F43" w:rsidP="002E3442">
            <w:pPr>
              <w:shd w:val="clear" w:color="auto" w:fill="FFFFFF"/>
              <w:spacing w:line="226" w:lineRule="exact"/>
              <w:rPr>
                <w:b/>
                <w:sz w:val="20"/>
                <w:szCs w:val="20"/>
              </w:rPr>
            </w:pPr>
            <w:r w:rsidRPr="003E536C">
              <w:rPr>
                <w:b/>
                <w:sz w:val="20"/>
                <w:szCs w:val="20"/>
              </w:rPr>
              <w:t>Внутридомовые электросети:</w:t>
            </w:r>
          </w:p>
          <w:p w:rsidR="006B1F43" w:rsidRPr="003E536C" w:rsidRDefault="006B1F43" w:rsidP="002E3442">
            <w:pPr>
              <w:shd w:val="clear" w:color="auto" w:fill="FFFFFF"/>
              <w:tabs>
                <w:tab w:val="left" w:pos="264"/>
              </w:tabs>
              <w:spacing w:line="226" w:lineRule="exact"/>
              <w:ind w:right="58" w:firstLine="38"/>
              <w:rPr>
                <w:sz w:val="20"/>
                <w:szCs w:val="20"/>
              </w:rPr>
            </w:pPr>
            <w:r w:rsidRPr="003E536C">
              <w:rPr>
                <w:sz w:val="20"/>
                <w:szCs w:val="20"/>
              </w:rPr>
              <w:t>-</w:t>
            </w:r>
            <w:r w:rsidRPr="003E536C">
              <w:rPr>
                <w:sz w:val="20"/>
                <w:szCs w:val="20"/>
              </w:rPr>
              <w:tab/>
            </w:r>
            <w:r w:rsidRPr="003E536C">
              <w:rPr>
                <w:spacing w:val="-4"/>
                <w:sz w:val="20"/>
                <w:szCs w:val="20"/>
              </w:rPr>
              <w:t>после вводных автоматов, включая сами автоматы</w:t>
            </w:r>
          </w:p>
          <w:p w:rsidR="006B1F43" w:rsidRPr="003E536C" w:rsidRDefault="006B1F43" w:rsidP="002E3442">
            <w:pPr>
              <w:shd w:val="clear" w:color="auto" w:fill="FFFFFF"/>
              <w:tabs>
                <w:tab w:val="left" w:pos="264"/>
              </w:tabs>
              <w:spacing w:line="226" w:lineRule="exact"/>
              <w:rPr>
                <w:sz w:val="20"/>
                <w:szCs w:val="20"/>
              </w:rPr>
            </w:pPr>
          </w:p>
        </w:tc>
      </w:tr>
      <w:tr w:rsidR="006B1F43" w:rsidRPr="003E536C" w:rsidTr="00532BBB">
        <w:trPr>
          <w:trHeight w:hRule="exact" w:val="844"/>
        </w:trPr>
        <w:tc>
          <w:tcPr>
            <w:tcW w:w="830" w:type="dxa"/>
            <w:tcBorders>
              <w:top w:val="single" w:sz="6" w:space="0" w:color="auto"/>
              <w:left w:val="single" w:sz="6" w:space="0" w:color="auto"/>
              <w:bottom w:val="single" w:sz="6" w:space="0" w:color="auto"/>
              <w:right w:val="single" w:sz="6" w:space="0" w:color="auto"/>
            </w:tcBorders>
            <w:shd w:val="clear" w:color="auto" w:fill="FFFFFF"/>
          </w:tcPr>
          <w:p w:rsidR="006B1F43" w:rsidRPr="003E536C" w:rsidRDefault="006B1F43" w:rsidP="002E3442">
            <w:pPr>
              <w:shd w:val="clear" w:color="auto" w:fill="FFFFFF"/>
              <w:ind w:left="62"/>
              <w:rPr>
                <w:sz w:val="20"/>
                <w:szCs w:val="20"/>
              </w:rPr>
            </w:pPr>
            <w:r w:rsidRPr="003E536C">
              <w:rPr>
                <w:sz w:val="20"/>
                <w:szCs w:val="20"/>
              </w:rPr>
              <w:t>4</w:t>
            </w:r>
          </w:p>
        </w:tc>
        <w:tc>
          <w:tcPr>
            <w:tcW w:w="4411" w:type="dxa"/>
            <w:tcBorders>
              <w:top w:val="single" w:sz="6" w:space="0" w:color="auto"/>
              <w:left w:val="single" w:sz="6" w:space="0" w:color="auto"/>
              <w:bottom w:val="single" w:sz="6" w:space="0" w:color="auto"/>
              <w:right w:val="single" w:sz="6" w:space="0" w:color="auto"/>
            </w:tcBorders>
            <w:shd w:val="clear" w:color="auto" w:fill="FFFFFF"/>
          </w:tcPr>
          <w:p w:rsidR="006B1F43" w:rsidRPr="003E536C" w:rsidRDefault="006B1F43" w:rsidP="002E3442">
            <w:pPr>
              <w:shd w:val="clear" w:color="auto" w:fill="FFFFFF"/>
              <w:rPr>
                <w:sz w:val="20"/>
                <w:szCs w:val="20"/>
              </w:rPr>
            </w:pPr>
            <w:r w:rsidRPr="003E536C">
              <w:rPr>
                <w:b/>
                <w:sz w:val="20"/>
                <w:szCs w:val="20"/>
              </w:rPr>
              <w:t>Система канализации:</w:t>
            </w:r>
            <w:r w:rsidRPr="003E536C">
              <w:rPr>
                <w:sz w:val="20"/>
                <w:szCs w:val="20"/>
              </w:rPr>
              <w:t xml:space="preserve"> </w:t>
            </w:r>
          </w:p>
          <w:p w:rsidR="006B1F43" w:rsidRPr="003E536C" w:rsidRDefault="006B1F43" w:rsidP="002E3442">
            <w:pPr>
              <w:shd w:val="clear" w:color="auto" w:fill="FFFFFF"/>
              <w:rPr>
                <w:sz w:val="20"/>
                <w:szCs w:val="20"/>
              </w:rPr>
            </w:pPr>
            <w:r w:rsidRPr="003E536C">
              <w:rPr>
                <w:sz w:val="20"/>
                <w:szCs w:val="20"/>
              </w:rPr>
              <w:t>общий канализационный стояк, до первого канализационного раструба</w:t>
            </w:r>
          </w:p>
        </w:tc>
        <w:tc>
          <w:tcPr>
            <w:tcW w:w="4930" w:type="dxa"/>
            <w:tcBorders>
              <w:top w:val="single" w:sz="6" w:space="0" w:color="auto"/>
              <w:left w:val="single" w:sz="6" w:space="0" w:color="auto"/>
              <w:bottom w:val="single" w:sz="6" w:space="0" w:color="auto"/>
              <w:right w:val="single" w:sz="6" w:space="0" w:color="auto"/>
            </w:tcBorders>
            <w:shd w:val="clear" w:color="auto" w:fill="FFFFFF"/>
          </w:tcPr>
          <w:p w:rsidR="006B1F43" w:rsidRPr="003E536C" w:rsidRDefault="006B1F43" w:rsidP="002E3442">
            <w:pPr>
              <w:shd w:val="clear" w:color="auto" w:fill="FFFFFF"/>
              <w:spacing w:line="221" w:lineRule="exact"/>
              <w:ind w:right="686"/>
              <w:rPr>
                <w:sz w:val="20"/>
                <w:szCs w:val="20"/>
              </w:rPr>
            </w:pPr>
            <w:r w:rsidRPr="003E536C">
              <w:rPr>
                <w:b/>
                <w:sz w:val="20"/>
                <w:szCs w:val="20"/>
              </w:rPr>
              <w:t>Система канализации:</w:t>
            </w:r>
            <w:r w:rsidRPr="003E536C">
              <w:rPr>
                <w:sz w:val="20"/>
                <w:szCs w:val="20"/>
              </w:rPr>
              <w:t xml:space="preserve"> </w:t>
            </w:r>
          </w:p>
          <w:p w:rsidR="006B1F43" w:rsidRPr="003E536C" w:rsidRDefault="006B1F43" w:rsidP="002E3442">
            <w:pPr>
              <w:shd w:val="clear" w:color="auto" w:fill="FFFFFF"/>
              <w:spacing w:line="221" w:lineRule="exact"/>
              <w:ind w:right="686"/>
              <w:rPr>
                <w:sz w:val="20"/>
                <w:szCs w:val="20"/>
              </w:rPr>
            </w:pPr>
            <w:r w:rsidRPr="003E536C">
              <w:rPr>
                <w:sz w:val="20"/>
                <w:szCs w:val="20"/>
              </w:rPr>
              <w:t>о</w:t>
            </w:r>
            <w:r w:rsidRPr="003E536C">
              <w:rPr>
                <w:spacing w:val="-4"/>
                <w:sz w:val="20"/>
                <w:szCs w:val="20"/>
              </w:rPr>
              <w:t xml:space="preserve">т первого канализационного раструба стояка </w:t>
            </w:r>
          </w:p>
        </w:tc>
      </w:tr>
      <w:tr w:rsidR="006B1F43" w:rsidRPr="003E536C" w:rsidTr="00532BBB">
        <w:trPr>
          <w:trHeight w:hRule="exact" w:val="931"/>
        </w:trPr>
        <w:tc>
          <w:tcPr>
            <w:tcW w:w="5241" w:type="dxa"/>
            <w:gridSpan w:val="2"/>
            <w:tcBorders>
              <w:top w:val="single" w:sz="6" w:space="0" w:color="auto"/>
              <w:bottom w:val="nil"/>
              <w:right w:val="single" w:sz="6" w:space="0" w:color="auto"/>
            </w:tcBorders>
            <w:shd w:val="clear" w:color="auto" w:fill="FFFFFF"/>
          </w:tcPr>
          <w:p w:rsidR="006B1F43" w:rsidRPr="003E536C" w:rsidRDefault="006B1F43" w:rsidP="002E3442">
            <w:pPr>
              <w:shd w:val="clear" w:color="auto" w:fill="FFFFFF"/>
              <w:rPr>
                <w:sz w:val="20"/>
                <w:szCs w:val="20"/>
              </w:rPr>
            </w:pPr>
          </w:p>
        </w:tc>
        <w:tc>
          <w:tcPr>
            <w:tcW w:w="4930" w:type="dxa"/>
            <w:tcBorders>
              <w:top w:val="single" w:sz="6" w:space="0" w:color="auto"/>
              <w:left w:val="single" w:sz="6" w:space="0" w:color="auto"/>
              <w:bottom w:val="single" w:sz="6" w:space="0" w:color="auto"/>
              <w:right w:val="single" w:sz="6" w:space="0" w:color="auto"/>
            </w:tcBorders>
            <w:shd w:val="clear" w:color="auto" w:fill="FFFFFF"/>
          </w:tcPr>
          <w:p w:rsidR="006B1F43" w:rsidRPr="003E536C" w:rsidRDefault="006B1F43" w:rsidP="002E3442">
            <w:pPr>
              <w:shd w:val="clear" w:color="auto" w:fill="FFFFFF"/>
              <w:spacing w:line="226" w:lineRule="exact"/>
              <w:ind w:left="5" w:right="187" w:firstLine="5"/>
              <w:rPr>
                <w:sz w:val="20"/>
                <w:szCs w:val="20"/>
              </w:rPr>
            </w:pPr>
            <w:r w:rsidRPr="003E536C">
              <w:rPr>
                <w:spacing w:val="-3"/>
                <w:sz w:val="20"/>
                <w:szCs w:val="20"/>
              </w:rPr>
              <w:t xml:space="preserve">Примечание: Все вышеперечисленное оборудование </w:t>
            </w:r>
            <w:r w:rsidRPr="003E536C">
              <w:rPr>
                <w:spacing w:val="-4"/>
                <w:sz w:val="20"/>
                <w:szCs w:val="20"/>
              </w:rPr>
              <w:t xml:space="preserve">принадлежит «Собственнику» на праве собственности, </w:t>
            </w:r>
            <w:r w:rsidRPr="003E536C">
              <w:rPr>
                <w:spacing w:val="-3"/>
                <w:sz w:val="20"/>
                <w:szCs w:val="20"/>
              </w:rPr>
              <w:t xml:space="preserve">за его сохранность и надлежащее использование </w:t>
            </w:r>
            <w:r w:rsidRPr="003E536C">
              <w:rPr>
                <w:sz w:val="20"/>
                <w:szCs w:val="20"/>
              </w:rPr>
              <w:t>отвечает он лично</w:t>
            </w:r>
          </w:p>
        </w:tc>
      </w:tr>
    </w:tbl>
    <w:p w:rsidR="006B1F43" w:rsidRPr="003E536C" w:rsidRDefault="006B1F43" w:rsidP="006B1F43">
      <w:pPr>
        <w:spacing w:after="192" w:line="1" w:lineRule="exact"/>
        <w:jc w:val="center"/>
        <w:rPr>
          <w:sz w:val="20"/>
          <w:szCs w:val="20"/>
        </w:rPr>
      </w:pPr>
    </w:p>
    <w:p w:rsidR="006B1F43" w:rsidRPr="003E536C" w:rsidRDefault="006B1F43" w:rsidP="006B1F43">
      <w:pPr>
        <w:shd w:val="clear" w:color="auto" w:fill="FFFFFF"/>
        <w:tabs>
          <w:tab w:val="left" w:pos="2266"/>
        </w:tabs>
        <w:spacing w:line="216" w:lineRule="exact"/>
        <w:rPr>
          <w:spacing w:val="-3"/>
          <w:sz w:val="20"/>
          <w:szCs w:val="20"/>
        </w:rPr>
      </w:pPr>
    </w:p>
    <w:p w:rsidR="006B1F43" w:rsidRPr="003E536C" w:rsidRDefault="006B1F43" w:rsidP="006B1F43">
      <w:pPr>
        <w:shd w:val="clear" w:color="auto" w:fill="FFFFFF"/>
        <w:tabs>
          <w:tab w:val="left" w:pos="2266"/>
        </w:tabs>
        <w:spacing w:line="216" w:lineRule="exact"/>
        <w:rPr>
          <w:spacing w:val="-3"/>
          <w:sz w:val="20"/>
          <w:szCs w:val="20"/>
        </w:rPr>
      </w:pPr>
    </w:p>
    <w:p w:rsidR="006B1F43" w:rsidRPr="003E536C" w:rsidRDefault="006B1F43" w:rsidP="006B1F43">
      <w:pPr>
        <w:shd w:val="clear" w:color="auto" w:fill="FFFFFF"/>
        <w:tabs>
          <w:tab w:val="left" w:pos="2266"/>
        </w:tabs>
        <w:spacing w:line="216" w:lineRule="exact"/>
        <w:rPr>
          <w:spacing w:val="-3"/>
          <w:sz w:val="20"/>
          <w:szCs w:val="20"/>
        </w:rPr>
      </w:pPr>
    </w:p>
    <w:p w:rsidR="006B1F43" w:rsidRPr="003E536C" w:rsidRDefault="006B1F43" w:rsidP="006B1F43">
      <w:pPr>
        <w:shd w:val="clear" w:color="auto" w:fill="FFFFFF"/>
        <w:tabs>
          <w:tab w:val="left" w:pos="2266"/>
        </w:tabs>
        <w:spacing w:line="216" w:lineRule="exact"/>
        <w:rPr>
          <w:spacing w:val="-3"/>
          <w:sz w:val="20"/>
          <w:szCs w:val="20"/>
        </w:rPr>
      </w:pPr>
    </w:p>
    <w:p w:rsidR="006B1F43" w:rsidRPr="003E536C" w:rsidRDefault="006B1F43" w:rsidP="006B1F43">
      <w:pPr>
        <w:shd w:val="clear" w:color="auto" w:fill="FFFFFF"/>
        <w:tabs>
          <w:tab w:val="left" w:pos="2266"/>
        </w:tabs>
        <w:spacing w:line="216" w:lineRule="exact"/>
        <w:rPr>
          <w:spacing w:val="-3"/>
          <w:sz w:val="20"/>
          <w:szCs w:val="20"/>
        </w:rPr>
      </w:pPr>
    </w:p>
    <w:p w:rsidR="006B1F43" w:rsidRPr="003E536C" w:rsidRDefault="006B1F43" w:rsidP="006B1F43">
      <w:pPr>
        <w:rPr>
          <w:b/>
          <w:sz w:val="20"/>
          <w:szCs w:val="20"/>
        </w:rPr>
      </w:pPr>
      <w:r w:rsidRPr="003E536C">
        <w:rPr>
          <w:b/>
          <w:sz w:val="20"/>
          <w:szCs w:val="20"/>
        </w:rPr>
        <w:t xml:space="preserve">Генеральный директор ООО УК «Фабричная»      </w:t>
      </w:r>
      <w:r>
        <w:rPr>
          <w:b/>
          <w:sz w:val="20"/>
          <w:szCs w:val="20"/>
        </w:rPr>
        <w:t xml:space="preserve">                             </w:t>
      </w:r>
      <w:r w:rsidRPr="003E536C">
        <w:rPr>
          <w:b/>
          <w:sz w:val="20"/>
          <w:szCs w:val="20"/>
        </w:rPr>
        <w:t xml:space="preserve">         Собственник</w:t>
      </w:r>
    </w:p>
    <w:p w:rsidR="006B1F43" w:rsidRDefault="006B1F43" w:rsidP="006B1F43">
      <w:pPr>
        <w:rPr>
          <w:sz w:val="20"/>
          <w:szCs w:val="20"/>
        </w:rPr>
      </w:pPr>
    </w:p>
    <w:p w:rsidR="006B1F43" w:rsidRPr="003E536C" w:rsidRDefault="00C66742" w:rsidP="00A877B1">
      <w:pPr>
        <w:rPr>
          <w:spacing w:val="-3"/>
          <w:sz w:val="20"/>
          <w:szCs w:val="20"/>
        </w:rPr>
      </w:pPr>
      <w:r w:rsidRPr="003E536C">
        <w:rPr>
          <w:sz w:val="20"/>
          <w:szCs w:val="20"/>
        </w:rPr>
        <w:t xml:space="preserve">________________________        </w:t>
      </w:r>
      <w:r>
        <w:rPr>
          <w:sz w:val="20"/>
          <w:szCs w:val="20"/>
        </w:rPr>
        <w:t xml:space="preserve">Н.М. </w:t>
      </w:r>
      <w:proofErr w:type="spellStart"/>
      <w:r>
        <w:rPr>
          <w:sz w:val="20"/>
          <w:szCs w:val="20"/>
        </w:rPr>
        <w:t>Домрачева</w:t>
      </w:r>
      <w:proofErr w:type="spellEnd"/>
      <w:r>
        <w:rPr>
          <w:sz w:val="20"/>
          <w:szCs w:val="20"/>
        </w:rPr>
        <w:t xml:space="preserve">                                  _________________________</w:t>
      </w:r>
      <w:r w:rsidR="00C12084">
        <w:rPr>
          <w:sz w:val="20"/>
          <w:szCs w:val="20"/>
        </w:rPr>
        <w:t>_______________</w:t>
      </w:r>
      <w:r w:rsidRPr="003E536C">
        <w:rPr>
          <w:sz w:val="20"/>
          <w:szCs w:val="20"/>
        </w:rPr>
        <w:t xml:space="preserve">         </w:t>
      </w:r>
    </w:p>
    <w:p w:rsidR="006B1F43" w:rsidRPr="003E536C" w:rsidRDefault="006B1F43" w:rsidP="006B1F43">
      <w:pPr>
        <w:shd w:val="clear" w:color="auto" w:fill="FFFFFF"/>
        <w:tabs>
          <w:tab w:val="left" w:pos="2266"/>
        </w:tabs>
        <w:spacing w:line="216" w:lineRule="exact"/>
        <w:rPr>
          <w:spacing w:val="-3"/>
          <w:sz w:val="20"/>
          <w:szCs w:val="20"/>
        </w:rPr>
      </w:pPr>
    </w:p>
    <w:p w:rsidR="006B1F43" w:rsidRPr="003E536C" w:rsidRDefault="006B1F43" w:rsidP="006B1F43">
      <w:pPr>
        <w:shd w:val="clear" w:color="auto" w:fill="FFFFFF"/>
        <w:tabs>
          <w:tab w:val="left" w:pos="2266"/>
        </w:tabs>
        <w:spacing w:line="216" w:lineRule="exact"/>
        <w:rPr>
          <w:spacing w:val="-3"/>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532BBB" w:rsidRDefault="00532BBB" w:rsidP="00FA0240">
      <w:pPr>
        <w:jc w:val="right"/>
        <w:rPr>
          <w:sz w:val="20"/>
          <w:szCs w:val="20"/>
        </w:rPr>
      </w:pPr>
    </w:p>
    <w:p w:rsidR="0044056D" w:rsidRDefault="0044056D" w:rsidP="00FA0240">
      <w:pPr>
        <w:jc w:val="right"/>
        <w:rPr>
          <w:sz w:val="20"/>
          <w:szCs w:val="20"/>
        </w:rPr>
      </w:pPr>
    </w:p>
    <w:p w:rsidR="00A877B1" w:rsidRDefault="00A877B1" w:rsidP="00FA0240">
      <w:pPr>
        <w:jc w:val="right"/>
        <w:rPr>
          <w:sz w:val="20"/>
          <w:szCs w:val="20"/>
        </w:rPr>
      </w:pPr>
    </w:p>
    <w:p w:rsidR="00A877B1" w:rsidRDefault="00A877B1" w:rsidP="00FA0240">
      <w:pPr>
        <w:jc w:val="right"/>
        <w:rPr>
          <w:sz w:val="20"/>
          <w:szCs w:val="20"/>
        </w:rPr>
      </w:pPr>
    </w:p>
    <w:p w:rsidR="00A877B1" w:rsidRDefault="00A877B1" w:rsidP="00FA0240">
      <w:pPr>
        <w:jc w:val="right"/>
        <w:rPr>
          <w:sz w:val="20"/>
          <w:szCs w:val="20"/>
        </w:rPr>
      </w:pPr>
    </w:p>
    <w:p w:rsidR="00C66742" w:rsidRDefault="00C66742" w:rsidP="00FA0240">
      <w:pPr>
        <w:jc w:val="right"/>
        <w:rPr>
          <w:sz w:val="20"/>
          <w:szCs w:val="20"/>
        </w:rPr>
      </w:pPr>
    </w:p>
    <w:p w:rsidR="00532BBB" w:rsidRDefault="00532BBB" w:rsidP="00FA0240">
      <w:pPr>
        <w:jc w:val="right"/>
        <w:rPr>
          <w:sz w:val="20"/>
          <w:szCs w:val="20"/>
        </w:rPr>
      </w:pPr>
    </w:p>
    <w:p w:rsidR="00572D93" w:rsidRDefault="00572D93" w:rsidP="00FA0240">
      <w:pPr>
        <w:jc w:val="right"/>
        <w:rPr>
          <w:sz w:val="20"/>
          <w:szCs w:val="20"/>
        </w:rPr>
      </w:pPr>
    </w:p>
    <w:p w:rsidR="00FA0240" w:rsidRPr="00FA0240" w:rsidRDefault="00FA0240" w:rsidP="00FA0240">
      <w:pPr>
        <w:jc w:val="right"/>
        <w:rPr>
          <w:sz w:val="20"/>
          <w:szCs w:val="20"/>
        </w:rPr>
      </w:pPr>
      <w:r w:rsidRPr="00FA0240">
        <w:rPr>
          <w:sz w:val="20"/>
          <w:szCs w:val="20"/>
        </w:rPr>
        <w:t xml:space="preserve">Приложение № </w:t>
      </w:r>
      <w:r>
        <w:rPr>
          <w:sz w:val="20"/>
          <w:szCs w:val="20"/>
        </w:rPr>
        <w:t>4</w:t>
      </w:r>
      <w:r w:rsidRPr="00FA0240">
        <w:rPr>
          <w:sz w:val="20"/>
          <w:szCs w:val="20"/>
        </w:rPr>
        <w:t xml:space="preserve"> </w:t>
      </w:r>
    </w:p>
    <w:p w:rsidR="007A2690" w:rsidRDefault="00FA0240" w:rsidP="001B68AF">
      <w:pPr>
        <w:jc w:val="right"/>
        <w:rPr>
          <w:b/>
          <w:sz w:val="18"/>
          <w:szCs w:val="18"/>
        </w:rPr>
      </w:pPr>
      <w:r w:rsidRPr="00FA0240">
        <w:rPr>
          <w:sz w:val="20"/>
          <w:szCs w:val="20"/>
        </w:rPr>
        <w:t>к  Договору управления многоквартирным домом</w:t>
      </w:r>
    </w:p>
    <w:p w:rsidR="007A2690" w:rsidRPr="000702FA" w:rsidRDefault="007A2690" w:rsidP="005A2902">
      <w:pPr>
        <w:jc w:val="center"/>
        <w:rPr>
          <w:b/>
          <w:sz w:val="18"/>
          <w:szCs w:val="18"/>
        </w:rPr>
      </w:pPr>
    </w:p>
    <w:p w:rsidR="005A2902" w:rsidRPr="000702FA" w:rsidRDefault="005A2902" w:rsidP="005A2902">
      <w:pPr>
        <w:jc w:val="center"/>
        <w:rPr>
          <w:b/>
          <w:sz w:val="18"/>
          <w:szCs w:val="18"/>
        </w:rPr>
      </w:pPr>
      <w:r w:rsidRPr="000702FA">
        <w:rPr>
          <w:b/>
          <w:sz w:val="18"/>
          <w:szCs w:val="18"/>
        </w:rPr>
        <w:t>Перечень</w:t>
      </w:r>
    </w:p>
    <w:p w:rsidR="005A2902" w:rsidRPr="000702FA" w:rsidRDefault="005A2902" w:rsidP="005A2902">
      <w:pPr>
        <w:jc w:val="center"/>
        <w:rPr>
          <w:b/>
          <w:sz w:val="18"/>
          <w:szCs w:val="18"/>
        </w:rPr>
      </w:pPr>
      <w:r w:rsidRPr="000702FA">
        <w:rPr>
          <w:b/>
          <w:sz w:val="18"/>
          <w:szCs w:val="18"/>
        </w:rPr>
        <w:t>услуг и работ, необходимых для обеспечения надлежащего содержания общего имущества в многоквартирном доме в соответствии с Постановлением Правительства РФ от 3 апреля 2013г. № 290</w:t>
      </w:r>
    </w:p>
    <w:p w:rsidR="005A2902" w:rsidRPr="000702FA" w:rsidRDefault="005A2902" w:rsidP="005A2902">
      <w:pPr>
        <w:jc w:val="right"/>
        <w:rPr>
          <w:b/>
          <w:sz w:val="18"/>
          <w:szCs w:val="18"/>
        </w:rPr>
      </w:pPr>
    </w:p>
    <w:p w:rsidR="005A2902" w:rsidRPr="000702FA" w:rsidRDefault="005A2902" w:rsidP="005A2902">
      <w:pPr>
        <w:rPr>
          <w:b/>
          <w:sz w:val="18"/>
          <w:szCs w:val="18"/>
        </w:rPr>
      </w:pPr>
      <w:r w:rsidRPr="000702FA">
        <w:rPr>
          <w:b/>
          <w:sz w:val="18"/>
          <w:szCs w:val="18"/>
        </w:rPr>
        <w:t>I. Работы, необходимые для надлежащего содержания несущих конструкций многоквартирных домов:</w:t>
      </w:r>
    </w:p>
    <w:p w:rsidR="005A2902" w:rsidRPr="000702FA" w:rsidRDefault="005A2902" w:rsidP="005A2902">
      <w:pPr>
        <w:rPr>
          <w:sz w:val="18"/>
          <w:szCs w:val="18"/>
        </w:rPr>
      </w:pPr>
      <w:r w:rsidRPr="000702FA">
        <w:rPr>
          <w:sz w:val="18"/>
          <w:szCs w:val="18"/>
        </w:rPr>
        <w:t>• При выявлении повреждений и нарушений - разработка плана восстановительных работ (при необходимости) восстановительных работ.</w:t>
      </w:r>
    </w:p>
    <w:p w:rsidR="005A2902" w:rsidRPr="000702FA" w:rsidRDefault="005A2902" w:rsidP="005A2902">
      <w:pPr>
        <w:rPr>
          <w:sz w:val="18"/>
          <w:szCs w:val="18"/>
        </w:rPr>
      </w:pPr>
      <w:r w:rsidRPr="000702FA">
        <w:rPr>
          <w:sz w:val="18"/>
          <w:szCs w:val="18"/>
        </w:rPr>
        <w:t>• 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w:t>
      </w:r>
    </w:p>
    <w:p w:rsidR="005A2902" w:rsidRPr="000702FA" w:rsidRDefault="005A2902" w:rsidP="005A2902">
      <w:pPr>
        <w:rPr>
          <w:sz w:val="18"/>
          <w:szCs w:val="18"/>
        </w:rPr>
      </w:pPr>
      <w:r w:rsidRPr="000702FA">
        <w:rPr>
          <w:sz w:val="18"/>
          <w:szCs w:val="18"/>
        </w:rPr>
        <w:t xml:space="preserve">• </w:t>
      </w:r>
      <w:proofErr w:type="gramStart"/>
      <w:r w:rsidRPr="000702FA">
        <w:rPr>
          <w:sz w:val="18"/>
          <w:szCs w:val="18"/>
        </w:rPr>
        <w:t>Контроль за</w:t>
      </w:r>
      <w:proofErr w:type="gramEnd"/>
      <w:r w:rsidRPr="000702FA">
        <w:rPr>
          <w:sz w:val="18"/>
          <w:szCs w:val="18"/>
        </w:rPr>
        <w:t xml:space="preserve"> состоянием дверей подвалов и технических подполий, запорных устройств на них. Устранение выявленных неисправностей.</w:t>
      </w:r>
    </w:p>
    <w:p w:rsidR="005A2902" w:rsidRPr="000702FA" w:rsidRDefault="005A2902" w:rsidP="005A2902">
      <w:pPr>
        <w:rPr>
          <w:sz w:val="18"/>
          <w:szCs w:val="18"/>
        </w:rPr>
      </w:pPr>
      <w:r w:rsidRPr="000702FA">
        <w:rPr>
          <w:sz w:val="18"/>
          <w:szCs w:val="18"/>
        </w:rPr>
        <w:t>• Проверка кровли на отсутствие протечек.</w:t>
      </w:r>
    </w:p>
    <w:p w:rsidR="005A2902" w:rsidRPr="000702FA" w:rsidRDefault="005A2902" w:rsidP="005A2902">
      <w:pPr>
        <w:rPr>
          <w:sz w:val="18"/>
          <w:szCs w:val="18"/>
        </w:rPr>
      </w:pPr>
      <w:r w:rsidRPr="000702FA">
        <w:rPr>
          <w:sz w:val="18"/>
          <w:szCs w:val="18"/>
        </w:rPr>
        <w:t xml:space="preserve">• Проверка </w:t>
      </w:r>
      <w:proofErr w:type="spellStart"/>
      <w:r w:rsidRPr="000702FA">
        <w:rPr>
          <w:sz w:val="18"/>
          <w:szCs w:val="18"/>
        </w:rPr>
        <w:t>молниезащитных</w:t>
      </w:r>
      <w:proofErr w:type="spellEnd"/>
      <w:r w:rsidRPr="000702FA">
        <w:rPr>
          <w:sz w:val="18"/>
          <w:szCs w:val="18"/>
        </w:rPr>
        <w:t xml:space="preserve"> устройств, заземления мачт и другого оборудования, расположенного на крыше.</w:t>
      </w:r>
    </w:p>
    <w:p w:rsidR="005A2902" w:rsidRPr="000702FA" w:rsidRDefault="005A2902" w:rsidP="005A2902">
      <w:pPr>
        <w:rPr>
          <w:sz w:val="18"/>
          <w:szCs w:val="18"/>
        </w:rPr>
      </w:pPr>
      <w:r w:rsidRPr="000702FA">
        <w:rPr>
          <w:sz w:val="18"/>
          <w:szCs w:val="18"/>
        </w:rPr>
        <w:t>• Выявление деформации и повреждений несущих кровельных конструкций, антисептической и противопожарной защиты деревянных конструкций, креплений элементов несущих конструкций крыш.</w:t>
      </w:r>
    </w:p>
    <w:p w:rsidR="005A2902" w:rsidRPr="000702FA" w:rsidRDefault="005A2902" w:rsidP="005A2902">
      <w:pPr>
        <w:rPr>
          <w:sz w:val="18"/>
          <w:szCs w:val="18"/>
        </w:rPr>
      </w:pPr>
      <w:r w:rsidRPr="000702FA">
        <w:rPr>
          <w:sz w:val="18"/>
          <w:szCs w:val="18"/>
        </w:rPr>
        <w:t>• Проверка и при необходимости очистка кровли и водоотводящих устройств от мусора, грязи и наледи, препятствующих стоку дождевых и талых вод; проверка и при необходимости очистка кровли от скопления снега и наледи.</w:t>
      </w:r>
    </w:p>
    <w:p w:rsidR="005A2902" w:rsidRPr="000702FA" w:rsidRDefault="005A2902" w:rsidP="005A2902">
      <w:pPr>
        <w:rPr>
          <w:sz w:val="18"/>
          <w:szCs w:val="18"/>
        </w:rPr>
      </w:pPr>
      <w:r w:rsidRPr="000702FA">
        <w:rPr>
          <w:sz w:val="18"/>
          <w:szCs w:val="18"/>
        </w:rPr>
        <w:t>• Проверка и при необходимости 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w:t>
      </w:r>
    </w:p>
    <w:p w:rsidR="005A2902" w:rsidRPr="000702FA" w:rsidRDefault="005A2902" w:rsidP="005A2902">
      <w:pPr>
        <w:rPr>
          <w:sz w:val="18"/>
          <w:szCs w:val="18"/>
        </w:rPr>
      </w:pPr>
      <w:r w:rsidRPr="000702FA">
        <w:rPr>
          <w:sz w:val="18"/>
          <w:szCs w:val="18"/>
        </w:rPr>
        <w:t>• Проверка плотности закрытия входов на чердаки.</w:t>
      </w:r>
    </w:p>
    <w:p w:rsidR="005A2902" w:rsidRDefault="005A2902" w:rsidP="005A2902">
      <w:pPr>
        <w:rPr>
          <w:b/>
          <w:sz w:val="18"/>
          <w:szCs w:val="18"/>
        </w:rPr>
      </w:pPr>
    </w:p>
    <w:p w:rsidR="005A2902" w:rsidRPr="000702FA" w:rsidRDefault="005A2902" w:rsidP="005A2902">
      <w:pPr>
        <w:rPr>
          <w:b/>
          <w:sz w:val="18"/>
          <w:szCs w:val="18"/>
        </w:rPr>
      </w:pPr>
      <w:r w:rsidRPr="000702FA">
        <w:rPr>
          <w:b/>
          <w:sz w:val="18"/>
          <w:szCs w:val="18"/>
        </w:rPr>
        <w:t>II. Общие работы, выполняемые для надлежащего содержания оборудования и систем инженерно-технического</w:t>
      </w:r>
    </w:p>
    <w:p w:rsidR="005A2902" w:rsidRPr="000702FA" w:rsidRDefault="005A2902" w:rsidP="005A2902">
      <w:pPr>
        <w:rPr>
          <w:b/>
          <w:sz w:val="18"/>
          <w:szCs w:val="18"/>
        </w:rPr>
      </w:pPr>
      <w:r w:rsidRPr="000702FA">
        <w:rPr>
          <w:b/>
          <w:sz w:val="18"/>
          <w:szCs w:val="18"/>
        </w:rPr>
        <w:t xml:space="preserve">обеспечения </w:t>
      </w:r>
      <w:r>
        <w:rPr>
          <w:b/>
          <w:sz w:val="18"/>
          <w:szCs w:val="18"/>
        </w:rPr>
        <w:t xml:space="preserve">холодного </w:t>
      </w:r>
      <w:r w:rsidRPr="000702FA">
        <w:rPr>
          <w:b/>
          <w:sz w:val="18"/>
          <w:szCs w:val="18"/>
        </w:rPr>
        <w:t>водо</w:t>
      </w:r>
      <w:r>
        <w:rPr>
          <w:b/>
          <w:sz w:val="18"/>
          <w:szCs w:val="18"/>
        </w:rPr>
        <w:t>снабжения</w:t>
      </w:r>
      <w:r w:rsidRPr="000702FA">
        <w:rPr>
          <w:b/>
          <w:sz w:val="18"/>
          <w:szCs w:val="18"/>
        </w:rPr>
        <w:t>, отопления и водоотведения входящих в состав общего имущества в многоквартирных домах:</w:t>
      </w:r>
    </w:p>
    <w:p w:rsidR="005A2902" w:rsidRPr="000702FA" w:rsidRDefault="005A2902" w:rsidP="005A2902">
      <w:pPr>
        <w:rPr>
          <w:sz w:val="18"/>
          <w:szCs w:val="18"/>
        </w:rPr>
      </w:pPr>
      <w:r w:rsidRPr="000702FA">
        <w:rPr>
          <w:sz w:val="18"/>
          <w:szCs w:val="18"/>
        </w:rPr>
        <w:t xml:space="preserve">• Проверка исправности, работоспособности, регулировка и техническое обслуживание насосов, запорной арматуры, </w:t>
      </w:r>
      <w:proofErr w:type="spellStart"/>
      <w:r w:rsidRPr="000702FA">
        <w:rPr>
          <w:sz w:val="18"/>
          <w:szCs w:val="18"/>
        </w:rPr>
        <w:t>контрольно</w:t>
      </w:r>
      <w:proofErr w:type="spellEnd"/>
    </w:p>
    <w:p w:rsidR="005A2902" w:rsidRPr="000702FA" w:rsidRDefault="005A2902" w:rsidP="005A2902">
      <w:pPr>
        <w:rPr>
          <w:sz w:val="18"/>
          <w:szCs w:val="18"/>
        </w:rPr>
      </w:pPr>
      <w:r w:rsidRPr="000702FA">
        <w:rPr>
          <w:sz w:val="18"/>
          <w:szCs w:val="18"/>
        </w:rPr>
        <w:t>- измерительных приборов, автоматических регуляторов и устройств, коллективных (общедомовых приборов учета и оборудования в подвалах).</w:t>
      </w:r>
    </w:p>
    <w:p w:rsidR="005A2902" w:rsidRPr="000702FA" w:rsidRDefault="005A2902" w:rsidP="005A2902">
      <w:pPr>
        <w:rPr>
          <w:sz w:val="18"/>
          <w:szCs w:val="18"/>
        </w:rPr>
      </w:pPr>
      <w:r w:rsidRPr="000702FA">
        <w:rPr>
          <w:sz w:val="18"/>
          <w:szCs w:val="18"/>
        </w:rPr>
        <w:t xml:space="preserve">• Контроль состояния и замена неисправных </w:t>
      </w:r>
      <w:proofErr w:type="spellStart"/>
      <w:r w:rsidRPr="000702FA">
        <w:rPr>
          <w:sz w:val="18"/>
          <w:szCs w:val="18"/>
        </w:rPr>
        <w:t>контрольно</w:t>
      </w:r>
      <w:proofErr w:type="spellEnd"/>
      <w:r w:rsidRPr="000702FA">
        <w:rPr>
          <w:sz w:val="18"/>
          <w:szCs w:val="18"/>
        </w:rPr>
        <w:t xml:space="preserve"> - измерительных приборов (манометров, термометров и т.п.)</w:t>
      </w:r>
    </w:p>
    <w:p w:rsidR="005A2902" w:rsidRPr="000702FA" w:rsidRDefault="005A2902" w:rsidP="005A2902">
      <w:pPr>
        <w:rPr>
          <w:sz w:val="18"/>
          <w:szCs w:val="18"/>
        </w:rPr>
      </w:pPr>
      <w:r w:rsidRPr="000702FA">
        <w:rPr>
          <w:sz w:val="18"/>
          <w:szCs w:val="18"/>
        </w:rPr>
        <w:t>• Восстановление работоспособности (ремонт, замена) оборудования и отопительных приборов, водоразборных приборов (смесителей, кранов и т.п.)</w:t>
      </w:r>
      <w:proofErr w:type="gramStart"/>
      <w:r w:rsidRPr="000702FA">
        <w:rPr>
          <w:sz w:val="18"/>
          <w:szCs w:val="18"/>
        </w:rPr>
        <w:t>.</w:t>
      </w:r>
      <w:proofErr w:type="gramEnd"/>
      <w:r w:rsidRPr="000702FA">
        <w:rPr>
          <w:sz w:val="18"/>
          <w:szCs w:val="18"/>
        </w:rPr>
        <w:t xml:space="preserve"> </w:t>
      </w:r>
      <w:proofErr w:type="gramStart"/>
      <w:r w:rsidRPr="000702FA">
        <w:rPr>
          <w:sz w:val="18"/>
          <w:szCs w:val="18"/>
        </w:rPr>
        <w:t>о</w:t>
      </w:r>
      <w:proofErr w:type="gramEnd"/>
      <w:r w:rsidRPr="000702FA">
        <w:rPr>
          <w:sz w:val="18"/>
          <w:szCs w:val="18"/>
        </w:rPr>
        <w:t>тносящихся к общему имуществу в многоквартирном доме.</w:t>
      </w:r>
    </w:p>
    <w:p w:rsidR="005A2902" w:rsidRPr="000702FA" w:rsidRDefault="005A2902" w:rsidP="005A2902">
      <w:pPr>
        <w:rPr>
          <w:sz w:val="18"/>
          <w:szCs w:val="18"/>
        </w:rPr>
      </w:pPr>
      <w:r w:rsidRPr="000702FA">
        <w:rPr>
          <w:sz w:val="18"/>
          <w:szCs w:val="18"/>
        </w:rPr>
        <w:t>• Контроль состояния герметичности участков трубопроводов и соединительных элементов.</w:t>
      </w:r>
    </w:p>
    <w:p w:rsidR="005A2902" w:rsidRPr="000702FA" w:rsidRDefault="005A2902" w:rsidP="005A2902">
      <w:pPr>
        <w:rPr>
          <w:sz w:val="18"/>
          <w:szCs w:val="18"/>
        </w:rPr>
      </w:pPr>
      <w:r w:rsidRPr="000702FA">
        <w:rPr>
          <w:sz w:val="18"/>
          <w:szCs w:val="18"/>
        </w:rPr>
        <w:t>• Контроль состояния элементов внутренней канализации, канализационных вытяжек, внутреннего водостока, дренажных систем и дворовой канализации.</w:t>
      </w:r>
    </w:p>
    <w:p w:rsidR="005A2902" w:rsidRPr="000702FA" w:rsidRDefault="005A2902" w:rsidP="005A2902">
      <w:pPr>
        <w:rPr>
          <w:sz w:val="18"/>
          <w:szCs w:val="18"/>
        </w:rPr>
      </w:pPr>
      <w:r w:rsidRPr="000702FA">
        <w:rPr>
          <w:sz w:val="18"/>
          <w:szCs w:val="18"/>
        </w:rPr>
        <w:t>• Промывка участков водопровода после выполнения ремонтно-строительных работ на водопроводе.</w:t>
      </w:r>
    </w:p>
    <w:p w:rsidR="005A2902" w:rsidRPr="000702FA" w:rsidRDefault="005A2902" w:rsidP="005A2902">
      <w:pPr>
        <w:rPr>
          <w:sz w:val="18"/>
          <w:szCs w:val="18"/>
        </w:rPr>
      </w:pPr>
      <w:r w:rsidRPr="000702FA">
        <w:rPr>
          <w:sz w:val="18"/>
          <w:szCs w:val="18"/>
        </w:rPr>
        <w:t xml:space="preserve">• Промывка систем водоснабжения для удаления </w:t>
      </w:r>
      <w:proofErr w:type="spellStart"/>
      <w:r w:rsidRPr="000702FA">
        <w:rPr>
          <w:sz w:val="18"/>
          <w:szCs w:val="18"/>
        </w:rPr>
        <w:t>накипно</w:t>
      </w:r>
      <w:proofErr w:type="spellEnd"/>
      <w:r w:rsidRPr="000702FA">
        <w:rPr>
          <w:sz w:val="18"/>
          <w:szCs w:val="18"/>
        </w:rPr>
        <w:t xml:space="preserve"> - </w:t>
      </w:r>
      <w:proofErr w:type="spellStart"/>
      <w:r w:rsidRPr="000702FA">
        <w:rPr>
          <w:sz w:val="18"/>
          <w:szCs w:val="18"/>
        </w:rPr>
        <w:t>коррозионых</w:t>
      </w:r>
      <w:proofErr w:type="spellEnd"/>
      <w:r w:rsidRPr="000702FA">
        <w:rPr>
          <w:sz w:val="18"/>
          <w:szCs w:val="18"/>
        </w:rPr>
        <w:t xml:space="preserve"> отложений.</w:t>
      </w:r>
    </w:p>
    <w:p w:rsidR="005A2902" w:rsidRPr="000702FA" w:rsidRDefault="005A2902" w:rsidP="005A2902">
      <w:pPr>
        <w:rPr>
          <w:sz w:val="18"/>
          <w:szCs w:val="18"/>
        </w:rPr>
      </w:pPr>
      <w:r w:rsidRPr="000702FA">
        <w:rPr>
          <w:sz w:val="18"/>
          <w:szCs w:val="18"/>
        </w:rPr>
        <w:t>• Обеспечение устранений аварий в соответствии с установленными сроками на внутридомовых инженерных системах в многоквартирном доме, выполнение заявок населения.</w:t>
      </w:r>
    </w:p>
    <w:p w:rsidR="005A2902" w:rsidRPr="000702FA" w:rsidRDefault="005A2902" w:rsidP="005A2902">
      <w:pPr>
        <w:rPr>
          <w:sz w:val="18"/>
          <w:szCs w:val="18"/>
        </w:rPr>
      </w:pPr>
      <w:r w:rsidRPr="000702FA">
        <w:rPr>
          <w:sz w:val="18"/>
          <w:szCs w:val="18"/>
        </w:rPr>
        <w:t>• Снятие показаний приборов учета</w:t>
      </w:r>
    </w:p>
    <w:p w:rsidR="005A2902" w:rsidRPr="000702FA" w:rsidRDefault="005A2902" w:rsidP="005A2902">
      <w:pPr>
        <w:rPr>
          <w:sz w:val="18"/>
          <w:szCs w:val="18"/>
        </w:rPr>
      </w:pPr>
      <w:r w:rsidRPr="000702FA">
        <w:rPr>
          <w:sz w:val="18"/>
          <w:szCs w:val="18"/>
        </w:rPr>
        <w:t>• Работы, выполняемые в целях надлежащего содержания систем теплоснабжения (отопление, горячее водоснабжение) в многоквартирных домах.</w:t>
      </w:r>
    </w:p>
    <w:p w:rsidR="005A2902" w:rsidRPr="000702FA" w:rsidRDefault="005A2902" w:rsidP="005A2902">
      <w:pPr>
        <w:rPr>
          <w:sz w:val="18"/>
          <w:szCs w:val="18"/>
        </w:rPr>
      </w:pPr>
      <w:r w:rsidRPr="000702FA">
        <w:rPr>
          <w:sz w:val="18"/>
          <w:szCs w:val="18"/>
        </w:rPr>
        <w:t>• Испытание на прочность и плотность (гидравлические испытания) узлов ввода и систем отопления, промывка и регулировка систем отопления.</w:t>
      </w:r>
    </w:p>
    <w:p w:rsidR="005A2902" w:rsidRPr="000702FA" w:rsidRDefault="005A2902" w:rsidP="005A2902">
      <w:pPr>
        <w:rPr>
          <w:sz w:val="18"/>
          <w:szCs w:val="18"/>
        </w:rPr>
      </w:pPr>
      <w:r w:rsidRPr="000702FA">
        <w:rPr>
          <w:sz w:val="18"/>
          <w:szCs w:val="18"/>
        </w:rPr>
        <w:t>• Доведение пробных пусконаладочных работ (пробные топки).</w:t>
      </w:r>
    </w:p>
    <w:p w:rsidR="005A2902" w:rsidRPr="000702FA" w:rsidRDefault="005A2902" w:rsidP="005A2902">
      <w:pPr>
        <w:rPr>
          <w:sz w:val="18"/>
          <w:szCs w:val="18"/>
        </w:rPr>
      </w:pPr>
      <w:r w:rsidRPr="000702FA">
        <w:rPr>
          <w:sz w:val="18"/>
          <w:szCs w:val="18"/>
        </w:rPr>
        <w:t>• Удаление воздуха из системы отопления.</w:t>
      </w:r>
    </w:p>
    <w:p w:rsidR="005A2902" w:rsidRPr="000702FA" w:rsidRDefault="005A2902" w:rsidP="005A2902">
      <w:pPr>
        <w:rPr>
          <w:sz w:val="18"/>
          <w:szCs w:val="18"/>
        </w:rPr>
      </w:pPr>
      <w:r w:rsidRPr="000702FA">
        <w:rPr>
          <w:sz w:val="18"/>
          <w:szCs w:val="18"/>
        </w:rPr>
        <w:t xml:space="preserve">• Промывка централизованных систем теплоснабжения для удаления </w:t>
      </w:r>
      <w:proofErr w:type="spellStart"/>
      <w:r w:rsidRPr="000702FA">
        <w:rPr>
          <w:sz w:val="18"/>
          <w:szCs w:val="18"/>
        </w:rPr>
        <w:t>накипно</w:t>
      </w:r>
      <w:proofErr w:type="spellEnd"/>
      <w:r w:rsidRPr="000702FA">
        <w:rPr>
          <w:sz w:val="18"/>
          <w:szCs w:val="18"/>
        </w:rPr>
        <w:t xml:space="preserve"> - </w:t>
      </w:r>
      <w:proofErr w:type="spellStart"/>
      <w:r w:rsidRPr="000702FA">
        <w:rPr>
          <w:sz w:val="18"/>
          <w:szCs w:val="18"/>
        </w:rPr>
        <w:t>коррозионых</w:t>
      </w:r>
      <w:proofErr w:type="spellEnd"/>
      <w:r w:rsidRPr="000702FA">
        <w:rPr>
          <w:sz w:val="18"/>
          <w:szCs w:val="18"/>
        </w:rPr>
        <w:t xml:space="preserve"> отложений.</w:t>
      </w:r>
    </w:p>
    <w:p w:rsidR="005A2902" w:rsidRPr="000702FA" w:rsidRDefault="005A2902" w:rsidP="005A2902">
      <w:pPr>
        <w:rPr>
          <w:sz w:val="18"/>
          <w:szCs w:val="18"/>
        </w:rPr>
      </w:pPr>
      <w:r w:rsidRPr="000702FA">
        <w:rPr>
          <w:sz w:val="18"/>
          <w:szCs w:val="18"/>
        </w:rPr>
        <w:t>• Работы, выполняемые в целях надлежащего содержания электрооборудования, радио- и телекоммуникационного</w:t>
      </w:r>
    </w:p>
    <w:p w:rsidR="005A2902" w:rsidRPr="000702FA" w:rsidRDefault="005A2902" w:rsidP="005A2902">
      <w:pPr>
        <w:rPr>
          <w:sz w:val="18"/>
          <w:szCs w:val="18"/>
        </w:rPr>
      </w:pPr>
      <w:r w:rsidRPr="000702FA">
        <w:rPr>
          <w:sz w:val="18"/>
          <w:szCs w:val="18"/>
        </w:rPr>
        <w:t>оборудования в многоквартирном доме.</w:t>
      </w:r>
    </w:p>
    <w:p w:rsidR="005A2902" w:rsidRPr="000702FA" w:rsidRDefault="005A2902" w:rsidP="005A2902">
      <w:pPr>
        <w:rPr>
          <w:sz w:val="18"/>
          <w:szCs w:val="18"/>
        </w:rPr>
      </w:pPr>
      <w:r w:rsidRPr="000702FA">
        <w:rPr>
          <w:sz w:val="18"/>
          <w:szCs w:val="18"/>
        </w:rPr>
        <w:t xml:space="preserve">• Проверка заземления оболочки </w:t>
      </w:r>
      <w:proofErr w:type="spellStart"/>
      <w:r w:rsidRPr="000702FA">
        <w:rPr>
          <w:sz w:val="18"/>
          <w:szCs w:val="18"/>
        </w:rPr>
        <w:t>электрокабеля</w:t>
      </w:r>
      <w:proofErr w:type="spellEnd"/>
      <w:r w:rsidRPr="000702FA">
        <w:rPr>
          <w:sz w:val="18"/>
          <w:szCs w:val="18"/>
        </w:rPr>
        <w:t>, оборудования насосы, щитовые вентиляторы и др.)</w:t>
      </w:r>
      <w:proofErr w:type="gramStart"/>
      <w:r w:rsidRPr="000702FA">
        <w:rPr>
          <w:sz w:val="18"/>
          <w:szCs w:val="18"/>
        </w:rPr>
        <w:t>.</w:t>
      </w:r>
      <w:proofErr w:type="gramEnd"/>
      <w:r w:rsidRPr="000702FA">
        <w:rPr>
          <w:sz w:val="18"/>
          <w:szCs w:val="18"/>
        </w:rPr>
        <w:t xml:space="preserve"> </w:t>
      </w:r>
      <w:proofErr w:type="gramStart"/>
      <w:r w:rsidRPr="000702FA">
        <w:rPr>
          <w:sz w:val="18"/>
          <w:szCs w:val="18"/>
        </w:rPr>
        <w:t>з</w:t>
      </w:r>
      <w:proofErr w:type="gramEnd"/>
      <w:r w:rsidRPr="000702FA">
        <w:rPr>
          <w:sz w:val="18"/>
          <w:szCs w:val="18"/>
        </w:rPr>
        <w:t>амеры сопротивления</w:t>
      </w:r>
    </w:p>
    <w:p w:rsidR="005A2902" w:rsidRPr="000702FA" w:rsidRDefault="005A2902" w:rsidP="005A2902">
      <w:pPr>
        <w:rPr>
          <w:sz w:val="18"/>
          <w:szCs w:val="18"/>
        </w:rPr>
      </w:pPr>
      <w:r w:rsidRPr="000702FA">
        <w:rPr>
          <w:sz w:val="18"/>
          <w:szCs w:val="18"/>
        </w:rPr>
        <w:t>изоляции проводов, трубопроводов и восстановление цепей заземления по результатам проверки.</w:t>
      </w:r>
    </w:p>
    <w:p w:rsidR="005A2902" w:rsidRPr="000702FA" w:rsidRDefault="005A2902" w:rsidP="005A2902">
      <w:pPr>
        <w:rPr>
          <w:sz w:val="18"/>
          <w:szCs w:val="18"/>
        </w:rPr>
      </w:pPr>
      <w:r w:rsidRPr="000702FA">
        <w:rPr>
          <w:sz w:val="18"/>
          <w:szCs w:val="18"/>
        </w:rPr>
        <w:t>• Обеспечение устранений аварий в соответствии с установленными сроками на внутридомовых инженерных системах в многоквартирном доме, выполнение заявок населения.</w:t>
      </w:r>
    </w:p>
    <w:p w:rsidR="005A2902" w:rsidRPr="000702FA" w:rsidRDefault="005A2902" w:rsidP="005A2902">
      <w:pPr>
        <w:rPr>
          <w:sz w:val="18"/>
          <w:szCs w:val="18"/>
        </w:rPr>
      </w:pPr>
      <w:r w:rsidRPr="000702FA">
        <w:rPr>
          <w:sz w:val="18"/>
          <w:szCs w:val="18"/>
        </w:rPr>
        <w:t xml:space="preserve">• Техническое обслуживание и сезонное управление оборудованием систем вентиляции и </w:t>
      </w:r>
      <w:proofErr w:type="spellStart"/>
      <w:r w:rsidRPr="000702FA">
        <w:rPr>
          <w:sz w:val="18"/>
          <w:szCs w:val="18"/>
        </w:rPr>
        <w:t>дымоудаления</w:t>
      </w:r>
      <w:proofErr w:type="spellEnd"/>
      <w:r w:rsidRPr="000702FA">
        <w:rPr>
          <w:sz w:val="18"/>
          <w:szCs w:val="18"/>
        </w:rPr>
        <w:t>, определение работоспособности оборудования и элементов систем.</w:t>
      </w:r>
    </w:p>
    <w:p w:rsidR="005A2902" w:rsidRDefault="005A2902" w:rsidP="005A2902">
      <w:pPr>
        <w:rPr>
          <w:sz w:val="18"/>
          <w:szCs w:val="18"/>
        </w:rPr>
      </w:pPr>
    </w:p>
    <w:p w:rsidR="005A2902" w:rsidRPr="000702FA" w:rsidRDefault="005A2902" w:rsidP="005A2902">
      <w:pPr>
        <w:rPr>
          <w:b/>
          <w:sz w:val="18"/>
          <w:szCs w:val="18"/>
        </w:rPr>
      </w:pPr>
      <w:r w:rsidRPr="00350541">
        <w:rPr>
          <w:b/>
          <w:sz w:val="18"/>
          <w:szCs w:val="18"/>
        </w:rPr>
        <w:t>III.</w:t>
      </w:r>
      <w:r w:rsidR="00350541">
        <w:rPr>
          <w:b/>
          <w:sz w:val="18"/>
          <w:szCs w:val="18"/>
        </w:rPr>
        <w:t xml:space="preserve">  </w:t>
      </w:r>
      <w:r w:rsidRPr="00350541">
        <w:rPr>
          <w:b/>
          <w:sz w:val="18"/>
          <w:szCs w:val="18"/>
        </w:rPr>
        <w:t>Работы и услуги по благоустройству и обеспечение санитарного состояния жилых зданий и придомовой</w:t>
      </w:r>
      <w:r w:rsidRPr="000702FA">
        <w:rPr>
          <w:b/>
          <w:sz w:val="18"/>
          <w:szCs w:val="18"/>
        </w:rPr>
        <w:t xml:space="preserve"> территории, на котором расположен многоквартирный дом:</w:t>
      </w:r>
    </w:p>
    <w:p w:rsidR="005A2902" w:rsidRPr="000702FA" w:rsidRDefault="005A2902" w:rsidP="005A2902">
      <w:pPr>
        <w:rPr>
          <w:sz w:val="18"/>
          <w:szCs w:val="18"/>
        </w:rPr>
      </w:pPr>
      <w:r w:rsidRPr="000702FA">
        <w:rPr>
          <w:sz w:val="18"/>
          <w:szCs w:val="18"/>
        </w:rPr>
        <w:t xml:space="preserve">• Очистка крышек люков колодцев и пожарных гидрантов от снега и льда толщиной слоя свыше </w:t>
      </w:r>
      <w:smartTag w:uri="urn:schemas-microsoft-com:office:smarttags" w:element="metricconverter">
        <w:smartTagPr>
          <w:attr w:name="ProductID" w:val="5 см"/>
        </w:smartTagPr>
        <w:r w:rsidRPr="000702FA">
          <w:rPr>
            <w:sz w:val="18"/>
            <w:szCs w:val="18"/>
          </w:rPr>
          <w:t>5 см</w:t>
        </w:r>
      </w:smartTag>
      <w:r w:rsidRPr="000702FA">
        <w:rPr>
          <w:sz w:val="18"/>
          <w:szCs w:val="18"/>
        </w:rPr>
        <w:t>.</w:t>
      </w:r>
    </w:p>
    <w:p w:rsidR="005A2902" w:rsidRPr="000702FA" w:rsidRDefault="005A2902" w:rsidP="005A2902">
      <w:pPr>
        <w:rPr>
          <w:sz w:val="18"/>
          <w:szCs w:val="18"/>
        </w:rPr>
      </w:pPr>
      <w:r w:rsidRPr="000702FA">
        <w:rPr>
          <w:sz w:val="18"/>
          <w:szCs w:val="18"/>
        </w:rPr>
        <w:t xml:space="preserve">• Сдвигание свежевыпавшего снега и очистка придомовой территории от снега и льда при наличии </w:t>
      </w:r>
      <w:proofErr w:type="spellStart"/>
      <w:r w:rsidRPr="000702FA">
        <w:rPr>
          <w:sz w:val="18"/>
          <w:szCs w:val="18"/>
        </w:rPr>
        <w:t>колейности</w:t>
      </w:r>
      <w:proofErr w:type="spellEnd"/>
      <w:r w:rsidRPr="000702FA">
        <w:rPr>
          <w:sz w:val="18"/>
          <w:szCs w:val="18"/>
        </w:rPr>
        <w:t xml:space="preserve"> свыше </w:t>
      </w:r>
      <w:smartTag w:uri="urn:schemas-microsoft-com:office:smarttags" w:element="metricconverter">
        <w:smartTagPr>
          <w:attr w:name="ProductID" w:val="5 см"/>
        </w:smartTagPr>
        <w:r w:rsidRPr="000702FA">
          <w:rPr>
            <w:sz w:val="18"/>
            <w:szCs w:val="18"/>
          </w:rPr>
          <w:t>5 см</w:t>
        </w:r>
      </w:smartTag>
      <w:r w:rsidRPr="000702FA">
        <w:rPr>
          <w:sz w:val="18"/>
          <w:szCs w:val="18"/>
        </w:rPr>
        <w:t>.</w:t>
      </w:r>
    </w:p>
    <w:p w:rsidR="005A2902" w:rsidRPr="000702FA" w:rsidRDefault="005A2902" w:rsidP="005A2902">
      <w:pPr>
        <w:rPr>
          <w:sz w:val="18"/>
          <w:szCs w:val="18"/>
        </w:rPr>
      </w:pPr>
      <w:r w:rsidRPr="000702FA">
        <w:rPr>
          <w:sz w:val="18"/>
          <w:szCs w:val="18"/>
        </w:rPr>
        <w:t>• Очистка придомовой территории от снега наносного происхождения (или подметание такой территории, свободной от снежного покрова).</w:t>
      </w:r>
    </w:p>
    <w:p w:rsidR="005A2902" w:rsidRPr="000702FA" w:rsidRDefault="005A2902" w:rsidP="005A2902">
      <w:pPr>
        <w:rPr>
          <w:sz w:val="18"/>
          <w:szCs w:val="18"/>
        </w:rPr>
      </w:pPr>
      <w:r w:rsidRPr="000702FA">
        <w:rPr>
          <w:sz w:val="18"/>
          <w:szCs w:val="18"/>
        </w:rPr>
        <w:t>• Очистка от мусора урн. установленных возле подъездов, уборка контейнерных площадок, расположенных на придомовой</w:t>
      </w:r>
    </w:p>
    <w:p w:rsidR="005A2902" w:rsidRPr="000702FA" w:rsidRDefault="005A2902" w:rsidP="005A2902">
      <w:pPr>
        <w:rPr>
          <w:sz w:val="18"/>
          <w:szCs w:val="18"/>
        </w:rPr>
      </w:pPr>
      <w:r w:rsidRPr="000702FA">
        <w:rPr>
          <w:sz w:val="18"/>
          <w:szCs w:val="18"/>
        </w:rPr>
        <w:t>территории общего имущества многоквартирного дома</w:t>
      </w:r>
    </w:p>
    <w:p w:rsidR="005A2902" w:rsidRPr="000702FA" w:rsidRDefault="005A2902" w:rsidP="005A2902">
      <w:pPr>
        <w:rPr>
          <w:sz w:val="18"/>
          <w:szCs w:val="18"/>
        </w:rPr>
      </w:pPr>
      <w:r w:rsidRPr="000702FA">
        <w:rPr>
          <w:sz w:val="18"/>
          <w:szCs w:val="18"/>
        </w:rPr>
        <w:t>• Подметание и уборка придомовой территории</w:t>
      </w:r>
    </w:p>
    <w:p w:rsidR="005A2902" w:rsidRPr="000702FA" w:rsidRDefault="005A2902" w:rsidP="005A2902">
      <w:pPr>
        <w:rPr>
          <w:sz w:val="18"/>
          <w:szCs w:val="18"/>
        </w:rPr>
      </w:pPr>
      <w:r w:rsidRPr="000702FA">
        <w:rPr>
          <w:sz w:val="18"/>
          <w:szCs w:val="18"/>
        </w:rPr>
        <w:t>• Уборка и выкашивание газонов</w:t>
      </w:r>
    </w:p>
    <w:p w:rsidR="005A2902" w:rsidRPr="000702FA" w:rsidRDefault="005A2902" w:rsidP="005A2902">
      <w:pPr>
        <w:rPr>
          <w:sz w:val="18"/>
          <w:szCs w:val="18"/>
        </w:rPr>
      </w:pPr>
      <w:r w:rsidRPr="000702FA">
        <w:rPr>
          <w:sz w:val="18"/>
          <w:szCs w:val="18"/>
        </w:rPr>
        <w:t>• Уборка крыльца и площадки пред входом в подъезд, очистка металлической решетки и приямка.</w:t>
      </w:r>
    </w:p>
    <w:p w:rsidR="005A2902" w:rsidRPr="000702FA" w:rsidRDefault="005A2902" w:rsidP="005A2902">
      <w:pPr>
        <w:rPr>
          <w:sz w:val="18"/>
          <w:szCs w:val="18"/>
        </w:rPr>
      </w:pPr>
      <w:r w:rsidRPr="000702FA">
        <w:rPr>
          <w:sz w:val="18"/>
          <w:szCs w:val="18"/>
        </w:rPr>
        <w:t>• Проведение дератизации и дезинсекции помещений, входящих в состав общего имущества в многоквартирном доме.</w:t>
      </w:r>
    </w:p>
    <w:p w:rsidR="005A2902" w:rsidRPr="000702FA" w:rsidRDefault="005A2902" w:rsidP="005A2902">
      <w:pPr>
        <w:rPr>
          <w:sz w:val="18"/>
          <w:szCs w:val="18"/>
        </w:rPr>
      </w:pPr>
      <w:r w:rsidRPr="000702FA">
        <w:rPr>
          <w:sz w:val="18"/>
          <w:szCs w:val="18"/>
        </w:rPr>
        <w:t xml:space="preserve">• Работы по обеспечению </w:t>
      </w:r>
      <w:r>
        <w:rPr>
          <w:sz w:val="18"/>
          <w:szCs w:val="18"/>
        </w:rPr>
        <w:t>вывоза бытовых отходов, в том. ч</w:t>
      </w:r>
      <w:r w:rsidRPr="000702FA">
        <w:rPr>
          <w:sz w:val="18"/>
          <w:szCs w:val="18"/>
        </w:rPr>
        <w:t>исле крупногабаритного мусора.</w:t>
      </w:r>
    </w:p>
    <w:p w:rsidR="005A2902" w:rsidRDefault="005A2902" w:rsidP="001B68AF">
      <w:pPr>
        <w:rPr>
          <w:sz w:val="18"/>
          <w:szCs w:val="18"/>
        </w:rPr>
      </w:pPr>
      <w:r w:rsidRPr="000702FA">
        <w:rPr>
          <w:sz w:val="18"/>
          <w:szCs w:val="18"/>
        </w:rPr>
        <w:t>• Организация мест накопления бытовых отходов</w:t>
      </w:r>
    </w:p>
    <w:p w:rsidR="001B68AF" w:rsidRPr="000702FA" w:rsidRDefault="001B68AF" w:rsidP="001B68AF">
      <w:pPr>
        <w:rPr>
          <w:sz w:val="18"/>
          <w:szCs w:val="18"/>
        </w:rPr>
      </w:pPr>
    </w:p>
    <w:p w:rsidR="001B68AF" w:rsidRDefault="001B68AF" w:rsidP="001B68AF">
      <w:pPr>
        <w:rPr>
          <w:sz w:val="20"/>
          <w:szCs w:val="20"/>
        </w:rPr>
      </w:pPr>
      <w:r w:rsidRPr="003E536C">
        <w:rPr>
          <w:b/>
          <w:sz w:val="20"/>
          <w:szCs w:val="20"/>
        </w:rPr>
        <w:t xml:space="preserve">Генеральный директор ООО УК «Фабричная»      </w:t>
      </w:r>
      <w:r>
        <w:rPr>
          <w:b/>
          <w:sz w:val="20"/>
          <w:szCs w:val="20"/>
        </w:rPr>
        <w:t xml:space="preserve">                             </w:t>
      </w:r>
      <w:r w:rsidRPr="003E536C">
        <w:rPr>
          <w:b/>
          <w:sz w:val="20"/>
          <w:szCs w:val="20"/>
        </w:rPr>
        <w:t xml:space="preserve">         Собственник</w:t>
      </w:r>
    </w:p>
    <w:p w:rsidR="00860B1F" w:rsidRPr="00860B1F" w:rsidRDefault="00C66742" w:rsidP="00A877B1">
      <w:pPr>
        <w:jc w:val="right"/>
        <w:rPr>
          <w:sz w:val="20"/>
          <w:szCs w:val="20"/>
        </w:rPr>
      </w:pPr>
      <w:r w:rsidRPr="003E536C">
        <w:rPr>
          <w:sz w:val="20"/>
          <w:szCs w:val="20"/>
        </w:rPr>
        <w:lastRenderedPageBreak/>
        <w:t xml:space="preserve">________________________        </w:t>
      </w:r>
      <w:r>
        <w:rPr>
          <w:sz w:val="20"/>
          <w:szCs w:val="20"/>
        </w:rPr>
        <w:t xml:space="preserve">Н.М. </w:t>
      </w:r>
      <w:proofErr w:type="spellStart"/>
      <w:r>
        <w:rPr>
          <w:sz w:val="20"/>
          <w:szCs w:val="20"/>
        </w:rPr>
        <w:t>Домрачева</w:t>
      </w:r>
      <w:proofErr w:type="spellEnd"/>
      <w:r>
        <w:rPr>
          <w:sz w:val="20"/>
          <w:szCs w:val="20"/>
        </w:rPr>
        <w:t xml:space="preserve">                                  _________________________</w:t>
      </w:r>
      <w:r w:rsidR="00C12084">
        <w:rPr>
          <w:sz w:val="20"/>
          <w:szCs w:val="20"/>
        </w:rPr>
        <w:t>_______________</w:t>
      </w:r>
      <w:r w:rsidRPr="003E536C">
        <w:rPr>
          <w:sz w:val="20"/>
          <w:szCs w:val="20"/>
        </w:rPr>
        <w:t xml:space="preserve">         </w:t>
      </w:r>
      <w:r w:rsidR="005A2902" w:rsidRPr="000702FA">
        <w:rPr>
          <w:sz w:val="18"/>
          <w:szCs w:val="18"/>
        </w:rPr>
        <w:br w:type="page"/>
      </w:r>
      <w:r w:rsidR="00710E3A" w:rsidRPr="00860B1F">
        <w:rPr>
          <w:sz w:val="20"/>
          <w:szCs w:val="20"/>
        </w:rPr>
        <w:lastRenderedPageBreak/>
        <w:t xml:space="preserve">     </w:t>
      </w:r>
      <w:r w:rsidR="00860B1F" w:rsidRPr="00860B1F">
        <w:rPr>
          <w:sz w:val="20"/>
          <w:szCs w:val="20"/>
        </w:rPr>
        <w:t xml:space="preserve">Приложение № </w:t>
      </w:r>
      <w:r w:rsidR="00860B1F">
        <w:rPr>
          <w:sz w:val="20"/>
          <w:szCs w:val="20"/>
        </w:rPr>
        <w:t>5</w:t>
      </w:r>
    </w:p>
    <w:p w:rsidR="00A877B1" w:rsidRDefault="00A877B1" w:rsidP="00A877B1">
      <w:pPr>
        <w:jc w:val="right"/>
        <w:rPr>
          <w:b/>
          <w:sz w:val="18"/>
          <w:szCs w:val="18"/>
        </w:rPr>
      </w:pPr>
      <w:r w:rsidRPr="00FA0240">
        <w:rPr>
          <w:sz w:val="20"/>
          <w:szCs w:val="20"/>
        </w:rPr>
        <w:t>к  Договору управления многоквартирным домом</w:t>
      </w:r>
    </w:p>
    <w:p w:rsidR="00860B1F" w:rsidRDefault="00860B1F" w:rsidP="00860B1F">
      <w:pPr>
        <w:widowControl w:val="0"/>
        <w:spacing w:line="235" w:lineRule="auto"/>
        <w:jc w:val="right"/>
        <w:rPr>
          <w:sz w:val="20"/>
          <w:szCs w:val="20"/>
        </w:rPr>
      </w:pPr>
      <w:r w:rsidRPr="00860B1F">
        <w:rPr>
          <w:noProof/>
          <w:sz w:val="20"/>
          <w:szCs w:val="20"/>
        </w:rPr>
        <w:br/>
      </w:r>
    </w:p>
    <w:p w:rsidR="00860B1F" w:rsidRPr="00860B1F" w:rsidRDefault="00860B1F" w:rsidP="00860B1F">
      <w:pPr>
        <w:widowControl w:val="0"/>
        <w:spacing w:line="235" w:lineRule="auto"/>
        <w:jc w:val="right"/>
        <w:rPr>
          <w:sz w:val="20"/>
          <w:szCs w:val="20"/>
        </w:rPr>
      </w:pPr>
    </w:p>
    <w:p w:rsidR="00860B1F" w:rsidRPr="00860B1F" w:rsidRDefault="00860B1F" w:rsidP="00860B1F">
      <w:pPr>
        <w:jc w:val="center"/>
        <w:rPr>
          <w:b/>
          <w:sz w:val="20"/>
          <w:szCs w:val="20"/>
        </w:rPr>
      </w:pPr>
      <w:r w:rsidRPr="00860B1F">
        <w:rPr>
          <w:b/>
          <w:sz w:val="20"/>
          <w:szCs w:val="20"/>
        </w:rPr>
        <w:t xml:space="preserve">Требования к пользователям помещений в многоквартирном доме, </w:t>
      </w:r>
      <w:proofErr w:type="spellStart"/>
      <w:r w:rsidRPr="00860B1F">
        <w:rPr>
          <w:b/>
          <w:sz w:val="20"/>
          <w:szCs w:val="20"/>
        </w:rPr>
        <w:t>наймодателям</w:t>
      </w:r>
      <w:proofErr w:type="spellEnd"/>
      <w:r w:rsidRPr="00860B1F">
        <w:rPr>
          <w:b/>
          <w:sz w:val="20"/>
          <w:szCs w:val="20"/>
        </w:rPr>
        <w:t xml:space="preserve"> и арендодателям, обеспечивающие исполнение условий Договора</w:t>
      </w:r>
    </w:p>
    <w:p w:rsidR="00860B1F" w:rsidRPr="00860B1F" w:rsidRDefault="00860B1F" w:rsidP="00860B1F">
      <w:pPr>
        <w:widowControl w:val="0"/>
        <w:autoSpaceDE w:val="0"/>
        <w:autoSpaceDN w:val="0"/>
        <w:adjustRightInd w:val="0"/>
        <w:ind w:hanging="284"/>
        <w:rPr>
          <w:b/>
          <w:sz w:val="20"/>
          <w:szCs w:val="20"/>
        </w:rPr>
      </w:pPr>
      <w:r w:rsidRPr="00860B1F">
        <w:rPr>
          <w:b/>
          <w:sz w:val="20"/>
          <w:szCs w:val="20"/>
          <w:lang w:val="en-US"/>
        </w:rPr>
        <w:t>I</w:t>
      </w:r>
      <w:r w:rsidRPr="00860B1F">
        <w:rPr>
          <w:b/>
          <w:sz w:val="20"/>
          <w:szCs w:val="20"/>
        </w:rPr>
        <w:t>. Требования к потребителям, пользующимся помещениями в многоквартирном доме, по соблюдению правил пользования помещениями</w:t>
      </w:r>
      <w:r>
        <w:rPr>
          <w:b/>
          <w:sz w:val="20"/>
          <w:szCs w:val="20"/>
        </w:rPr>
        <w:t>:</w:t>
      </w:r>
    </w:p>
    <w:p w:rsidR="00860B1F" w:rsidRPr="00860B1F" w:rsidRDefault="00860B1F" w:rsidP="00860B1F">
      <w:pPr>
        <w:widowControl w:val="0"/>
        <w:autoSpaceDE w:val="0"/>
        <w:autoSpaceDN w:val="0"/>
        <w:adjustRightInd w:val="0"/>
        <w:ind w:hanging="550"/>
        <w:jc w:val="both"/>
        <w:rPr>
          <w:b/>
          <w:sz w:val="20"/>
          <w:szCs w:val="20"/>
        </w:rPr>
      </w:pPr>
    </w:p>
    <w:p w:rsidR="00860B1F" w:rsidRPr="00860B1F" w:rsidRDefault="00860B1F" w:rsidP="00860B1F">
      <w:pPr>
        <w:ind w:firstLine="709"/>
        <w:jc w:val="both"/>
        <w:rPr>
          <w:bCs/>
          <w:sz w:val="20"/>
          <w:szCs w:val="20"/>
        </w:rPr>
      </w:pPr>
      <w:r w:rsidRPr="00860B1F">
        <w:rPr>
          <w:bCs/>
          <w:sz w:val="20"/>
          <w:szCs w:val="20"/>
        </w:rPr>
        <w:t>1. Потребители, пользующиеся помещениями в многоквартирном доме, обязаны соблюдать следующие требования:</w:t>
      </w:r>
    </w:p>
    <w:p w:rsidR="00860B1F" w:rsidRPr="00860B1F" w:rsidRDefault="00860B1F" w:rsidP="00860B1F">
      <w:pPr>
        <w:ind w:firstLine="709"/>
        <w:jc w:val="both"/>
        <w:rPr>
          <w:bCs/>
          <w:sz w:val="20"/>
          <w:szCs w:val="20"/>
        </w:rPr>
      </w:pPr>
      <w:r w:rsidRPr="00860B1F">
        <w:rPr>
          <w:bCs/>
          <w:sz w:val="20"/>
          <w:szCs w:val="20"/>
        </w:rPr>
        <w:t>а) не производить перенос инженерных сетей;</w:t>
      </w:r>
    </w:p>
    <w:p w:rsidR="00860B1F" w:rsidRPr="00860B1F" w:rsidRDefault="00860B1F" w:rsidP="00860B1F">
      <w:pPr>
        <w:ind w:firstLine="709"/>
        <w:jc w:val="both"/>
        <w:rPr>
          <w:bCs/>
          <w:sz w:val="20"/>
          <w:szCs w:val="20"/>
        </w:rPr>
      </w:pPr>
      <w:r w:rsidRPr="00860B1F">
        <w:rPr>
          <w:bCs/>
          <w:sz w:val="20"/>
          <w:szCs w:val="20"/>
        </w:rPr>
        <w:t>б) 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w:t>
      </w:r>
    </w:p>
    <w:p w:rsidR="00860B1F" w:rsidRPr="00860B1F" w:rsidRDefault="00860B1F" w:rsidP="00860B1F">
      <w:pPr>
        <w:ind w:firstLine="709"/>
        <w:jc w:val="both"/>
        <w:rPr>
          <w:bCs/>
          <w:sz w:val="20"/>
          <w:szCs w:val="20"/>
        </w:rPr>
      </w:pPr>
      <w:r w:rsidRPr="00860B1F">
        <w:rPr>
          <w:bCs/>
          <w:sz w:val="20"/>
          <w:szCs w:val="20"/>
        </w:rPr>
        <w:t>в) не нарушать имеющиеся схемы учета поставки коммунальных услуг;</w:t>
      </w:r>
    </w:p>
    <w:p w:rsidR="00860B1F" w:rsidRPr="00860B1F" w:rsidRDefault="00860B1F" w:rsidP="00860B1F">
      <w:pPr>
        <w:ind w:firstLine="709"/>
        <w:jc w:val="both"/>
        <w:rPr>
          <w:bCs/>
          <w:sz w:val="20"/>
          <w:szCs w:val="20"/>
        </w:rPr>
      </w:pPr>
      <w:r w:rsidRPr="00860B1F">
        <w:rPr>
          <w:bCs/>
          <w:sz w:val="20"/>
          <w:szCs w:val="20"/>
        </w:rPr>
        <w:t>г) не использовать теплоноситель в системах отопления не по прямому назначению (использование сетевой воды из систем и приборов отопления на бытовые нужды);</w:t>
      </w:r>
    </w:p>
    <w:p w:rsidR="00860B1F" w:rsidRPr="00860B1F" w:rsidRDefault="00860B1F" w:rsidP="00860B1F">
      <w:pPr>
        <w:ind w:firstLine="709"/>
        <w:jc w:val="both"/>
        <w:rPr>
          <w:bCs/>
          <w:sz w:val="20"/>
          <w:szCs w:val="20"/>
        </w:rPr>
      </w:pPr>
      <w:r w:rsidRPr="00860B1F">
        <w:rPr>
          <w:bCs/>
          <w:sz w:val="20"/>
          <w:szCs w:val="20"/>
        </w:rPr>
        <w:t>д) не допускать выполнение работ или совершение других действий, приводящих к порче помещений или конструкций строения;</w:t>
      </w:r>
    </w:p>
    <w:p w:rsidR="00860B1F" w:rsidRPr="00860B1F" w:rsidRDefault="00860B1F" w:rsidP="00860B1F">
      <w:pPr>
        <w:ind w:firstLine="709"/>
        <w:jc w:val="both"/>
        <w:rPr>
          <w:bCs/>
          <w:sz w:val="20"/>
          <w:szCs w:val="20"/>
        </w:rPr>
      </w:pPr>
      <w:r w:rsidRPr="00860B1F">
        <w:rPr>
          <w:bCs/>
          <w:sz w:val="20"/>
          <w:szCs w:val="20"/>
        </w:rPr>
        <w:t>е) не загромождать подходы к инженерным коммуникациям и запорной арматуре, не загромождать и не загрязнять своим имуществом, строительными материалами и (или) отходами эвакуационные пути и помещения общего пользования;</w:t>
      </w:r>
    </w:p>
    <w:p w:rsidR="00860B1F" w:rsidRPr="00860B1F" w:rsidRDefault="00860B1F" w:rsidP="00860B1F">
      <w:pPr>
        <w:ind w:firstLine="709"/>
        <w:jc w:val="both"/>
        <w:rPr>
          <w:bCs/>
          <w:sz w:val="20"/>
          <w:szCs w:val="20"/>
        </w:rPr>
      </w:pPr>
      <w:r w:rsidRPr="00860B1F">
        <w:rPr>
          <w:bCs/>
          <w:sz w:val="20"/>
          <w:szCs w:val="20"/>
        </w:rPr>
        <w:t>ж) не допускать производства в помещении работ или совершения других действий, приводящих к порче общего имущества дома;</w:t>
      </w:r>
    </w:p>
    <w:p w:rsidR="00860B1F" w:rsidRPr="00860B1F" w:rsidRDefault="00860B1F" w:rsidP="00860B1F">
      <w:pPr>
        <w:ind w:firstLine="709"/>
        <w:jc w:val="both"/>
        <w:rPr>
          <w:bCs/>
          <w:sz w:val="20"/>
          <w:szCs w:val="20"/>
        </w:rPr>
      </w:pPr>
    </w:p>
    <w:p w:rsidR="00860B1F" w:rsidRPr="00860B1F" w:rsidRDefault="00860B1F" w:rsidP="00860B1F">
      <w:pPr>
        <w:ind w:hanging="426"/>
        <w:rPr>
          <w:b/>
          <w:sz w:val="20"/>
          <w:szCs w:val="20"/>
        </w:rPr>
      </w:pPr>
      <w:r w:rsidRPr="00860B1F">
        <w:rPr>
          <w:b/>
          <w:sz w:val="20"/>
          <w:szCs w:val="20"/>
          <w:lang w:val="en-US"/>
        </w:rPr>
        <w:t>II</w:t>
      </w:r>
      <w:r w:rsidRPr="00860B1F">
        <w:rPr>
          <w:b/>
          <w:sz w:val="20"/>
          <w:szCs w:val="20"/>
        </w:rPr>
        <w:t>. Требования к собственникам помещений в многоквартирном доме, предоставляющим помещения в пользование гражданам и иным лицам</w:t>
      </w:r>
    </w:p>
    <w:p w:rsidR="00860B1F" w:rsidRPr="00860B1F" w:rsidRDefault="00860B1F" w:rsidP="00860B1F">
      <w:pPr>
        <w:ind w:firstLine="709"/>
        <w:jc w:val="both"/>
        <w:rPr>
          <w:sz w:val="20"/>
          <w:szCs w:val="20"/>
        </w:rPr>
      </w:pPr>
      <w:r w:rsidRPr="00860B1F">
        <w:rPr>
          <w:sz w:val="20"/>
          <w:szCs w:val="20"/>
        </w:rPr>
        <w:t xml:space="preserve">2. Собственники жилых помещений, предоставляющие жилые помещения гражданам в социальный </w:t>
      </w:r>
      <w:proofErr w:type="spellStart"/>
      <w:r w:rsidRPr="00860B1F">
        <w:rPr>
          <w:sz w:val="20"/>
          <w:szCs w:val="20"/>
        </w:rPr>
        <w:t>найм</w:t>
      </w:r>
      <w:proofErr w:type="spellEnd"/>
      <w:r w:rsidRPr="00860B1F">
        <w:rPr>
          <w:sz w:val="20"/>
          <w:szCs w:val="20"/>
        </w:rPr>
        <w:t xml:space="preserve"> или в </w:t>
      </w:r>
      <w:proofErr w:type="spellStart"/>
      <w:r w:rsidRPr="00860B1F">
        <w:rPr>
          <w:sz w:val="20"/>
          <w:szCs w:val="20"/>
        </w:rPr>
        <w:t>найм</w:t>
      </w:r>
      <w:proofErr w:type="spellEnd"/>
      <w:r w:rsidRPr="00860B1F">
        <w:rPr>
          <w:sz w:val="20"/>
          <w:szCs w:val="20"/>
        </w:rPr>
        <w:t xml:space="preserve"> (</w:t>
      </w:r>
      <w:proofErr w:type="spellStart"/>
      <w:r w:rsidRPr="00860B1F">
        <w:rPr>
          <w:sz w:val="20"/>
          <w:szCs w:val="20"/>
        </w:rPr>
        <w:t>наймодатели</w:t>
      </w:r>
      <w:proofErr w:type="spellEnd"/>
      <w:r w:rsidRPr="00860B1F">
        <w:rPr>
          <w:sz w:val="20"/>
          <w:szCs w:val="20"/>
        </w:rPr>
        <w:t>), а также собственники нежилых помещений (или их владельцы по иным законным основаниям), предоставляющие нежилые помещения в пользование  другим лицам по договору аренды или безвозмездного пользования (арендодатели), обязаны информировать пользователей соответствующих помещений (потребителей) об условиях управления многоквартирным домом и об обязанностях потребителей перед Управляющей организацией, в следующем порядке:</w:t>
      </w:r>
    </w:p>
    <w:p w:rsidR="00860B1F" w:rsidRPr="00860B1F" w:rsidRDefault="00860B1F" w:rsidP="00860B1F">
      <w:pPr>
        <w:ind w:firstLine="709"/>
        <w:jc w:val="both"/>
        <w:rPr>
          <w:sz w:val="20"/>
          <w:szCs w:val="20"/>
        </w:rPr>
      </w:pPr>
      <w:r w:rsidRPr="00860B1F">
        <w:rPr>
          <w:bCs/>
          <w:sz w:val="20"/>
          <w:szCs w:val="20"/>
        </w:rPr>
        <w:t>2.1</w:t>
      </w:r>
      <w:r w:rsidRPr="00860B1F">
        <w:rPr>
          <w:sz w:val="20"/>
          <w:szCs w:val="20"/>
        </w:rPr>
        <w:t xml:space="preserve">. В течение 3 дней с даты заключения Договора направить нанимателям и арендаторам уведомление о видах  предоставляемых им Управляющей организацией коммунальных услуг и о порядке внесения платы за коммунальные услуги, о размерах платы за содержание и ремонт жилого помещения и коммунальные услуги, сроках их действия и о порядке получения нанимателями и арендаторами иной информации, в том числе от Управляющей организации, об условиях исполнения Договора, в том числе, в части обязанностей нанимателей и арендаторов. </w:t>
      </w:r>
    </w:p>
    <w:p w:rsidR="00860B1F" w:rsidRPr="00860B1F" w:rsidRDefault="00860B1F" w:rsidP="00860B1F">
      <w:pPr>
        <w:ind w:firstLine="709"/>
        <w:jc w:val="both"/>
        <w:rPr>
          <w:sz w:val="20"/>
          <w:szCs w:val="20"/>
        </w:rPr>
      </w:pPr>
      <w:r w:rsidRPr="00860B1F">
        <w:rPr>
          <w:sz w:val="20"/>
          <w:szCs w:val="20"/>
        </w:rPr>
        <w:t>2.2. При заключении договоров социального найма, найма (аренды) в период действия Договора представлять нанимателям (арендаторам) указанную в п.2.1 настоящего Приложения информацию непосредственно в момент заключения такого договора.</w:t>
      </w:r>
    </w:p>
    <w:p w:rsidR="00860B1F" w:rsidRPr="00860B1F" w:rsidRDefault="00860B1F" w:rsidP="00860B1F">
      <w:pPr>
        <w:ind w:firstLine="709"/>
        <w:jc w:val="both"/>
        <w:rPr>
          <w:sz w:val="20"/>
          <w:szCs w:val="20"/>
        </w:rPr>
      </w:pPr>
      <w:r w:rsidRPr="00860B1F">
        <w:rPr>
          <w:sz w:val="20"/>
          <w:szCs w:val="20"/>
        </w:rPr>
        <w:t xml:space="preserve">2.3. При заключении соглашений об изменении условий Договора, касающихся изменения отношений, указанных в п.2.1. настоящего Приложения, уведомлять нанимателя (арендатора) о соответствующих изменениях в срок, обеспечивающий исполнение Договора. </w:t>
      </w:r>
    </w:p>
    <w:p w:rsidR="00860B1F" w:rsidRPr="00860B1F" w:rsidRDefault="00860B1F" w:rsidP="00860B1F">
      <w:pPr>
        <w:shd w:val="clear" w:color="auto" w:fill="FFFFFF"/>
        <w:tabs>
          <w:tab w:val="left" w:pos="0"/>
        </w:tabs>
        <w:ind w:firstLine="709"/>
        <w:jc w:val="both"/>
        <w:rPr>
          <w:sz w:val="20"/>
          <w:szCs w:val="20"/>
        </w:rPr>
      </w:pPr>
      <w:r w:rsidRPr="00860B1F">
        <w:rPr>
          <w:bCs/>
          <w:color w:val="000000"/>
          <w:sz w:val="20"/>
          <w:szCs w:val="20"/>
        </w:rPr>
        <w:t>2.4.</w:t>
      </w:r>
      <w:r w:rsidRPr="00860B1F">
        <w:rPr>
          <w:sz w:val="20"/>
          <w:szCs w:val="20"/>
        </w:rPr>
        <w:t xml:space="preserve">Предоставить Управляющей организации сведения о гражданах-нанимателях жилых помещений и членах их семей по каждому жилому помещению, предоставленному по договору социального найма и найма, а также сведения об арендаторах по каждому нежилому помещению в срок не позднее даты начала управления Управляющей организацией многоквартирным домом по Договору </w:t>
      </w:r>
    </w:p>
    <w:p w:rsidR="00860B1F" w:rsidRPr="00860B1F" w:rsidRDefault="00860B1F" w:rsidP="00860B1F">
      <w:pPr>
        <w:shd w:val="clear" w:color="auto" w:fill="FFFFFF"/>
        <w:tabs>
          <w:tab w:val="left" w:pos="1142"/>
        </w:tabs>
        <w:ind w:firstLine="709"/>
        <w:jc w:val="both"/>
        <w:rPr>
          <w:sz w:val="20"/>
          <w:szCs w:val="20"/>
        </w:rPr>
      </w:pPr>
      <w:r w:rsidRPr="00860B1F">
        <w:rPr>
          <w:bCs/>
          <w:sz w:val="20"/>
          <w:szCs w:val="20"/>
        </w:rPr>
        <w:t>2.5.</w:t>
      </w:r>
      <w:r w:rsidRPr="00860B1F">
        <w:rPr>
          <w:sz w:val="20"/>
          <w:szCs w:val="20"/>
        </w:rPr>
        <w:t xml:space="preserve"> Информировать Управляющую организацию о  гражданах, вселенных по договорам социального найма и найма после заключения Договора (новых членах семьи нанимателя), а также о смене нанимателей или арендаторов и о новых нанимателях и арендаторах, в срок не позднее 10 рабочих дней с даты произошедших изменений.</w:t>
      </w:r>
    </w:p>
    <w:p w:rsidR="00860B1F" w:rsidRDefault="00860B1F" w:rsidP="00860B1F">
      <w:pPr>
        <w:shd w:val="clear" w:color="auto" w:fill="FFFFFF"/>
        <w:tabs>
          <w:tab w:val="left" w:pos="1142"/>
        </w:tabs>
        <w:ind w:firstLine="709"/>
        <w:jc w:val="both"/>
        <w:rPr>
          <w:sz w:val="20"/>
          <w:szCs w:val="20"/>
        </w:rPr>
      </w:pPr>
    </w:p>
    <w:p w:rsidR="001B68AF" w:rsidRDefault="001B68AF" w:rsidP="00860B1F">
      <w:pPr>
        <w:shd w:val="clear" w:color="auto" w:fill="FFFFFF"/>
        <w:tabs>
          <w:tab w:val="left" w:pos="1142"/>
        </w:tabs>
        <w:ind w:firstLine="709"/>
        <w:jc w:val="both"/>
        <w:rPr>
          <w:sz w:val="20"/>
          <w:szCs w:val="20"/>
        </w:rPr>
      </w:pPr>
    </w:p>
    <w:p w:rsidR="001B68AF" w:rsidRDefault="001B68AF" w:rsidP="00860B1F">
      <w:pPr>
        <w:shd w:val="clear" w:color="auto" w:fill="FFFFFF"/>
        <w:tabs>
          <w:tab w:val="left" w:pos="1142"/>
        </w:tabs>
        <w:ind w:firstLine="709"/>
        <w:jc w:val="both"/>
        <w:rPr>
          <w:sz w:val="20"/>
          <w:szCs w:val="20"/>
        </w:rPr>
      </w:pPr>
    </w:p>
    <w:p w:rsidR="001B68AF" w:rsidRDefault="001B68AF" w:rsidP="00860B1F">
      <w:pPr>
        <w:shd w:val="clear" w:color="auto" w:fill="FFFFFF"/>
        <w:tabs>
          <w:tab w:val="left" w:pos="1142"/>
        </w:tabs>
        <w:ind w:firstLine="709"/>
        <w:jc w:val="both"/>
        <w:rPr>
          <w:sz w:val="20"/>
          <w:szCs w:val="20"/>
        </w:rPr>
      </w:pPr>
    </w:p>
    <w:p w:rsidR="001B68AF" w:rsidRPr="00860B1F" w:rsidRDefault="001B68AF" w:rsidP="00860B1F">
      <w:pPr>
        <w:shd w:val="clear" w:color="auto" w:fill="FFFFFF"/>
        <w:tabs>
          <w:tab w:val="left" w:pos="1142"/>
        </w:tabs>
        <w:ind w:firstLine="709"/>
        <w:jc w:val="both"/>
        <w:rPr>
          <w:sz w:val="20"/>
          <w:szCs w:val="20"/>
        </w:rPr>
      </w:pPr>
    </w:p>
    <w:p w:rsidR="001B68AF" w:rsidRPr="003E536C" w:rsidRDefault="001B68AF" w:rsidP="001B68AF">
      <w:pPr>
        <w:rPr>
          <w:b/>
          <w:sz w:val="20"/>
          <w:szCs w:val="20"/>
        </w:rPr>
      </w:pPr>
      <w:r w:rsidRPr="003E536C">
        <w:rPr>
          <w:b/>
          <w:sz w:val="20"/>
          <w:szCs w:val="20"/>
        </w:rPr>
        <w:t xml:space="preserve">Генеральный директор ООО УК «Фабричная»      </w:t>
      </w:r>
      <w:r>
        <w:rPr>
          <w:b/>
          <w:sz w:val="20"/>
          <w:szCs w:val="20"/>
        </w:rPr>
        <w:t xml:space="preserve">                             </w:t>
      </w:r>
      <w:r w:rsidRPr="003E536C">
        <w:rPr>
          <w:b/>
          <w:sz w:val="20"/>
          <w:szCs w:val="20"/>
        </w:rPr>
        <w:t xml:space="preserve">         Собственник</w:t>
      </w:r>
    </w:p>
    <w:p w:rsidR="001B68AF" w:rsidRDefault="001B68AF" w:rsidP="001B68AF">
      <w:pPr>
        <w:rPr>
          <w:sz w:val="20"/>
          <w:szCs w:val="20"/>
        </w:rPr>
      </w:pPr>
    </w:p>
    <w:p w:rsidR="001B68AF" w:rsidRPr="003E536C" w:rsidRDefault="00C66742" w:rsidP="001B68AF">
      <w:pPr>
        <w:rPr>
          <w:sz w:val="20"/>
          <w:szCs w:val="20"/>
        </w:rPr>
      </w:pPr>
      <w:r w:rsidRPr="003E536C">
        <w:rPr>
          <w:sz w:val="20"/>
          <w:szCs w:val="20"/>
        </w:rPr>
        <w:t xml:space="preserve">________________________        </w:t>
      </w:r>
      <w:r>
        <w:rPr>
          <w:sz w:val="20"/>
          <w:szCs w:val="20"/>
        </w:rPr>
        <w:t xml:space="preserve">Н.М. </w:t>
      </w:r>
      <w:proofErr w:type="spellStart"/>
      <w:r>
        <w:rPr>
          <w:sz w:val="20"/>
          <w:szCs w:val="20"/>
        </w:rPr>
        <w:t>Домрачева</w:t>
      </w:r>
      <w:proofErr w:type="spellEnd"/>
      <w:r>
        <w:rPr>
          <w:sz w:val="20"/>
          <w:szCs w:val="20"/>
        </w:rPr>
        <w:t xml:space="preserve">                                  _________________________</w:t>
      </w:r>
      <w:r w:rsidR="00C12084">
        <w:rPr>
          <w:sz w:val="20"/>
          <w:szCs w:val="20"/>
        </w:rPr>
        <w:t>_______________</w:t>
      </w:r>
      <w:r w:rsidRPr="003E536C">
        <w:rPr>
          <w:sz w:val="20"/>
          <w:szCs w:val="20"/>
        </w:rPr>
        <w:t xml:space="preserve">         </w:t>
      </w:r>
    </w:p>
    <w:tbl>
      <w:tblPr>
        <w:tblW w:w="9720" w:type="dxa"/>
        <w:tblLook w:val="04A0" w:firstRow="1" w:lastRow="0" w:firstColumn="1" w:lastColumn="0" w:noHBand="0" w:noVBand="1"/>
      </w:tblPr>
      <w:tblGrid>
        <w:gridCol w:w="797"/>
        <w:gridCol w:w="4154"/>
        <w:gridCol w:w="5140"/>
      </w:tblGrid>
      <w:tr w:rsidR="007A6DE2" w:rsidTr="007A6DE2">
        <w:trPr>
          <w:trHeight w:val="300"/>
        </w:trPr>
        <w:tc>
          <w:tcPr>
            <w:tcW w:w="426" w:type="dxa"/>
            <w:tcBorders>
              <w:top w:val="nil"/>
              <w:left w:val="nil"/>
              <w:bottom w:val="nil"/>
              <w:right w:val="nil"/>
            </w:tcBorders>
            <w:shd w:val="clear" w:color="auto" w:fill="auto"/>
            <w:noWrap/>
            <w:vAlign w:val="bottom"/>
            <w:hideMark/>
          </w:tcPr>
          <w:p w:rsidR="007A6DE2" w:rsidRDefault="007A6DE2">
            <w:pPr>
              <w:rPr>
                <w:sz w:val="20"/>
                <w:szCs w:val="20"/>
              </w:rPr>
            </w:pPr>
            <w:bookmarkStart w:id="2" w:name="RANGE!A1:C43"/>
            <w:bookmarkEnd w:id="2"/>
          </w:p>
        </w:tc>
        <w:tc>
          <w:tcPr>
            <w:tcW w:w="4154" w:type="dxa"/>
            <w:tcBorders>
              <w:top w:val="nil"/>
              <w:left w:val="nil"/>
              <w:bottom w:val="nil"/>
              <w:right w:val="nil"/>
            </w:tcBorders>
            <w:shd w:val="clear" w:color="auto" w:fill="auto"/>
            <w:noWrap/>
            <w:vAlign w:val="bottom"/>
            <w:hideMark/>
          </w:tcPr>
          <w:p w:rsidR="007A6DE2" w:rsidRDefault="007A6DE2">
            <w:pPr>
              <w:jc w:val="center"/>
              <w:rPr>
                <w:sz w:val="20"/>
                <w:szCs w:val="20"/>
              </w:rPr>
            </w:pPr>
          </w:p>
        </w:tc>
        <w:tc>
          <w:tcPr>
            <w:tcW w:w="5140" w:type="dxa"/>
            <w:tcBorders>
              <w:top w:val="nil"/>
              <w:left w:val="nil"/>
              <w:bottom w:val="nil"/>
              <w:right w:val="nil"/>
            </w:tcBorders>
            <w:shd w:val="clear" w:color="auto" w:fill="auto"/>
            <w:noWrap/>
            <w:vAlign w:val="bottom"/>
            <w:hideMark/>
          </w:tcPr>
          <w:p w:rsidR="007A6DE2" w:rsidRPr="00C66742" w:rsidRDefault="007A6DE2">
            <w:pPr>
              <w:jc w:val="right"/>
              <w:rPr>
                <w:color w:val="000000"/>
                <w:sz w:val="20"/>
                <w:szCs w:val="20"/>
              </w:rPr>
            </w:pPr>
          </w:p>
          <w:p w:rsidR="007A6DE2" w:rsidRPr="00C66742" w:rsidRDefault="007A6DE2">
            <w:pPr>
              <w:jc w:val="right"/>
              <w:rPr>
                <w:color w:val="000000"/>
                <w:sz w:val="20"/>
                <w:szCs w:val="20"/>
              </w:rPr>
            </w:pPr>
          </w:p>
          <w:p w:rsidR="007A6DE2" w:rsidRPr="00C66742" w:rsidRDefault="007A6DE2">
            <w:pPr>
              <w:jc w:val="right"/>
              <w:rPr>
                <w:color w:val="000000"/>
                <w:sz w:val="20"/>
                <w:szCs w:val="20"/>
              </w:rPr>
            </w:pPr>
          </w:p>
          <w:p w:rsidR="007A6DE2" w:rsidRPr="00C66742" w:rsidRDefault="007A6DE2">
            <w:pPr>
              <w:jc w:val="right"/>
              <w:rPr>
                <w:color w:val="000000"/>
                <w:sz w:val="20"/>
                <w:szCs w:val="20"/>
              </w:rPr>
            </w:pPr>
          </w:p>
          <w:p w:rsidR="007A6DE2" w:rsidRDefault="007A6DE2">
            <w:pPr>
              <w:jc w:val="right"/>
              <w:rPr>
                <w:color w:val="000000"/>
                <w:sz w:val="20"/>
                <w:szCs w:val="20"/>
              </w:rPr>
            </w:pPr>
          </w:p>
          <w:p w:rsidR="00C66742" w:rsidRPr="00C66742" w:rsidRDefault="00C66742">
            <w:pPr>
              <w:jc w:val="right"/>
              <w:rPr>
                <w:color w:val="000000"/>
                <w:sz w:val="20"/>
                <w:szCs w:val="20"/>
              </w:rPr>
            </w:pPr>
          </w:p>
          <w:p w:rsidR="007A6DE2" w:rsidRPr="00C66742" w:rsidRDefault="007A6DE2">
            <w:pPr>
              <w:jc w:val="right"/>
              <w:rPr>
                <w:color w:val="000000"/>
                <w:sz w:val="20"/>
                <w:szCs w:val="20"/>
              </w:rPr>
            </w:pPr>
          </w:p>
          <w:p w:rsidR="007A6DE2" w:rsidRPr="00C66742" w:rsidRDefault="007A6DE2">
            <w:pPr>
              <w:jc w:val="right"/>
              <w:rPr>
                <w:color w:val="000000"/>
                <w:sz w:val="20"/>
                <w:szCs w:val="20"/>
              </w:rPr>
            </w:pPr>
            <w:r w:rsidRPr="00C66742">
              <w:rPr>
                <w:color w:val="000000"/>
                <w:sz w:val="20"/>
                <w:szCs w:val="20"/>
              </w:rPr>
              <w:t>Приложение № 6</w:t>
            </w:r>
          </w:p>
        </w:tc>
      </w:tr>
      <w:tr w:rsidR="007A6DE2" w:rsidTr="007A6DE2">
        <w:trPr>
          <w:trHeight w:val="300"/>
        </w:trPr>
        <w:tc>
          <w:tcPr>
            <w:tcW w:w="426" w:type="dxa"/>
            <w:tcBorders>
              <w:top w:val="nil"/>
              <w:left w:val="nil"/>
              <w:bottom w:val="nil"/>
              <w:right w:val="nil"/>
            </w:tcBorders>
            <w:shd w:val="clear" w:color="auto" w:fill="auto"/>
            <w:noWrap/>
            <w:vAlign w:val="bottom"/>
            <w:hideMark/>
          </w:tcPr>
          <w:p w:rsidR="007A6DE2" w:rsidRDefault="007A6DE2">
            <w:pPr>
              <w:jc w:val="right"/>
              <w:rPr>
                <w:color w:val="000000"/>
                <w:sz w:val="22"/>
                <w:szCs w:val="22"/>
              </w:rPr>
            </w:pPr>
          </w:p>
        </w:tc>
        <w:tc>
          <w:tcPr>
            <w:tcW w:w="4154" w:type="dxa"/>
            <w:tcBorders>
              <w:top w:val="nil"/>
              <w:left w:val="nil"/>
              <w:bottom w:val="nil"/>
              <w:right w:val="nil"/>
            </w:tcBorders>
            <w:shd w:val="clear" w:color="auto" w:fill="auto"/>
            <w:noWrap/>
            <w:vAlign w:val="bottom"/>
            <w:hideMark/>
          </w:tcPr>
          <w:p w:rsidR="007A6DE2" w:rsidRDefault="007A6DE2">
            <w:pPr>
              <w:jc w:val="center"/>
              <w:rPr>
                <w:sz w:val="20"/>
                <w:szCs w:val="20"/>
              </w:rPr>
            </w:pPr>
          </w:p>
        </w:tc>
        <w:tc>
          <w:tcPr>
            <w:tcW w:w="5140" w:type="dxa"/>
            <w:tcBorders>
              <w:top w:val="nil"/>
              <w:left w:val="nil"/>
              <w:bottom w:val="nil"/>
              <w:right w:val="nil"/>
            </w:tcBorders>
            <w:shd w:val="clear" w:color="auto" w:fill="auto"/>
            <w:noWrap/>
            <w:vAlign w:val="bottom"/>
            <w:hideMark/>
          </w:tcPr>
          <w:p w:rsidR="007A6DE2" w:rsidRPr="00C66742" w:rsidRDefault="007A6DE2">
            <w:pPr>
              <w:jc w:val="right"/>
              <w:rPr>
                <w:color w:val="000000"/>
                <w:sz w:val="20"/>
                <w:szCs w:val="20"/>
              </w:rPr>
            </w:pPr>
            <w:r w:rsidRPr="00C66742">
              <w:rPr>
                <w:color w:val="000000"/>
                <w:sz w:val="20"/>
                <w:szCs w:val="20"/>
              </w:rPr>
              <w:t>к договору управления многоквартирным домом</w:t>
            </w:r>
          </w:p>
        </w:tc>
      </w:tr>
      <w:tr w:rsidR="007A6DE2" w:rsidTr="007A6DE2">
        <w:trPr>
          <w:trHeight w:val="135"/>
        </w:trPr>
        <w:tc>
          <w:tcPr>
            <w:tcW w:w="426" w:type="dxa"/>
            <w:tcBorders>
              <w:top w:val="nil"/>
              <w:left w:val="nil"/>
              <w:bottom w:val="nil"/>
              <w:right w:val="nil"/>
            </w:tcBorders>
            <w:shd w:val="clear" w:color="auto" w:fill="auto"/>
            <w:noWrap/>
            <w:vAlign w:val="bottom"/>
            <w:hideMark/>
          </w:tcPr>
          <w:p w:rsidR="007A6DE2" w:rsidRDefault="007A6DE2">
            <w:pPr>
              <w:jc w:val="right"/>
              <w:rPr>
                <w:color w:val="000000"/>
                <w:sz w:val="22"/>
                <w:szCs w:val="22"/>
              </w:rPr>
            </w:pPr>
          </w:p>
        </w:tc>
        <w:tc>
          <w:tcPr>
            <w:tcW w:w="4154" w:type="dxa"/>
            <w:tcBorders>
              <w:top w:val="nil"/>
              <w:left w:val="nil"/>
              <w:bottom w:val="nil"/>
              <w:right w:val="nil"/>
            </w:tcBorders>
            <w:shd w:val="clear" w:color="auto" w:fill="auto"/>
            <w:noWrap/>
            <w:vAlign w:val="bottom"/>
            <w:hideMark/>
          </w:tcPr>
          <w:p w:rsidR="007A6DE2" w:rsidRDefault="007A6DE2">
            <w:pPr>
              <w:jc w:val="center"/>
              <w:rPr>
                <w:sz w:val="20"/>
                <w:szCs w:val="20"/>
              </w:rPr>
            </w:pPr>
          </w:p>
        </w:tc>
        <w:tc>
          <w:tcPr>
            <w:tcW w:w="5140" w:type="dxa"/>
            <w:tcBorders>
              <w:top w:val="nil"/>
              <w:left w:val="nil"/>
              <w:bottom w:val="nil"/>
              <w:right w:val="nil"/>
            </w:tcBorders>
            <w:shd w:val="clear" w:color="auto" w:fill="auto"/>
            <w:noWrap/>
            <w:vAlign w:val="bottom"/>
            <w:hideMark/>
          </w:tcPr>
          <w:p w:rsidR="007A6DE2" w:rsidRPr="00C66742" w:rsidRDefault="007A6DE2">
            <w:pPr>
              <w:rPr>
                <w:sz w:val="20"/>
                <w:szCs w:val="20"/>
              </w:rPr>
            </w:pPr>
          </w:p>
        </w:tc>
      </w:tr>
      <w:tr w:rsidR="007A6DE2" w:rsidTr="007A6DE2">
        <w:trPr>
          <w:trHeight w:val="300"/>
        </w:trPr>
        <w:tc>
          <w:tcPr>
            <w:tcW w:w="426" w:type="dxa"/>
            <w:tcBorders>
              <w:top w:val="nil"/>
              <w:left w:val="nil"/>
              <w:bottom w:val="nil"/>
              <w:right w:val="nil"/>
            </w:tcBorders>
            <w:shd w:val="clear" w:color="auto" w:fill="auto"/>
            <w:noWrap/>
            <w:vAlign w:val="bottom"/>
            <w:hideMark/>
          </w:tcPr>
          <w:p w:rsidR="007A6DE2" w:rsidRDefault="007A6DE2">
            <w:pPr>
              <w:jc w:val="right"/>
              <w:rPr>
                <w:sz w:val="20"/>
                <w:szCs w:val="20"/>
              </w:rPr>
            </w:pPr>
          </w:p>
        </w:tc>
        <w:tc>
          <w:tcPr>
            <w:tcW w:w="9294" w:type="dxa"/>
            <w:gridSpan w:val="2"/>
            <w:tcBorders>
              <w:top w:val="nil"/>
              <w:left w:val="nil"/>
              <w:bottom w:val="nil"/>
              <w:right w:val="nil"/>
            </w:tcBorders>
            <w:shd w:val="clear" w:color="auto" w:fill="auto"/>
            <w:noWrap/>
            <w:vAlign w:val="center"/>
            <w:hideMark/>
          </w:tcPr>
          <w:p w:rsidR="007A6DE2" w:rsidRDefault="007A6DE2">
            <w:pPr>
              <w:jc w:val="center"/>
              <w:rPr>
                <w:b/>
                <w:bCs/>
                <w:color w:val="000000"/>
                <w:sz w:val="22"/>
                <w:szCs w:val="22"/>
              </w:rPr>
            </w:pPr>
            <w:r>
              <w:rPr>
                <w:b/>
                <w:bCs/>
                <w:color w:val="000000"/>
                <w:sz w:val="22"/>
                <w:szCs w:val="22"/>
              </w:rPr>
              <w:t>Отчет о выполнении договора управления за  ___________ год</w:t>
            </w:r>
          </w:p>
        </w:tc>
      </w:tr>
      <w:tr w:rsidR="007A6DE2" w:rsidTr="007A6DE2">
        <w:trPr>
          <w:trHeight w:val="80"/>
        </w:trPr>
        <w:tc>
          <w:tcPr>
            <w:tcW w:w="426" w:type="dxa"/>
            <w:tcBorders>
              <w:top w:val="nil"/>
              <w:left w:val="nil"/>
              <w:bottom w:val="nil"/>
              <w:right w:val="nil"/>
            </w:tcBorders>
            <w:shd w:val="clear" w:color="auto" w:fill="auto"/>
            <w:noWrap/>
            <w:vAlign w:val="bottom"/>
            <w:hideMark/>
          </w:tcPr>
          <w:p w:rsidR="007A6DE2" w:rsidRDefault="007A6DE2">
            <w:pPr>
              <w:jc w:val="center"/>
              <w:rPr>
                <w:b/>
                <w:bCs/>
                <w:color w:val="000000"/>
                <w:sz w:val="22"/>
                <w:szCs w:val="22"/>
              </w:rPr>
            </w:pPr>
          </w:p>
        </w:tc>
        <w:tc>
          <w:tcPr>
            <w:tcW w:w="4154" w:type="dxa"/>
            <w:tcBorders>
              <w:top w:val="nil"/>
              <w:left w:val="nil"/>
              <w:bottom w:val="nil"/>
              <w:right w:val="nil"/>
            </w:tcBorders>
            <w:shd w:val="clear" w:color="auto" w:fill="auto"/>
            <w:noWrap/>
            <w:vAlign w:val="bottom"/>
            <w:hideMark/>
          </w:tcPr>
          <w:p w:rsidR="007A6DE2" w:rsidRDefault="007A6DE2">
            <w:pPr>
              <w:jc w:val="center"/>
              <w:rPr>
                <w:sz w:val="20"/>
                <w:szCs w:val="20"/>
              </w:rPr>
            </w:pPr>
          </w:p>
        </w:tc>
        <w:tc>
          <w:tcPr>
            <w:tcW w:w="5140" w:type="dxa"/>
            <w:tcBorders>
              <w:top w:val="nil"/>
              <w:left w:val="nil"/>
              <w:bottom w:val="nil"/>
              <w:right w:val="nil"/>
            </w:tcBorders>
            <w:shd w:val="clear" w:color="auto" w:fill="auto"/>
            <w:noWrap/>
            <w:vAlign w:val="bottom"/>
            <w:hideMark/>
          </w:tcPr>
          <w:p w:rsidR="007A6DE2" w:rsidRDefault="007A6DE2">
            <w:pPr>
              <w:rPr>
                <w:sz w:val="20"/>
                <w:szCs w:val="20"/>
              </w:rPr>
            </w:pPr>
          </w:p>
        </w:tc>
      </w:tr>
      <w:tr w:rsidR="007A6DE2" w:rsidRPr="007A6DE2" w:rsidTr="007A6DE2">
        <w:trPr>
          <w:trHeight w:val="600"/>
        </w:trPr>
        <w:tc>
          <w:tcPr>
            <w:tcW w:w="426"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Номер строки</w:t>
            </w:r>
          </w:p>
        </w:tc>
        <w:tc>
          <w:tcPr>
            <w:tcW w:w="4154" w:type="dxa"/>
            <w:tcBorders>
              <w:top w:val="single" w:sz="4" w:space="0" w:color="auto"/>
              <w:left w:val="nil"/>
              <w:bottom w:val="single" w:sz="4" w:space="0" w:color="000000"/>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Показатель</w:t>
            </w:r>
          </w:p>
        </w:tc>
        <w:tc>
          <w:tcPr>
            <w:tcW w:w="5140" w:type="dxa"/>
            <w:tcBorders>
              <w:top w:val="single" w:sz="4" w:space="0" w:color="auto"/>
              <w:left w:val="nil"/>
              <w:bottom w:val="single" w:sz="4" w:space="0" w:color="000000"/>
              <w:right w:val="single" w:sz="4" w:space="0" w:color="auto"/>
            </w:tcBorders>
            <w:shd w:val="clear" w:color="auto" w:fill="auto"/>
            <w:vAlign w:val="center"/>
            <w:hideMark/>
          </w:tcPr>
          <w:p w:rsidR="007A6DE2" w:rsidRPr="007A6DE2" w:rsidRDefault="007A6DE2">
            <w:pPr>
              <w:jc w:val="center"/>
              <w:rPr>
                <w:color w:val="FF0000"/>
                <w:sz w:val="20"/>
                <w:szCs w:val="20"/>
              </w:rPr>
            </w:pPr>
            <w:r w:rsidRPr="007A6DE2">
              <w:rPr>
                <w:color w:val="FF0000"/>
                <w:sz w:val="20"/>
                <w:szCs w:val="20"/>
              </w:rPr>
              <w:t>Пояснения для заполнения</w:t>
            </w:r>
          </w:p>
        </w:tc>
      </w:tr>
      <w:tr w:rsidR="007A6DE2" w:rsidRPr="007A6DE2" w:rsidTr="007A6DE2">
        <w:trPr>
          <w:trHeight w:val="630"/>
        </w:trPr>
        <w:tc>
          <w:tcPr>
            <w:tcW w:w="426" w:type="dxa"/>
            <w:tcBorders>
              <w:top w:val="nil"/>
              <w:left w:val="single" w:sz="4" w:space="0" w:color="auto"/>
              <w:bottom w:val="single" w:sz="4" w:space="0" w:color="000000"/>
              <w:right w:val="single" w:sz="4" w:space="0" w:color="000000"/>
            </w:tcBorders>
            <w:shd w:val="clear" w:color="auto" w:fill="auto"/>
            <w:vAlign w:val="center"/>
            <w:hideMark/>
          </w:tcPr>
          <w:p w:rsidR="007A6DE2" w:rsidRPr="007A6DE2" w:rsidRDefault="007A6DE2">
            <w:pPr>
              <w:jc w:val="center"/>
              <w:rPr>
                <w:b/>
                <w:bCs/>
                <w:color w:val="000000"/>
                <w:sz w:val="20"/>
                <w:szCs w:val="20"/>
              </w:rPr>
            </w:pPr>
            <w:r w:rsidRPr="007A6DE2">
              <w:rPr>
                <w:b/>
                <w:bCs/>
                <w:color w:val="000000"/>
                <w:sz w:val="20"/>
                <w:szCs w:val="20"/>
              </w:rPr>
              <w:t>1</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b/>
                <w:bCs/>
                <w:color w:val="000000"/>
                <w:sz w:val="20"/>
                <w:szCs w:val="20"/>
              </w:rPr>
            </w:pPr>
            <w:r w:rsidRPr="007A6DE2">
              <w:rPr>
                <w:b/>
                <w:bCs/>
                <w:color w:val="000000"/>
                <w:sz w:val="20"/>
                <w:szCs w:val="20"/>
              </w:rPr>
              <w:t>Остаток на лицевом счете МКД на начало периода</w:t>
            </w:r>
          </w:p>
        </w:tc>
        <w:tc>
          <w:tcPr>
            <w:tcW w:w="5140" w:type="dxa"/>
            <w:tcBorders>
              <w:top w:val="nil"/>
              <w:left w:val="nil"/>
              <w:bottom w:val="single" w:sz="4" w:space="0" w:color="000000"/>
              <w:right w:val="single" w:sz="4" w:space="0" w:color="auto"/>
            </w:tcBorders>
            <w:shd w:val="clear" w:color="auto" w:fill="auto"/>
            <w:vAlign w:val="center"/>
            <w:hideMark/>
          </w:tcPr>
          <w:p w:rsidR="007A6DE2" w:rsidRPr="007A6DE2" w:rsidRDefault="007A6DE2">
            <w:pPr>
              <w:rPr>
                <w:color w:val="FF0000"/>
                <w:sz w:val="20"/>
                <w:szCs w:val="20"/>
              </w:rPr>
            </w:pPr>
            <w:r w:rsidRPr="007A6DE2">
              <w:rPr>
                <w:color w:val="FF0000"/>
                <w:sz w:val="20"/>
                <w:szCs w:val="20"/>
              </w:rPr>
              <w:t>Отражается величина остатка на лицевом счете на конец предыдущего года</w:t>
            </w:r>
          </w:p>
        </w:tc>
      </w:tr>
      <w:tr w:rsidR="007A6DE2" w:rsidRPr="007A6DE2" w:rsidTr="007A6DE2">
        <w:trPr>
          <w:trHeight w:val="1026"/>
        </w:trPr>
        <w:tc>
          <w:tcPr>
            <w:tcW w:w="426" w:type="dxa"/>
            <w:tcBorders>
              <w:top w:val="nil"/>
              <w:left w:val="single" w:sz="4" w:space="0" w:color="auto"/>
              <w:bottom w:val="single" w:sz="4" w:space="0" w:color="000000"/>
              <w:right w:val="single" w:sz="4" w:space="0" w:color="000000"/>
            </w:tcBorders>
            <w:shd w:val="clear" w:color="auto" w:fill="auto"/>
            <w:vAlign w:val="center"/>
            <w:hideMark/>
          </w:tcPr>
          <w:p w:rsidR="007A6DE2" w:rsidRPr="007A6DE2" w:rsidRDefault="007A6DE2">
            <w:pPr>
              <w:jc w:val="center"/>
              <w:rPr>
                <w:b/>
                <w:bCs/>
                <w:color w:val="000000"/>
                <w:sz w:val="20"/>
                <w:szCs w:val="20"/>
              </w:rPr>
            </w:pPr>
            <w:r w:rsidRPr="007A6DE2">
              <w:rPr>
                <w:b/>
                <w:bCs/>
                <w:color w:val="000000"/>
                <w:sz w:val="20"/>
                <w:szCs w:val="20"/>
              </w:rPr>
              <w:t>2</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b/>
                <w:bCs/>
                <w:color w:val="000000"/>
                <w:sz w:val="20"/>
                <w:szCs w:val="20"/>
              </w:rPr>
            </w:pPr>
            <w:r w:rsidRPr="007A6DE2">
              <w:rPr>
                <w:b/>
                <w:bCs/>
                <w:color w:val="000000"/>
                <w:sz w:val="20"/>
                <w:szCs w:val="20"/>
              </w:rPr>
              <w:t>Начислено на лицевой счет МКД</w:t>
            </w:r>
          </w:p>
        </w:tc>
        <w:tc>
          <w:tcPr>
            <w:tcW w:w="5140" w:type="dxa"/>
            <w:tcBorders>
              <w:top w:val="nil"/>
              <w:left w:val="nil"/>
              <w:bottom w:val="single" w:sz="4" w:space="0" w:color="000000"/>
              <w:right w:val="single" w:sz="4" w:space="0" w:color="auto"/>
            </w:tcBorders>
            <w:shd w:val="clear" w:color="auto" w:fill="auto"/>
            <w:vAlign w:val="center"/>
            <w:hideMark/>
          </w:tcPr>
          <w:p w:rsidR="007A6DE2" w:rsidRPr="007A6DE2" w:rsidRDefault="007A6DE2">
            <w:pPr>
              <w:rPr>
                <w:color w:val="FF0000"/>
                <w:sz w:val="20"/>
                <w:szCs w:val="20"/>
              </w:rPr>
            </w:pPr>
            <w:r w:rsidRPr="007A6DE2">
              <w:rPr>
                <w:color w:val="FF0000"/>
                <w:sz w:val="20"/>
                <w:szCs w:val="20"/>
              </w:rPr>
              <w:t>Отражается сумма начислений на лицевой счет МКД за период. Обратите внимание, что в указанную сумму не входит величина, которая начислена за услугу управления МКД.</w:t>
            </w:r>
          </w:p>
        </w:tc>
      </w:tr>
      <w:tr w:rsidR="007A6DE2" w:rsidRPr="007A6DE2" w:rsidTr="007A6DE2">
        <w:trPr>
          <w:trHeight w:val="1254"/>
        </w:trPr>
        <w:tc>
          <w:tcPr>
            <w:tcW w:w="426" w:type="dxa"/>
            <w:tcBorders>
              <w:top w:val="nil"/>
              <w:left w:val="single" w:sz="4" w:space="0" w:color="auto"/>
              <w:bottom w:val="single" w:sz="4" w:space="0" w:color="000000"/>
              <w:right w:val="single" w:sz="4" w:space="0" w:color="000000"/>
            </w:tcBorders>
            <w:shd w:val="clear" w:color="auto" w:fill="auto"/>
            <w:vAlign w:val="center"/>
            <w:hideMark/>
          </w:tcPr>
          <w:p w:rsidR="007A6DE2" w:rsidRPr="007A6DE2" w:rsidRDefault="007A6DE2">
            <w:pPr>
              <w:jc w:val="center"/>
              <w:rPr>
                <w:b/>
                <w:bCs/>
                <w:color w:val="000000"/>
                <w:sz w:val="20"/>
                <w:szCs w:val="20"/>
              </w:rPr>
            </w:pPr>
            <w:r w:rsidRPr="007A6DE2">
              <w:rPr>
                <w:b/>
                <w:bCs/>
                <w:color w:val="000000"/>
                <w:sz w:val="20"/>
                <w:szCs w:val="20"/>
              </w:rPr>
              <w:t>3</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b/>
                <w:bCs/>
                <w:color w:val="000000"/>
                <w:sz w:val="20"/>
                <w:szCs w:val="20"/>
              </w:rPr>
            </w:pPr>
            <w:r w:rsidRPr="007A6DE2">
              <w:rPr>
                <w:b/>
                <w:bCs/>
                <w:color w:val="000000"/>
                <w:sz w:val="20"/>
                <w:szCs w:val="20"/>
              </w:rPr>
              <w:t>Выполнено работ (оказано услуг), всего:</w:t>
            </w:r>
          </w:p>
        </w:tc>
        <w:tc>
          <w:tcPr>
            <w:tcW w:w="5140" w:type="dxa"/>
            <w:tcBorders>
              <w:top w:val="nil"/>
              <w:left w:val="nil"/>
              <w:bottom w:val="single" w:sz="4" w:space="0" w:color="000000"/>
              <w:right w:val="single" w:sz="4" w:space="0" w:color="auto"/>
            </w:tcBorders>
            <w:shd w:val="clear" w:color="auto" w:fill="auto"/>
            <w:vAlign w:val="center"/>
            <w:hideMark/>
          </w:tcPr>
          <w:p w:rsidR="007A6DE2" w:rsidRPr="007A6DE2" w:rsidRDefault="007A6DE2">
            <w:pPr>
              <w:rPr>
                <w:color w:val="FF0000"/>
                <w:sz w:val="20"/>
                <w:szCs w:val="20"/>
              </w:rPr>
            </w:pPr>
            <w:r w:rsidRPr="007A6DE2">
              <w:rPr>
                <w:color w:val="FF0000"/>
                <w:sz w:val="20"/>
                <w:szCs w:val="20"/>
              </w:rPr>
              <w:t>Отражается стоимость выполненных работ по содержанию и ремонту общего имущества МКД за период. Обратите внимание, что по данной строке отражается именно стоимость работ, а не их себестоимость в учете управляющей организации.</w:t>
            </w:r>
          </w:p>
        </w:tc>
      </w:tr>
      <w:tr w:rsidR="007A6DE2" w:rsidRPr="007A6DE2" w:rsidTr="007A6DE2">
        <w:trPr>
          <w:trHeight w:val="315"/>
        </w:trPr>
        <w:tc>
          <w:tcPr>
            <w:tcW w:w="426" w:type="dxa"/>
            <w:tcBorders>
              <w:top w:val="nil"/>
              <w:left w:val="single" w:sz="4" w:space="0" w:color="auto"/>
              <w:bottom w:val="nil"/>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в том числе:</w:t>
            </w:r>
          </w:p>
        </w:tc>
        <w:tc>
          <w:tcPr>
            <w:tcW w:w="5140" w:type="dxa"/>
            <w:tcBorders>
              <w:top w:val="nil"/>
              <w:left w:val="nil"/>
              <w:bottom w:val="nil"/>
              <w:right w:val="single" w:sz="4" w:space="0" w:color="auto"/>
            </w:tcBorders>
            <w:shd w:val="clear" w:color="auto" w:fill="auto"/>
            <w:vAlign w:val="center"/>
            <w:hideMark/>
          </w:tcPr>
          <w:p w:rsidR="007A6DE2" w:rsidRPr="007A6DE2" w:rsidRDefault="007A6DE2">
            <w:pPr>
              <w:rPr>
                <w:color w:val="000000"/>
                <w:sz w:val="20"/>
                <w:szCs w:val="20"/>
              </w:rPr>
            </w:pPr>
            <w:r w:rsidRPr="007A6DE2">
              <w:rPr>
                <w:color w:val="000000"/>
                <w:sz w:val="20"/>
                <w:szCs w:val="20"/>
              </w:rPr>
              <w:t> </w:t>
            </w:r>
          </w:p>
        </w:tc>
      </w:tr>
      <w:tr w:rsidR="007A6DE2" w:rsidRPr="007A6DE2" w:rsidTr="007A6DE2">
        <w:trPr>
          <w:trHeight w:val="315"/>
        </w:trPr>
        <w:tc>
          <w:tcPr>
            <w:tcW w:w="426" w:type="dxa"/>
            <w:tcBorders>
              <w:top w:val="single" w:sz="4" w:space="0" w:color="000000"/>
              <w:left w:val="single" w:sz="4" w:space="0" w:color="auto"/>
              <w:bottom w:val="nil"/>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 содержание общего имущества МКД, всего:</w:t>
            </w:r>
          </w:p>
        </w:tc>
        <w:tc>
          <w:tcPr>
            <w:tcW w:w="5140" w:type="dxa"/>
            <w:tcBorders>
              <w:top w:val="single" w:sz="4" w:space="0" w:color="000000"/>
              <w:left w:val="nil"/>
              <w:bottom w:val="nil"/>
              <w:right w:val="single" w:sz="4" w:space="0" w:color="auto"/>
            </w:tcBorders>
            <w:shd w:val="clear" w:color="auto" w:fill="auto"/>
            <w:vAlign w:val="center"/>
            <w:hideMark/>
          </w:tcPr>
          <w:p w:rsidR="007A6DE2" w:rsidRPr="007A6DE2" w:rsidRDefault="007A6DE2">
            <w:pPr>
              <w:rPr>
                <w:color w:val="000000"/>
                <w:sz w:val="20"/>
                <w:szCs w:val="20"/>
              </w:rPr>
            </w:pPr>
            <w:r w:rsidRPr="007A6DE2">
              <w:rPr>
                <w:color w:val="000000"/>
                <w:sz w:val="20"/>
                <w:szCs w:val="20"/>
              </w:rPr>
              <w:t> </w:t>
            </w:r>
          </w:p>
        </w:tc>
      </w:tr>
      <w:tr w:rsidR="007A6DE2" w:rsidRPr="007A6DE2" w:rsidTr="007A6DE2">
        <w:trPr>
          <w:trHeight w:val="315"/>
        </w:trPr>
        <w:tc>
          <w:tcPr>
            <w:tcW w:w="426" w:type="dxa"/>
            <w:tcBorders>
              <w:top w:val="single" w:sz="4" w:space="0" w:color="000000"/>
              <w:left w:val="single" w:sz="4" w:space="0" w:color="auto"/>
              <w:bottom w:val="nil"/>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в том числе:</w:t>
            </w:r>
          </w:p>
        </w:tc>
        <w:tc>
          <w:tcPr>
            <w:tcW w:w="5140" w:type="dxa"/>
            <w:tcBorders>
              <w:top w:val="single" w:sz="4" w:space="0" w:color="000000"/>
              <w:left w:val="nil"/>
              <w:bottom w:val="nil"/>
              <w:right w:val="single" w:sz="4" w:space="0" w:color="auto"/>
            </w:tcBorders>
            <w:shd w:val="clear" w:color="auto" w:fill="auto"/>
            <w:vAlign w:val="center"/>
            <w:hideMark/>
          </w:tcPr>
          <w:p w:rsidR="007A6DE2" w:rsidRPr="007A6DE2" w:rsidRDefault="007A6DE2">
            <w:pPr>
              <w:rPr>
                <w:color w:val="000000"/>
                <w:sz w:val="20"/>
                <w:szCs w:val="20"/>
              </w:rPr>
            </w:pPr>
            <w:r w:rsidRPr="007A6DE2">
              <w:rPr>
                <w:color w:val="000000"/>
                <w:sz w:val="20"/>
                <w:szCs w:val="20"/>
              </w:rPr>
              <w:t> </w:t>
            </w:r>
          </w:p>
        </w:tc>
      </w:tr>
      <w:tr w:rsidR="007A6DE2" w:rsidRPr="007A6DE2" w:rsidTr="007A6DE2">
        <w:trPr>
          <w:trHeight w:val="315"/>
        </w:trPr>
        <w:tc>
          <w:tcPr>
            <w:tcW w:w="426" w:type="dxa"/>
            <w:tcBorders>
              <w:top w:val="single" w:sz="4" w:space="0" w:color="000000"/>
              <w:left w:val="single" w:sz="4" w:space="0" w:color="auto"/>
              <w:bottom w:val="nil"/>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 xml:space="preserve">   - работа №1</w:t>
            </w:r>
          </w:p>
        </w:tc>
        <w:tc>
          <w:tcPr>
            <w:tcW w:w="5140" w:type="dxa"/>
            <w:tcBorders>
              <w:top w:val="single" w:sz="4" w:space="0" w:color="000000"/>
              <w:left w:val="nil"/>
              <w:bottom w:val="nil"/>
              <w:right w:val="single" w:sz="4" w:space="0" w:color="auto"/>
            </w:tcBorders>
            <w:shd w:val="clear" w:color="auto" w:fill="auto"/>
            <w:vAlign w:val="center"/>
            <w:hideMark/>
          </w:tcPr>
          <w:p w:rsidR="007A6DE2" w:rsidRPr="007A6DE2" w:rsidRDefault="007A6DE2">
            <w:pPr>
              <w:rPr>
                <w:color w:val="000000"/>
                <w:sz w:val="20"/>
                <w:szCs w:val="20"/>
              </w:rPr>
            </w:pPr>
            <w:r w:rsidRPr="007A6DE2">
              <w:rPr>
                <w:color w:val="000000"/>
                <w:sz w:val="20"/>
                <w:szCs w:val="20"/>
              </w:rPr>
              <w:t> </w:t>
            </w:r>
          </w:p>
        </w:tc>
      </w:tr>
      <w:tr w:rsidR="007A6DE2" w:rsidRPr="007A6DE2" w:rsidTr="007A6DE2">
        <w:trPr>
          <w:trHeight w:val="315"/>
        </w:trPr>
        <w:tc>
          <w:tcPr>
            <w:tcW w:w="426" w:type="dxa"/>
            <w:tcBorders>
              <w:top w:val="single" w:sz="4" w:space="0" w:color="000000"/>
              <w:left w:val="single" w:sz="4" w:space="0" w:color="auto"/>
              <w:bottom w:val="nil"/>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 xml:space="preserve">   - работа №2</w:t>
            </w:r>
          </w:p>
        </w:tc>
        <w:tc>
          <w:tcPr>
            <w:tcW w:w="5140" w:type="dxa"/>
            <w:tcBorders>
              <w:top w:val="single" w:sz="4" w:space="0" w:color="000000"/>
              <w:left w:val="nil"/>
              <w:bottom w:val="nil"/>
              <w:right w:val="single" w:sz="4" w:space="0" w:color="auto"/>
            </w:tcBorders>
            <w:shd w:val="clear" w:color="auto" w:fill="auto"/>
            <w:vAlign w:val="center"/>
            <w:hideMark/>
          </w:tcPr>
          <w:p w:rsidR="007A6DE2" w:rsidRPr="007A6DE2" w:rsidRDefault="007A6DE2">
            <w:pPr>
              <w:rPr>
                <w:color w:val="000000"/>
                <w:sz w:val="20"/>
                <w:szCs w:val="20"/>
              </w:rPr>
            </w:pPr>
            <w:r w:rsidRPr="007A6DE2">
              <w:rPr>
                <w:color w:val="000000"/>
                <w:sz w:val="20"/>
                <w:szCs w:val="20"/>
              </w:rPr>
              <w:t> </w:t>
            </w:r>
          </w:p>
        </w:tc>
      </w:tr>
      <w:tr w:rsidR="007A6DE2" w:rsidRPr="007A6DE2" w:rsidTr="007A6DE2">
        <w:trPr>
          <w:trHeight w:val="315"/>
        </w:trPr>
        <w:tc>
          <w:tcPr>
            <w:tcW w:w="426" w:type="dxa"/>
            <w:tcBorders>
              <w:top w:val="single" w:sz="4" w:space="0" w:color="000000"/>
              <w:left w:val="single" w:sz="4" w:space="0" w:color="auto"/>
              <w:bottom w:val="nil"/>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 xml:space="preserve">   …</w:t>
            </w:r>
          </w:p>
        </w:tc>
        <w:tc>
          <w:tcPr>
            <w:tcW w:w="5140" w:type="dxa"/>
            <w:tcBorders>
              <w:top w:val="single" w:sz="4" w:space="0" w:color="000000"/>
              <w:left w:val="nil"/>
              <w:bottom w:val="nil"/>
              <w:right w:val="single" w:sz="4" w:space="0" w:color="auto"/>
            </w:tcBorders>
            <w:shd w:val="clear" w:color="auto" w:fill="auto"/>
            <w:vAlign w:val="center"/>
            <w:hideMark/>
          </w:tcPr>
          <w:p w:rsidR="007A6DE2" w:rsidRPr="007A6DE2" w:rsidRDefault="007A6DE2">
            <w:pPr>
              <w:rPr>
                <w:color w:val="000000"/>
                <w:sz w:val="20"/>
                <w:szCs w:val="20"/>
              </w:rPr>
            </w:pPr>
            <w:r w:rsidRPr="007A6DE2">
              <w:rPr>
                <w:color w:val="000000"/>
                <w:sz w:val="20"/>
                <w:szCs w:val="20"/>
              </w:rPr>
              <w:t> </w:t>
            </w:r>
          </w:p>
        </w:tc>
      </w:tr>
      <w:tr w:rsidR="007A6DE2" w:rsidRPr="007A6DE2" w:rsidTr="007A6DE2">
        <w:trPr>
          <w:trHeight w:val="630"/>
        </w:trPr>
        <w:tc>
          <w:tcPr>
            <w:tcW w:w="426" w:type="dxa"/>
            <w:tcBorders>
              <w:top w:val="single" w:sz="4" w:space="0" w:color="000000"/>
              <w:left w:val="single" w:sz="4" w:space="0" w:color="auto"/>
              <w:bottom w:val="nil"/>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 текущий ремонт общего имущества МКД, всего</w:t>
            </w:r>
          </w:p>
        </w:tc>
        <w:tc>
          <w:tcPr>
            <w:tcW w:w="5140" w:type="dxa"/>
            <w:tcBorders>
              <w:top w:val="single" w:sz="4" w:space="0" w:color="000000"/>
              <w:left w:val="nil"/>
              <w:bottom w:val="nil"/>
              <w:right w:val="single" w:sz="4" w:space="0" w:color="auto"/>
            </w:tcBorders>
            <w:shd w:val="clear" w:color="auto" w:fill="auto"/>
            <w:vAlign w:val="center"/>
            <w:hideMark/>
          </w:tcPr>
          <w:p w:rsidR="007A6DE2" w:rsidRPr="007A6DE2" w:rsidRDefault="007A6DE2">
            <w:pPr>
              <w:rPr>
                <w:color w:val="000000"/>
                <w:sz w:val="20"/>
                <w:szCs w:val="20"/>
              </w:rPr>
            </w:pPr>
            <w:r w:rsidRPr="007A6DE2">
              <w:rPr>
                <w:color w:val="000000"/>
                <w:sz w:val="20"/>
                <w:szCs w:val="20"/>
              </w:rPr>
              <w:t> </w:t>
            </w:r>
          </w:p>
        </w:tc>
      </w:tr>
      <w:tr w:rsidR="007A6DE2" w:rsidRPr="007A6DE2" w:rsidTr="007A6DE2">
        <w:trPr>
          <w:trHeight w:val="315"/>
        </w:trPr>
        <w:tc>
          <w:tcPr>
            <w:tcW w:w="426" w:type="dxa"/>
            <w:tcBorders>
              <w:top w:val="single" w:sz="4" w:space="0" w:color="000000"/>
              <w:left w:val="single" w:sz="4" w:space="0" w:color="auto"/>
              <w:bottom w:val="nil"/>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в том числе:</w:t>
            </w:r>
          </w:p>
        </w:tc>
        <w:tc>
          <w:tcPr>
            <w:tcW w:w="5140" w:type="dxa"/>
            <w:tcBorders>
              <w:top w:val="single" w:sz="4" w:space="0" w:color="000000"/>
              <w:left w:val="nil"/>
              <w:bottom w:val="nil"/>
              <w:right w:val="single" w:sz="4" w:space="0" w:color="auto"/>
            </w:tcBorders>
            <w:shd w:val="clear" w:color="auto" w:fill="auto"/>
            <w:vAlign w:val="center"/>
            <w:hideMark/>
          </w:tcPr>
          <w:p w:rsidR="007A6DE2" w:rsidRPr="007A6DE2" w:rsidRDefault="007A6DE2">
            <w:pPr>
              <w:rPr>
                <w:color w:val="000000"/>
                <w:sz w:val="20"/>
                <w:szCs w:val="20"/>
              </w:rPr>
            </w:pPr>
            <w:r w:rsidRPr="007A6DE2">
              <w:rPr>
                <w:color w:val="000000"/>
                <w:sz w:val="20"/>
                <w:szCs w:val="20"/>
              </w:rPr>
              <w:t> </w:t>
            </w:r>
          </w:p>
        </w:tc>
      </w:tr>
      <w:tr w:rsidR="007A6DE2" w:rsidRPr="007A6DE2" w:rsidTr="007A6DE2">
        <w:trPr>
          <w:trHeight w:val="315"/>
        </w:trPr>
        <w:tc>
          <w:tcPr>
            <w:tcW w:w="426" w:type="dxa"/>
            <w:tcBorders>
              <w:top w:val="single" w:sz="4" w:space="0" w:color="000000"/>
              <w:left w:val="single" w:sz="4" w:space="0" w:color="auto"/>
              <w:bottom w:val="nil"/>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 xml:space="preserve">   - работа №1</w:t>
            </w:r>
          </w:p>
        </w:tc>
        <w:tc>
          <w:tcPr>
            <w:tcW w:w="5140" w:type="dxa"/>
            <w:tcBorders>
              <w:top w:val="single" w:sz="4" w:space="0" w:color="000000"/>
              <w:left w:val="nil"/>
              <w:bottom w:val="nil"/>
              <w:right w:val="single" w:sz="4" w:space="0" w:color="auto"/>
            </w:tcBorders>
            <w:shd w:val="clear" w:color="auto" w:fill="auto"/>
            <w:vAlign w:val="center"/>
            <w:hideMark/>
          </w:tcPr>
          <w:p w:rsidR="007A6DE2" w:rsidRPr="007A6DE2" w:rsidRDefault="007A6DE2">
            <w:pPr>
              <w:rPr>
                <w:color w:val="000000"/>
                <w:sz w:val="20"/>
                <w:szCs w:val="20"/>
              </w:rPr>
            </w:pPr>
            <w:r w:rsidRPr="007A6DE2">
              <w:rPr>
                <w:color w:val="000000"/>
                <w:sz w:val="20"/>
                <w:szCs w:val="20"/>
              </w:rPr>
              <w:t> </w:t>
            </w:r>
          </w:p>
        </w:tc>
      </w:tr>
      <w:tr w:rsidR="007A6DE2" w:rsidRPr="007A6DE2" w:rsidTr="007A6DE2">
        <w:trPr>
          <w:trHeight w:val="315"/>
        </w:trPr>
        <w:tc>
          <w:tcPr>
            <w:tcW w:w="426" w:type="dxa"/>
            <w:tcBorders>
              <w:top w:val="single" w:sz="4" w:space="0" w:color="000000"/>
              <w:left w:val="single" w:sz="4" w:space="0" w:color="auto"/>
              <w:bottom w:val="nil"/>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 xml:space="preserve">   - работа №2</w:t>
            </w:r>
          </w:p>
        </w:tc>
        <w:tc>
          <w:tcPr>
            <w:tcW w:w="5140" w:type="dxa"/>
            <w:tcBorders>
              <w:top w:val="single" w:sz="4" w:space="0" w:color="000000"/>
              <w:left w:val="nil"/>
              <w:bottom w:val="nil"/>
              <w:right w:val="single" w:sz="4" w:space="0" w:color="auto"/>
            </w:tcBorders>
            <w:shd w:val="clear" w:color="auto" w:fill="auto"/>
            <w:vAlign w:val="center"/>
            <w:hideMark/>
          </w:tcPr>
          <w:p w:rsidR="007A6DE2" w:rsidRPr="007A6DE2" w:rsidRDefault="007A6DE2">
            <w:pPr>
              <w:rPr>
                <w:color w:val="000000"/>
                <w:sz w:val="20"/>
                <w:szCs w:val="20"/>
              </w:rPr>
            </w:pPr>
            <w:r w:rsidRPr="007A6DE2">
              <w:rPr>
                <w:color w:val="000000"/>
                <w:sz w:val="20"/>
                <w:szCs w:val="20"/>
              </w:rPr>
              <w:t> </w:t>
            </w:r>
          </w:p>
        </w:tc>
      </w:tr>
      <w:tr w:rsidR="007A6DE2" w:rsidRPr="007A6DE2" w:rsidTr="007A6DE2">
        <w:trPr>
          <w:trHeight w:val="315"/>
        </w:trPr>
        <w:tc>
          <w:tcPr>
            <w:tcW w:w="426" w:type="dxa"/>
            <w:tcBorders>
              <w:top w:val="single" w:sz="4" w:space="0" w:color="000000"/>
              <w:left w:val="single" w:sz="4" w:space="0" w:color="auto"/>
              <w:bottom w:val="nil"/>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 xml:space="preserve">   …</w:t>
            </w:r>
          </w:p>
        </w:tc>
        <w:tc>
          <w:tcPr>
            <w:tcW w:w="5140" w:type="dxa"/>
            <w:tcBorders>
              <w:top w:val="single" w:sz="4" w:space="0" w:color="000000"/>
              <w:left w:val="nil"/>
              <w:bottom w:val="nil"/>
              <w:right w:val="single" w:sz="4" w:space="0" w:color="auto"/>
            </w:tcBorders>
            <w:shd w:val="clear" w:color="auto" w:fill="auto"/>
            <w:vAlign w:val="center"/>
            <w:hideMark/>
          </w:tcPr>
          <w:p w:rsidR="007A6DE2" w:rsidRPr="007A6DE2" w:rsidRDefault="007A6DE2">
            <w:pPr>
              <w:rPr>
                <w:color w:val="000000"/>
                <w:sz w:val="20"/>
                <w:szCs w:val="20"/>
              </w:rPr>
            </w:pPr>
            <w:r w:rsidRPr="007A6DE2">
              <w:rPr>
                <w:color w:val="000000"/>
                <w:sz w:val="20"/>
                <w:szCs w:val="20"/>
              </w:rPr>
              <w:t> </w:t>
            </w:r>
          </w:p>
        </w:tc>
      </w:tr>
      <w:tr w:rsidR="007A6DE2" w:rsidRPr="007A6DE2" w:rsidTr="007A6DE2">
        <w:trPr>
          <w:trHeight w:val="300"/>
        </w:trPr>
        <w:tc>
          <w:tcPr>
            <w:tcW w:w="426"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4</w:t>
            </w:r>
          </w:p>
        </w:tc>
        <w:tc>
          <w:tcPr>
            <w:tcW w:w="415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A6DE2" w:rsidRPr="007A6DE2" w:rsidRDefault="007A6DE2">
            <w:pPr>
              <w:rPr>
                <w:b/>
                <w:bCs/>
                <w:color w:val="000000"/>
                <w:sz w:val="20"/>
                <w:szCs w:val="20"/>
              </w:rPr>
            </w:pPr>
            <w:r w:rsidRPr="007A6DE2">
              <w:rPr>
                <w:b/>
                <w:bCs/>
                <w:color w:val="000000"/>
                <w:sz w:val="20"/>
                <w:szCs w:val="20"/>
              </w:rPr>
              <w:t>Остаток на лицевом счете МКД на конец периода (стр.1 + стр.2 – стр.3)</w:t>
            </w:r>
          </w:p>
        </w:tc>
        <w:tc>
          <w:tcPr>
            <w:tcW w:w="5140"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hideMark/>
          </w:tcPr>
          <w:p w:rsidR="007A6DE2" w:rsidRPr="007A6DE2" w:rsidRDefault="007A6DE2">
            <w:pPr>
              <w:rPr>
                <w:color w:val="FF0000"/>
                <w:sz w:val="20"/>
                <w:szCs w:val="20"/>
              </w:rPr>
            </w:pPr>
            <w:r w:rsidRPr="007A6DE2">
              <w:rPr>
                <w:color w:val="FF0000"/>
                <w:sz w:val="20"/>
                <w:szCs w:val="20"/>
              </w:rPr>
              <w:t>Отражается величина остатка на лицевом счете по состоянию на конец текущего года</w:t>
            </w:r>
          </w:p>
        </w:tc>
      </w:tr>
      <w:tr w:rsidR="007A6DE2" w:rsidRPr="007A6DE2" w:rsidTr="007A6DE2">
        <w:trPr>
          <w:trHeight w:val="243"/>
        </w:trPr>
        <w:tc>
          <w:tcPr>
            <w:tcW w:w="426" w:type="dxa"/>
            <w:vMerge/>
            <w:tcBorders>
              <w:top w:val="single" w:sz="4" w:space="0" w:color="000000"/>
              <w:left w:val="single" w:sz="4" w:space="0" w:color="auto"/>
              <w:bottom w:val="single" w:sz="4" w:space="0" w:color="000000"/>
              <w:right w:val="single" w:sz="4" w:space="0" w:color="000000"/>
            </w:tcBorders>
            <w:vAlign w:val="center"/>
            <w:hideMark/>
          </w:tcPr>
          <w:p w:rsidR="007A6DE2" w:rsidRPr="007A6DE2" w:rsidRDefault="007A6DE2">
            <w:pPr>
              <w:rPr>
                <w:color w:val="000000"/>
                <w:sz w:val="20"/>
                <w:szCs w:val="20"/>
              </w:rPr>
            </w:pPr>
          </w:p>
        </w:tc>
        <w:tc>
          <w:tcPr>
            <w:tcW w:w="4154" w:type="dxa"/>
            <w:vMerge/>
            <w:tcBorders>
              <w:top w:val="nil"/>
              <w:left w:val="single" w:sz="4" w:space="0" w:color="000000"/>
              <w:bottom w:val="single" w:sz="4" w:space="0" w:color="000000"/>
              <w:right w:val="single" w:sz="4" w:space="0" w:color="000000"/>
            </w:tcBorders>
            <w:vAlign w:val="center"/>
            <w:hideMark/>
          </w:tcPr>
          <w:p w:rsidR="007A6DE2" w:rsidRPr="007A6DE2" w:rsidRDefault="007A6DE2">
            <w:pPr>
              <w:rPr>
                <w:b/>
                <w:bCs/>
                <w:color w:val="000000"/>
                <w:sz w:val="20"/>
                <w:szCs w:val="20"/>
              </w:rPr>
            </w:pPr>
          </w:p>
        </w:tc>
        <w:tc>
          <w:tcPr>
            <w:tcW w:w="5140" w:type="dxa"/>
            <w:vMerge/>
            <w:tcBorders>
              <w:top w:val="single" w:sz="4" w:space="0" w:color="000000"/>
              <w:left w:val="single" w:sz="4" w:space="0" w:color="000000"/>
              <w:bottom w:val="single" w:sz="4" w:space="0" w:color="000000"/>
              <w:right w:val="single" w:sz="4" w:space="0" w:color="auto"/>
            </w:tcBorders>
            <w:vAlign w:val="center"/>
            <w:hideMark/>
          </w:tcPr>
          <w:p w:rsidR="007A6DE2" w:rsidRPr="007A6DE2" w:rsidRDefault="007A6DE2">
            <w:pPr>
              <w:rPr>
                <w:color w:val="FF0000"/>
                <w:sz w:val="20"/>
                <w:szCs w:val="20"/>
              </w:rPr>
            </w:pPr>
          </w:p>
        </w:tc>
      </w:tr>
      <w:tr w:rsidR="007A6DE2" w:rsidRPr="007A6DE2" w:rsidTr="007A6DE2">
        <w:trPr>
          <w:trHeight w:val="315"/>
        </w:trPr>
        <w:tc>
          <w:tcPr>
            <w:tcW w:w="9720" w:type="dxa"/>
            <w:gridSpan w:val="3"/>
            <w:tcBorders>
              <w:top w:val="single" w:sz="4" w:space="0" w:color="000000"/>
              <w:left w:val="single" w:sz="4" w:space="0" w:color="auto"/>
              <w:bottom w:val="single" w:sz="4" w:space="0" w:color="000000"/>
              <w:right w:val="single" w:sz="4" w:space="0" w:color="000000"/>
            </w:tcBorders>
            <w:shd w:val="clear" w:color="auto" w:fill="auto"/>
            <w:vAlign w:val="center"/>
            <w:hideMark/>
          </w:tcPr>
          <w:p w:rsidR="007A6DE2" w:rsidRPr="007A6DE2" w:rsidRDefault="007A6DE2">
            <w:pPr>
              <w:jc w:val="center"/>
              <w:rPr>
                <w:b/>
                <w:bCs/>
                <w:color w:val="000000"/>
                <w:sz w:val="20"/>
                <w:szCs w:val="20"/>
              </w:rPr>
            </w:pPr>
            <w:r w:rsidRPr="007A6DE2">
              <w:rPr>
                <w:b/>
                <w:bCs/>
                <w:color w:val="000000"/>
                <w:sz w:val="20"/>
                <w:szCs w:val="20"/>
              </w:rPr>
              <w:t>Платежная дисциплина</w:t>
            </w:r>
          </w:p>
        </w:tc>
      </w:tr>
      <w:tr w:rsidR="007A6DE2" w:rsidRPr="007A6DE2" w:rsidTr="007A6DE2">
        <w:trPr>
          <w:trHeight w:val="932"/>
        </w:trPr>
        <w:tc>
          <w:tcPr>
            <w:tcW w:w="426" w:type="dxa"/>
            <w:tcBorders>
              <w:top w:val="nil"/>
              <w:left w:val="single" w:sz="4" w:space="0" w:color="auto"/>
              <w:bottom w:val="single" w:sz="4" w:space="0" w:color="000000"/>
              <w:right w:val="single" w:sz="4" w:space="0" w:color="000000"/>
            </w:tcBorders>
            <w:shd w:val="clear" w:color="auto" w:fill="auto"/>
            <w:vAlign w:val="center"/>
            <w:hideMark/>
          </w:tcPr>
          <w:p w:rsidR="007A6DE2" w:rsidRPr="007A6DE2" w:rsidRDefault="007A6DE2">
            <w:pPr>
              <w:jc w:val="center"/>
              <w:rPr>
                <w:b/>
                <w:bCs/>
                <w:color w:val="000000"/>
                <w:sz w:val="20"/>
                <w:szCs w:val="20"/>
              </w:rPr>
            </w:pPr>
            <w:r w:rsidRPr="007A6DE2">
              <w:rPr>
                <w:b/>
                <w:bCs/>
                <w:color w:val="000000"/>
                <w:sz w:val="20"/>
                <w:szCs w:val="20"/>
              </w:rPr>
              <w:t>5</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b/>
                <w:bCs/>
                <w:color w:val="000000"/>
                <w:sz w:val="20"/>
                <w:szCs w:val="20"/>
              </w:rPr>
            </w:pPr>
            <w:r w:rsidRPr="007A6DE2">
              <w:rPr>
                <w:b/>
                <w:bCs/>
                <w:color w:val="000000"/>
                <w:sz w:val="20"/>
                <w:szCs w:val="20"/>
              </w:rPr>
              <w:t>Задолженность/Переплата собственниками помещений/нанимателями на начало периода, всего.</w:t>
            </w:r>
          </w:p>
        </w:tc>
        <w:tc>
          <w:tcPr>
            <w:tcW w:w="5140" w:type="dxa"/>
            <w:tcBorders>
              <w:top w:val="nil"/>
              <w:left w:val="nil"/>
              <w:bottom w:val="single" w:sz="4" w:space="0" w:color="000000"/>
              <w:right w:val="single" w:sz="4" w:space="0" w:color="auto"/>
            </w:tcBorders>
            <w:shd w:val="clear" w:color="auto" w:fill="auto"/>
            <w:vAlign w:val="center"/>
            <w:hideMark/>
          </w:tcPr>
          <w:p w:rsidR="007A6DE2" w:rsidRPr="007A6DE2" w:rsidRDefault="007A6DE2">
            <w:pPr>
              <w:rPr>
                <w:color w:val="FF0000"/>
                <w:sz w:val="20"/>
                <w:szCs w:val="20"/>
              </w:rPr>
            </w:pPr>
            <w:r w:rsidRPr="007A6DE2">
              <w:rPr>
                <w:color w:val="FF0000"/>
                <w:sz w:val="20"/>
                <w:szCs w:val="20"/>
              </w:rPr>
              <w:t>Отражается суммарная величина задолженности (со знаком +)/ Переплаты (со знаком -) собственниками/нанимателями помещений, сформированная на начало периода</w:t>
            </w:r>
          </w:p>
        </w:tc>
      </w:tr>
      <w:tr w:rsidR="007A6DE2" w:rsidRPr="007A6DE2" w:rsidTr="007A6DE2">
        <w:trPr>
          <w:trHeight w:val="315"/>
        </w:trPr>
        <w:tc>
          <w:tcPr>
            <w:tcW w:w="426" w:type="dxa"/>
            <w:tcBorders>
              <w:top w:val="nil"/>
              <w:left w:val="single" w:sz="4" w:space="0" w:color="auto"/>
              <w:bottom w:val="single" w:sz="4" w:space="0" w:color="000000"/>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 xml:space="preserve">  - содержание общего имущества МКД</w:t>
            </w:r>
          </w:p>
        </w:tc>
        <w:tc>
          <w:tcPr>
            <w:tcW w:w="5140" w:type="dxa"/>
            <w:tcBorders>
              <w:top w:val="nil"/>
              <w:left w:val="nil"/>
              <w:bottom w:val="single" w:sz="4" w:space="0" w:color="000000"/>
              <w:right w:val="single" w:sz="4" w:space="0" w:color="auto"/>
            </w:tcBorders>
            <w:shd w:val="clear" w:color="auto" w:fill="auto"/>
            <w:vAlign w:val="center"/>
            <w:hideMark/>
          </w:tcPr>
          <w:p w:rsidR="007A6DE2" w:rsidRPr="007A6DE2" w:rsidRDefault="007A6DE2">
            <w:pPr>
              <w:rPr>
                <w:color w:val="FF0000"/>
                <w:sz w:val="20"/>
                <w:szCs w:val="20"/>
              </w:rPr>
            </w:pPr>
            <w:r w:rsidRPr="007A6DE2">
              <w:rPr>
                <w:color w:val="FF0000"/>
                <w:sz w:val="20"/>
                <w:szCs w:val="20"/>
              </w:rPr>
              <w:t> </w:t>
            </w:r>
          </w:p>
        </w:tc>
      </w:tr>
      <w:tr w:rsidR="007A6DE2" w:rsidRPr="007A6DE2" w:rsidTr="007A6DE2">
        <w:trPr>
          <w:trHeight w:val="315"/>
        </w:trPr>
        <w:tc>
          <w:tcPr>
            <w:tcW w:w="426" w:type="dxa"/>
            <w:tcBorders>
              <w:top w:val="nil"/>
              <w:left w:val="single" w:sz="4" w:space="0" w:color="auto"/>
              <w:bottom w:val="single" w:sz="4" w:space="0" w:color="000000"/>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 xml:space="preserve">- за КРСОИ </w:t>
            </w:r>
          </w:p>
        </w:tc>
        <w:tc>
          <w:tcPr>
            <w:tcW w:w="5140" w:type="dxa"/>
            <w:tcBorders>
              <w:top w:val="nil"/>
              <w:left w:val="nil"/>
              <w:bottom w:val="single" w:sz="4" w:space="0" w:color="000000"/>
              <w:right w:val="single" w:sz="4" w:space="0" w:color="auto"/>
            </w:tcBorders>
            <w:shd w:val="clear" w:color="auto" w:fill="auto"/>
            <w:vAlign w:val="center"/>
            <w:hideMark/>
          </w:tcPr>
          <w:p w:rsidR="007A6DE2" w:rsidRPr="007A6DE2" w:rsidRDefault="007A6DE2">
            <w:pPr>
              <w:rPr>
                <w:color w:val="FF0000"/>
                <w:sz w:val="20"/>
                <w:szCs w:val="20"/>
              </w:rPr>
            </w:pPr>
            <w:r w:rsidRPr="007A6DE2">
              <w:rPr>
                <w:color w:val="FF0000"/>
                <w:sz w:val="20"/>
                <w:szCs w:val="20"/>
              </w:rPr>
              <w:t> </w:t>
            </w:r>
          </w:p>
        </w:tc>
      </w:tr>
      <w:tr w:rsidR="007A6DE2" w:rsidRPr="007A6DE2" w:rsidTr="007A6DE2">
        <w:trPr>
          <w:trHeight w:val="315"/>
        </w:trPr>
        <w:tc>
          <w:tcPr>
            <w:tcW w:w="426" w:type="dxa"/>
            <w:tcBorders>
              <w:top w:val="nil"/>
              <w:left w:val="single" w:sz="4" w:space="0" w:color="auto"/>
              <w:bottom w:val="single" w:sz="4" w:space="0" w:color="000000"/>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 за прочие услуги</w:t>
            </w:r>
          </w:p>
        </w:tc>
        <w:tc>
          <w:tcPr>
            <w:tcW w:w="5140" w:type="dxa"/>
            <w:tcBorders>
              <w:top w:val="nil"/>
              <w:left w:val="nil"/>
              <w:bottom w:val="single" w:sz="4" w:space="0" w:color="000000"/>
              <w:right w:val="single" w:sz="4" w:space="0" w:color="auto"/>
            </w:tcBorders>
            <w:shd w:val="clear" w:color="auto" w:fill="auto"/>
            <w:vAlign w:val="center"/>
            <w:hideMark/>
          </w:tcPr>
          <w:p w:rsidR="007A6DE2" w:rsidRPr="007A6DE2" w:rsidRDefault="007A6DE2">
            <w:pPr>
              <w:rPr>
                <w:color w:val="FF0000"/>
                <w:sz w:val="20"/>
                <w:szCs w:val="20"/>
              </w:rPr>
            </w:pPr>
            <w:r w:rsidRPr="007A6DE2">
              <w:rPr>
                <w:color w:val="FF0000"/>
                <w:sz w:val="20"/>
                <w:szCs w:val="20"/>
              </w:rPr>
              <w:t> </w:t>
            </w:r>
          </w:p>
        </w:tc>
      </w:tr>
      <w:tr w:rsidR="007A6DE2" w:rsidRPr="007A6DE2" w:rsidTr="007A6DE2">
        <w:trPr>
          <w:trHeight w:val="719"/>
        </w:trPr>
        <w:tc>
          <w:tcPr>
            <w:tcW w:w="426" w:type="dxa"/>
            <w:tcBorders>
              <w:top w:val="nil"/>
              <w:left w:val="single" w:sz="4" w:space="0" w:color="auto"/>
              <w:bottom w:val="single" w:sz="4" w:space="0" w:color="000000"/>
              <w:right w:val="single" w:sz="4" w:space="0" w:color="000000"/>
            </w:tcBorders>
            <w:shd w:val="clear" w:color="auto" w:fill="auto"/>
            <w:vAlign w:val="center"/>
            <w:hideMark/>
          </w:tcPr>
          <w:p w:rsidR="007A6DE2" w:rsidRPr="007A6DE2" w:rsidRDefault="007A6DE2">
            <w:pPr>
              <w:jc w:val="center"/>
              <w:rPr>
                <w:b/>
                <w:bCs/>
                <w:color w:val="000000"/>
                <w:sz w:val="20"/>
                <w:szCs w:val="20"/>
              </w:rPr>
            </w:pPr>
            <w:r w:rsidRPr="007A6DE2">
              <w:rPr>
                <w:b/>
                <w:bCs/>
                <w:color w:val="000000"/>
                <w:sz w:val="20"/>
                <w:szCs w:val="20"/>
              </w:rPr>
              <w:t>6</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b/>
                <w:bCs/>
                <w:color w:val="000000"/>
                <w:sz w:val="20"/>
                <w:szCs w:val="20"/>
              </w:rPr>
            </w:pPr>
            <w:r w:rsidRPr="007A6DE2">
              <w:rPr>
                <w:b/>
                <w:bCs/>
                <w:color w:val="000000"/>
                <w:sz w:val="20"/>
                <w:szCs w:val="20"/>
              </w:rPr>
              <w:t>Начислено собственникам помещений/нанимателям за период, всего.</w:t>
            </w:r>
          </w:p>
        </w:tc>
        <w:tc>
          <w:tcPr>
            <w:tcW w:w="5140" w:type="dxa"/>
            <w:tcBorders>
              <w:top w:val="nil"/>
              <w:left w:val="nil"/>
              <w:bottom w:val="single" w:sz="4" w:space="0" w:color="000000"/>
              <w:right w:val="single" w:sz="4" w:space="0" w:color="auto"/>
            </w:tcBorders>
            <w:shd w:val="clear" w:color="auto" w:fill="auto"/>
            <w:vAlign w:val="center"/>
            <w:hideMark/>
          </w:tcPr>
          <w:p w:rsidR="007A6DE2" w:rsidRPr="007A6DE2" w:rsidRDefault="007A6DE2">
            <w:pPr>
              <w:rPr>
                <w:color w:val="FF0000"/>
                <w:sz w:val="20"/>
                <w:szCs w:val="20"/>
              </w:rPr>
            </w:pPr>
            <w:r w:rsidRPr="007A6DE2">
              <w:rPr>
                <w:color w:val="FF0000"/>
                <w:sz w:val="20"/>
                <w:szCs w:val="20"/>
              </w:rPr>
              <w:t>Отражается суммарная величина начислений собственниками/нанимателями помещений, сформированная за отчетный период</w:t>
            </w:r>
          </w:p>
        </w:tc>
      </w:tr>
      <w:tr w:rsidR="007A6DE2" w:rsidRPr="007A6DE2" w:rsidTr="007A6DE2">
        <w:trPr>
          <w:trHeight w:val="315"/>
        </w:trPr>
        <w:tc>
          <w:tcPr>
            <w:tcW w:w="426" w:type="dxa"/>
            <w:tcBorders>
              <w:top w:val="nil"/>
              <w:left w:val="single" w:sz="4" w:space="0" w:color="auto"/>
              <w:bottom w:val="single" w:sz="4" w:space="0" w:color="000000"/>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 за содержание жилого помещения</w:t>
            </w:r>
          </w:p>
        </w:tc>
        <w:tc>
          <w:tcPr>
            <w:tcW w:w="5140" w:type="dxa"/>
            <w:tcBorders>
              <w:top w:val="nil"/>
              <w:left w:val="nil"/>
              <w:bottom w:val="single" w:sz="4" w:space="0" w:color="000000"/>
              <w:right w:val="single" w:sz="4" w:space="0" w:color="auto"/>
            </w:tcBorders>
            <w:shd w:val="clear" w:color="auto" w:fill="auto"/>
            <w:vAlign w:val="center"/>
            <w:hideMark/>
          </w:tcPr>
          <w:p w:rsidR="007A6DE2" w:rsidRPr="007A6DE2" w:rsidRDefault="007A6DE2">
            <w:pPr>
              <w:rPr>
                <w:color w:val="FF0000"/>
                <w:sz w:val="20"/>
                <w:szCs w:val="20"/>
              </w:rPr>
            </w:pPr>
            <w:r w:rsidRPr="007A6DE2">
              <w:rPr>
                <w:color w:val="FF0000"/>
                <w:sz w:val="20"/>
                <w:szCs w:val="20"/>
              </w:rPr>
              <w:t> </w:t>
            </w:r>
          </w:p>
        </w:tc>
      </w:tr>
      <w:tr w:rsidR="007A6DE2" w:rsidRPr="007A6DE2" w:rsidTr="007A6DE2">
        <w:trPr>
          <w:trHeight w:val="315"/>
        </w:trPr>
        <w:tc>
          <w:tcPr>
            <w:tcW w:w="426" w:type="dxa"/>
            <w:tcBorders>
              <w:top w:val="nil"/>
              <w:left w:val="single" w:sz="4" w:space="0" w:color="auto"/>
              <w:bottom w:val="single" w:sz="4" w:space="0" w:color="000000"/>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 xml:space="preserve">- за КРСОИ </w:t>
            </w:r>
          </w:p>
        </w:tc>
        <w:tc>
          <w:tcPr>
            <w:tcW w:w="5140" w:type="dxa"/>
            <w:tcBorders>
              <w:top w:val="nil"/>
              <w:left w:val="nil"/>
              <w:bottom w:val="single" w:sz="4" w:space="0" w:color="000000"/>
              <w:right w:val="single" w:sz="4" w:space="0" w:color="auto"/>
            </w:tcBorders>
            <w:shd w:val="clear" w:color="auto" w:fill="auto"/>
            <w:vAlign w:val="center"/>
            <w:hideMark/>
          </w:tcPr>
          <w:p w:rsidR="007A6DE2" w:rsidRPr="007A6DE2" w:rsidRDefault="007A6DE2">
            <w:pPr>
              <w:rPr>
                <w:color w:val="FF0000"/>
                <w:sz w:val="20"/>
                <w:szCs w:val="20"/>
              </w:rPr>
            </w:pPr>
            <w:r w:rsidRPr="007A6DE2">
              <w:rPr>
                <w:color w:val="FF0000"/>
                <w:sz w:val="20"/>
                <w:szCs w:val="20"/>
              </w:rPr>
              <w:t> </w:t>
            </w:r>
          </w:p>
        </w:tc>
      </w:tr>
      <w:tr w:rsidR="007A6DE2" w:rsidRPr="007A6DE2" w:rsidTr="007A6DE2">
        <w:trPr>
          <w:trHeight w:val="315"/>
        </w:trPr>
        <w:tc>
          <w:tcPr>
            <w:tcW w:w="426" w:type="dxa"/>
            <w:tcBorders>
              <w:top w:val="nil"/>
              <w:left w:val="single" w:sz="4" w:space="0" w:color="auto"/>
              <w:bottom w:val="single" w:sz="4" w:space="0" w:color="000000"/>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 за прочие услуги</w:t>
            </w:r>
          </w:p>
        </w:tc>
        <w:tc>
          <w:tcPr>
            <w:tcW w:w="5140" w:type="dxa"/>
            <w:tcBorders>
              <w:top w:val="nil"/>
              <w:left w:val="nil"/>
              <w:bottom w:val="single" w:sz="4" w:space="0" w:color="000000"/>
              <w:right w:val="single" w:sz="4" w:space="0" w:color="auto"/>
            </w:tcBorders>
            <w:shd w:val="clear" w:color="auto" w:fill="auto"/>
            <w:vAlign w:val="center"/>
            <w:hideMark/>
          </w:tcPr>
          <w:p w:rsidR="007A6DE2" w:rsidRPr="007A6DE2" w:rsidRDefault="007A6DE2">
            <w:pPr>
              <w:rPr>
                <w:color w:val="FF0000"/>
                <w:sz w:val="20"/>
                <w:szCs w:val="20"/>
              </w:rPr>
            </w:pPr>
            <w:r w:rsidRPr="007A6DE2">
              <w:rPr>
                <w:color w:val="FF0000"/>
                <w:sz w:val="20"/>
                <w:szCs w:val="20"/>
              </w:rPr>
              <w:t> </w:t>
            </w:r>
          </w:p>
        </w:tc>
      </w:tr>
      <w:tr w:rsidR="007A6DE2" w:rsidRPr="007A6DE2" w:rsidTr="007A6DE2">
        <w:trPr>
          <w:trHeight w:val="715"/>
        </w:trPr>
        <w:tc>
          <w:tcPr>
            <w:tcW w:w="426" w:type="dxa"/>
            <w:tcBorders>
              <w:top w:val="nil"/>
              <w:left w:val="single" w:sz="4" w:space="0" w:color="auto"/>
              <w:bottom w:val="single" w:sz="4" w:space="0" w:color="000000"/>
              <w:right w:val="single" w:sz="4" w:space="0" w:color="000000"/>
            </w:tcBorders>
            <w:shd w:val="clear" w:color="auto" w:fill="auto"/>
            <w:vAlign w:val="center"/>
            <w:hideMark/>
          </w:tcPr>
          <w:p w:rsidR="007A6DE2" w:rsidRPr="007A6DE2" w:rsidRDefault="007A6DE2">
            <w:pPr>
              <w:jc w:val="center"/>
              <w:rPr>
                <w:b/>
                <w:bCs/>
                <w:color w:val="000000"/>
                <w:sz w:val="20"/>
                <w:szCs w:val="20"/>
              </w:rPr>
            </w:pPr>
            <w:r w:rsidRPr="007A6DE2">
              <w:rPr>
                <w:b/>
                <w:bCs/>
                <w:color w:val="000000"/>
                <w:sz w:val="20"/>
                <w:szCs w:val="20"/>
              </w:rPr>
              <w:t>7</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b/>
                <w:bCs/>
                <w:color w:val="000000"/>
                <w:sz w:val="20"/>
                <w:szCs w:val="20"/>
              </w:rPr>
            </w:pPr>
            <w:r w:rsidRPr="007A6DE2">
              <w:rPr>
                <w:b/>
                <w:bCs/>
                <w:color w:val="000000"/>
                <w:sz w:val="20"/>
                <w:szCs w:val="20"/>
              </w:rPr>
              <w:t>Оплачено собственниками помещений/нанимателями за период, всего.</w:t>
            </w:r>
          </w:p>
        </w:tc>
        <w:tc>
          <w:tcPr>
            <w:tcW w:w="5140" w:type="dxa"/>
            <w:tcBorders>
              <w:top w:val="nil"/>
              <w:left w:val="nil"/>
              <w:bottom w:val="single" w:sz="4" w:space="0" w:color="000000"/>
              <w:right w:val="single" w:sz="4" w:space="0" w:color="auto"/>
            </w:tcBorders>
            <w:shd w:val="clear" w:color="auto" w:fill="auto"/>
            <w:vAlign w:val="center"/>
            <w:hideMark/>
          </w:tcPr>
          <w:p w:rsidR="007A6DE2" w:rsidRPr="007A6DE2" w:rsidRDefault="007A6DE2">
            <w:pPr>
              <w:rPr>
                <w:color w:val="FF0000"/>
                <w:sz w:val="20"/>
                <w:szCs w:val="20"/>
              </w:rPr>
            </w:pPr>
            <w:r w:rsidRPr="007A6DE2">
              <w:rPr>
                <w:color w:val="FF0000"/>
                <w:sz w:val="20"/>
                <w:szCs w:val="20"/>
              </w:rPr>
              <w:t>Отражается суммарная величина оплат собственниками/нанимателями помещений, сформированная за отчетный период</w:t>
            </w:r>
          </w:p>
        </w:tc>
      </w:tr>
      <w:tr w:rsidR="007A6DE2" w:rsidRPr="007A6DE2" w:rsidTr="007A6DE2">
        <w:trPr>
          <w:trHeight w:val="315"/>
        </w:trPr>
        <w:tc>
          <w:tcPr>
            <w:tcW w:w="426" w:type="dxa"/>
            <w:tcBorders>
              <w:top w:val="nil"/>
              <w:left w:val="single" w:sz="4" w:space="0" w:color="auto"/>
              <w:bottom w:val="single" w:sz="4" w:space="0" w:color="000000"/>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 за содержание жилого помещения, всего:</w:t>
            </w:r>
          </w:p>
        </w:tc>
        <w:tc>
          <w:tcPr>
            <w:tcW w:w="5140" w:type="dxa"/>
            <w:tcBorders>
              <w:top w:val="nil"/>
              <w:left w:val="nil"/>
              <w:bottom w:val="single" w:sz="4" w:space="0" w:color="000000"/>
              <w:right w:val="single" w:sz="4" w:space="0" w:color="auto"/>
            </w:tcBorders>
            <w:shd w:val="clear" w:color="auto" w:fill="auto"/>
            <w:vAlign w:val="center"/>
            <w:hideMark/>
          </w:tcPr>
          <w:p w:rsidR="007A6DE2" w:rsidRPr="007A6DE2" w:rsidRDefault="007A6DE2">
            <w:pPr>
              <w:rPr>
                <w:color w:val="FF0000"/>
                <w:sz w:val="20"/>
                <w:szCs w:val="20"/>
              </w:rPr>
            </w:pPr>
            <w:r w:rsidRPr="007A6DE2">
              <w:rPr>
                <w:color w:val="FF0000"/>
                <w:sz w:val="20"/>
                <w:szCs w:val="20"/>
              </w:rPr>
              <w:t> </w:t>
            </w:r>
          </w:p>
        </w:tc>
      </w:tr>
      <w:tr w:rsidR="007A6DE2" w:rsidRPr="007A6DE2" w:rsidTr="007A6DE2">
        <w:trPr>
          <w:trHeight w:val="315"/>
        </w:trPr>
        <w:tc>
          <w:tcPr>
            <w:tcW w:w="426" w:type="dxa"/>
            <w:tcBorders>
              <w:top w:val="nil"/>
              <w:left w:val="single" w:sz="4" w:space="0" w:color="auto"/>
              <w:bottom w:val="single" w:sz="4" w:space="0" w:color="000000"/>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 xml:space="preserve">- за КРСОИ </w:t>
            </w:r>
          </w:p>
        </w:tc>
        <w:tc>
          <w:tcPr>
            <w:tcW w:w="5140" w:type="dxa"/>
            <w:tcBorders>
              <w:top w:val="nil"/>
              <w:left w:val="nil"/>
              <w:bottom w:val="single" w:sz="4" w:space="0" w:color="000000"/>
              <w:right w:val="single" w:sz="4" w:space="0" w:color="auto"/>
            </w:tcBorders>
            <w:shd w:val="clear" w:color="auto" w:fill="auto"/>
            <w:vAlign w:val="center"/>
            <w:hideMark/>
          </w:tcPr>
          <w:p w:rsidR="007A6DE2" w:rsidRPr="007A6DE2" w:rsidRDefault="007A6DE2">
            <w:pPr>
              <w:rPr>
                <w:color w:val="FF0000"/>
                <w:sz w:val="20"/>
                <w:szCs w:val="20"/>
              </w:rPr>
            </w:pPr>
            <w:r w:rsidRPr="007A6DE2">
              <w:rPr>
                <w:color w:val="FF0000"/>
                <w:sz w:val="20"/>
                <w:szCs w:val="20"/>
              </w:rPr>
              <w:t> </w:t>
            </w:r>
          </w:p>
        </w:tc>
      </w:tr>
      <w:tr w:rsidR="007A6DE2" w:rsidRPr="007A6DE2" w:rsidTr="007A6DE2">
        <w:trPr>
          <w:trHeight w:val="315"/>
        </w:trPr>
        <w:tc>
          <w:tcPr>
            <w:tcW w:w="426" w:type="dxa"/>
            <w:tcBorders>
              <w:top w:val="nil"/>
              <w:left w:val="single" w:sz="4" w:space="0" w:color="auto"/>
              <w:bottom w:val="single" w:sz="4" w:space="0" w:color="000000"/>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 за прочие услуги</w:t>
            </w:r>
          </w:p>
        </w:tc>
        <w:tc>
          <w:tcPr>
            <w:tcW w:w="5140" w:type="dxa"/>
            <w:tcBorders>
              <w:top w:val="nil"/>
              <w:left w:val="nil"/>
              <w:bottom w:val="single" w:sz="4" w:space="0" w:color="000000"/>
              <w:right w:val="single" w:sz="4" w:space="0" w:color="auto"/>
            </w:tcBorders>
            <w:shd w:val="clear" w:color="auto" w:fill="auto"/>
            <w:vAlign w:val="center"/>
            <w:hideMark/>
          </w:tcPr>
          <w:p w:rsidR="007A6DE2" w:rsidRPr="007A6DE2" w:rsidRDefault="007A6DE2">
            <w:pPr>
              <w:rPr>
                <w:color w:val="FF0000"/>
                <w:sz w:val="20"/>
                <w:szCs w:val="20"/>
              </w:rPr>
            </w:pPr>
            <w:r w:rsidRPr="007A6DE2">
              <w:rPr>
                <w:color w:val="FF0000"/>
                <w:sz w:val="20"/>
                <w:szCs w:val="20"/>
              </w:rPr>
              <w:t> </w:t>
            </w:r>
          </w:p>
        </w:tc>
      </w:tr>
      <w:tr w:rsidR="007A6DE2" w:rsidRPr="007A6DE2" w:rsidTr="007A6DE2">
        <w:trPr>
          <w:trHeight w:val="1260"/>
        </w:trPr>
        <w:tc>
          <w:tcPr>
            <w:tcW w:w="426" w:type="dxa"/>
            <w:tcBorders>
              <w:top w:val="nil"/>
              <w:left w:val="single" w:sz="4" w:space="0" w:color="auto"/>
              <w:bottom w:val="single" w:sz="4" w:space="0" w:color="000000"/>
              <w:right w:val="single" w:sz="4" w:space="0" w:color="000000"/>
            </w:tcBorders>
            <w:shd w:val="clear" w:color="auto" w:fill="auto"/>
            <w:vAlign w:val="center"/>
            <w:hideMark/>
          </w:tcPr>
          <w:p w:rsidR="007A6DE2" w:rsidRPr="007A6DE2" w:rsidRDefault="007A6DE2">
            <w:pPr>
              <w:jc w:val="center"/>
              <w:rPr>
                <w:b/>
                <w:bCs/>
                <w:color w:val="000000"/>
                <w:sz w:val="20"/>
                <w:szCs w:val="20"/>
              </w:rPr>
            </w:pPr>
            <w:r w:rsidRPr="007A6DE2">
              <w:rPr>
                <w:b/>
                <w:bCs/>
                <w:color w:val="000000"/>
                <w:sz w:val="20"/>
                <w:szCs w:val="20"/>
              </w:rPr>
              <w:lastRenderedPageBreak/>
              <w:t>8</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b/>
                <w:bCs/>
                <w:color w:val="000000"/>
                <w:sz w:val="20"/>
                <w:szCs w:val="20"/>
              </w:rPr>
            </w:pPr>
            <w:r w:rsidRPr="007A6DE2">
              <w:rPr>
                <w:b/>
                <w:bCs/>
                <w:color w:val="000000"/>
                <w:sz w:val="20"/>
                <w:szCs w:val="20"/>
              </w:rPr>
              <w:t>Задолженность/Переплата собственниками помещений/нанимателями на конец периода, всего (стр.5 + стр.6 – стр.7).</w:t>
            </w:r>
          </w:p>
        </w:tc>
        <w:tc>
          <w:tcPr>
            <w:tcW w:w="5140" w:type="dxa"/>
            <w:tcBorders>
              <w:top w:val="nil"/>
              <w:left w:val="nil"/>
              <w:bottom w:val="single" w:sz="4" w:space="0" w:color="000000"/>
              <w:right w:val="single" w:sz="4" w:space="0" w:color="auto"/>
            </w:tcBorders>
            <w:shd w:val="clear" w:color="auto" w:fill="auto"/>
            <w:vAlign w:val="center"/>
            <w:hideMark/>
          </w:tcPr>
          <w:p w:rsidR="007A6DE2" w:rsidRPr="007A6DE2" w:rsidRDefault="007A6DE2">
            <w:pPr>
              <w:rPr>
                <w:color w:val="FF0000"/>
                <w:sz w:val="20"/>
                <w:szCs w:val="20"/>
              </w:rPr>
            </w:pPr>
            <w:r w:rsidRPr="007A6DE2">
              <w:rPr>
                <w:color w:val="FF0000"/>
                <w:sz w:val="20"/>
                <w:szCs w:val="20"/>
              </w:rPr>
              <w:t>Отражается суммарная величина задолженности (со знаком +)/ Переплаты (со знаком -) собственниками/нанимателями помещений, сформированная на конец периода</w:t>
            </w:r>
          </w:p>
        </w:tc>
      </w:tr>
      <w:tr w:rsidR="007A6DE2" w:rsidRPr="007A6DE2" w:rsidTr="007A6DE2">
        <w:trPr>
          <w:trHeight w:val="315"/>
        </w:trPr>
        <w:tc>
          <w:tcPr>
            <w:tcW w:w="426" w:type="dxa"/>
            <w:tcBorders>
              <w:top w:val="nil"/>
              <w:left w:val="single" w:sz="4" w:space="0" w:color="auto"/>
              <w:bottom w:val="single" w:sz="4" w:space="0" w:color="000000"/>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 за содержание жилого помещения</w:t>
            </w:r>
          </w:p>
        </w:tc>
        <w:tc>
          <w:tcPr>
            <w:tcW w:w="5140" w:type="dxa"/>
            <w:tcBorders>
              <w:top w:val="nil"/>
              <w:left w:val="nil"/>
              <w:bottom w:val="single" w:sz="4" w:space="0" w:color="000000"/>
              <w:right w:val="single" w:sz="4" w:space="0" w:color="auto"/>
            </w:tcBorders>
            <w:shd w:val="clear" w:color="auto" w:fill="auto"/>
            <w:vAlign w:val="center"/>
            <w:hideMark/>
          </w:tcPr>
          <w:p w:rsidR="007A6DE2" w:rsidRPr="007A6DE2" w:rsidRDefault="007A6DE2">
            <w:pPr>
              <w:rPr>
                <w:color w:val="000000"/>
                <w:sz w:val="20"/>
                <w:szCs w:val="20"/>
              </w:rPr>
            </w:pPr>
            <w:r w:rsidRPr="007A6DE2">
              <w:rPr>
                <w:color w:val="000000"/>
                <w:sz w:val="20"/>
                <w:szCs w:val="20"/>
              </w:rPr>
              <w:t> </w:t>
            </w:r>
          </w:p>
        </w:tc>
      </w:tr>
      <w:tr w:rsidR="007A6DE2" w:rsidRPr="007A6DE2" w:rsidTr="007A6DE2">
        <w:trPr>
          <w:trHeight w:val="315"/>
        </w:trPr>
        <w:tc>
          <w:tcPr>
            <w:tcW w:w="426" w:type="dxa"/>
            <w:tcBorders>
              <w:top w:val="nil"/>
              <w:left w:val="single" w:sz="4" w:space="0" w:color="auto"/>
              <w:bottom w:val="single" w:sz="4" w:space="0" w:color="000000"/>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 xml:space="preserve">- за КРСОИ </w:t>
            </w:r>
          </w:p>
        </w:tc>
        <w:tc>
          <w:tcPr>
            <w:tcW w:w="5140" w:type="dxa"/>
            <w:tcBorders>
              <w:top w:val="nil"/>
              <w:left w:val="nil"/>
              <w:bottom w:val="single" w:sz="4" w:space="0" w:color="000000"/>
              <w:right w:val="single" w:sz="4" w:space="0" w:color="auto"/>
            </w:tcBorders>
            <w:shd w:val="clear" w:color="auto" w:fill="auto"/>
            <w:vAlign w:val="center"/>
            <w:hideMark/>
          </w:tcPr>
          <w:p w:rsidR="007A6DE2" w:rsidRPr="007A6DE2" w:rsidRDefault="007A6DE2">
            <w:pPr>
              <w:rPr>
                <w:color w:val="000000"/>
                <w:sz w:val="20"/>
                <w:szCs w:val="20"/>
              </w:rPr>
            </w:pPr>
            <w:r w:rsidRPr="007A6DE2">
              <w:rPr>
                <w:color w:val="000000"/>
                <w:sz w:val="20"/>
                <w:szCs w:val="20"/>
              </w:rPr>
              <w:t> </w:t>
            </w:r>
          </w:p>
        </w:tc>
      </w:tr>
      <w:tr w:rsidR="007A6DE2" w:rsidRPr="007A6DE2" w:rsidTr="007A6DE2">
        <w:trPr>
          <w:trHeight w:val="315"/>
        </w:trPr>
        <w:tc>
          <w:tcPr>
            <w:tcW w:w="426" w:type="dxa"/>
            <w:tcBorders>
              <w:top w:val="nil"/>
              <w:left w:val="single" w:sz="4" w:space="0" w:color="auto"/>
              <w:bottom w:val="single" w:sz="4" w:space="0" w:color="000000"/>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 </w:t>
            </w:r>
          </w:p>
        </w:tc>
        <w:tc>
          <w:tcPr>
            <w:tcW w:w="4154" w:type="dxa"/>
            <w:tcBorders>
              <w:top w:val="nil"/>
              <w:left w:val="nil"/>
              <w:bottom w:val="single" w:sz="4" w:space="0" w:color="000000"/>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 за прочие услуги</w:t>
            </w:r>
          </w:p>
        </w:tc>
        <w:tc>
          <w:tcPr>
            <w:tcW w:w="5140" w:type="dxa"/>
            <w:tcBorders>
              <w:top w:val="nil"/>
              <w:left w:val="nil"/>
              <w:bottom w:val="single" w:sz="4" w:space="0" w:color="000000"/>
              <w:right w:val="single" w:sz="4" w:space="0" w:color="auto"/>
            </w:tcBorders>
            <w:shd w:val="clear" w:color="auto" w:fill="auto"/>
            <w:vAlign w:val="center"/>
            <w:hideMark/>
          </w:tcPr>
          <w:p w:rsidR="007A6DE2" w:rsidRPr="007A6DE2" w:rsidRDefault="007A6DE2">
            <w:pPr>
              <w:rPr>
                <w:color w:val="000000"/>
                <w:sz w:val="20"/>
                <w:szCs w:val="20"/>
              </w:rPr>
            </w:pPr>
            <w:r w:rsidRPr="007A6DE2">
              <w:rPr>
                <w:color w:val="000000"/>
                <w:sz w:val="20"/>
                <w:szCs w:val="20"/>
              </w:rPr>
              <w:t> </w:t>
            </w:r>
          </w:p>
        </w:tc>
      </w:tr>
      <w:tr w:rsidR="007A6DE2" w:rsidRPr="007A6DE2" w:rsidTr="007A6DE2">
        <w:trPr>
          <w:trHeight w:val="315"/>
        </w:trPr>
        <w:tc>
          <w:tcPr>
            <w:tcW w:w="9720" w:type="dxa"/>
            <w:gridSpan w:val="3"/>
            <w:tcBorders>
              <w:top w:val="single" w:sz="4" w:space="0" w:color="000000"/>
              <w:left w:val="single" w:sz="4" w:space="0" w:color="auto"/>
              <w:bottom w:val="nil"/>
              <w:right w:val="single" w:sz="4" w:space="0" w:color="000000"/>
            </w:tcBorders>
            <w:shd w:val="clear" w:color="auto" w:fill="auto"/>
            <w:vAlign w:val="center"/>
            <w:hideMark/>
          </w:tcPr>
          <w:p w:rsidR="007A6DE2" w:rsidRPr="007A6DE2" w:rsidRDefault="007A6DE2">
            <w:pPr>
              <w:jc w:val="center"/>
              <w:rPr>
                <w:b/>
                <w:bCs/>
                <w:color w:val="000000"/>
                <w:sz w:val="20"/>
                <w:szCs w:val="20"/>
              </w:rPr>
            </w:pPr>
            <w:r w:rsidRPr="007A6DE2">
              <w:rPr>
                <w:b/>
                <w:bCs/>
                <w:color w:val="000000"/>
                <w:sz w:val="20"/>
                <w:szCs w:val="20"/>
              </w:rPr>
              <w:t>Использование общего имущества МКД</w:t>
            </w:r>
          </w:p>
        </w:tc>
      </w:tr>
      <w:tr w:rsidR="007A6DE2" w:rsidRPr="007A6DE2" w:rsidTr="007A6DE2">
        <w:trPr>
          <w:trHeight w:val="945"/>
        </w:trPr>
        <w:tc>
          <w:tcPr>
            <w:tcW w:w="42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7A6DE2" w:rsidRPr="007A6DE2" w:rsidRDefault="007A6DE2">
            <w:pPr>
              <w:jc w:val="center"/>
              <w:rPr>
                <w:color w:val="000000"/>
                <w:sz w:val="20"/>
                <w:szCs w:val="20"/>
              </w:rPr>
            </w:pPr>
            <w:r w:rsidRPr="007A6DE2">
              <w:rPr>
                <w:color w:val="000000"/>
                <w:sz w:val="20"/>
                <w:szCs w:val="20"/>
              </w:rPr>
              <w:t>9</w:t>
            </w:r>
          </w:p>
        </w:tc>
        <w:tc>
          <w:tcPr>
            <w:tcW w:w="4154" w:type="dxa"/>
            <w:tcBorders>
              <w:top w:val="single" w:sz="4" w:space="0" w:color="auto"/>
              <w:left w:val="nil"/>
              <w:bottom w:val="single" w:sz="4" w:space="0" w:color="auto"/>
              <w:right w:val="single" w:sz="4" w:space="0" w:color="000000"/>
            </w:tcBorders>
            <w:shd w:val="clear" w:color="auto" w:fill="auto"/>
            <w:vAlign w:val="center"/>
            <w:hideMark/>
          </w:tcPr>
          <w:p w:rsidR="007A6DE2" w:rsidRPr="007A6DE2" w:rsidRDefault="007A6DE2">
            <w:pPr>
              <w:rPr>
                <w:color w:val="000000"/>
                <w:sz w:val="20"/>
                <w:szCs w:val="20"/>
              </w:rPr>
            </w:pPr>
            <w:r w:rsidRPr="007A6DE2">
              <w:rPr>
                <w:color w:val="000000"/>
                <w:sz w:val="20"/>
                <w:szCs w:val="20"/>
              </w:rPr>
              <w:t>Доходы полученные от использования общего имущества</w:t>
            </w:r>
          </w:p>
        </w:tc>
        <w:tc>
          <w:tcPr>
            <w:tcW w:w="5140" w:type="dxa"/>
            <w:tcBorders>
              <w:top w:val="single" w:sz="4" w:space="0" w:color="auto"/>
              <w:left w:val="nil"/>
              <w:bottom w:val="single" w:sz="4" w:space="0" w:color="auto"/>
              <w:right w:val="single" w:sz="4" w:space="0" w:color="auto"/>
            </w:tcBorders>
            <w:shd w:val="clear" w:color="auto" w:fill="auto"/>
            <w:vAlign w:val="center"/>
            <w:hideMark/>
          </w:tcPr>
          <w:p w:rsidR="007A6DE2" w:rsidRPr="007A6DE2" w:rsidRDefault="007A6DE2">
            <w:pPr>
              <w:rPr>
                <w:color w:val="FF0000"/>
                <w:sz w:val="20"/>
                <w:szCs w:val="20"/>
              </w:rPr>
            </w:pPr>
            <w:r w:rsidRPr="007A6DE2">
              <w:rPr>
                <w:color w:val="FF0000"/>
                <w:sz w:val="20"/>
                <w:szCs w:val="20"/>
              </w:rPr>
              <w:t>Отражается суммарная величина доходов, полученных УК  от использования общего имущества МКД</w:t>
            </w:r>
          </w:p>
        </w:tc>
      </w:tr>
      <w:tr w:rsidR="007A6DE2" w:rsidRPr="007A6DE2" w:rsidTr="007A6DE2">
        <w:trPr>
          <w:trHeight w:val="585"/>
        </w:trPr>
        <w:tc>
          <w:tcPr>
            <w:tcW w:w="426" w:type="dxa"/>
            <w:tcBorders>
              <w:top w:val="nil"/>
              <w:left w:val="nil"/>
              <w:bottom w:val="nil"/>
              <w:right w:val="nil"/>
            </w:tcBorders>
            <w:shd w:val="clear" w:color="auto" w:fill="auto"/>
            <w:noWrap/>
            <w:vAlign w:val="bottom"/>
            <w:hideMark/>
          </w:tcPr>
          <w:p w:rsidR="007A6DE2" w:rsidRPr="007A6DE2" w:rsidRDefault="007A6DE2">
            <w:pPr>
              <w:rPr>
                <w:color w:val="FF0000"/>
                <w:sz w:val="20"/>
                <w:szCs w:val="20"/>
              </w:rPr>
            </w:pPr>
          </w:p>
        </w:tc>
        <w:tc>
          <w:tcPr>
            <w:tcW w:w="4154" w:type="dxa"/>
            <w:tcBorders>
              <w:top w:val="nil"/>
              <w:left w:val="nil"/>
              <w:bottom w:val="nil"/>
              <w:right w:val="nil"/>
            </w:tcBorders>
            <w:shd w:val="clear" w:color="auto" w:fill="auto"/>
            <w:noWrap/>
            <w:vAlign w:val="bottom"/>
            <w:hideMark/>
          </w:tcPr>
          <w:p w:rsidR="007A6DE2" w:rsidRPr="007A6DE2" w:rsidRDefault="007A6DE2">
            <w:pPr>
              <w:jc w:val="center"/>
              <w:rPr>
                <w:sz w:val="20"/>
                <w:szCs w:val="20"/>
              </w:rPr>
            </w:pPr>
          </w:p>
        </w:tc>
        <w:tc>
          <w:tcPr>
            <w:tcW w:w="5140" w:type="dxa"/>
            <w:tcBorders>
              <w:top w:val="nil"/>
              <w:left w:val="nil"/>
              <w:bottom w:val="nil"/>
              <w:right w:val="nil"/>
            </w:tcBorders>
            <w:shd w:val="clear" w:color="auto" w:fill="auto"/>
            <w:noWrap/>
            <w:vAlign w:val="bottom"/>
            <w:hideMark/>
          </w:tcPr>
          <w:p w:rsidR="007A6DE2" w:rsidRPr="007A6DE2" w:rsidRDefault="007A6DE2">
            <w:pPr>
              <w:rPr>
                <w:sz w:val="20"/>
                <w:szCs w:val="20"/>
              </w:rPr>
            </w:pPr>
          </w:p>
        </w:tc>
      </w:tr>
      <w:tr w:rsidR="007A6DE2" w:rsidRPr="007A6DE2" w:rsidTr="007A6DE2">
        <w:trPr>
          <w:trHeight w:val="1455"/>
        </w:trPr>
        <w:tc>
          <w:tcPr>
            <w:tcW w:w="4580" w:type="dxa"/>
            <w:gridSpan w:val="2"/>
            <w:tcBorders>
              <w:top w:val="nil"/>
              <w:left w:val="nil"/>
              <w:bottom w:val="nil"/>
              <w:right w:val="nil"/>
            </w:tcBorders>
            <w:shd w:val="clear" w:color="auto" w:fill="auto"/>
            <w:hideMark/>
          </w:tcPr>
          <w:p w:rsidR="007A6DE2" w:rsidRPr="007A6DE2" w:rsidRDefault="007A6DE2">
            <w:pPr>
              <w:spacing w:after="240"/>
              <w:jc w:val="center"/>
              <w:rPr>
                <w:b/>
                <w:bCs/>
                <w:color w:val="000000"/>
                <w:sz w:val="20"/>
                <w:szCs w:val="20"/>
              </w:rPr>
            </w:pPr>
            <w:r w:rsidRPr="007A6DE2">
              <w:rPr>
                <w:b/>
                <w:bCs/>
                <w:color w:val="000000"/>
                <w:sz w:val="20"/>
                <w:szCs w:val="20"/>
              </w:rPr>
              <w:br/>
              <w:t xml:space="preserve">Генеральный директор ООО УК «Фабричная»                                            </w:t>
            </w:r>
            <w:r w:rsidRPr="007A6DE2">
              <w:rPr>
                <w:b/>
                <w:bCs/>
                <w:color w:val="000000"/>
                <w:sz w:val="20"/>
                <w:szCs w:val="20"/>
              </w:rPr>
              <w:br/>
            </w:r>
            <w:r w:rsidRPr="007A6DE2">
              <w:rPr>
                <w:b/>
                <w:bCs/>
                <w:color w:val="000000"/>
                <w:sz w:val="20"/>
                <w:szCs w:val="20"/>
              </w:rPr>
              <w:br/>
              <w:t xml:space="preserve">________________________    Н.М. </w:t>
            </w:r>
            <w:proofErr w:type="spellStart"/>
            <w:r w:rsidRPr="007A6DE2">
              <w:rPr>
                <w:b/>
                <w:bCs/>
                <w:color w:val="000000"/>
                <w:sz w:val="20"/>
                <w:szCs w:val="20"/>
              </w:rPr>
              <w:t>Домрачева</w:t>
            </w:r>
            <w:proofErr w:type="spellEnd"/>
            <w:r w:rsidRPr="007A6DE2">
              <w:rPr>
                <w:b/>
                <w:bCs/>
                <w:color w:val="000000"/>
                <w:sz w:val="20"/>
                <w:szCs w:val="20"/>
              </w:rPr>
              <w:t xml:space="preserve">                                   </w:t>
            </w:r>
          </w:p>
        </w:tc>
        <w:tc>
          <w:tcPr>
            <w:tcW w:w="5140" w:type="dxa"/>
            <w:tcBorders>
              <w:top w:val="nil"/>
              <w:left w:val="nil"/>
              <w:bottom w:val="nil"/>
              <w:right w:val="nil"/>
            </w:tcBorders>
            <w:shd w:val="clear" w:color="auto" w:fill="auto"/>
            <w:vAlign w:val="center"/>
            <w:hideMark/>
          </w:tcPr>
          <w:p w:rsidR="007A6DE2" w:rsidRPr="007A6DE2" w:rsidRDefault="007A6DE2" w:rsidP="00C12084">
            <w:pPr>
              <w:rPr>
                <w:b/>
                <w:bCs/>
                <w:color w:val="000000"/>
                <w:sz w:val="20"/>
                <w:szCs w:val="20"/>
              </w:rPr>
            </w:pPr>
            <w:r w:rsidRPr="007A6DE2">
              <w:rPr>
                <w:b/>
                <w:bCs/>
                <w:color w:val="000000"/>
                <w:sz w:val="20"/>
                <w:szCs w:val="20"/>
              </w:rPr>
              <w:t>Собственник                                                                                         ____________________________</w:t>
            </w:r>
            <w:r w:rsidR="00C12084">
              <w:rPr>
                <w:b/>
                <w:bCs/>
                <w:color w:val="000000"/>
                <w:sz w:val="20"/>
                <w:szCs w:val="20"/>
              </w:rPr>
              <w:t>____________________</w:t>
            </w:r>
          </w:p>
        </w:tc>
      </w:tr>
    </w:tbl>
    <w:p w:rsidR="003025F8" w:rsidRPr="00860B1F" w:rsidRDefault="003025F8" w:rsidP="005A2902">
      <w:pPr>
        <w:rPr>
          <w:sz w:val="20"/>
          <w:szCs w:val="20"/>
        </w:rPr>
      </w:pPr>
    </w:p>
    <w:sectPr w:rsidR="003025F8" w:rsidRPr="00860B1F" w:rsidSect="002A205B">
      <w:pgSz w:w="11906" w:h="16838" w:code="9"/>
      <w:pgMar w:top="539" w:right="567" w:bottom="301"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5AA" w:rsidRDefault="003A45AA">
      <w:r>
        <w:separator/>
      </w:r>
    </w:p>
  </w:endnote>
  <w:endnote w:type="continuationSeparator" w:id="0">
    <w:p w:rsidR="003A45AA" w:rsidRDefault="003A4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5AA" w:rsidRDefault="003A45AA">
      <w:r>
        <w:separator/>
      </w:r>
    </w:p>
  </w:footnote>
  <w:footnote w:type="continuationSeparator" w:id="0">
    <w:p w:rsidR="003A45AA" w:rsidRDefault="003A45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C9233AE"/>
    <w:lvl w:ilvl="0">
      <w:numFmt w:val="bullet"/>
      <w:lvlText w:val="*"/>
      <w:lvlJc w:val="left"/>
    </w:lvl>
  </w:abstractNum>
  <w:abstractNum w:abstractNumId="1">
    <w:nsid w:val="086241B4"/>
    <w:multiLevelType w:val="singleLevel"/>
    <w:tmpl w:val="B736253A"/>
    <w:lvl w:ilvl="0">
      <w:start w:val="3"/>
      <w:numFmt w:val="decimal"/>
      <w:lvlText w:val="4.%1."/>
      <w:legacy w:legacy="1" w:legacySpace="0" w:legacyIndent="355"/>
      <w:lvlJc w:val="left"/>
      <w:rPr>
        <w:rFonts w:ascii="Times New Roman" w:hAnsi="Times New Roman" w:cs="Times New Roman" w:hint="default"/>
      </w:rPr>
    </w:lvl>
  </w:abstractNum>
  <w:abstractNum w:abstractNumId="2">
    <w:nsid w:val="09065137"/>
    <w:multiLevelType w:val="multilevel"/>
    <w:tmpl w:val="8BDE47B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3">
    <w:nsid w:val="132C2134"/>
    <w:multiLevelType w:val="hybridMultilevel"/>
    <w:tmpl w:val="A9C6891A"/>
    <w:lvl w:ilvl="0" w:tplc="66C4C7C8">
      <w:start w:val="1"/>
      <w:numFmt w:val="decimal"/>
      <w:lvlText w:val="%1."/>
      <w:lvlJc w:val="left"/>
      <w:pPr>
        <w:tabs>
          <w:tab w:val="num" w:pos="765"/>
        </w:tabs>
        <w:ind w:left="765" w:hanging="405"/>
      </w:pPr>
      <w:rPr>
        <w:rFonts w:ascii="Times New Roman" w:eastAsia="Times New Roman" w:hAnsi="Times New Roman" w:cs="Times New Roman"/>
      </w:rPr>
    </w:lvl>
    <w:lvl w:ilvl="1" w:tplc="D318ED2E" w:tentative="1">
      <w:start w:val="1"/>
      <w:numFmt w:val="lowerLetter"/>
      <w:lvlText w:val="%2."/>
      <w:lvlJc w:val="left"/>
      <w:pPr>
        <w:tabs>
          <w:tab w:val="num" w:pos="1440"/>
        </w:tabs>
        <w:ind w:left="1440" w:hanging="360"/>
      </w:pPr>
    </w:lvl>
    <w:lvl w:ilvl="2" w:tplc="C734923E" w:tentative="1">
      <w:start w:val="1"/>
      <w:numFmt w:val="lowerRoman"/>
      <w:lvlText w:val="%3."/>
      <w:lvlJc w:val="right"/>
      <w:pPr>
        <w:tabs>
          <w:tab w:val="num" w:pos="2160"/>
        </w:tabs>
        <w:ind w:left="2160" w:hanging="180"/>
      </w:pPr>
    </w:lvl>
    <w:lvl w:ilvl="3" w:tplc="D0107106" w:tentative="1">
      <w:start w:val="1"/>
      <w:numFmt w:val="decimal"/>
      <w:lvlText w:val="%4."/>
      <w:lvlJc w:val="left"/>
      <w:pPr>
        <w:tabs>
          <w:tab w:val="num" w:pos="2880"/>
        </w:tabs>
        <w:ind w:left="2880" w:hanging="360"/>
      </w:pPr>
    </w:lvl>
    <w:lvl w:ilvl="4" w:tplc="78D06688" w:tentative="1">
      <w:start w:val="1"/>
      <w:numFmt w:val="lowerLetter"/>
      <w:lvlText w:val="%5."/>
      <w:lvlJc w:val="left"/>
      <w:pPr>
        <w:tabs>
          <w:tab w:val="num" w:pos="3600"/>
        </w:tabs>
        <w:ind w:left="3600" w:hanging="360"/>
      </w:pPr>
    </w:lvl>
    <w:lvl w:ilvl="5" w:tplc="EB0A9F1E" w:tentative="1">
      <w:start w:val="1"/>
      <w:numFmt w:val="lowerRoman"/>
      <w:lvlText w:val="%6."/>
      <w:lvlJc w:val="right"/>
      <w:pPr>
        <w:tabs>
          <w:tab w:val="num" w:pos="4320"/>
        </w:tabs>
        <w:ind w:left="4320" w:hanging="180"/>
      </w:pPr>
    </w:lvl>
    <w:lvl w:ilvl="6" w:tplc="D9285FBE" w:tentative="1">
      <w:start w:val="1"/>
      <w:numFmt w:val="decimal"/>
      <w:lvlText w:val="%7."/>
      <w:lvlJc w:val="left"/>
      <w:pPr>
        <w:tabs>
          <w:tab w:val="num" w:pos="5040"/>
        </w:tabs>
        <w:ind w:left="5040" w:hanging="360"/>
      </w:pPr>
    </w:lvl>
    <w:lvl w:ilvl="7" w:tplc="7AD85464" w:tentative="1">
      <w:start w:val="1"/>
      <w:numFmt w:val="lowerLetter"/>
      <w:lvlText w:val="%8."/>
      <w:lvlJc w:val="left"/>
      <w:pPr>
        <w:tabs>
          <w:tab w:val="num" w:pos="5760"/>
        </w:tabs>
        <w:ind w:left="5760" w:hanging="360"/>
      </w:pPr>
    </w:lvl>
    <w:lvl w:ilvl="8" w:tplc="092071CA" w:tentative="1">
      <w:start w:val="1"/>
      <w:numFmt w:val="lowerRoman"/>
      <w:lvlText w:val="%9."/>
      <w:lvlJc w:val="right"/>
      <w:pPr>
        <w:tabs>
          <w:tab w:val="num" w:pos="6480"/>
        </w:tabs>
        <w:ind w:left="6480" w:hanging="180"/>
      </w:pPr>
    </w:lvl>
  </w:abstractNum>
  <w:abstractNum w:abstractNumId="4">
    <w:nsid w:val="14C92088"/>
    <w:multiLevelType w:val="multilevel"/>
    <w:tmpl w:val="9C1C47A0"/>
    <w:lvl w:ilvl="0">
      <w:start w:val="1"/>
      <w:numFmt w:val="decimal"/>
      <w:lvlText w:val="%1."/>
      <w:lvlJc w:val="left"/>
      <w:pPr>
        <w:ind w:left="1440" w:hanging="360"/>
      </w:pPr>
      <w:rPr>
        <w:rFonts w:ascii="Times New Roman" w:hAnsi="Times New Roman" w:hint="default"/>
        <w:b/>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5">
    <w:nsid w:val="1B605E29"/>
    <w:multiLevelType w:val="hybridMultilevel"/>
    <w:tmpl w:val="AB7EA478"/>
    <w:lvl w:ilvl="0" w:tplc="083C23DA">
      <w:start w:val="1"/>
      <w:numFmt w:val="decimal"/>
      <w:lvlText w:val="%1."/>
      <w:lvlJc w:val="left"/>
      <w:pPr>
        <w:ind w:left="720" w:hanging="360"/>
      </w:pPr>
      <w:rPr>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51789F"/>
    <w:multiLevelType w:val="hybridMultilevel"/>
    <w:tmpl w:val="B210B7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127416E"/>
    <w:multiLevelType w:val="singleLevel"/>
    <w:tmpl w:val="C9043B80"/>
    <w:lvl w:ilvl="0">
      <w:start w:val="1"/>
      <w:numFmt w:val="decimal"/>
      <w:lvlText w:val="8.%1."/>
      <w:legacy w:legacy="1" w:legacySpace="0" w:legacyIndent="359"/>
      <w:lvlJc w:val="left"/>
      <w:rPr>
        <w:rFonts w:ascii="Times New Roman" w:hAnsi="Times New Roman" w:cs="Times New Roman" w:hint="default"/>
      </w:rPr>
    </w:lvl>
  </w:abstractNum>
  <w:abstractNum w:abstractNumId="8">
    <w:nsid w:val="797020FB"/>
    <w:multiLevelType w:val="hybridMultilevel"/>
    <w:tmpl w:val="72D24F36"/>
    <w:lvl w:ilvl="0" w:tplc="54409E9C">
      <w:start w:val="9"/>
      <w:numFmt w:val="decimal"/>
      <w:lvlText w:val="%1."/>
      <w:lvlJc w:val="left"/>
      <w:pPr>
        <w:ind w:left="180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3"/>
  </w:num>
  <w:num w:numId="2">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4">
    <w:abstractNumId w:val="1"/>
  </w:num>
  <w:num w:numId="5">
    <w:abstractNumId w:val="7"/>
  </w:num>
  <w:num w:numId="6">
    <w:abstractNumId w:val="2"/>
  </w:num>
  <w:num w:numId="7">
    <w:abstractNumId w:val="6"/>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3A"/>
    <w:rsid w:val="000215A7"/>
    <w:rsid w:val="00025035"/>
    <w:rsid w:val="0002600B"/>
    <w:rsid w:val="00033166"/>
    <w:rsid w:val="00034FD3"/>
    <w:rsid w:val="0005482A"/>
    <w:rsid w:val="0006716C"/>
    <w:rsid w:val="000671BD"/>
    <w:rsid w:val="000702FA"/>
    <w:rsid w:val="00081800"/>
    <w:rsid w:val="00097A96"/>
    <w:rsid w:val="000A44A3"/>
    <w:rsid w:val="000B036A"/>
    <w:rsid w:val="000C1A30"/>
    <w:rsid w:val="000C7173"/>
    <w:rsid w:val="000E4CC0"/>
    <w:rsid w:val="0010044E"/>
    <w:rsid w:val="001034E6"/>
    <w:rsid w:val="001161E1"/>
    <w:rsid w:val="00120562"/>
    <w:rsid w:val="00120F7D"/>
    <w:rsid w:val="00121B3B"/>
    <w:rsid w:val="001356F6"/>
    <w:rsid w:val="001552DD"/>
    <w:rsid w:val="0016617E"/>
    <w:rsid w:val="00173F47"/>
    <w:rsid w:val="00174935"/>
    <w:rsid w:val="001805F3"/>
    <w:rsid w:val="00184B50"/>
    <w:rsid w:val="00195998"/>
    <w:rsid w:val="001A148F"/>
    <w:rsid w:val="001B68AF"/>
    <w:rsid w:val="001C5291"/>
    <w:rsid w:val="001D4E5C"/>
    <w:rsid w:val="001D580B"/>
    <w:rsid w:val="001E07EF"/>
    <w:rsid w:val="001E4151"/>
    <w:rsid w:val="001F73A7"/>
    <w:rsid w:val="002043A6"/>
    <w:rsid w:val="00210DB1"/>
    <w:rsid w:val="00216FB6"/>
    <w:rsid w:val="00217D7B"/>
    <w:rsid w:val="00231F03"/>
    <w:rsid w:val="0025516F"/>
    <w:rsid w:val="00262D32"/>
    <w:rsid w:val="002645D1"/>
    <w:rsid w:val="002646B5"/>
    <w:rsid w:val="00267025"/>
    <w:rsid w:val="002908CB"/>
    <w:rsid w:val="002A205B"/>
    <w:rsid w:val="002A6247"/>
    <w:rsid w:val="002B5E80"/>
    <w:rsid w:val="002B6925"/>
    <w:rsid w:val="002D0492"/>
    <w:rsid w:val="002D1700"/>
    <w:rsid w:val="002D3B6D"/>
    <w:rsid w:val="002D7D62"/>
    <w:rsid w:val="002E3442"/>
    <w:rsid w:val="002F68AB"/>
    <w:rsid w:val="003025F8"/>
    <w:rsid w:val="00302B54"/>
    <w:rsid w:val="00312661"/>
    <w:rsid w:val="0031499C"/>
    <w:rsid w:val="0031524B"/>
    <w:rsid w:val="00325D46"/>
    <w:rsid w:val="00326B4D"/>
    <w:rsid w:val="0033743C"/>
    <w:rsid w:val="00350541"/>
    <w:rsid w:val="00354D73"/>
    <w:rsid w:val="003710F8"/>
    <w:rsid w:val="00377E1D"/>
    <w:rsid w:val="00395BA7"/>
    <w:rsid w:val="003A45AA"/>
    <w:rsid w:val="003A6992"/>
    <w:rsid w:val="003B247D"/>
    <w:rsid w:val="003B6A7C"/>
    <w:rsid w:val="003D128B"/>
    <w:rsid w:val="003D16C4"/>
    <w:rsid w:val="003D3259"/>
    <w:rsid w:val="003D4163"/>
    <w:rsid w:val="003E4183"/>
    <w:rsid w:val="003E536C"/>
    <w:rsid w:val="003F06E7"/>
    <w:rsid w:val="003F57B5"/>
    <w:rsid w:val="003F6AFB"/>
    <w:rsid w:val="003F7B73"/>
    <w:rsid w:val="004010C3"/>
    <w:rsid w:val="00402C86"/>
    <w:rsid w:val="004162D8"/>
    <w:rsid w:val="0043099F"/>
    <w:rsid w:val="00434E40"/>
    <w:rsid w:val="00435CE3"/>
    <w:rsid w:val="0044056D"/>
    <w:rsid w:val="00454CF5"/>
    <w:rsid w:val="00470F87"/>
    <w:rsid w:val="00477459"/>
    <w:rsid w:val="00487102"/>
    <w:rsid w:val="004929B7"/>
    <w:rsid w:val="004944CE"/>
    <w:rsid w:val="004A4874"/>
    <w:rsid w:val="004C2CA2"/>
    <w:rsid w:val="004D54D8"/>
    <w:rsid w:val="004E489F"/>
    <w:rsid w:val="004E6BB5"/>
    <w:rsid w:val="004F59C6"/>
    <w:rsid w:val="004F635C"/>
    <w:rsid w:val="00504860"/>
    <w:rsid w:val="00517990"/>
    <w:rsid w:val="00521E12"/>
    <w:rsid w:val="00525EC7"/>
    <w:rsid w:val="00532BBB"/>
    <w:rsid w:val="005362A5"/>
    <w:rsid w:val="005415C7"/>
    <w:rsid w:val="005558B5"/>
    <w:rsid w:val="005601D2"/>
    <w:rsid w:val="00562737"/>
    <w:rsid w:val="00564968"/>
    <w:rsid w:val="005666F2"/>
    <w:rsid w:val="0057132A"/>
    <w:rsid w:val="00572AD0"/>
    <w:rsid w:val="00572D93"/>
    <w:rsid w:val="00575BF9"/>
    <w:rsid w:val="00575EC2"/>
    <w:rsid w:val="005862BE"/>
    <w:rsid w:val="005A2902"/>
    <w:rsid w:val="005A5F5D"/>
    <w:rsid w:val="005A7B02"/>
    <w:rsid w:val="005C2F96"/>
    <w:rsid w:val="005C4048"/>
    <w:rsid w:val="005F3918"/>
    <w:rsid w:val="005F4021"/>
    <w:rsid w:val="005F6E30"/>
    <w:rsid w:val="00603694"/>
    <w:rsid w:val="00617F97"/>
    <w:rsid w:val="00620ED7"/>
    <w:rsid w:val="00625759"/>
    <w:rsid w:val="00627599"/>
    <w:rsid w:val="006651F2"/>
    <w:rsid w:val="00667334"/>
    <w:rsid w:val="00671DFB"/>
    <w:rsid w:val="00682513"/>
    <w:rsid w:val="006861EE"/>
    <w:rsid w:val="006955B3"/>
    <w:rsid w:val="00696639"/>
    <w:rsid w:val="006B1F43"/>
    <w:rsid w:val="006D74ED"/>
    <w:rsid w:val="006E09CB"/>
    <w:rsid w:val="006E7439"/>
    <w:rsid w:val="007003FD"/>
    <w:rsid w:val="0070355A"/>
    <w:rsid w:val="00703EF0"/>
    <w:rsid w:val="00710E3A"/>
    <w:rsid w:val="007358E4"/>
    <w:rsid w:val="00736CB9"/>
    <w:rsid w:val="00753A02"/>
    <w:rsid w:val="00754020"/>
    <w:rsid w:val="00754339"/>
    <w:rsid w:val="0075774E"/>
    <w:rsid w:val="007601CA"/>
    <w:rsid w:val="00760B76"/>
    <w:rsid w:val="00774D17"/>
    <w:rsid w:val="0079645F"/>
    <w:rsid w:val="007A2690"/>
    <w:rsid w:val="007A6DE2"/>
    <w:rsid w:val="007B59E1"/>
    <w:rsid w:val="007C3BC5"/>
    <w:rsid w:val="007D1C62"/>
    <w:rsid w:val="007D26F6"/>
    <w:rsid w:val="007D6809"/>
    <w:rsid w:val="007F0DA8"/>
    <w:rsid w:val="007F692A"/>
    <w:rsid w:val="008104F0"/>
    <w:rsid w:val="00811022"/>
    <w:rsid w:val="00821CA1"/>
    <w:rsid w:val="00826F17"/>
    <w:rsid w:val="00834072"/>
    <w:rsid w:val="00840B3B"/>
    <w:rsid w:val="00860B1F"/>
    <w:rsid w:val="0086208A"/>
    <w:rsid w:val="00867348"/>
    <w:rsid w:val="00870309"/>
    <w:rsid w:val="0088038E"/>
    <w:rsid w:val="00884144"/>
    <w:rsid w:val="00887D9C"/>
    <w:rsid w:val="008964CE"/>
    <w:rsid w:val="008A045F"/>
    <w:rsid w:val="008B2CE5"/>
    <w:rsid w:val="008B54CD"/>
    <w:rsid w:val="008B5894"/>
    <w:rsid w:val="008C7E91"/>
    <w:rsid w:val="008D3262"/>
    <w:rsid w:val="008D401A"/>
    <w:rsid w:val="008F7998"/>
    <w:rsid w:val="008F7A68"/>
    <w:rsid w:val="009106B6"/>
    <w:rsid w:val="00915265"/>
    <w:rsid w:val="00917D3E"/>
    <w:rsid w:val="009220D0"/>
    <w:rsid w:val="00947A74"/>
    <w:rsid w:val="00951C5B"/>
    <w:rsid w:val="00960446"/>
    <w:rsid w:val="00961611"/>
    <w:rsid w:val="00997EC1"/>
    <w:rsid w:val="009D0DD6"/>
    <w:rsid w:val="009D43BD"/>
    <w:rsid w:val="009E5590"/>
    <w:rsid w:val="009E5A5E"/>
    <w:rsid w:val="00A0441E"/>
    <w:rsid w:val="00A12236"/>
    <w:rsid w:val="00A24EF4"/>
    <w:rsid w:val="00A36220"/>
    <w:rsid w:val="00A42415"/>
    <w:rsid w:val="00A447F0"/>
    <w:rsid w:val="00A51E48"/>
    <w:rsid w:val="00A5301C"/>
    <w:rsid w:val="00A65495"/>
    <w:rsid w:val="00A70CA7"/>
    <w:rsid w:val="00A76C2C"/>
    <w:rsid w:val="00A877B1"/>
    <w:rsid w:val="00A87DF1"/>
    <w:rsid w:val="00A948F5"/>
    <w:rsid w:val="00A94C7F"/>
    <w:rsid w:val="00A9622E"/>
    <w:rsid w:val="00AA7F19"/>
    <w:rsid w:val="00AB5B8F"/>
    <w:rsid w:val="00AC42C2"/>
    <w:rsid w:val="00AC5161"/>
    <w:rsid w:val="00AE1E03"/>
    <w:rsid w:val="00AE5BF8"/>
    <w:rsid w:val="00AE7623"/>
    <w:rsid w:val="00B13E8F"/>
    <w:rsid w:val="00B27DA4"/>
    <w:rsid w:val="00B37F6C"/>
    <w:rsid w:val="00B411C7"/>
    <w:rsid w:val="00B4685E"/>
    <w:rsid w:val="00B500B3"/>
    <w:rsid w:val="00B5569B"/>
    <w:rsid w:val="00B61660"/>
    <w:rsid w:val="00B64345"/>
    <w:rsid w:val="00B70BB0"/>
    <w:rsid w:val="00B7192F"/>
    <w:rsid w:val="00B93281"/>
    <w:rsid w:val="00BB1489"/>
    <w:rsid w:val="00BB3D18"/>
    <w:rsid w:val="00BB4EC4"/>
    <w:rsid w:val="00BD6B6A"/>
    <w:rsid w:val="00BE18D7"/>
    <w:rsid w:val="00C05D2B"/>
    <w:rsid w:val="00C12084"/>
    <w:rsid w:val="00C128B7"/>
    <w:rsid w:val="00C22371"/>
    <w:rsid w:val="00C2404E"/>
    <w:rsid w:val="00C659C4"/>
    <w:rsid w:val="00C66742"/>
    <w:rsid w:val="00C74187"/>
    <w:rsid w:val="00C80325"/>
    <w:rsid w:val="00C9077A"/>
    <w:rsid w:val="00C90984"/>
    <w:rsid w:val="00C928D1"/>
    <w:rsid w:val="00C94A16"/>
    <w:rsid w:val="00C96384"/>
    <w:rsid w:val="00CC6268"/>
    <w:rsid w:val="00CF0B1A"/>
    <w:rsid w:val="00D40C28"/>
    <w:rsid w:val="00D40FB8"/>
    <w:rsid w:val="00D47DC1"/>
    <w:rsid w:val="00D63117"/>
    <w:rsid w:val="00D76F14"/>
    <w:rsid w:val="00D77F40"/>
    <w:rsid w:val="00D8265B"/>
    <w:rsid w:val="00D94877"/>
    <w:rsid w:val="00DA058F"/>
    <w:rsid w:val="00DA49AE"/>
    <w:rsid w:val="00DB42D9"/>
    <w:rsid w:val="00DC1786"/>
    <w:rsid w:val="00DC337D"/>
    <w:rsid w:val="00DE1777"/>
    <w:rsid w:val="00DE4BB0"/>
    <w:rsid w:val="00DE6428"/>
    <w:rsid w:val="00DF47A3"/>
    <w:rsid w:val="00E0135A"/>
    <w:rsid w:val="00E06F92"/>
    <w:rsid w:val="00E15381"/>
    <w:rsid w:val="00E21BE5"/>
    <w:rsid w:val="00E22357"/>
    <w:rsid w:val="00E44B06"/>
    <w:rsid w:val="00E44D12"/>
    <w:rsid w:val="00E56EDE"/>
    <w:rsid w:val="00E76C5E"/>
    <w:rsid w:val="00E84C65"/>
    <w:rsid w:val="00E93091"/>
    <w:rsid w:val="00E95FD5"/>
    <w:rsid w:val="00EA03F7"/>
    <w:rsid w:val="00EA19FA"/>
    <w:rsid w:val="00EB1F94"/>
    <w:rsid w:val="00EB3206"/>
    <w:rsid w:val="00EB4716"/>
    <w:rsid w:val="00EB73B3"/>
    <w:rsid w:val="00EE220C"/>
    <w:rsid w:val="00EF2C71"/>
    <w:rsid w:val="00F01531"/>
    <w:rsid w:val="00F04CF4"/>
    <w:rsid w:val="00F13465"/>
    <w:rsid w:val="00F26851"/>
    <w:rsid w:val="00F452CF"/>
    <w:rsid w:val="00F6491F"/>
    <w:rsid w:val="00F66E08"/>
    <w:rsid w:val="00F74963"/>
    <w:rsid w:val="00F7709F"/>
    <w:rsid w:val="00F83E03"/>
    <w:rsid w:val="00F95FD8"/>
    <w:rsid w:val="00FA0240"/>
    <w:rsid w:val="00FB25FA"/>
    <w:rsid w:val="00FB3576"/>
    <w:rsid w:val="00FB3C72"/>
    <w:rsid w:val="00FB52EE"/>
    <w:rsid w:val="00FD049A"/>
    <w:rsid w:val="00FD25BB"/>
    <w:rsid w:val="00FE5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35A"/>
    <w:rPr>
      <w:sz w:val="24"/>
      <w:szCs w:val="24"/>
    </w:rPr>
  </w:style>
  <w:style w:type="paragraph" w:styleId="1">
    <w:name w:val="heading 1"/>
    <w:basedOn w:val="a"/>
    <w:next w:val="a"/>
    <w:qFormat/>
    <w:rsid w:val="00E0135A"/>
    <w:pPr>
      <w:keepNext/>
      <w:jc w:val="center"/>
      <w:outlineLvl w:val="0"/>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135A"/>
    <w:pPr>
      <w:widowControl w:val="0"/>
      <w:autoSpaceDE w:val="0"/>
      <w:autoSpaceDN w:val="0"/>
      <w:adjustRightInd w:val="0"/>
      <w:ind w:firstLine="720"/>
    </w:pPr>
    <w:rPr>
      <w:rFonts w:ascii="Arial" w:hAnsi="Arial" w:cs="Arial"/>
    </w:rPr>
  </w:style>
  <w:style w:type="paragraph" w:customStyle="1" w:styleId="ConsPlusNonformat">
    <w:name w:val="ConsPlusNonformat"/>
    <w:rsid w:val="00E0135A"/>
    <w:pPr>
      <w:widowControl w:val="0"/>
      <w:autoSpaceDE w:val="0"/>
      <w:autoSpaceDN w:val="0"/>
      <w:adjustRightInd w:val="0"/>
    </w:pPr>
    <w:rPr>
      <w:rFonts w:ascii="Courier New" w:hAnsi="Courier New" w:cs="Courier New"/>
    </w:rPr>
  </w:style>
  <w:style w:type="paragraph" w:customStyle="1" w:styleId="a3">
    <w:name w:val="Таблицы (моноширинный)"/>
    <w:basedOn w:val="a"/>
    <w:next w:val="a"/>
    <w:rsid w:val="00E0135A"/>
    <w:pPr>
      <w:autoSpaceDE w:val="0"/>
      <w:autoSpaceDN w:val="0"/>
      <w:adjustRightInd w:val="0"/>
      <w:jc w:val="both"/>
    </w:pPr>
    <w:rPr>
      <w:rFonts w:ascii="Courier New" w:hAnsi="Courier New" w:cs="Courier New"/>
      <w:sz w:val="20"/>
      <w:szCs w:val="20"/>
    </w:rPr>
  </w:style>
  <w:style w:type="character" w:customStyle="1" w:styleId="a4">
    <w:name w:val="Гипертекстовая ссылка"/>
    <w:basedOn w:val="a0"/>
    <w:rsid w:val="00E0135A"/>
    <w:rPr>
      <w:color w:val="008000"/>
      <w:sz w:val="20"/>
      <w:szCs w:val="20"/>
      <w:u w:val="single"/>
    </w:rPr>
  </w:style>
  <w:style w:type="paragraph" w:styleId="a5">
    <w:name w:val="Balloon Text"/>
    <w:basedOn w:val="a"/>
    <w:semiHidden/>
    <w:rsid w:val="00E0135A"/>
    <w:rPr>
      <w:rFonts w:ascii="Tahoma" w:hAnsi="Tahoma" w:cs="Tahoma"/>
      <w:sz w:val="16"/>
      <w:szCs w:val="16"/>
    </w:rPr>
  </w:style>
  <w:style w:type="paragraph" w:styleId="a6">
    <w:name w:val="Plain Text"/>
    <w:basedOn w:val="a"/>
    <w:rsid w:val="00E0135A"/>
    <w:rPr>
      <w:rFonts w:ascii="Courier New" w:hAnsi="Courier New"/>
      <w:sz w:val="20"/>
      <w:szCs w:val="20"/>
    </w:rPr>
  </w:style>
  <w:style w:type="paragraph" w:styleId="a7">
    <w:name w:val="header"/>
    <w:basedOn w:val="a"/>
    <w:rsid w:val="00E0135A"/>
    <w:pPr>
      <w:tabs>
        <w:tab w:val="center" w:pos="4677"/>
        <w:tab w:val="right" w:pos="9355"/>
      </w:tabs>
    </w:pPr>
  </w:style>
  <w:style w:type="paragraph" w:styleId="a8">
    <w:name w:val="footer"/>
    <w:basedOn w:val="a"/>
    <w:rsid w:val="00E0135A"/>
    <w:pPr>
      <w:tabs>
        <w:tab w:val="center" w:pos="4677"/>
        <w:tab w:val="right" w:pos="9355"/>
      </w:tabs>
    </w:pPr>
  </w:style>
  <w:style w:type="paragraph" w:customStyle="1" w:styleId="ConsNormal">
    <w:name w:val="ConsNormal"/>
    <w:rsid w:val="00E0135A"/>
    <w:pPr>
      <w:autoSpaceDE w:val="0"/>
      <w:autoSpaceDN w:val="0"/>
      <w:adjustRightInd w:val="0"/>
      <w:ind w:firstLine="720"/>
    </w:pPr>
    <w:rPr>
      <w:rFonts w:ascii="Arial" w:hAnsi="Arial" w:cs="Arial"/>
    </w:rPr>
  </w:style>
  <w:style w:type="paragraph" w:customStyle="1" w:styleId="a9">
    <w:name w:val="Заголовок статьи"/>
    <w:basedOn w:val="a"/>
    <w:next w:val="a"/>
    <w:rsid w:val="00E0135A"/>
    <w:pPr>
      <w:autoSpaceDE w:val="0"/>
      <w:autoSpaceDN w:val="0"/>
      <w:adjustRightInd w:val="0"/>
      <w:ind w:left="1612" w:hanging="892"/>
      <w:jc w:val="both"/>
    </w:pPr>
    <w:rPr>
      <w:rFonts w:ascii="Arial" w:hAnsi="Arial"/>
    </w:rPr>
  </w:style>
  <w:style w:type="character" w:customStyle="1" w:styleId="aa">
    <w:name w:val="Цветовое выделение"/>
    <w:rsid w:val="00E0135A"/>
    <w:rPr>
      <w:b/>
      <w:bCs/>
      <w:color w:val="000080"/>
    </w:rPr>
  </w:style>
  <w:style w:type="table" w:styleId="ab">
    <w:name w:val="Table Grid"/>
    <w:basedOn w:val="a1"/>
    <w:uiPriority w:val="59"/>
    <w:rsid w:val="00B37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2690"/>
    <w:pPr>
      <w:spacing w:after="200" w:line="276" w:lineRule="auto"/>
      <w:ind w:left="720"/>
      <w:contextualSpacing/>
    </w:pPr>
    <w:rPr>
      <w:rFonts w:ascii="Calibri" w:hAnsi="Calibri"/>
      <w:sz w:val="22"/>
      <w:szCs w:val="22"/>
    </w:rPr>
  </w:style>
  <w:style w:type="character" w:styleId="ad">
    <w:name w:val="footnote reference"/>
    <w:basedOn w:val="a0"/>
    <w:rsid w:val="007A2690"/>
    <w:rPr>
      <w:vertAlign w:val="superscript"/>
    </w:rPr>
  </w:style>
  <w:style w:type="paragraph" w:styleId="ae">
    <w:name w:val="footnote text"/>
    <w:aliases w:val="Текст сноски Знак2 Знак,Текст сноски Знак Знак Знак Знак,Текст сноски Знак1 Знак Знак Знак1 Знак Знак,Текст сноски Знак Знак Знак Знак Знак1 Знак Знак,Текст сноски Знак1 Знак Знак Знак Знак Знак1 Знак Знак"/>
    <w:basedOn w:val="a"/>
    <w:link w:val="af"/>
    <w:rsid w:val="007A2690"/>
    <w:pPr>
      <w:ind w:firstLine="720"/>
      <w:jc w:val="both"/>
    </w:pPr>
    <w:rPr>
      <w:sz w:val="20"/>
      <w:szCs w:val="20"/>
    </w:rPr>
  </w:style>
  <w:style w:type="character" w:customStyle="1" w:styleId="af">
    <w:name w:val="Текст сноски Знак"/>
    <w:aliases w:val="Текст сноски Знак2 Знак Знак,Текст сноски Знак Знак Знак Знак Знак,Текст сноски Знак1 Знак Знак Знак1 Знак Знак Знак,Текст сноски Знак Знак Знак Знак Знак1 Знак Знак Знак,Текст сноски Знак1 Знак Знак Знак Знак Знак1 Знак Знак Знак"/>
    <w:basedOn w:val="a0"/>
    <w:link w:val="ae"/>
    <w:rsid w:val="007A2690"/>
  </w:style>
  <w:style w:type="paragraph" w:styleId="af0">
    <w:name w:val="No Spacing"/>
    <w:uiPriority w:val="1"/>
    <w:qFormat/>
    <w:rsid w:val="007A2690"/>
    <w:pPr>
      <w:jc w:val="both"/>
    </w:pPr>
    <w:rPr>
      <w:sz w:val="24"/>
      <w:szCs w:val="22"/>
      <w:lang w:eastAsia="en-US"/>
    </w:rPr>
  </w:style>
  <w:style w:type="paragraph" w:customStyle="1" w:styleId="2">
    <w:name w:val="Основной текст2"/>
    <w:qFormat/>
    <w:rsid w:val="00033166"/>
    <w:pPr>
      <w:widowControl w:val="0"/>
      <w:pBdr>
        <w:top w:val="nil"/>
        <w:left w:val="nil"/>
        <w:bottom w:val="nil"/>
        <w:right w:val="nil"/>
        <w:between w:val="nil"/>
      </w:pBdr>
      <w:shd w:val="solid" w:color="FFFFFF" w:fill="auto"/>
      <w:spacing w:line="547" w:lineRule="exact"/>
      <w:jc w:val="center"/>
    </w:pPr>
    <w:rPr>
      <w:rFonts w:eastAsia="Calibri"/>
      <w:sz w:val="23"/>
      <w:szCs w:val="23"/>
      <w:lang w:eastAsia="zh-CN"/>
    </w:rPr>
  </w:style>
  <w:style w:type="character" w:styleId="af1">
    <w:name w:val="Hyperlink"/>
    <w:uiPriority w:val="99"/>
    <w:unhideWhenUsed/>
    <w:rsid w:val="00760B76"/>
    <w:rPr>
      <w:color w:val="0000FF"/>
      <w:u w:val="single"/>
    </w:rPr>
  </w:style>
  <w:style w:type="character" w:styleId="af2">
    <w:name w:val="annotation reference"/>
    <w:uiPriority w:val="99"/>
    <w:unhideWhenUsed/>
    <w:rsid w:val="00860B1F"/>
    <w:rPr>
      <w:sz w:val="16"/>
      <w:szCs w:val="16"/>
    </w:rPr>
  </w:style>
  <w:style w:type="paragraph" w:styleId="af3">
    <w:name w:val="Body Text Indent"/>
    <w:basedOn w:val="a"/>
    <w:link w:val="af4"/>
    <w:rsid w:val="0031524B"/>
    <w:pPr>
      <w:ind w:firstLine="570"/>
      <w:jc w:val="both"/>
    </w:pPr>
    <w:rPr>
      <w:sz w:val="28"/>
      <w:szCs w:val="28"/>
    </w:rPr>
  </w:style>
  <w:style w:type="character" w:customStyle="1" w:styleId="af4">
    <w:name w:val="Основной текст с отступом Знак"/>
    <w:basedOn w:val="a0"/>
    <w:link w:val="af3"/>
    <w:rsid w:val="0031524B"/>
    <w:rPr>
      <w:sz w:val="28"/>
      <w:szCs w:val="28"/>
    </w:rPr>
  </w:style>
  <w:style w:type="paragraph" w:customStyle="1" w:styleId="article">
    <w:name w:val="article"/>
    <w:basedOn w:val="a"/>
    <w:rsid w:val="00312661"/>
    <w:pPr>
      <w:spacing w:after="232"/>
      <w:ind w:left="348"/>
    </w:pPr>
    <w:rPr>
      <w:rFonts w:ascii="Verdana" w:hAnsi="Verdana"/>
      <w:color w:val="108F3E"/>
      <w:sz w:val="20"/>
      <w:szCs w:val="20"/>
    </w:rPr>
  </w:style>
  <w:style w:type="character" w:customStyle="1" w:styleId="buttonlabel">
    <w:name w:val="button__label"/>
    <w:basedOn w:val="a0"/>
    <w:rsid w:val="00A76C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35A"/>
    <w:rPr>
      <w:sz w:val="24"/>
      <w:szCs w:val="24"/>
    </w:rPr>
  </w:style>
  <w:style w:type="paragraph" w:styleId="1">
    <w:name w:val="heading 1"/>
    <w:basedOn w:val="a"/>
    <w:next w:val="a"/>
    <w:qFormat/>
    <w:rsid w:val="00E0135A"/>
    <w:pPr>
      <w:keepNext/>
      <w:jc w:val="center"/>
      <w:outlineLvl w:val="0"/>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135A"/>
    <w:pPr>
      <w:widowControl w:val="0"/>
      <w:autoSpaceDE w:val="0"/>
      <w:autoSpaceDN w:val="0"/>
      <w:adjustRightInd w:val="0"/>
      <w:ind w:firstLine="720"/>
    </w:pPr>
    <w:rPr>
      <w:rFonts w:ascii="Arial" w:hAnsi="Arial" w:cs="Arial"/>
    </w:rPr>
  </w:style>
  <w:style w:type="paragraph" w:customStyle="1" w:styleId="ConsPlusNonformat">
    <w:name w:val="ConsPlusNonformat"/>
    <w:rsid w:val="00E0135A"/>
    <w:pPr>
      <w:widowControl w:val="0"/>
      <w:autoSpaceDE w:val="0"/>
      <w:autoSpaceDN w:val="0"/>
      <w:adjustRightInd w:val="0"/>
    </w:pPr>
    <w:rPr>
      <w:rFonts w:ascii="Courier New" w:hAnsi="Courier New" w:cs="Courier New"/>
    </w:rPr>
  </w:style>
  <w:style w:type="paragraph" w:customStyle="1" w:styleId="a3">
    <w:name w:val="Таблицы (моноширинный)"/>
    <w:basedOn w:val="a"/>
    <w:next w:val="a"/>
    <w:rsid w:val="00E0135A"/>
    <w:pPr>
      <w:autoSpaceDE w:val="0"/>
      <w:autoSpaceDN w:val="0"/>
      <w:adjustRightInd w:val="0"/>
      <w:jc w:val="both"/>
    </w:pPr>
    <w:rPr>
      <w:rFonts w:ascii="Courier New" w:hAnsi="Courier New" w:cs="Courier New"/>
      <w:sz w:val="20"/>
      <w:szCs w:val="20"/>
    </w:rPr>
  </w:style>
  <w:style w:type="character" w:customStyle="1" w:styleId="a4">
    <w:name w:val="Гипертекстовая ссылка"/>
    <w:basedOn w:val="a0"/>
    <w:rsid w:val="00E0135A"/>
    <w:rPr>
      <w:color w:val="008000"/>
      <w:sz w:val="20"/>
      <w:szCs w:val="20"/>
      <w:u w:val="single"/>
    </w:rPr>
  </w:style>
  <w:style w:type="paragraph" w:styleId="a5">
    <w:name w:val="Balloon Text"/>
    <w:basedOn w:val="a"/>
    <w:semiHidden/>
    <w:rsid w:val="00E0135A"/>
    <w:rPr>
      <w:rFonts w:ascii="Tahoma" w:hAnsi="Tahoma" w:cs="Tahoma"/>
      <w:sz w:val="16"/>
      <w:szCs w:val="16"/>
    </w:rPr>
  </w:style>
  <w:style w:type="paragraph" w:styleId="a6">
    <w:name w:val="Plain Text"/>
    <w:basedOn w:val="a"/>
    <w:rsid w:val="00E0135A"/>
    <w:rPr>
      <w:rFonts w:ascii="Courier New" w:hAnsi="Courier New"/>
      <w:sz w:val="20"/>
      <w:szCs w:val="20"/>
    </w:rPr>
  </w:style>
  <w:style w:type="paragraph" w:styleId="a7">
    <w:name w:val="header"/>
    <w:basedOn w:val="a"/>
    <w:rsid w:val="00E0135A"/>
    <w:pPr>
      <w:tabs>
        <w:tab w:val="center" w:pos="4677"/>
        <w:tab w:val="right" w:pos="9355"/>
      </w:tabs>
    </w:pPr>
  </w:style>
  <w:style w:type="paragraph" w:styleId="a8">
    <w:name w:val="footer"/>
    <w:basedOn w:val="a"/>
    <w:rsid w:val="00E0135A"/>
    <w:pPr>
      <w:tabs>
        <w:tab w:val="center" w:pos="4677"/>
        <w:tab w:val="right" w:pos="9355"/>
      </w:tabs>
    </w:pPr>
  </w:style>
  <w:style w:type="paragraph" w:customStyle="1" w:styleId="ConsNormal">
    <w:name w:val="ConsNormal"/>
    <w:rsid w:val="00E0135A"/>
    <w:pPr>
      <w:autoSpaceDE w:val="0"/>
      <w:autoSpaceDN w:val="0"/>
      <w:adjustRightInd w:val="0"/>
      <w:ind w:firstLine="720"/>
    </w:pPr>
    <w:rPr>
      <w:rFonts w:ascii="Arial" w:hAnsi="Arial" w:cs="Arial"/>
    </w:rPr>
  </w:style>
  <w:style w:type="paragraph" w:customStyle="1" w:styleId="a9">
    <w:name w:val="Заголовок статьи"/>
    <w:basedOn w:val="a"/>
    <w:next w:val="a"/>
    <w:rsid w:val="00E0135A"/>
    <w:pPr>
      <w:autoSpaceDE w:val="0"/>
      <w:autoSpaceDN w:val="0"/>
      <w:adjustRightInd w:val="0"/>
      <w:ind w:left="1612" w:hanging="892"/>
      <w:jc w:val="both"/>
    </w:pPr>
    <w:rPr>
      <w:rFonts w:ascii="Arial" w:hAnsi="Arial"/>
    </w:rPr>
  </w:style>
  <w:style w:type="character" w:customStyle="1" w:styleId="aa">
    <w:name w:val="Цветовое выделение"/>
    <w:rsid w:val="00E0135A"/>
    <w:rPr>
      <w:b/>
      <w:bCs/>
      <w:color w:val="000080"/>
    </w:rPr>
  </w:style>
  <w:style w:type="table" w:styleId="ab">
    <w:name w:val="Table Grid"/>
    <w:basedOn w:val="a1"/>
    <w:uiPriority w:val="59"/>
    <w:rsid w:val="00B37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2690"/>
    <w:pPr>
      <w:spacing w:after="200" w:line="276" w:lineRule="auto"/>
      <w:ind w:left="720"/>
      <w:contextualSpacing/>
    </w:pPr>
    <w:rPr>
      <w:rFonts w:ascii="Calibri" w:hAnsi="Calibri"/>
      <w:sz w:val="22"/>
      <w:szCs w:val="22"/>
    </w:rPr>
  </w:style>
  <w:style w:type="character" w:styleId="ad">
    <w:name w:val="footnote reference"/>
    <w:basedOn w:val="a0"/>
    <w:rsid w:val="007A2690"/>
    <w:rPr>
      <w:vertAlign w:val="superscript"/>
    </w:rPr>
  </w:style>
  <w:style w:type="paragraph" w:styleId="ae">
    <w:name w:val="footnote text"/>
    <w:aliases w:val="Текст сноски Знак2 Знак,Текст сноски Знак Знак Знак Знак,Текст сноски Знак1 Знак Знак Знак1 Знак Знак,Текст сноски Знак Знак Знак Знак Знак1 Знак Знак,Текст сноски Знак1 Знак Знак Знак Знак Знак1 Знак Знак"/>
    <w:basedOn w:val="a"/>
    <w:link w:val="af"/>
    <w:rsid w:val="007A2690"/>
    <w:pPr>
      <w:ind w:firstLine="720"/>
      <w:jc w:val="both"/>
    </w:pPr>
    <w:rPr>
      <w:sz w:val="20"/>
      <w:szCs w:val="20"/>
    </w:rPr>
  </w:style>
  <w:style w:type="character" w:customStyle="1" w:styleId="af">
    <w:name w:val="Текст сноски Знак"/>
    <w:aliases w:val="Текст сноски Знак2 Знак Знак,Текст сноски Знак Знак Знак Знак Знак,Текст сноски Знак1 Знак Знак Знак1 Знак Знак Знак,Текст сноски Знак Знак Знак Знак Знак1 Знак Знак Знак,Текст сноски Знак1 Знак Знак Знак Знак Знак1 Знак Знак Знак"/>
    <w:basedOn w:val="a0"/>
    <w:link w:val="ae"/>
    <w:rsid w:val="007A2690"/>
  </w:style>
  <w:style w:type="paragraph" w:styleId="af0">
    <w:name w:val="No Spacing"/>
    <w:uiPriority w:val="1"/>
    <w:qFormat/>
    <w:rsid w:val="007A2690"/>
    <w:pPr>
      <w:jc w:val="both"/>
    </w:pPr>
    <w:rPr>
      <w:sz w:val="24"/>
      <w:szCs w:val="22"/>
      <w:lang w:eastAsia="en-US"/>
    </w:rPr>
  </w:style>
  <w:style w:type="paragraph" w:customStyle="1" w:styleId="2">
    <w:name w:val="Основной текст2"/>
    <w:qFormat/>
    <w:rsid w:val="00033166"/>
    <w:pPr>
      <w:widowControl w:val="0"/>
      <w:pBdr>
        <w:top w:val="nil"/>
        <w:left w:val="nil"/>
        <w:bottom w:val="nil"/>
        <w:right w:val="nil"/>
        <w:between w:val="nil"/>
      </w:pBdr>
      <w:shd w:val="solid" w:color="FFFFFF" w:fill="auto"/>
      <w:spacing w:line="547" w:lineRule="exact"/>
      <w:jc w:val="center"/>
    </w:pPr>
    <w:rPr>
      <w:rFonts w:eastAsia="Calibri"/>
      <w:sz w:val="23"/>
      <w:szCs w:val="23"/>
      <w:lang w:eastAsia="zh-CN"/>
    </w:rPr>
  </w:style>
  <w:style w:type="character" w:styleId="af1">
    <w:name w:val="Hyperlink"/>
    <w:uiPriority w:val="99"/>
    <w:unhideWhenUsed/>
    <w:rsid w:val="00760B76"/>
    <w:rPr>
      <w:color w:val="0000FF"/>
      <w:u w:val="single"/>
    </w:rPr>
  </w:style>
  <w:style w:type="character" w:styleId="af2">
    <w:name w:val="annotation reference"/>
    <w:uiPriority w:val="99"/>
    <w:unhideWhenUsed/>
    <w:rsid w:val="00860B1F"/>
    <w:rPr>
      <w:sz w:val="16"/>
      <w:szCs w:val="16"/>
    </w:rPr>
  </w:style>
  <w:style w:type="paragraph" w:styleId="af3">
    <w:name w:val="Body Text Indent"/>
    <w:basedOn w:val="a"/>
    <w:link w:val="af4"/>
    <w:rsid w:val="0031524B"/>
    <w:pPr>
      <w:ind w:firstLine="570"/>
      <w:jc w:val="both"/>
    </w:pPr>
    <w:rPr>
      <w:sz w:val="28"/>
      <w:szCs w:val="28"/>
    </w:rPr>
  </w:style>
  <w:style w:type="character" w:customStyle="1" w:styleId="af4">
    <w:name w:val="Основной текст с отступом Знак"/>
    <w:basedOn w:val="a0"/>
    <w:link w:val="af3"/>
    <w:rsid w:val="0031524B"/>
    <w:rPr>
      <w:sz w:val="28"/>
      <w:szCs w:val="28"/>
    </w:rPr>
  </w:style>
  <w:style w:type="paragraph" w:customStyle="1" w:styleId="article">
    <w:name w:val="article"/>
    <w:basedOn w:val="a"/>
    <w:rsid w:val="00312661"/>
    <w:pPr>
      <w:spacing w:after="232"/>
      <w:ind w:left="348"/>
    </w:pPr>
    <w:rPr>
      <w:rFonts w:ascii="Verdana" w:hAnsi="Verdana"/>
      <w:color w:val="108F3E"/>
      <w:sz w:val="20"/>
      <w:szCs w:val="20"/>
    </w:rPr>
  </w:style>
  <w:style w:type="character" w:customStyle="1" w:styleId="buttonlabel">
    <w:name w:val="button__label"/>
    <w:basedOn w:val="a0"/>
    <w:rsid w:val="00A76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39861">
      <w:bodyDiv w:val="1"/>
      <w:marLeft w:val="0"/>
      <w:marRight w:val="0"/>
      <w:marTop w:val="0"/>
      <w:marBottom w:val="0"/>
      <w:divBdr>
        <w:top w:val="none" w:sz="0" w:space="0" w:color="auto"/>
        <w:left w:val="none" w:sz="0" w:space="0" w:color="auto"/>
        <w:bottom w:val="none" w:sz="0" w:space="0" w:color="auto"/>
        <w:right w:val="none" w:sz="0" w:space="0" w:color="auto"/>
      </w:divBdr>
    </w:div>
    <w:div w:id="834341365">
      <w:bodyDiv w:val="1"/>
      <w:marLeft w:val="0"/>
      <w:marRight w:val="0"/>
      <w:marTop w:val="0"/>
      <w:marBottom w:val="0"/>
      <w:divBdr>
        <w:top w:val="none" w:sz="0" w:space="0" w:color="auto"/>
        <w:left w:val="none" w:sz="0" w:space="0" w:color="auto"/>
        <w:bottom w:val="none" w:sz="0" w:space="0" w:color="auto"/>
        <w:right w:val="none" w:sz="0" w:space="0" w:color="auto"/>
      </w:divBdr>
      <w:divsChild>
        <w:div w:id="1550803778">
          <w:marLeft w:val="0"/>
          <w:marRight w:val="0"/>
          <w:marTop w:val="0"/>
          <w:marBottom w:val="0"/>
          <w:divBdr>
            <w:top w:val="none" w:sz="0" w:space="0" w:color="auto"/>
            <w:left w:val="none" w:sz="0" w:space="0" w:color="auto"/>
            <w:bottom w:val="none" w:sz="0" w:space="0" w:color="auto"/>
            <w:right w:val="none" w:sz="0" w:space="0" w:color="auto"/>
          </w:divBdr>
        </w:div>
        <w:div w:id="109326477">
          <w:marLeft w:val="0"/>
          <w:marRight w:val="0"/>
          <w:marTop w:val="0"/>
          <w:marBottom w:val="0"/>
          <w:divBdr>
            <w:top w:val="none" w:sz="0" w:space="0" w:color="auto"/>
            <w:left w:val="none" w:sz="0" w:space="0" w:color="auto"/>
            <w:bottom w:val="none" w:sz="0" w:space="0" w:color="auto"/>
            <w:right w:val="none" w:sz="0" w:space="0" w:color="auto"/>
          </w:divBdr>
        </w:div>
      </w:divsChild>
    </w:div>
    <w:div w:id="907499886">
      <w:bodyDiv w:val="1"/>
      <w:marLeft w:val="0"/>
      <w:marRight w:val="0"/>
      <w:marTop w:val="0"/>
      <w:marBottom w:val="0"/>
      <w:divBdr>
        <w:top w:val="none" w:sz="0" w:space="0" w:color="auto"/>
        <w:left w:val="none" w:sz="0" w:space="0" w:color="auto"/>
        <w:bottom w:val="none" w:sz="0" w:space="0" w:color="auto"/>
        <w:right w:val="none" w:sz="0" w:space="0" w:color="auto"/>
      </w:divBdr>
    </w:div>
    <w:div w:id="1490247095">
      <w:bodyDiv w:val="1"/>
      <w:marLeft w:val="0"/>
      <w:marRight w:val="0"/>
      <w:marTop w:val="0"/>
      <w:marBottom w:val="0"/>
      <w:divBdr>
        <w:top w:val="none" w:sz="0" w:space="0" w:color="auto"/>
        <w:left w:val="none" w:sz="0" w:space="0" w:color="auto"/>
        <w:bottom w:val="none" w:sz="0" w:space="0" w:color="auto"/>
        <w:right w:val="none" w:sz="0" w:space="0" w:color="auto"/>
      </w:divBdr>
    </w:div>
    <w:div w:id="1518041163">
      <w:bodyDiv w:val="1"/>
      <w:marLeft w:val="0"/>
      <w:marRight w:val="0"/>
      <w:marTop w:val="0"/>
      <w:marBottom w:val="0"/>
      <w:divBdr>
        <w:top w:val="none" w:sz="0" w:space="0" w:color="auto"/>
        <w:left w:val="none" w:sz="0" w:space="0" w:color="auto"/>
        <w:bottom w:val="none" w:sz="0" w:space="0" w:color="auto"/>
        <w:right w:val="none" w:sz="0" w:space="0" w:color="auto"/>
      </w:divBdr>
    </w:div>
    <w:div w:id="1822232101">
      <w:bodyDiv w:val="1"/>
      <w:marLeft w:val="0"/>
      <w:marRight w:val="0"/>
      <w:marTop w:val="0"/>
      <w:marBottom w:val="0"/>
      <w:divBdr>
        <w:top w:val="none" w:sz="0" w:space="0" w:color="auto"/>
        <w:left w:val="none" w:sz="0" w:space="0" w:color="auto"/>
        <w:bottom w:val="none" w:sz="0" w:space="0" w:color="auto"/>
        <w:right w:val="none" w:sz="0" w:space="0" w:color="auto"/>
      </w:divBdr>
    </w:div>
    <w:div w:id="212391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torgi.gov.ru/new/public/notices/view/22000109860000000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4BDDD-8DBD-410B-82BB-FADD5240E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12136</Words>
  <Characters>69177</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111</Company>
  <LinksUpToDate>false</LinksUpToDate>
  <CharactersWithSpaces>81151</CharactersWithSpaces>
  <SharedDoc>false</SharedDoc>
  <HLinks>
    <vt:vector size="30" baseType="variant">
      <vt:variant>
        <vt:i4>1769506</vt:i4>
      </vt:variant>
      <vt:variant>
        <vt:i4>12</vt:i4>
      </vt:variant>
      <vt:variant>
        <vt:i4>0</vt:i4>
      </vt:variant>
      <vt:variant>
        <vt:i4>5</vt:i4>
      </vt:variant>
      <vt:variant>
        <vt:lpwstr/>
      </vt:variant>
      <vt:variant>
        <vt:lpwstr>sub_31</vt:lpwstr>
      </vt:variant>
      <vt:variant>
        <vt:i4>1638434</vt:i4>
      </vt:variant>
      <vt:variant>
        <vt:i4>9</vt:i4>
      </vt:variant>
      <vt:variant>
        <vt:i4>0</vt:i4>
      </vt:variant>
      <vt:variant>
        <vt:i4>5</vt:i4>
      </vt:variant>
      <vt:variant>
        <vt:lpwstr/>
      </vt:variant>
      <vt:variant>
        <vt:lpwstr>sub_33</vt:lpwstr>
      </vt:variant>
      <vt:variant>
        <vt:i4>1769506</vt:i4>
      </vt:variant>
      <vt:variant>
        <vt:i4>6</vt:i4>
      </vt:variant>
      <vt:variant>
        <vt:i4>0</vt:i4>
      </vt:variant>
      <vt:variant>
        <vt:i4>5</vt:i4>
      </vt:variant>
      <vt:variant>
        <vt:lpwstr/>
      </vt:variant>
      <vt:variant>
        <vt:lpwstr>sub_31</vt:lpwstr>
      </vt:variant>
      <vt:variant>
        <vt:i4>1179682</vt:i4>
      </vt:variant>
      <vt:variant>
        <vt:i4>3</vt:i4>
      </vt:variant>
      <vt:variant>
        <vt:i4>0</vt:i4>
      </vt:variant>
      <vt:variant>
        <vt:i4>5</vt:i4>
      </vt:variant>
      <vt:variant>
        <vt:lpwstr/>
      </vt:variant>
      <vt:variant>
        <vt:lpwstr>sub_38</vt:lpwstr>
      </vt:variant>
      <vt:variant>
        <vt:i4>1769506</vt:i4>
      </vt:variant>
      <vt:variant>
        <vt:i4>0</vt:i4>
      </vt:variant>
      <vt:variant>
        <vt:i4>0</vt:i4>
      </vt:variant>
      <vt:variant>
        <vt:i4>5</vt:i4>
      </vt:variant>
      <vt:variant>
        <vt:lpwstr/>
      </vt:variant>
      <vt:variant>
        <vt:lpwstr>sub_31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User</dc:creator>
  <cp:lastModifiedBy>user</cp:lastModifiedBy>
  <cp:revision>4</cp:revision>
  <cp:lastPrinted>2023-08-18T09:03:00Z</cp:lastPrinted>
  <dcterms:created xsi:type="dcterms:W3CDTF">2024-12-11T06:34:00Z</dcterms:created>
  <dcterms:modified xsi:type="dcterms:W3CDTF">2024-12-11T06:58:00Z</dcterms:modified>
</cp:coreProperties>
</file>