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7C9A9" w14:textId="7DA1577B" w:rsidR="006310C2" w:rsidRPr="006310C2" w:rsidRDefault="006310C2" w:rsidP="006310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310C2">
        <w:rPr>
          <w:rFonts w:ascii="Times New Roman" w:hAnsi="Times New Roman" w:cs="Times New Roman"/>
          <w:b/>
          <w:bCs/>
          <w:sz w:val="28"/>
          <w:szCs w:val="28"/>
        </w:rPr>
        <w:t>Уважаемые жители Бессоновского района!</w:t>
      </w:r>
    </w:p>
    <w:p w14:paraId="78DBE0A3" w14:textId="77777777" w:rsidR="006310C2" w:rsidRDefault="006310C2" w:rsidP="006310C2"/>
    <w:p w14:paraId="17A6CD52" w14:textId="0931F07D" w:rsidR="006310C2" w:rsidRPr="006310C2" w:rsidRDefault="006310C2" w:rsidP="006310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0C2">
        <w:rPr>
          <w:rFonts w:ascii="Times New Roman" w:hAnsi="Times New Roman" w:cs="Times New Roman"/>
          <w:sz w:val="28"/>
          <w:szCs w:val="28"/>
        </w:rPr>
        <w:t>В ряде регионов России по почтовым ящикам жилых домов распространяется рекламная продукция в газетном формате с заголовком «ПроЗдоровье», содержащая описание препаратов, которые, по приведенным в ней мнениям экспертов, лечат различные заболевания. При этом издание не является газетой, не имеет ни тиража, ни каких-либо данных об издателе. Издание содержит изображения врачей различных специальностей из России, Израиля, Германии, Швеции, отмечающих высокую эффективность рекламируемых препаратов и призывающих к их покупке. Также в нем приведены отзывы счастливых пенсионеров, которые приобретают такие препараты и получают серьезный эффект.</w:t>
      </w:r>
    </w:p>
    <w:p w14:paraId="751F88D8" w14:textId="77777777" w:rsidR="006310C2" w:rsidRPr="006310C2" w:rsidRDefault="006310C2" w:rsidP="006310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0C2">
        <w:rPr>
          <w:rFonts w:ascii="Times New Roman" w:hAnsi="Times New Roman" w:cs="Times New Roman"/>
          <w:sz w:val="28"/>
          <w:szCs w:val="28"/>
        </w:rPr>
        <w:t>По результатам проверки, проведенной Ассоциацией «Антиконтрафакт», размещенная информация не соответствует действительности, а рекламируемые препараты не имеют государственной регистрации, либо зарегистрированы как косметика, парфюмерия и биологически активные добавки. В издании анонсируются «распродажи» рекламируемых товаров, которые проходят в различных общественных местах спальных районов России на протяжении нескольких часов, после чего прекращаются. Приобретение и применение данных средств для лечения заболеваний может обернуться для граждан не только бесполезной тратой денежных средств, но и привести к ухудшению состояния здоровья, т.к. может быть упущено время, необходимое для оказания своевременной квалифицированной медицинской помощи.</w:t>
      </w:r>
    </w:p>
    <w:p w14:paraId="55D1C04D" w14:textId="77777777" w:rsidR="006310C2" w:rsidRPr="006310C2" w:rsidRDefault="006310C2" w:rsidP="006310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310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B79C06" w14:textId="77777777" w:rsidR="001D7DBE" w:rsidRDefault="001D7DBE" w:rsidP="005A70A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AEFD863" w14:textId="77777777" w:rsidR="005A70A8" w:rsidRDefault="005A70A8" w:rsidP="005A70A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56906DA8" w14:textId="77777777" w:rsidR="005A70A8" w:rsidRDefault="005A70A8" w:rsidP="005A70A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14:paraId="33C5BB70" w14:textId="7CA81090" w:rsidR="005A70A8" w:rsidRPr="005A70A8" w:rsidRDefault="005A70A8" w:rsidP="005A70A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A70A8">
        <w:rPr>
          <w:rFonts w:ascii="Times New Roman" w:hAnsi="Times New Roman" w:cs="Times New Roman"/>
          <w:i/>
          <w:iCs/>
          <w:sz w:val="28"/>
          <w:szCs w:val="28"/>
        </w:rPr>
        <w:t>Администрация Бессоновского района</w:t>
      </w:r>
    </w:p>
    <w:p w14:paraId="7E471A16" w14:textId="0A1C59A7" w:rsidR="005A70A8" w:rsidRPr="005A70A8" w:rsidRDefault="005A70A8" w:rsidP="005A70A8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A70A8">
        <w:rPr>
          <w:rFonts w:ascii="Times New Roman" w:hAnsi="Times New Roman" w:cs="Times New Roman"/>
          <w:i/>
          <w:iCs/>
          <w:sz w:val="28"/>
          <w:szCs w:val="28"/>
        </w:rPr>
        <w:t>Пензенской области</w:t>
      </w:r>
    </w:p>
    <w:sectPr w:rsidR="005A70A8" w:rsidRPr="005A7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551"/>
    <w:rsid w:val="001D7DBE"/>
    <w:rsid w:val="00556718"/>
    <w:rsid w:val="005908E2"/>
    <w:rsid w:val="005A70A8"/>
    <w:rsid w:val="006310C2"/>
    <w:rsid w:val="00636299"/>
    <w:rsid w:val="00675AEE"/>
    <w:rsid w:val="00AB3241"/>
    <w:rsid w:val="00E8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D92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5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5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5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65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65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65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65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65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65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65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65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6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86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6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6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6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65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65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65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65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65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6551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6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5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5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5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65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65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65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65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65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65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65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65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6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86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6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86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6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865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65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865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65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865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65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</cp:revision>
  <dcterms:created xsi:type="dcterms:W3CDTF">2025-02-06T07:26:00Z</dcterms:created>
  <dcterms:modified xsi:type="dcterms:W3CDTF">2025-02-06T07:26:00Z</dcterms:modified>
</cp:coreProperties>
</file>