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5F265">
      <w:pPr>
        <w:pStyle w:val="65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  <w:r>
        <w:rPr>
          <w:rFonts w:eastAsia="Lucida Sans Unicode"/>
          <w:b/>
          <w:color w:val="auto"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C8C9A4">
      <w:pPr>
        <w:pStyle w:val="65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</w:p>
    <w:p w14:paraId="0AFBAC90">
      <w:pPr>
        <w:pStyle w:val="65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</w:p>
    <w:p w14:paraId="3D8A8701">
      <w:pPr>
        <w:pStyle w:val="65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</w:p>
    <w:p w14:paraId="66294E76">
      <w:pPr>
        <w:pStyle w:val="65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  <w:r>
        <w:rPr>
          <w:rFonts w:eastAsia="Lucida Sans Unicode"/>
          <w:b/>
          <w:color w:val="auto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auto"/>
          <w:kern w:val="2"/>
          <w:sz w:val="32"/>
          <w:szCs w:val="32"/>
          <w:lang w:val="ru-RU"/>
        </w:rPr>
        <w:t>ЧЕМОДАНОВСКОГО</w:t>
      </w:r>
      <w:r>
        <w:rPr>
          <w:rFonts w:eastAsia="Lucida Sans Unicode"/>
          <w:b/>
          <w:color w:val="auto"/>
          <w:kern w:val="2"/>
          <w:sz w:val="32"/>
          <w:szCs w:val="32"/>
        </w:rPr>
        <w:t xml:space="preserve"> СЕЛЬСОВЕТА </w:t>
      </w:r>
    </w:p>
    <w:p w14:paraId="75C3D356">
      <w:pPr>
        <w:pStyle w:val="65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  <w:r>
        <w:rPr>
          <w:rFonts w:eastAsia="Lucida Sans Unicode"/>
          <w:b/>
          <w:color w:val="auto"/>
          <w:kern w:val="2"/>
          <w:sz w:val="32"/>
          <w:szCs w:val="32"/>
        </w:rPr>
        <w:t>БЕССОНОВСКОГО РАЙОНА</w:t>
      </w:r>
    </w:p>
    <w:p w14:paraId="1C91371C">
      <w:pPr>
        <w:pStyle w:val="65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  <w:r>
        <w:rPr>
          <w:rFonts w:eastAsia="Lucida Sans Unicode"/>
          <w:b/>
          <w:color w:val="auto"/>
          <w:kern w:val="2"/>
          <w:sz w:val="32"/>
          <w:szCs w:val="32"/>
        </w:rPr>
        <w:t>ПЕНЗЕНСКОЙ ОБЛАСТИ</w:t>
      </w:r>
    </w:p>
    <w:p w14:paraId="07CD6659">
      <w:pPr>
        <w:pStyle w:val="65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  <w:r>
        <w:rPr>
          <w:rFonts w:eastAsia="Lucida Sans Unicode"/>
          <w:b/>
          <w:color w:val="auto"/>
          <w:kern w:val="2"/>
          <w:sz w:val="32"/>
          <w:szCs w:val="32"/>
        </w:rPr>
        <w:t>ВОЗЬМОГО СОЗЫВА</w:t>
      </w:r>
    </w:p>
    <w:p w14:paraId="4F2038ED">
      <w:pPr>
        <w:pStyle w:val="65"/>
        <w:spacing w:before="0" w:beforeAutospacing="0" w:after="0" w:afterAutospacing="0"/>
        <w:jc w:val="center"/>
        <w:rPr>
          <w:rFonts w:eastAsia="Lucida Sans Unicode"/>
          <w:b/>
          <w:color w:val="auto"/>
          <w:kern w:val="2"/>
          <w:sz w:val="32"/>
          <w:szCs w:val="32"/>
        </w:rPr>
      </w:pPr>
    </w:p>
    <w:p w14:paraId="3F576217">
      <w:pPr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РЕШЕНИЕ</w:t>
      </w:r>
    </w:p>
    <w:p w14:paraId="1305AF51">
      <w:pPr>
        <w:rPr>
          <w:color w:val="auto"/>
          <w:sz w:val="28"/>
          <w:szCs w:val="28"/>
          <w:u w:val="single"/>
        </w:rPr>
      </w:pPr>
      <w:r>
        <w:rPr>
          <w:color w:val="auto"/>
          <w:sz w:val="28"/>
          <w:szCs w:val="28"/>
          <w:u w:val="single"/>
        </w:rPr>
        <w:t>От</w:t>
      </w:r>
      <w:r>
        <w:rPr>
          <w:rFonts w:hint="default"/>
          <w:color w:val="auto"/>
          <w:sz w:val="28"/>
          <w:szCs w:val="28"/>
          <w:u w:val="single"/>
          <w:lang w:val="ru-RU"/>
        </w:rPr>
        <w:t xml:space="preserve"> 13.10.2025 г. </w:t>
      </w:r>
      <w:r>
        <w:rPr>
          <w:color w:val="auto"/>
          <w:sz w:val="28"/>
          <w:szCs w:val="28"/>
          <w:u w:val="single"/>
        </w:rPr>
        <w:t xml:space="preserve"> №</w:t>
      </w:r>
      <w:r>
        <w:rPr>
          <w:rFonts w:hint="default"/>
          <w:color w:val="auto"/>
          <w:sz w:val="28"/>
          <w:szCs w:val="28"/>
          <w:u w:val="single"/>
          <w:lang w:val="ru-RU"/>
        </w:rPr>
        <w:t xml:space="preserve"> 89-33/8</w:t>
      </w:r>
      <w:r>
        <w:rPr>
          <w:color w:val="auto"/>
          <w:sz w:val="28"/>
          <w:szCs w:val="28"/>
          <w:u w:val="single"/>
        </w:rPr>
        <w:t xml:space="preserve"> </w:t>
      </w:r>
    </w:p>
    <w:p w14:paraId="3B0F26E3">
      <w:pPr>
        <w:pStyle w:val="4"/>
        <w:spacing w:before="0"/>
        <w:jc w:val="center"/>
        <w:rPr>
          <w:rFonts w:hint="default"/>
          <w:color w:val="auto"/>
          <w:lang w:val="ru-RU"/>
        </w:rPr>
      </w:pPr>
      <w:r>
        <w:rPr>
          <w:color w:val="auto"/>
        </w:rPr>
        <w:t xml:space="preserve">с. </w:t>
      </w:r>
      <w:r>
        <w:rPr>
          <w:color w:val="auto"/>
          <w:lang w:val="ru-RU"/>
        </w:rPr>
        <w:t>Чемодановка</w:t>
      </w:r>
    </w:p>
    <w:p w14:paraId="43A88FB5">
      <w:pPr>
        <w:pStyle w:val="4"/>
        <w:jc w:val="center"/>
        <w:rPr>
          <w:color w:val="auto"/>
        </w:rPr>
      </w:pPr>
    </w:p>
    <w:p w14:paraId="0E142AA0">
      <w:pPr>
        <w:ind w:left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 внесении изменений в отдельные муниципальные правовые акты</w:t>
      </w:r>
    </w:p>
    <w:p w14:paraId="25CA1DDB">
      <w:pPr>
        <w:ind w:left="0"/>
        <w:rPr>
          <w:b/>
          <w:color w:val="auto"/>
          <w:sz w:val="28"/>
          <w:szCs w:val="28"/>
        </w:rPr>
      </w:pPr>
    </w:p>
    <w:p w14:paraId="64F13F9B">
      <w:pPr>
        <w:pStyle w:val="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Руководствуясь Законом Пензенской области от 24.04.2024 № 4208-ЗПО «О муниципальной службе в Пензенской области, на основании Устава сельского поселения </w:t>
      </w:r>
      <w:r>
        <w:rPr>
          <w:color w:val="auto"/>
          <w:sz w:val="28"/>
          <w:szCs w:val="28"/>
          <w:lang w:val="ru-RU"/>
        </w:rPr>
        <w:t>Чемодановский</w:t>
      </w:r>
      <w:r>
        <w:rPr>
          <w:color w:val="auto"/>
          <w:sz w:val="28"/>
          <w:szCs w:val="28"/>
        </w:rPr>
        <w:t xml:space="preserve"> сельсовет Бессоновского  района Пензенской области,</w:t>
      </w:r>
    </w:p>
    <w:p w14:paraId="08A04984">
      <w:pPr>
        <w:spacing w:before="120"/>
        <w:ind w:firstLine="544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Комитет местного самоуправления решил:</w:t>
      </w:r>
    </w:p>
    <w:p w14:paraId="61A4A281">
      <w:pPr>
        <w:spacing w:before="120"/>
        <w:ind w:firstLine="544"/>
        <w:rPr>
          <w:b/>
          <w:color w:val="auto"/>
          <w:sz w:val="28"/>
          <w:szCs w:val="28"/>
        </w:rPr>
      </w:pPr>
    </w:p>
    <w:p w14:paraId="225F9993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Внести в решение Комитета местного самоуправления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от 17.03.2025 года №5</w:t>
      </w:r>
      <w:r>
        <w:rPr>
          <w:rFonts w:hint="default"/>
          <w:color w:val="auto"/>
          <w:sz w:val="28"/>
          <w:szCs w:val="28"/>
          <w:lang w:val="ru-RU"/>
        </w:rPr>
        <w:t>4</w:t>
      </w:r>
      <w:r>
        <w:rPr>
          <w:color w:val="auto"/>
          <w:sz w:val="28"/>
          <w:szCs w:val="28"/>
        </w:rPr>
        <w:t>-1</w:t>
      </w:r>
      <w:r>
        <w:rPr>
          <w:rFonts w:hint="default"/>
          <w:color w:val="auto"/>
          <w:sz w:val="28"/>
          <w:szCs w:val="28"/>
          <w:lang w:val="ru-RU"/>
        </w:rPr>
        <w:t>8</w:t>
      </w:r>
      <w:r>
        <w:rPr>
          <w:color w:val="auto"/>
          <w:sz w:val="28"/>
          <w:szCs w:val="28"/>
        </w:rPr>
        <w:t xml:space="preserve">/8 «Об утверждении Порядка проведения конкурса на замещение должности главы администрации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области, назначаемого по контракту» 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 Федерации» (с последующими изменениями)» словами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14:paraId="77559449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Внести в Порядок проведения конкурса на замещение должности главы администрации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области, назначаемого по контракту, утвержденный решением Комитета местного самоуправления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от 17.03.2025 года №5</w:t>
      </w:r>
      <w:r>
        <w:rPr>
          <w:rFonts w:hint="default"/>
          <w:color w:val="auto"/>
          <w:sz w:val="28"/>
          <w:szCs w:val="28"/>
          <w:lang w:val="ru-RU"/>
        </w:rPr>
        <w:t>4</w:t>
      </w:r>
      <w:r>
        <w:rPr>
          <w:color w:val="auto"/>
          <w:sz w:val="28"/>
          <w:szCs w:val="28"/>
        </w:rPr>
        <w:t>-1</w:t>
      </w:r>
      <w:r>
        <w:rPr>
          <w:rFonts w:hint="default"/>
          <w:color w:val="auto"/>
          <w:sz w:val="28"/>
          <w:szCs w:val="28"/>
          <w:lang w:val="ru-RU"/>
        </w:rPr>
        <w:t>8</w:t>
      </w:r>
      <w:r>
        <w:rPr>
          <w:color w:val="auto"/>
          <w:sz w:val="28"/>
          <w:szCs w:val="28"/>
        </w:rPr>
        <w:t>/8, следующие изменения:</w:t>
      </w:r>
    </w:p>
    <w:p w14:paraId="0B42131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в пункте 2.1 слова «главой администрации Бессоновского района» заменить словами «главой Бессоновского района Пензенской области»;</w:t>
      </w:r>
    </w:p>
    <w:p w14:paraId="3F70C735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подпункт 10 пункта 3.1 изложить в следующей редакции:</w:t>
      </w:r>
    </w:p>
    <w:p w14:paraId="4002B86C">
      <w:pPr>
        <w:tabs>
          <w:tab w:val="left" w:pos="1785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службу;».</w:t>
      </w:r>
      <w:bookmarkStart w:id="0" w:name="_GoBack"/>
      <w:bookmarkEnd w:id="0"/>
    </w:p>
    <w:p w14:paraId="2FDC3B61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Внести в решение Комитета местного самоуправления Комитета местного самоуправления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>
        <w:rPr>
          <w:rFonts w:hint="default"/>
          <w:color w:val="auto"/>
          <w:sz w:val="28"/>
          <w:szCs w:val="28"/>
          <w:lang w:val="ru-RU"/>
        </w:rPr>
        <w:t>18.09.2015</w:t>
      </w:r>
      <w:r>
        <w:rPr>
          <w:color w:val="auto"/>
          <w:sz w:val="28"/>
          <w:szCs w:val="28"/>
        </w:rPr>
        <w:t xml:space="preserve"> года №</w:t>
      </w:r>
      <w:r>
        <w:rPr>
          <w:rFonts w:hint="default"/>
          <w:color w:val="auto"/>
          <w:sz w:val="28"/>
          <w:szCs w:val="28"/>
          <w:lang w:val="ru-RU"/>
        </w:rPr>
        <w:t xml:space="preserve"> 133-27/6</w:t>
      </w:r>
      <w:r>
        <w:rPr>
          <w:color w:val="auto"/>
          <w:sz w:val="28"/>
          <w:szCs w:val="28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i/>
          <w:color w:val="auto"/>
          <w:sz w:val="28"/>
          <w:szCs w:val="28"/>
        </w:rPr>
        <w:t>»,</w:t>
      </w:r>
      <w:r>
        <w:rPr>
          <w:color w:val="auto"/>
          <w:sz w:val="28"/>
          <w:szCs w:val="28"/>
        </w:rPr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 33-ФЗ «Об общих принципах организации местного самоуправления в единой системе публичной власти».</w:t>
      </w:r>
    </w:p>
    <w:p w14:paraId="05DAE5A3">
      <w:pPr>
        <w:tabs>
          <w:tab w:val="left" w:pos="1785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>
        <w:rPr>
          <w:rFonts w:hint="default"/>
          <w:color w:val="auto"/>
          <w:sz w:val="28"/>
          <w:szCs w:val="28"/>
          <w:lang w:val="ru-RU"/>
        </w:rPr>
        <w:t>18.09.2015</w:t>
      </w:r>
      <w:r>
        <w:rPr>
          <w:color w:val="auto"/>
          <w:sz w:val="28"/>
          <w:szCs w:val="28"/>
        </w:rPr>
        <w:t xml:space="preserve"> года</w:t>
      </w:r>
      <w:r>
        <w:rPr>
          <w:rFonts w:hint="default"/>
          <w:color w:val="auto"/>
          <w:sz w:val="28"/>
          <w:szCs w:val="28"/>
          <w:lang w:val="ru-RU"/>
        </w:rPr>
        <w:t xml:space="preserve"> № 133-27/6</w:t>
      </w:r>
      <w:r>
        <w:rPr>
          <w:color w:val="auto"/>
          <w:sz w:val="28"/>
          <w:szCs w:val="28"/>
        </w:rPr>
        <w:t>, изменение, изложив подпункт 10 пункта 6 в следующей редакции:</w:t>
      </w:r>
    </w:p>
    <w:p w14:paraId="3516DA75">
      <w:pPr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>
        <w:rPr>
          <w:color w:val="auto"/>
          <w:sz w:val="28"/>
          <w:szCs w:val="28"/>
          <w:lang w:eastAsia="en-US"/>
        </w:rPr>
        <w:t>».</w:t>
      </w:r>
    </w:p>
    <w:p w14:paraId="55571EBE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Настоящее решение опубликовать в информационном бюллетене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color w:val="auto"/>
          <w:sz w:val="28"/>
          <w:szCs w:val="28"/>
          <w:lang w:val="ru-RU"/>
        </w:rPr>
        <w:t>Чемодановский</w:t>
      </w:r>
      <w:r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458F6799">
      <w:pPr>
        <w:pStyle w:val="4"/>
        <w:spacing w:befor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 Настоящее решение вступает в силу на следующий день после его официального опубликования (обнародования).</w:t>
      </w:r>
    </w:p>
    <w:p w14:paraId="015BF646">
      <w:pPr>
        <w:pStyle w:val="4"/>
        <w:spacing w:befor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Контроль за исполнением настоящего решения возложить на главу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области.</w:t>
      </w:r>
    </w:p>
    <w:p w14:paraId="744ABC3C">
      <w:pPr>
        <w:pStyle w:val="4"/>
        <w:spacing w:before="0"/>
        <w:ind w:firstLine="0"/>
        <w:jc w:val="left"/>
        <w:rPr>
          <w:color w:val="auto"/>
          <w:sz w:val="28"/>
          <w:szCs w:val="28"/>
        </w:rPr>
      </w:pPr>
    </w:p>
    <w:p w14:paraId="08FF18C7">
      <w:pPr>
        <w:pStyle w:val="4"/>
        <w:tabs>
          <w:tab w:val="left" w:pos="7785"/>
        </w:tabs>
        <w:spacing w:before="0"/>
        <w:ind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Глава </w:t>
      </w:r>
      <w:r>
        <w:rPr>
          <w:color w:val="auto"/>
          <w:sz w:val="28"/>
          <w:szCs w:val="28"/>
          <w:lang w:val="ru-RU"/>
        </w:rPr>
        <w:t>Чемодановского</w:t>
      </w:r>
      <w:r>
        <w:rPr>
          <w:color w:val="auto"/>
          <w:sz w:val="28"/>
          <w:szCs w:val="28"/>
        </w:rPr>
        <w:t xml:space="preserve"> сельсовета </w:t>
      </w:r>
    </w:p>
    <w:p w14:paraId="6184CE66">
      <w:pPr>
        <w:pStyle w:val="4"/>
        <w:tabs>
          <w:tab w:val="left" w:pos="7785"/>
        </w:tabs>
        <w:spacing w:before="0"/>
        <w:ind w:firstLine="0"/>
        <w:jc w:val="left"/>
        <w:rPr>
          <w:rFonts w:hint="default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>Бессоновского района Пензенской облас</w:t>
      </w:r>
      <w:r>
        <w:rPr>
          <w:color w:val="auto"/>
          <w:sz w:val="28"/>
          <w:szCs w:val="28"/>
          <w:lang w:val="ru-RU"/>
        </w:rPr>
        <w:t>ти</w:t>
      </w:r>
      <w:r>
        <w:rPr>
          <w:rFonts w:hint="default"/>
          <w:color w:val="auto"/>
          <w:sz w:val="28"/>
          <w:szCs w:val="28"/>
          <w:lang w:val="ru-RU"/>
        </w:rPr>
        <w:t xml:space="preserve">                                     </w:t>
      </w:r>
      <w:r>
        <w:rPr>
          <w:rFonts w:hint="default"/>
          <w:sz w:val="28"/>
          <w:szCs w:val="28"/>
          <w:lang w:val="ru-RU"/>
        </w:rPr>
        <w:t xml:space="preserve">  С.В. Фадеев</w:t>
      </w:r>
    </w:p>
    <w:sectPr>
      <w:pgSz w:w="11907" w:h="16840"/>
      <w:pgMar w:top="1134" w:right="567" w:bottom="1134" w:left="1701" w:header="720" w:footer="720" w:gutter="0"/>
      <w:paperSrc w:first="15"/>
      <w:pgNumType w:start="1"/>
      <w:cols w:space="720" w:num="1"/>
      <w:titlePg/>
      <w:docGrid w:linePitch="2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3436E"/>
    <w:multiLevelType w:val="multilevel"/>
    <w:tmpl w:val="1783436E"/>
    <w:lvl w:ilvl="0" w:tentative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 w:tentative="0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 w:tentative="0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 w:tentative="0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 w:tentative="0">
      <w:start w:val="1"/>
      <w:numFmt w:val="none"/>
      <w:pStyle w:val="9"/>
      <w:lvlText w:val=""/>
      <w:lvlJc w:val="left"/>
      <w:pPr>
        <w:tabs>
          <w:tab w:val="left" w:pos="4250"/>
        </w:tabs>
        <w:ind w:left="4250" w:hanging="708"/>
      </w:pPr>
    </w:lvl>
    <w:lvl w:ilvl="7" w:tentative="0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 w:tentative="0">
      <w:start w:val="1"/>
      <w:numFmt w:val="none"/>
      <w:lvlRestart w:val="0"/>
      <w:pStyle w:val="11"/>
      <w:suff w:val="nothing"/>
      <w:lvlText w:val=""/>
      <w:lvlJc w:val="left"/>
      <w:pPr>
        <w:ind w:left="0" w:firstLine="4958"/>
      </w:pPr>
    </w:lvl>
  </w:abstractNum>
  <w:abstractNum w:abstractNumId="1">
    <w:nsid w:val="3D6F1589"/>
    <w:multiLevelType w:val="multilevel"/>
    <w:tmpl w:val="3D6F1589"/>
    <w:lvl w:ilvl="0" w:tentative="0">
      <w:start w:val="1"/>
      <w:numFmt w:val="bullet"/>
      <w:pStyle w:val="36"/>
      <w:lvlText w:val=""/>
      <w:lvlJc w:val="left"/>
      <w:pPr>
        <w:tabs>
          <w:tab w:val="left" w:pos="851"/>
        </w:tabs>
        <w:ind w:left="851" w:hanging="284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417A2E86"/>
    <w:multiLevelType w:val="multilevel"/>
    <w:tmpl w:val="417A2E86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1" w:tentative="0">
      <w:start w:val="1"/>
      <w:numFmt w:val="none"/>
      <w:lvlRestart w:val="0"/>
      <w:pStyle w:val="3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entative="0">
      <w:start w:val="1"/>
      <w:numFmt w:val="decimal"/>
      <w:pStyle w:val="5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entative="0">
      <w:start w:val="1"/>
      <w:numFmt w:val="decimal"/>
      <w:lvlRestart w:val="2"/>
      <w:pStyle w:val="6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 w:tentative="0">
      <w:start w:val="1"/>
      <w:numFmt w:val="none"/>
      <w:lvlRestart w:val="0"/>
      <w:pStyle w:val="7"/>
      <w:suff w:val="nothing"/>
      <w:lvlText w:val="%5"/>
      <w:lvlJc w:val="left"/>
      <w:pPr>
        <w:ind w:left="284" w:firstLine="0"/>
      </w:pPr>
      <w:rPr>
        <w:rFonts w:hint="default"/>
      </w:rPr>
    </w:lvl>
    <w:lvl w:ilvl="5" w:tentative="0">
      <w:start w:val="1"/>
      <w:numFmt w:val="decimal"/>
      <w:pStyle w:val="34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 w:tentative="0">
      <w:start w:val="1"/>
      <w:numFmt w:val="decimal"/>
      <w:pStyle w:val="35"/>
      <w:suff w:val="space"/>
      <w:lvlText w:val="%7) "/>
      <w:lvlJc w:val="left"/>
      <w:pPr>
        <w:ind w:left="344" w:firstLine="283"/>
      </w:pPr>
      <w:rPr>
        <w:rFonts w:hint="default"/>
      </w:rPr>
    </w:lvl>
    <w:lvl w:ilvl="7" w:tentative="0">
      <w:start w:val="1"/>
      <w:numFmt w:val="russianLower"/>
      <w:pStyle w:val="37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FE5258D"/>
    <w:multiLevelType w:val="multilevel"/>
    <w:tmpl w:val="5FE5258D"/>
    <w:lvl w:ilvl="0" w:tentative="0">
      <w:start w:val="1"/>
      <w:numFmt w:val="none"/>
      <w:pStyle w:val="26"/>
      <w:suff w:val="space"/>
      <w:lvlText w:val=""/>
      <w:lvlJc w:val="left"/>
      <w:pPr>
        <w:ind w:left="1725" w:firstLine="0"/>
      </w:pPr>
      <w:rPr>
        <w:rFonts w:hint="default" w:ascii="Times New Roman" w:hAnsi="Times New Roman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 w:tentative="0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hint="default" w:ascii="Times New Roman" w:hAnsi="Times New Roman" w:cs="Times New Roman"/>
        <w:sz w:val="24"/>
      </w:rPr>
    </w:lvl>
    <w:lvl w:ilvl="2" w:tentative="0">
      <w:start w:val="400"/>
      <w:numFmt w:val="decimal"/>
      <w:pStyle w:val="25"/>
      <w:suff w:val="space"/>
      <w:lvlText w:val="№ %3 - 14/4  ЗС"/>
      <w:lvlJc w:val="left"/>
      <w:pPr>
        <w:ind w:left="1588" w:hanging="1588"/>
      </w:pPr>
      <w:rPr>
        <w:rFonts w:hint="default" w:ascii="Times New Roman" w:hAnsi="Times New Roman" w:cs="Times New Roman"/>
      </w:rPr>
    </w:lvl>
    <w:lvl w:ilvl="3" w:tentative="0">
      <w:start w:val="1480"/>
      <w:numFmt w:val="none"/>
      <w:lvlRestart w:val="2"/>
      <w:lvlText w:val=""/>
      <w:lvlJc w:val="left"/>
      <w:pPr>
        <w:tabs>
          <w:tab w:val="left" w:pos="1725"/>
        </w:tabs>
        <w:ind w:left="3710" w:hanging="1985"/>
      </w:pPr>
      <w:rPr>
        <w:rFonts w:hint="default"/>
      </w:rPr>
    </w:lvl>
    <w:lvl w:ilvl="4" w:tentative="0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 w:tentative="0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  <w:rPr>
        <w:rFonts w:hint="default"/>
      </w:rPr>
    </w:lvl>
    <w:lvl w:ilvl="6" w:tentative="0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6343"/>
        </w:tabs>
        <w:ind w:left="6343" w:hanging="708"/>
      </w:pPr>
      <w:rPr>
        <w:rFonts w:hint="default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>
    <w:nsid w:val="7CCA282A"/>
    <w:multiLevelType w:val="multilevel"/>
    <w:tmpl w:val="7CCA282A"/>
    <w:lvl w:ilvl="0" w:tentative="0">
      <w:start w:val="1"/>
      <w:numFmt w:val="none"/>
      <w:suff w:val="space"/>
      <w:lvlText w:val=""/>
      <w:lvlJc w:val="left"/>
      <w:pPr>
        <w:ind w:left="0" w:firstLine="0"/>
      </w:pPr>
      <w:rPr>
        <w:rFonts w:hint="default" w:ascii="Times New Roman" w:hAnsi="Times New Roman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 w:tentative="0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rFonts w:hint="default"/>
        <w:sz w:val="24"/>
      </w:rPr>
    </w:lvl>
    <w:lvl w:ilvl="2" w:tentative="0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  <w:rPr>
        <w:rFonts w:hint="default"/>
      </w:rPr>
    </w:lvl>
    <w:lvl w:ilvl="3" w:tentative="0">
      <w:start w:val="1480"/>
      <w:numFmt w:val="decimal"/>
      <w:lvlRestart w:val="2"/>
      <w:pStyle w:val="27"/>
      <w:lvlText w:val="№ %4 - 54/3  ЗС"/>
      <w:lvlJc w:val="left"/>
      <w:pPr>
        <w:tabs>
          <w:tab w:val="left" w:pos="0"/>
        </w:tabs>
        <w:ind w:left="1985" w:hanging="1985"/>
      </w:pPr>
      <w:rPr>
        <w:rFonts w:hint="default"/>
      </w:rPr>
    </w:lvl>
    <w:lvl w:ilvl="4" w:tentative="0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 w:tentative="0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  <w:rPr>
        <w:rFonts w:hint="default"/>
      </w:rPr>
    </w:lvl>
    <w:lvl w:ilvl="6" w:tentative="0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4618"/>
        </w:tabs>
        <w:ind w:left="4618" w:hanging="708"/>
      </w:pPr>
      <w:rPr>
        <w:rFonts w:hint="default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6"/>
  <w:drawingGridVerticalSpacing w:val="6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  <w:rsid w:val="604D58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qFormat="1" w:unhideWhenUsed="0"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left="-284" w:firstLine="567"/>
      <w:jc w:val="center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1"/>
    <w:link w:val="71"/>
    <w:qFormat/>
    <w:uiPriority w:val="0"/>
    <w:pPr>
      <w:keepNext/>
      <w:keepLines/>
      <w:numPr>
        <w:ilvl w:val="0"/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4"/>
    <w:qFormat/>
    <w:uiPriority w:val="0"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5">
    <w:name w:val="heading 3"/>
    <w:basedOn w:val="1"/>
    <w:next w:val="6"/>
    <w:qFormat/>
    <w:uiPriority w:val="0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6">
    <w:name w:val="heading 4"/>
    <w:basedOn w:val="1"/>
    <w:next w:val="4"/>
    <w:link w:val="48"/>
    <w:qFormat/>
    <w:uiPriority w:val="0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7">
    <w:name w:val="heading 5"/>
    <w:basedOn w:val="1"/>
    <w:next w:val="1"/>
    <w:qFormat/>
    <w:uiPriority w:val="0"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8">
    <w:name w:val="heading 6"/>
    <w:basedOn w:val="1"/>
    <w:next w:val="1"/>
    <w:qFormat/>
    <w:uiPriority w:val="0"/>
    <w:pPr>
      <w:keepNext/>
      <w:spacing w:before="240" w:after="60"/>
      <w:outlineLvl w:val="5"/>
    </w:pPr>
    <w:rPr>
      <w:sz w:val="28"/>
    </w:rPr>
  </w:style>
  <w:style w:type="paragraph" w:styleId="9">
    <w:name w:val="heading 7"/>
    <w:basedOn w:val="1"/>
    <w:next w:val="1"/>
    <w:link w:val="43"/>
    <w:qFormat/>
    <w:uiPriority w:val="0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10">
    <w:name w:val="heading 8"/>
    <w:basedOn w:val="1"/>
    <w:next w:val="1"/>
    <w:link w:val="54"/>
    <w:qFormat/>
    <w:uiPriority w:val="0"/>
    <w:pPr>
      <w:spacing w:after="240" w:line="240" w:lineRule="exact"/>
      <w:ind w:left="4536"/>
      <w:outlineLvl w:val="7"/>
    </w:pPr>
  </w:style>
  <w:style w:type="paragraph" w:styleId="11">
    <w:name w:val="heading 9"/>
    <w:basedOn w:val="1"/>
    <w:next w:val="7"/>
    <w:qFormat/>
    <w:uiPriority w:val="0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47"/>
    <w:qFormat/>
    <w:uiPriority w:val="0"/>
    <w:pPr>
      <w:spacing w:before="120"/>
      <w:jc w:val="both"/>
    </w:pPr>
  </w:style>
  <w:style w:type="character" w:styleId="14">
    <w:name w:val="footnote reference"/>
    <w:uiPriority w:val="0"/>
    <w:rPr>
      <w:vertAlign w:val="superscript"/>
    </w:rPr>
  </w:style>
  <w:style w:type="character" w:styleId="15">
    <w:name w:val="annotation reference"/>
    <w:uiPriority w:val="0"/>
    <w:rPr>
      <w:sz w:val="16"/>
      <w:szCs w:val="16"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styleId="17">
    <w:name w:val="page number"/>
    <w:basedOn w:val="12"/>
    <w:qFormat/>
    <w:uiPriority w:val="0"/>
  </w:style>
  <w:style w:type="paragraph" w:styleId="18">
    <w:name w:val="Balloon Text"/>
    <w:basedOn w:val="1"/>
    <w:link w:val="39"/>
    <w:qFormat/>
    <w:uiPriority w:val="0"/>
    <w:rPr>
      <w:rFonts w:ascii="Tahoma" w:hAnsi="Tahoma" w:cs="Tahoma"/>
      <w:sz w:val="16"/>
      <w:szCs w:val="16"/>
    </w:rPr>
  </w:style>
  <w:style w:type="paragraph" w:styleId="19">
    <w:name w:val="annotation text"/>
    <w:basedOn w:val="1"/>
    <w:link w:val="51"/>
    <w:uiPriority w:val="0"/>
    <w:rPr>
      <w:sz w:val="20"/>
    </w:rPr>
  </w:style>
  <w:style w:type="paragraph" w:styleId="20">
    <w:name w:val="annotation subject"/>
    <w:basedOn w:val="19"/>
    <w:next w:val="19"/>
    <w:link w:val="52"/>
    <w:uiPriority w:val="0"/>
    <w:rPr>
      <w:b/>
      <w:bCs/>
      <w:lang w:val="zh-CN" w:eastAsia="zh-CN"/>
    </w:rPr>
  </w:style>
  <w:style w:type="paragraph" w:styleId="21">
    <w:name w:val="footnote text"/>
    <w:basedOn w:val="1"/>
    <w:link w:val="53"/>
    <w:uiPriority w:val="0"/>
    <w:rPr>
      <w:sz w:val="20"/>
    </w:rPr>
  </w:style>
  <w:style w:type="paragraph" w:styleId="22">
    <w:name w:val="header"/>
    <w:basedOn w:val="1"/>
    <w:link w:val="46"/>
    <w:qFormat/>
    <w:uiPriority w:val="0"/>
    <w:pPr>
      <w:tabs>
        <w:tab w:val="center" w:pos="4536"/>
        <w:tab w:val="right" w:pos="9072"/>
      </w:tabs>
    </w:pPr>
  </w:style>
  <w:style w:type="paragraph" w:styleId="23">
    <w:name w:val="toc 1"/>
    <w:basedOn w:val="1"/>
    <w:autoRedefine/>
    <w:qFormat/>
    <w:uiPriority w:val="0"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24">
    <w:name w:val="table of figures"/>
    <w:basedOn w:val="1"/>
    <w:next w:val="1"/>
    <w:semiHidden/>
    <w:qFormat/>
    <w:uiPriority w:val="0"/>
    <w:pPr>
      <w:ind w:left="480" w:hanging="480"/>
    </w:pPr>
  </w:style>
  <w:style w:type="paragraph" w:styleId="25">
    <w:name w:val="toc 3"/>
    <w:basedOn w:val="1"/>
    <w:next w:val="1"/>
    <w:autoRedefine/>
    <w:qFormat/>
    <w:uiPriority w:val="0"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6">
    <w:name w:val="toc 2"/>
    <w:basedOn w:val="1"/>
    <w:next w:val="1"/>
    <w:autoRedefine/>
    <w:qFormat/>
    <w:uiPriority w:val="0"/>
    <w:pPr>
      <w:keepLines/>
      <w:numPr>
        <w:ilvl w:val="0"/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27">
    <w:name w:val="toc 4"/>
    <w:basedOn w:val="1"/>
    <w:next w:val="1"/>
    <w:autoRedefine/>
    <w:qFormat/>
    <w:uiPriority w:val="0"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28">
    <w:name w:val="toc 5"/>
    <w:basedOn w:val="1"/>
    <w:next w:val="1"/>
    <w:autoRedefine/>
    <w:qFormat/>
    <w:uiPriority w:val="0"/>
    <w:pPr>
      <w:keepLines/>
      <w:tabs>
        <w:tab w:val="right" w:leader="dot" w:pos="9072"/>
      </w:tabs>
      <w:spacing w:before="60"/>
      <w:ind w:right="567"/>
    </w:pPr>
  </w:style>
  <w:style w:type="paragraph" w:styleId="29">
    <w:name w:val="Body Text Indent"/>
    <w:basedOn w:val="1"/>
    <w:link w:val="50"/>
    <w:qFormat/>
    <w:uiPriority w:val="0"/>
    <w:pPr>
      <w:spacing w:before="60"/>
      <w:ind w:left="284" w:firstLine="284"/>
      <w:jc w:val="both"/>
    </w:pPr>
  </w:style>
  <w:style w:type="paragraph" w:styleId="30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31">
    <w:name w:val="Normal (Web)"/>
    <w:basedOn w:val="1"/>
    <w:link w:val="70"/>
    <w:unhideWhenUsed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32">
    <w:name w:val="Signature"/>
    <w:basedOn w:val="1"/>
    <w:next w:val="1"/>
    <w:link w:val="40"/>
    <w:qFormat/>
    <w:uiPriority w:val="0"/>
    <w:pPr>
      <w:tabs>
        <w:tab w:val="left" w:pos="6237"/>
      </w:tabs>
      <w:spacing w:before="600"/>
      <w:ind w:left="1276"/>
    </w:pPr>
  </w:style>
  <w:style w:type="table" w:styleId="33">
    <w:name w:val="Table Grid"/>
    <w:basedOn w:val="1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4">
    <w:name w:val="Стиль1"/>
    <w:basedOn w:val="1"/>
    <w:qFormat/>
    <w:uiPriority w:val="0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35">
    <w:name w:val="Стиль2"/>
    <w:basedOn w:val="34"/>
    <w:qFormat/>
    <w:uiPriority w:val="0"/>
    <w:pPr>
      <w:numPr>
        <w:ilvl w:val="6"/>
      </w:numPr>
      <w:spacing w:before="60"/>
      <w:outlineLvl w:val="6"/>
    </w:pPr>
  </w:style>
  <w:style w:type="paragraph" w:customStyle="1" w:styleId="36">
    <w:name w:val="Стиль3"/>
    <w:basedOn w:val="1"/>
    <w:qFormat/>
    <w:uiPriority w:val="0"/>
    <w:pPr>
      <w:numPr>
        <w:ilvl w:val="0"/>
        <w:numId w:val="5"/>
      </w:numPr>
      <w:tabs>
        <w:tab w:val="left" w:pos="360"/>
        <w:tab w:val="clear" w:pos="851"/>
      </w:tabs>
      <w:ind w:left="-284" w:firstLine="567"/>
      <w:jc w:val="both"/>
    </w:pPr>
  </w:style>
  <w:style w:type="paragraph" w:customStyle="1" w:styleId="37">
    <w:name w:val="Стиль4"/>
    <w:basedOn w:val="1"/>
    <w:qFormat/>
    <w:uiPriority w:val="0"/>
    <w:pPr>
      <w:numPr>
        <w:ilvl w:val="7"/>
        <w:numId w:val="1"/>
      </w:numPr>
      <w:jc w:val="both"/>
    </w:pPr>
  </w:style>
  <w:style w:type="paragraph" w:customStyle="1" w:styleId="38">
    <w:name w:val="Заголовок 0"/>
    <w:basedOn w:val="1"/>
    <w:qFormat/>
    <w:uiPriority w:val="0"/>
    <w:pPr>
      <w:spacing w:before="1440"/>
    </w:pPr>
    <w:rPr>
      <w:rFonts w:ascii="Arial" w:hAnsi="Arial" w:cs="Arial"/>
      <w:sz w:val="40"/>
      <w:szCs w:val="40"/>
    </w:rPr>
  </w:style>
  <w:style w:type="character" w:customStyle="1" w:styleId="39">
    <w:name w:val="Текст выноски Знак"/>
    <w:basedOn w:val="12"/>
    <w:link w:val="18"/>
    <w:qFormat/>
    <w:uiPriority w:val="0"/>
    <w:rPr>
      <w:rFonts w:ascii="Tahoma" w:hAnsi="Tahoma" w:cs="Tahoma"/>
      <w:sz w:val="16"/>
      <w:szCs w:val="16"/>
    </w:rPr>
  </w:style>
  <w:style w:type="character" w:customStyle="1" w:styleId="40">
    <w:name w:val="Подпись Знак"/>
    <w:link w:val="32"/>
    <w:qFormat/>
    <w:uiPriority w:val="0"/>
    <w:rPr>
      <w:sz w:val="24"/>
    </w:rPr>
  </w:style>
  <w:style w:type="paragraph" w:customStyle="1" w:styleId="41">
    <w:name w:val="Стиль11"/>
    <w:basedOn w:val="1"/>
    <w:qFormat/>
    <w:uiPriority w:val="0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42">
    <w:name w:val="Заголовок 6_1"/>
    <w:basedOn w:val="1"/>
    <w:qFormat/>
    <w:uiPriority w:val="0"/>
    <w:pPr>
      <w:keepNext/>
      <w:spacing w:before="240"/>
      <w:ind w:left="1134" w:hanging="567"/>
    </w:pPr>
    <w:rPr>
      <w:b/>
      <w:szCs w:val="24"/>
    </w:rPr>
  </w:style>
  <w:style w:type="character" w:customStyle="1" w:styleId="43">
    <w:name w:val="Заголовок 7 Знак"/>
    <w:link w:val="9"/>
    <w:uiPriority w:val="0"/>
    <w:rPr>
      <w:rFonts w:ascii="Arial" w:hAnsi="Arial"/>
      <w:sz w:val="24"/>
    </w:rPr>
  </w:style>
  <w:style w:type="paragraph" w:customStyle="1" w:styleId="44">
    <w:name w:val="Мой Заголовок 1"/>
    <w:basedOn w:val="1"/>
    <w:next w:val="1"/>
    <w:autoRedefine/>
    <w:uiPriority w:val="0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45">
    <w:name w:val="Мой Заголовок 2"/>
    <w:basedOn w:val="1"/>
    <w:next w:val="1"/>
    <w:autoRedefine/>
    <w:uiPriority w:val="0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46">
    <w:name w:val="Верхний колонтитул Знак"/>
    <w:link w:val="22"/>
    <w:uiPriority w:val="0"/>
    <w:rPr>
      <w:sz w:val="24"/>
    </w:rPr>
  </w:style>
  <w:style w:type="character" w:customStyle="1" w:styleId="47">
    <w:name w:val="Основной текст Знак"/>
    <w:link w:val="4"/>
    <w:uiPriority w:val="0"/>
    <w:rPr>
      <w:sz w:val="24"/>
    </w:rPr>
  </w:style>
  <w:style w:type="character" w:customStyle="1" w:styleId="48">
    <w:name w:val="Заголовок 4 Знак"/>
    <w:link w:val="6"/>
    <w:uiPriority w:val="0"/>
    <w:rPr>
      <w:b/>
      <w:sz w:val="24"/>
    </w:rPr>
  </w:style>
  <w:style w:type="paragraph" w:customStyle="1" w:styleId="49">
    <w:name w:val="ConsPlusNonformat"/>
    <w:uiPriority w:val="0"/>
    <w:pPr>
      <w:widowControl w:val="0"/>
      <w:autoSpaceDE w:val="0"/>
      <w:autoSpaceDN w:val="0"/>
      <w:ind w:left="-284" w:firstLine="567"/>
      <w:jc w:val="center"/>
    </w:pPr>
    <w:rPr>
      <w:rFonts w:ascii="Courier New" w:hAnsi="Courier New" w:eastAsia="Times New Roman" w:cs="Courier New"/>
      <w:szCs w:val="22"/>
      <w:lang w:val="ru-RU" w:eastAsia="ru-RU" w:bidi="ar-SA"/>
    </w:rPr>
  </w:style>
  <w:style w:type="character" w:customStyle="1" w:styleId="50">
    <w:name w:val="Основной текст с отступом Знак"/>
    <w:link w:val="29"/>
    <w:uiPriority w:val="0"/>
    <w:rPr>
      <w:sz w:val="24"/>
    </w:rPr>
  </w:style>
  <w:style w:type="character" w:customStyle="1" w:styleId="51">
    <w:name w:val="Текст примечания Знак"/>
    <w:basedOn w:val="12"/>
    <w:link w:val="19"/>
    <w:uiPriority w:val="0"/>
  </w:style>
  <w:style w:type="character" w:customStyle="1" w:styleId="52">
    <w:name w:val="Тема примечания Знак"/>
    <w:basedOn w:val="51"/>
    <w:link w:val="20"/>
    <w:uiPriority w:val="0"/>
    <w:rPr>
      <w:b/>
      <w:bCs/>
      <w:lang w:val="zh-CN" w:eastAsia="zh-CN"/>
    </w:rPr>
  </w:style>
  <w:style w:type="character" w:customStyle="1" w:styleId="53">
    <w:name w:val="Текст сноски Знак"/>
    <w:basedOn w:val="12"/>
    <w:link w:val="21"/>
    <w:uiPriority w:val="0"/>
  </w:style>
  <w:style w:type="character" w:customStyle="1" w:styleId="54">
    <w:name w:val="Заголовок 8 Знак"/>
    <w:basedOn w:val="12"/>
    <w:link w:val="10"/>
    <w:uiPriority w:val="0"/>
    <w:rPr>
      <w:sz w:val="24"/>
    </w:rPr>
  </w:style>
  <w:style w:type="character" w:customStyle="1" w:styleId="55">
    <w:name w:val="Гиперссылка1"/>
    <w:basedOn w:val="12"/>
    <w:uiPriority w:val="0"/>
  </w:style>
  <w:style w:type="paragraph" w:customStyle="1" w:styleId="56">
    <w:name w:val="consplusnormal0"/>
    <w:basedOn w:val="1"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57">
    <w:name w:val="listparagraph0"/>
    <w:basedOn w:val="1"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58">
    <w:name w:val="normalweb"/>
    <w:basedOn w:val="1"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59">
    <w:name w:val="htmlpreformatted"/>
    <w:basedOn w:val="1"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60">
    <w:name w:val="10"/>
    <w:basedOn w:val="12"/>
    <w:uiPriority w:val="0"/>
  </w:style>
  <w:style w:type="paragraph" w:customStyle="1" w:styleId="61">
    <w:name w:val="consplustitle"/>
    <w:basedOn w:val="1"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62">
    <w:name w:val="consplusnonformat0"/>
    <w:basedOn w:val="1"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63">
    <w:name w:val="ConsPlusTitle"/>
    <w:uiPriority w:val="0"/>
    <w:pPr>
      <w:widowControl w:val="0"/>
      <w:autoSpaceDE w:val="0"/>
      <w:autoSpaceDN w:val="0"/>
      <w:adjustRightInd w:val="0"/>
      <w:ind w:left="0" w:firstLine="0"/>
      <w:jc w:val="left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64">
    <w:name w:val="consplusnormal"/>
    <w:basedOn w:val="1"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65">
    <w:name w:val="Название1"/>
    <w:basedOn w:val="1"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66">
    <w:name w:val="title0"/>
    <w:basedOn w:val="1"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67">
    <w:name w:val="Гиперссылка2"/>
    <w:uiPriority w:val="0"/>
  </w:style>
  <w:style w:type="paragraph" w:customStyle="1" w:styleId="68">
    <w:name w:val="Title!Название НПА"/>
    <w:basedOn w:val="1"/>
    <w:uiPriority w:val="0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69">
    <w:name w:val="Знак"/>
    <w:basedOn w:val="1"/>
    <w:uiPriority w:val="0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70">
    <w:name w:val="Обычный (веб) Знак"/>
    <w:link w:val="31"/>
    <w:locked/>
    <w:uiPriority w:val="0"/>
    <w:rPr>
      <w:sz w:val="24"/>
      <w:szCs w:val="24"/>
    </w:rPr>
  </w:style>
  <w:style w:type="character" w:customStyle="1" w:styleId="71">
    <w:name w:val="Заголовок 1 Знак"/>
    <w:link w:val="2"/>
    <w:locked/>
    <w:uiPriority w:val="0"/>
    <w:rPr>
      <w:rFonts w:ascii="Arial" w:hAnsi="Arial"/>
      <w:b/>
      <w:kern w:val="28"/>
      <w:sz w:val="28"/>
    </w:rPr>
  </w:style>
  <w:style w:type="paragraph" w:styleId="7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C8207-1612-4E49-9701-E6E3A363A8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Company>SOBRANIE</Company>
  <Pages>2</Pages>
  <Words>656</Words>
  <Characters>3741</Characters>
  <Lines>31</Lines>
  <Paragraphs>8</Paragraphs>
  <TotalTime>63</TotalTime>
  <ScaleCrop>false</ScaleCrop>
  <LinksUpToDate>false</LinksUpToDate>
  <CharactersWithSpaces>4389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2025-10-13T08:46:00Z</dcterms:created>
  <dc:creator>Брагина Ирина Ивановна</dc:creator>
  <dc:description>Принят_x000d_
Подписан</dc:description>
  <cp:lastModifiedBy>user</cp:lastModifiedBy>
  <cp:lastPrinted>2025-10-13T10:41:13Z</cp:lastPrinted>
  <dcterms:modified xsi:type="dcterms:W3CDTF">2025-10-13T10:42:41Z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C51309692E8F4ACD93FE217CADE95DAE_13</vt:lpwstr>
  </property>
</Properties>
</file>