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3E" w:rsidRDefault="003C2932">
      <w:pPr>
        <w:pStyle w:val="a0"/>
        <w:spacing w:before="0"/>
        <w:jc w:val="center"/>
        <w:rPr>
          <w:b/>
          <w:sz w:val="36"/>
          <w:szCs w:val="36"/>
        </w:rPr>
      </w:pPr>
      <w:r>
        <w:rPr>
          <w:rFonts w:ascii="SimSun" w:eastAsia="SimSun" w:hAnsi="SimSun" w:cs="SimSun"/>
          <w:noProof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2525395</wp:posOffset>
            </wp:positionH>
            <wp:positionV relativeFrom="paragraph">
              <wp:posOffset>-172720</wp:posOffset>
            </wp:positionV>
            <wp:extent cx="733425" cy="914400"/>
            <wp:effectExtent l="0" t="0" r="9525" b="0"/>
            <wp:wrapNone/>
            <wp:docPr id="1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B4C3E" w:rsidRDefault="000B4C3E">
      <w:pPr>
        <w:pStyle w:val="a0"/>
        <w:spacing w:before="0"/>
        <w:jc w:val="center"/>
        <w:rPr>
          <w:b/>
          <w:sz w:val="36"/>
          <w:szCs w:val="36"/>
        </w:rPr>
      </w:pPr>
    </w:p>
    <w:p w:rsidR="000B4C3E" w:rsidRDefault="000B4C3E">
      <w:pPr>
        <w:pStyle w:val="a0"/>
        <w:spacing w:before="0"/>
        <w:jc w:val="center"/>
        <w:rPr>
          <w:b/>
          <w:sz w:val="36"/>
          <w:szCs w:val="36"/>
        </w:rPr>
      </w:pPr>
    </w:p>
    <w:p w:rsidR="000B4C3E" w:rsidRDefault="000B4C3E">
      <w:pPr>
        <w:pStyle w:val="a0"/>
        <w:spacing w:before="0"/>
        <w:jc w:val="center"/>
        <w:rPr>
          <w:b/>
          <w:sz w:val="36"/>
          <w:szCs w:val="36"/>
        </w:rPr>
      </w:pPr>
    </w:p>
    <w:p w:rsidR="000B4C3E" w:rsidRDefault="003C2932">
      <w:pPr>
        <w:pStyle w:val="a0"/>
        <w:spacing w:befor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</w:t>
      </w:r>
      <w:r>
        <w:rPr>
          <w:b/>
          <w:sz w:val="36"/>
          <w:szCs w:val="36"/>
        </w:rPr>
        <w:t xml:space="preserve">РАЦИЯ </w:t>
      </w:r>
      <w:r>
        <w:rPr>
          <w:b/>
          <w:sz w:val="36"/>
          <w:szCs w:val="36"/>
        </w:rPr>
        <w:t>ЧЕМОДАНОВСКОГО</w:t>
      </w:r>
      <w:r>
        <w:rPr>
          <w:b/>
          <w:sz w:val="36"/>
          <w:szCs w:val="36"/>
        </w:rPr>
        <w:t xml:space="preserve"> СЕЛЬСОВЕТА БЕССОНОВСКОГО РАЙОНА</w:t>
      </w:r>
    </w:p>
    <w:p w:rsidR="000B4C3E" w:rsidRDefault="003C2932">
      <w:pPr>
        <w:pStyle w:val="a0"/>
        <w:spacing w:befor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ПЕНЗЕНСКОЙ ОБЛАСТИ</w:t>
      </w:r>
    </w:p>
    <w:p w:rsidR="000B4C3E" w:rsidRDefault="003C2932">
      <w:pPr>
        <w:pStyle w:val="a0"/>
        <w:spacing w:before="0"/>
        <w:jc w:val="center"/>
        <w:rPr>
          <w:b/>
          <w:sz w:val="36"/>
          <w:szCs w:val="36"/>
        </w:rPr>
      </w:pPr>
      <w:bookmarkStart w:id="0" w:name="_GoBack"/>
      <w:r>
        <w:rPr>
          <w:b/>
          <w:sz w:val="36"/>
          <w:szCs w:val="36"/>
        </w:rPr>
        <w:t>ПОСТАНОВЛЕНИЕ</w:t>
      </w:r>
    </w:p>
    <w:p w:rsidR="000B4C3E" w:rsidRDefault="000B4C3E">
      <w:pPr>
        <w:pStyle w:val="a0"/>
        <w:spacing w:before="0"/>
        <w:jc w:val="center"/>
        <w:rPr>
          <w:b/>
          <w:sz w:val="36"/>
          <w:szCs w:val="36"/>
        </w:rPr>
      </w:pPr>
    </w:p>
    <w:p w:rsidR="000B4C3E" w:rsidRDefault="003C2932">
      <w:pPr>
        <w:pStyle w:val="a0"/>
        <w:spacing w:befor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от  </w:t>
      </w:r>
      <w:r>
        <w:rPr>
          <w:b/>
          <w:sz w:val="36"/>
          <w:szCs w:val="36"/>
        </w:rPr>
        <w:t xml:space="preserve">01.07.2025 г. </w:t>
      </w:r>
      <w:r>
        <w:rPr>
          <w:b/>
          <w:sz w:val="36"/>
          <w:szCs w:val="36"/>
        </w:rPr>
        <w:t>№</w:t>
      </w:r>
      <w:r>
        <w:rPr>
          <w:b/>
          <w:sz w:val="36"/>
          <w:szCs w:val="36"/>
        </w:rPr>
        <w:t>296</w:t>
      </w:r>
    </w:p>
    <w:p w:rsidR="000B4C3E" w:rsidRDefault="003C2932">
      <w:pPr>
        <w:pStyle w:val="a0"/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с</w:t>
      </w:r>
      <w:proofErr w:type="gramEnd"/>
      <w:r>
        <w:rPr>
          <w:b/>
          <w:sz w:val="36"/>
          <w:szCs w:val="36"/>
        </w:rPr>
        <w:t xml:space="preserve">. </w:t>
      </w:r>
      <w:r>
        <w:rPr>
          <w:b/>
          <w:sz w:val="36"/>
          <w:szCs w:val="36"/>
        </w:rPr>
        <w:t>Чемодановка</w:t>
      </w:r>
    </w:p>
    <w:p w:rsidR="000B4C3E" w:rsidRDefault="000B4C3E">
      <w:pPr>
        <w:pStyle w:val="a0"/>
        <w:rPr>
          <w:sz w:val="28"/>
          <w:szCs w:val="28"/>
        </w:rPr>
      </w:pPr>
    </w:p>
    <w:p w:rsidR="000B4C3E" w:rsidRDefault="003C2932">
      <w:pPr>
        <w:autoSpaceDE w:val="0"/>
        <w:autoSpaceDN w:val="0"/>
        <w:adjustRightInd w:val="0"/>
        <w:ind w:firstLine="709"/>
        <w:rPr>
          <w:b/>
          <w:sz w:val="22"/>
          <w:szCs w:val="22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</w:t>
      </w:r>
      <w:r>
        <w:rPr>
          <w:b/>
          <w:bCs/>
          <w:sz w:val="28"/>
          <w:szCs w:val="28"/>
        </w:rPr>
        <w:t>Чемодановского</w:t>
      </w:r>
      <w:r>
        <w:rPr>
          <w:b/>
          <w:bCs/>
          <w:sz w:val="28"/>
          <w:szCs w:val="28"/>
        </w:rPr>
        <w:t xml:space="preserve"> сельсовета Бессоновского района Пензенской области</w:t>
      </w:r>
      <w:r>
        <w:rPr>
          <w:b/>
          <w:sz w:val="28"/>
          <w:szCs w:val="28"/>
        </w:rPr>
        <w:t xml:space="preserve"> от </w:t>
      </w:r>
      <w:r>
        <w:rPr>
          <w:b/>
          <w:sz w:val="28"/>
          <w:szCs w:val="28"/>
        </w:rPr>
        <w:t>25.03.2024 г.</w:t>
      </w:r>
      <w:r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 xml:space="preserve">68 </w:t>
      </w:r>
      <w:r>
        <w:rPr>
          <w:b/>
          <w:sz w:val="28"/>
          <w:szCs w:val="28"/>
        </w:rPr>
        <w:t xml:space="preserve">«Об утверждении Порядка и размеров возмещения расходов, связанных со служебными командировками, работникам органов местного самоуправления </w:t>
      </w:r>
      <w:r>
        <w:rPr>
          <w:b/>
          <w:bCs/>
          <w:sz w:val="28"/>
          <w:szCs w:val="28"/>
        </w:rPr>
        <w:t>Чемодановского</w:t>
      </w:r>
      <w:r>
        <w:rPr>
          <w:b/>
          <w:bCs/>
          <w:sz w:val="28"/>
          <w:szCs w:val="28"/>
        </w:rPr>
        <w:t xml:space="preserve"> сельсовета Бессоновского района Пензенской области</w:t>
      </w:r>
      <w:r>
        <w:rPr>
          <w:b/>
          <w:sz w:val="28"/>
          <w:szCs w:val="28"/>
        </w:rPr>
        <w:t>, работникам муниципальных уч</w:t>
      </w:r>
      <w:r>
        <w:rPr>
          <w:b/>
          <w:sz w:val="28"/>
          <w:szCs w:val="28"/>
        </w:rPr>
        <w:t xml:space="preserve">реждений, подведомственных органам местного самоуправления </w:t>
      </w:r>
      <w:r>
        <w:rPr>
          <w:b/>
          <w:bCs/>
          <w:sz w:val="28"/>
          <w:szCs w:val="28"/>
        </w:rPr>
        <w:t>Чемодановского</w:t>
      </w:r>
      <w:r>
        <w:rPr>
          <w:b/>
          <w:bCs/>
          <w:sz w:val="28"/>
          <w:szCs w:val="28"/>
        </w:rPr>
        <w:t xml:space="preserve"> сельсовета Бессоновского района Пензенской области</w:t>
      </w:r>
    </w:p>
    <w:p w:rsidR="000B4C3E" w:rsidRDefault="000B4C3E">
      <w:pPr>
        <w:ind w:left="0"/>
        <w:rPr>
          <w:b/>
          <w:sz w:val="28"/>
          <w:szCs w:val="28"/>
        </w:rPr>
      </w:pPr>
    </w:p>
    <w:p w:rsidR="000B4C3E" w:rsidRDefault="003C2932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В соответствии с постановлением Правительства Российской Федерации от 16.04.2025 № 501 «Об утверждении Положения об особенностях н</w:t>
      </w:r>
      <w:r>
        <w:rPr>
          <w:sz w:val="28"/>
          <w:szCs w:val="28"/>
        </w:rPr>
        <w:t xml:space="preserve">аправления работников в служебные командировки», Уставом сельского поселения </w:t>
      </w:r>
      <w:r>
        <w:rPr>
          <w:sz w:val="28"/>
          <w:szCs w:val="28"/>
        </w:rPr>
        <w:t>Чемодановский</w:t>
      </w:r>
      <w:r>
        <w:rPr>
          <w:sz w:val="28"/>
          <w:szCs w:val="28"/>
        </w:rPr>
        <w:t xml:space="preserve"> сельсовет Бессоновского района Пензенской области, </w:t>
      </w:r>
      <w:r>
        <w:rPr>
          <w:bCs/>
          <w:sz w:val="28"/>
          <w:szCs w:val="28"/>
        </w:rPr>
        <w:t xml:space="preserve">администрация </w:t>
      </w:r>
      <w:r>
        <w:rPr>
          <w:bCs/>
          <w:sz w:val="28"/>
          <w:szCs w:val="28"/>
        </w:rPr>
        <w:t>Чемодановского</w:t>
      </w:r>
      <w:r>
        <w:rPr>
          <w:bCs/>
          <w:sz w:val="28"/>
          <w:szCs w:val="28"/>
        </w:rPr>
        <w:t xml:space="preserve"> сельсовета </w:t>
      </w:r>
      <w:r>
        <w:rPr>
          <w:b/>
          <w:bCs/>
          <w:sz w:val="28"/>
          <w:szCs w:val="28"/>
        </w:rPr>
        <w:t>постановляет:</w:t>
      </w:r>
    </w:p>
    <w:p w:rsidR="000B4C3E" w:rsidRDefault="003C293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постановление администрации </w:t>
      </w:r>
      <w:r>
        <w:rPr>
          <w:sz w:val="28"/>
          <w:szCs w:val="28"/>
        </w:rPr>
        <w:t>Чемодановского</w:t>
      </w:r>
      <w:r>
        <w:rPr>
          <w:sz w:val="28"/>
          <w:szCs w:val="28"/>
        </w:rPr>
        <w:t xml:space="preserve"> сельсовета Бессоновского района Пензенской области от </w:t>
      </w:r>
      <w:r>
        <w:rPr>
          <w:sz w:val="28"/>
          <w:szCs w:val="28"/>
        </w:rPr>
        <w:t>25.03.2024 г.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</w:rPr>
        <w:t>68</w:t>
      </w:r>
      <w:r>
        <w:rPr>
          <w:sz w:val="28"/>
          <w:szCs w:val="28"/>
        </w:rPr>
        <w:t xml:space="preserve"> «Об утверждении Порядка и размеров возмещения расходов, связанных со служебными командировками, работникам органов местного самоуправления </w:t>
      </w:r>
      <w:r>
        <w:rPr>
          <w:sz w:val="28"/>
          <w:szCs w:val="28"/>
        </w:rPr>
        <w:t>Чемодановского</w:t>
      </w:r>
      <w:r>
        <w:rPr>
          <w:sz w:val="28"/>
          <w:szCs w:val="28"/>
        </w:rPr>
        <w:t xml:space="preserve"> сельсовета Бессоновского рай</w:t>
      </w:r>
      <w:r>
        <w:rPr>
          <w:sz w:val="28"/>
          <w:szCs w:val="28"/>
        </w:rPr>
        <w:t xml:space="preserve">она Пензенской области, работникам муниципальных учреждений, подведомственных органам местного самоуправления </w:t>
      </w:r>
      <w:r>
        <w:rPr>
          <w:sz w:val="28"/>
          <w:szCs w:val="28"/>
        </w:rPr>
        <w:t>Чемодановского</w:t>
      </w:r>
      <w:r>
        <w:rPr>
          <w:sz w:val="28"/>
          <w:szCs w:val="28"/>
        </w:rPr>
        <w:t xml:space="preserve"> сельсовета Бессоновского района Пензенской области», следующие изменения:</w:t>
      </w:r>
    </w:p>
    <w:p w:rsidR="000B4C3E" w:rsidRDefault="003C293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в преамбуле слова «от 13.10.2008 № 749 «</w:t>
      </w:r>
      <w:r>
        <w:rPr>
          <w:sz w:val="28"/>
          <w:szCs w:val="28"/>
        </w:rPr>
        <w:t>Об особенностя</w:t>
      </w:r>
      <w:r>
        <w:rPr>
          <w:sz w:val="28"/>
          <w:szCs w:val="28"/>
        </w:rPr>
        <w:t>х направления работников в служебные командировки» (с последующими изменениями)» заменить словами «от 16.04.2025 № 501 «Об утверждении Положения об особенностях направления работников в служебные командировки»;</w:t>
      </w:r>
    </w:p>
    <w:p w:rsidR="000B4C3E" w:rsidRDefault="003C293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2) в подпункте 1 пункта 2 слова «от 13.10.200</w:t>
      </w:r>
      <w:r>
        <w:rPr>
          <w:sz w:val="28"/>
          <w:szCs w:val="28"/>
        </w:rPr>
        <w:t>8 № 749» заменить словами «от 16.04.2025 № 501»;</w:t>
      </w:r>
    </w:p>
    <w:p w:rsidR="000B4C3E" w:rsidRDefault="003C293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3) в подпункте «а» пункта 2.1 слова «от 24.12.2007 № 922 «Об особенностях порядка исчисления средней заработной платы» (с последующими изменениями)» заменить словами «от 24.04.2025 № 540 «Об особенностях пор</w:t>
      </w:r>
      <w:r>
        <w:rPr>
          <w:sz w:val="28"/>
          <w:szCs w:val="28"/>
        </w:rPr>
        <w:t>ядка исчисления средней заработной платы»;</w:t>
      </w:r>
    </w:p>
    <w:p w:rsidR="000B4C3E" w:rsidRDefault="003C293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4) в пункте 5 слова «(при условии, что они произведены работников с разрешения работодателя)» заменить словами «(при условии, что они произведены работником с разрешения или </w:t>
      </w:r>
      <w:proofErr w:type="gramStart"/>
      <w:r>
        <w:rPr>
          <w:sz w:val="28"/>
          <w:szCs w:val="28"/>
        </w:rPr>
        <w:t>ведома</w:t>
      </w:r>
      <w:proofErr w:type="gramEnd"/>
      <w:r>
        <w:rPr>
          <w:sz w:val="28"/>
          <w:szCs w:val="28"/>
        </w:rPr>
        <w:t xml:space="preserve"> работодателя)».</w:t>
      </w:r>
    </w:p>
    <w:p w:rsidR="000B4C3E" w:rsidRDefault="003C2932">
      <w:pPr>
        <w:pStyle w:val="a0"/>
        <w:spacing w:before="0"/>
        <w:rPr>
          <w:sz w:val="28"/>
          <w:szCs w:val="28"/>
        </w:rPr>
      </w:pPr>
      <w:r>
        <w:rPr>
          <w:sz w:val="28"/>
          <w:szCs w:val="28"/>
        </w:rPr>
        <w:t>2. Настоящее пос</w:t>
      </w:r>
      <w:r>
        <w:rPr>
          <w:sz w:val="28"/>
          <w:szCs w:val="28"/>
        </w:rPr>
        <w:t>тановление опубликовать в информационном бюллетене Чемодановского</w:t>
      </w:r>
      <w:r>
        <w:rPr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</w:t>
      </w:r>
      <w:r>
        <w:rPr>
          <w:sz w:val="28"/>
          <w:szCs w:val="28"/>
        </w:rPr>
        <w:t>м сайте администрации Бессоновского района в разделе «</w:t>
      </w:r>
      <w:r>
        <w:rPr>
          <w:sz w:val="28"/>
          <w:szCs w:val="28"/>
        </w:rPr>
        <w:t>Чемодановский</w:t>
      </w:r>
      <w:r>
        <w:rPr>
          <w:sz w:val="28"/>
          <w:szCs w:val="28"/>
        </w:rPr>
        <w:t xml:space="preserve"> сельсовет» в информационно-т</w:t>
      </w:r>
      <w:r>
        <w:rPr>
          <w:sz w:val="28"/>
          <w:szCs w:val="28"/>
        </w:rPr>
        <w:t>елекоммуникационной сети «Интернет».</w:t>
      </w:r>
    </w:p>
    <w:p w:rsidR="000B4C3E" w:rsidRDefault="003C2932">
      <w:pPr>
        <w:pStyle w:val="a0"/>
        <w:spacing w:before="0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с 01 сентября 2025 года.</w:t>
      </w:r>
    </w:p>
    <w:p w:rsidR="000B4C3E" w:rsidRDefault="003C2932">
      <w:pPr>
        <w:pStyle w:val="a0"/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</w:t>
      </w:r>
      <w:r>
        <w:rPr>
          <w:sz w:val="28"/>
          <w:szCs w:val="28"/>
        </w:rPr>
        <w:t>оставляю</w:t>
      </w:r>
      <w:r>
        <w:rPr>
          <w:sz w:val="28"/>
          <w:szCs w:val="28"/>
        </w:rPr>
        <w:t xml:space="preserve"> за собой.</w:t>
      </w:r>
    </w:p>
    <w:p w:rsidR="000B4C3E" w:rsidRDefault="000B4C3E">
      <w:pPr>
        <w:pStyle w:val="a0"/>
        <w:spacing w:before="0"/>
        <w:ind w:firstLine="0"/>
        <w:jc w:val="left"/>
        <w:rPr>
          <w:sz w:val="28"/>
          <w:szCs w:val="28"/>
        </w:rPr>
      </w:pPr>
    </w:p>
    <w:p w:rsidR="000B4C3E" w:rsidRDefault="003C2932">
      <w:pPr>
        <w:pStyle w:val="a0"/>
        <w:spacing w:before="0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  <w:r>
        <w:rPr>
          <w:sz w:val="28"/>
          <w:szCs w:val="28"/>
        </w:rPr>
        <w:t>Чемодановского</w:t>
      </w:r>
      <w:r>
        <w:rPr>
          <w:sz w:val="28"/>
          <w:szCs w:val="28"/>
        </w:rPr>
        <w:t xml:space="preserve"> сельсовета </w:t>
      </w:r>
    </w:p>
    <w:p w:rsidR="000B4C3E" w:rsidRDefault="003C2932">
      <w:pPr>
        <w:pStyle w:val="a0"/>
        <w:spacing w:before="0"/>
        <w:ind w:leftChars="-118" w:left="-143" w:hangingChars="50" w:hanging="14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Бессоновского района Пензенской </w:t>
      </w:r>
      <w:r>
        <w:rPr>
          <w:sz w:val="28"/>
          <w:szCs w:val="28"/>
        </w:rPr>
        <w:t>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О.А.Сурков</w:t>
      </w:r>
      <w:bookmarkEnd w:id="0"/>
      <w:proofErr w:type="spellEnd"/>
    </w:p>
    <w:sectPr w:rsidR="000B4C3E">
      <w:pgSz w:w="11907" w:h="16840"/>
      <w:pgMar w:top="1134" w:right="567" w:bottom="1134" w:left="1701" w:header="720" w:footer="720" w:gutter="0"/>
      <w:paperSrc w:first="4"/>
      <w:pgNumType w:start="1"/>
      <w:cols w:space="0"/>
      <w:titlePg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3436E"/>
    <w:multiLevelType w:val="multilevel"/>
    <w:tmpl w:val="1783436E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left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left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left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left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left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">
    <w:nsid w:val="3D6F1589"/>
    <w:multiLevelType w:val="multilevel"/>
    <w:tmpl w:val="3D6F1589"/>
    <w:lvl w:ilvl="0">
      <w:start w:val="1"/>
      <w:numFmt w:val="bullet"/>
      <w:pStyle w:val="3"/>
      <w:lvlText w:val=""/>
      <w:lvlJc w:val="left"/>
      <w:pPr>
        <w:tabs>
          <w:tab w:val="left" w:pos="851"/>
        </w:tabs>
        <w:ind w:left="851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17A2E86"/>
    <w:multiLevelType w:val="multilevel"/>
    <w:tmpl w:val="417A2E8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left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5FE5258D"/>
    <w:multiLevelType w:val="multilevel"/>
    <w:tmpl w:val="5FE5258D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left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left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left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4">
    <w:nsid w:val="7CCA282A"/>
    <w:multiLevelType w:val="multilevel"/>
    <w:tmpl w:val="7CCA282A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left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left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left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left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left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5BA9"/>
    <w:rsid w:val="000A10B1"/>
    <w:rsid w:val="000A38E4"/>
    <w:rsid w:val="000A430D"/>
    <w:rsid w:val="000A457F"/>
    <w:rsid w:val="000B063C"/>
    <w:rsid w:val="000B4C3E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5AE7"/>
    <w:rsid w:val="001967E3"/>
    <w:rsid w:val="00196D9E"/>
    <w:rsid w:val="001A683D"/>
    <w:rsid w:val="001C23A5"/>
    <w:rsid w:val="001C4600"/>
    <w:rsid w:val="001C530A"/>
    <w:rsid w:val="001D6DCF"/>
    <w:rsid w:val="001E3A2E"/>
    <w:rsid w:val="001F0168"/>
    <w:rsid w:val="001F5D5D"/>
    <w:rsid w:val="00202388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12F9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670A"/>
    <w:rsid w:val="003070D9"/>
    <w:rsid w:val="003111A2"/>
    <w:rsid w:val="00316C7C"/>
    <w:rsid w:val="0032618D"/>
    <w:rsid w:val="0032623B"/>
    <w:rsid w:val="00336772"/>
    <w:rsid w:val="00336C60"/>
    <w:rsid w:val="00343955"/>
    <w:rsid w:val="00347CAC"/>
    <w:rsid w:val="00354066"/>
    <w:rsid w:val="003548E7"/>
    <w:rsid w:val="00360636"/>
    <w:rsid w:val="0038158F"/>
    <w:rsid w:val="00390BB7"/>
    <w:rsid w:val="00394720"/>
    <w:rsid w:val="00396D8C"/>
    <w:rsid w:val="003B0122"/>
    <w:rsid w:val="003B2568"/>
    <w:rsid w:val="003B5B80"/>
    <w:rsid w:val="003B6465"/>
    <w:rsid w:val="003C2932"/>
    <w:rsid w:val="003C631A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02F0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74ABD"/>
    <w:rsid w:val="0068418C"/>
    <w:rsid w:val="0069175D"/>
    <w:rsid w:val="006938A2"/>
    <w:rsid w:val="006A0F9E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40A8"/>
    <w:rsid w:val="00767346"/>
    <w:rsid w:val="007925C5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3C48"/>
    <w:rsid w:val="00807837"/>
    <w:rsid w:val="008121A6"/>
    <w:rsid w:val="00815690"/>
    <w:rsid w:val="00820EBF"/>
    <w:rsid w:val="00823B0D"/>
    <w:rsid w:val="00826DB6"/>
    <w:rsid w:val="00827BA3"/>
    <w:rsid w:val="008313C5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E7735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C72A8"/>
    <w:rsid w:val="009E23D0"/>
    <w:rsid w:val="009E251F"/>
    <w:rsid w:val="009E3958"/>
    <w:rsid w:val="009E628C"/>
    <w:rsid w:val="00A0051A"/>
    <w:rsid w:val="00A02366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0CE0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2C2"/>
    <w:rsid w:val="00C42537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F01B0B"/>
    <w:rsid w:val="00F01DF3"/>
    <w:rsid w:val="00F06346"/>
    <w:rsid w:val="00F26801"/>
    <w:rsid w:val="00F336EE"/>
    <w:rsid w:val="00F375F6"/>
    <w:rsid w:val="00F47991"/>
    <w:rsid w:val="00F53C4A"/>
    <w:rsid w:val="00F63152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6708"/>
    <w:rsid w:val="00FF793D"/>
    <w:rsid w:val="2934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footnote text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able of figures" w:semiHidden="1" w:qFormat="1"/>
    <w:lsdException w:name="footnote reference" w:qFormat="1"/>
    <w:lsdException w:name="annotation reference" w:qFormat="1"/>
    <w:lsdException w:name="page number" w:qFormat="1"/>
    <w:lsdException w:name="Title" w:qFormat="1"/>
    <w:lsdException w:name="Signatur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left="-284" w:firstLine="567"/>
      <w:jc w:val="center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pPr>
      <w:keepNext/>
      <w:keepLines/>
      <w:numPr>
        <w:ilvl w:val="1"/>
        <w:numId w:val="1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pPr>
      <w:keepNext/>
      <w:keepLines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pPr>
      <w:keepNext/>
      <w:keepLines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qFormat/>
    <w:pPr>
      <w:spacing w:before="120"/>
      <w:jc w:val="both"/>
    </w:pPr>
  </w:style>
  <w:style w:type="character" w:styleId="a5">
    <w:name w:val="footnote reference"/>
    <w:qFormat/>
    <w:rPr>
      <w:vertAlign w:val="superscript"/>
    </w:rPr>
  </w:style>
  <w:style w:type="character" w:styleId="a6">
    <w:name w:val="annotation reference"/>
    <w:qFormat/>
    <w:rPr>
      <w:sz w:val="16"/>
      <w:szCs w:val="16"/>
    </w:rPr>
  </w:style>
  <w:style w:type="character" w:styleId="a7">
    <w:name w:val="Hyperlink"/>
    <w:basedOn w:val="a1"/>
    <w:qFormat/>
    <w:rPr>
      <w:color w:val="0000FF"/>
      <w:u w:val="single"/>
    </w:rPr>
  </w:style>
  <w:style w:type="character" w:styleId="a8">
    <w:name w:val="page number"/>
    <w:basedOn w:val="a1"/>
    <w:qFormat/>
  </w:style>
  <w:style w:type="paragraph" w:styleId="a9">
    <w:name w:val="Balloon Text"/>
    <w:basedOn w:val="a"/>
    <w:link w:val="aa"/>
    <w:qFormat/>
    <w:rPr>
      <w:rFonts w:ascii="Tahoma" w:hAnsi="Tahoma" w:cs="Tahoma"/>
      <w:sz w:val="16"/>
      <w:szCs w:val="16"/>
    </w:rPr>
  </w:style>
  <w:style w:type="paragraph" w:styleId="ab">
    <w:name w:val="annotation text"/>
    <w:basedOn w:val="a"/>
    <w:link w:val="ac"/>
    <w:qFormat/>
    <w:rPr>
      <w:sz w:val="20"/>
    </w:rPr>
  </w:style>
  <w:style w:type="paragraph" w:styleId="ad">
    <w:name w:val="annotation subject"/>
    <w:basedOn w:val="ab"/>
    <w:next w:val="ab"/>
    <w:link w:val="ae"/>
    <w:qFormat/>
    <w:rPr>
      <w:b/>
      <w:bCs/>
      <w:lang w:val="zh-CN" w:eastAsia="zh-CN"/>
    </w:rPr>
  </w:style>
  <w:style w:type="paragraph" w:styleId="af">
    <w:name w:val="footnote text"/>
    <w:basedOn w:val="a"/>
    <w:link w:val="af0"/>
    <w:qFormat/>
    <w:rPr>
      <w:sz w:val="20"/>
    </w:rPr>
  </w:style>
  <w:style w:type="paragraph" w:styleId="af1">
    <w:name w:val="header"/>
    <w:basedOn w:val="a"/>
    <w:link w:val="af2"/>
    <w:qFormat/>
    <w:pPr>
      <w:tabs>
        <w:tab w:val="center" w:pos="4536"/>
        <w:tab w:val="right" w:pos="9072"/>
      </w:tabs>
    </w:pPr>
  </w:style>
  <w:style w:type="paragraph" w:styleId="11">
    <w:name w:val="toc 1"/>
    <w:basedOn w:val="a"/>
    <w:autoRedefine/>
    <w:qFormat/>
    <w:pPr>
      <w:keepNext/>
      <w:tabs>
        <w:tab w:val="right" w:leader="dot" w:pos="9072"/>
      </w:tabs>
      <w:spacing w:before="240"/>
    </w:pPr>
    <w:rPr>
      <w:caps/>
      <w:szCs w:val="24"/>
    </w:rPr>
  </w:style>
  <w:style w:type="paragraph" w:styleId="af3">
    <w:name w:val="table of figures"/>
    <w:basedOn w:val="a"/>
    <w:next w:val="a"/>
    <w:semiHidden/>
    <w:qFormat/>
    <w:pPr>
      <w:ind w:left="480" w:hanging="480"/>
    </w:pPr>
  </w:style>
  <w:style w:type="paragraph" w:styleId="31">
    <w:name w:val="toc 3"/>
    <w:basedOn w:val="a"/>
    <w:next w:val="a"/>
    <w:autoRedefine/>
    <w:qFormat/>
    <w:pPr>
      <w:keepLines/>
      <w:numPr>
        <w:ilvl w:val="2"/>
        <w:numId w:val="3"/>
      </w:numPr>
      <w:tabs>
        <w:tab w:val="left" w:pos="1995"/>
        <w:tab w:val="right" w:leader="dot" w:pos="9072"/>
      </w:tabs>
      <w:spacing w:before="60"/>
      <w:ind w:right="567"/>
    </w:pPr>
    <w:rPr>
      <w:szCs w:val="24"/>
    </w:rPr>
  </w:style>
  <w:style w:type="paragraph" w:styleId="21">
    <w:name w:val="toc 2"/>
    <w:basedOn w:val="a"/>
    <w:next w:val="a"/>
    <w:autoRedefine/>
    <w:qFormat/>
    <w:pPr>
      <w:keepLines/>
      <w:numPr>
        <w:numId w:val="3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41">
    <w:name w:val="toc 4"/>
    <w:basedOn w:val="a"/>
    <w:next w:val="a"/>
    <w:autoRedefine/>
    <w:qFormat/>
    <w:pPr>
      <w:keepLines/>
      <w:numPr>
        <w:ilvl w:val="3"/>
        <w:numId w:val="4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qFormat/>
    <w:pPr>
      <w:keepLines/>
      <w:tabs>
        <w:tab w:val="right" w:leader="dot" w:pos="9072"/>
      </w:tabs>
      <w:spacing w:before="60"/>
      <w:ind w:right="567"/>
    </w:pPr>
  </w:style>
  <w:style w:type="paragraph" w:styleId="af4">
    <w:name w:val="Body Text Indent"/>
    <w:basedOn w:val="a"/>
    <w:link w:val="af5"/>
    <w:qFormat/>
    <w:pPr>
      <w:spacing w:before="60"/>
      <w:ind w:left="284" w:firstLine="284"/>
      <w:jc w:val="both"/>
    </w:pPr>
  </w:style>
  <w:style w:type="paragraph" w:styleId="af6">
    <w:name w:val="footer"/>
    <w:basedOn w:val="a"/>
    <w:qFormat/>
    <w:pPr>
      <w:tabs>
        <w:tab w:val="center" w:pos="4536"/>
        <w:tab w:val="right" w:pos="9072"/>
      </w:tabs>
    </w:pPr>
  </w:style>
  <w:style w:type="paragraph" w:styleId="af7">
    <w:name w:val="Normal (Web)"/>
    <w:basedOn w:val="a"/>
    <w:uiPriority w:val="99"/>
    <w:unhideWhenUsed/>
    <w:qFormat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styleId="af8">
    <w:name w:val="Signature"/>
    <w:basedOn w:val="a"/>
    <w:next w:val="a"/>
    <w:link w:val="af9"/>
    <w:qFormat/>
    <w:pPr>
      <w:tabs>
        <w:tab w:val="left" w:pos="6237"/>
      </w:tabs>
      <w:spacing w:before="600"/>
      <w:ind w:left="1276"/>
    </w:pPr>
  </w:style>
  <w:style w:type="table" w:styleId="afa">
    <w:name w:val="Table Grid"/>
    <w:basedOn w:val="a2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Стиль1"/>
    <w:basedOn w:val="a"/>
    <w:qFormat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pPr>
      <w:numPr>
        <w:ilvl w:val="6"/>
      </w:numPr>
      <w:spacing w:before="60"/>
      <w:outlineLvl w:val="6"/>
    </w:pPr>
  </w:style>
  <w:style w:type="paragraph" w:customStyle="1" w:styleId="3">
    <w:name w:val="Стиль3"/>
    <w:basedOn w:val="a"/>
    <w:qFormat/>
    <w:pPr>
      <w:numPr>
        <w:numId w:val="5"/>
      </w:numPr>
      <w:tabs>
        <w:tab w:val="clear" w:pos="851"/>
        <w:tab w:val="left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pPr>
      <w:numPr>
        <w:ilvl w:val="7"/>
        <w:numId w:val="1"/>
      </w:numPr>
      <w:jc w:val="both"/>
    </w:pPr>
  </w:style>
  <w:style w:type="paragraph" w:customStyle="1" w:styleId="0">
    <w:name w:val="Заголовок 0"/>
    <w:basedOn w:val="a"/>
    <w:qFormat/>
    <w:pPr>
      <w:spacing w:before="1440"/>
    </w:pPr>
    <w:rPr>
      <w:rFonts w:ascii="Arial" w:hAnsi="Arial" w:cs="Arial"/>
      <w:sz w:val="40"/>
      <w:szCs w:val="40"/>
    </w:rPr>
  </w:style>
  <w:style w:type="character" w:customStyle="1" w:styleId="aa">
    <w:name w:val="Текст выноски Знак"/>
    <w:basedOn w:val="a1"/>
    <w:link w:val="a9"/>
    <w:qFormat/>
    <w:rPr>
      <w:rFonts w:ascii="Tahoma" w:hAnsi="Tahoma" w:cs="Tahoma"/>
      <w:sz w:val="16"/>
      <w:szCs w:val="16"/>
    </w:rPr>
  </w:style>
  <w:style w:type="character" w:customStyle="1" w:styleId="af9">
    <w:name w:val="Подпись Знак"/>
    <w:link w:val="af8"/>
    <w:qFormat/>
    <w:rPr>
      <w:sz w:val="24"/>
    </w:rPr>
  </w:style>
  <w:style w:type="paragraph" w:customStyle="1" w:styleId="110">
    <w:name w:val="Стиль11"/>
    <w:basedOn w:val="a"/>
    <w:qFormat/>
    <w:pPr>
      <w:tabs>
        <w:tab w:val="left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qFormat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qFormat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qFormat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qFormat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f2">
    <w:name w:val="Верхний колонтитул Знак"/>
    <w:link w:val="af1"/>
    <w:qFormat/>
    <w:rPr>
      <w:sz w:val="24"/>
    </w:rPr>
  </w:style>
  <w:style w:type="character" w:customStyle="1" w:styleId="a4">
    <w:name w:val="Основной текст Знак"/>
    <w:link w:val="a0"/>
    <w:qFormat/>
    <w:rPr>
      <w:sz w:val="24"/>
    </w:rPr>
  </w:style>
  <w:style w:type="character" w:customStyle="1" w:styleId="42">
    <w:name w:val="Заголовок 4 Знак"/>
    <w:link w:val="4"/>
    <w:qFormat/>
    <w:rPr>
      <w:b/>
      <w:sz w:val="24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ind w:left="-284" w:firstLine="567"/>
      <w:jc w:val="center"/>
    </w:pPr>
    <w:rPr>
      <w:rFonts w:ascii="Courier New" w:hAnsi="Courier New" w:cs="Courier New"/>
      <w:szCs w:val="22"/>
    </w:rPr>
  </w:style>
  <w:style w:type="character" w:customStyle="1" w:styleId="af5">
    <w:name w:val="Основной текст с отступом Знак"/>
    <w:link w:val="af4"/>
    <w:qFormat/>
    <w:rPr>
      <w:sz w:val="24"/>
    </w:rPr>
  </w:style>
  <w:style w:type="character" w:customStyle="1" w:styleId="ac">
    <w:name w:val="Текст примечания Знак"/>
    <w:basedOn w:val="a1"/>
    <w:link w:val="ab"/>
    <w:qFormat/>
  </w:style>
  <w:style w:type="character" w:customStyle="1" w:styleId="ae">
    <w:name w:val="Тема примечания Знак"/>
    <w:basedOn w:val="ac"/>
    <w:link w:val="ad"/>
    <w:qFormat/>
    <w:rPr>
      <w:b/>
      <w:bCs/>
      <w:lang w:val="zh-CN" w:eastAsia="zh-CN"/>
    </w:rPr>
  </w:style>
  <w:style w:type="character" w:customStyle="1" w:styleId="af0">
    <w:name w:val="Текст сноски Знак"/>
    <w:basedOn w:val="a1"/>
    <w:link w:val="af"/>
    <w:qFormat/>
  </w:style>
  <w:style w:type="character" w:customStyle="1" w:styleId="80">
    <w:name w:val="Заголовок 8 Знак"/>
    <w:basedOn w:val="a1"/>
    <w:link w:val="8"/>
    <w:qFormat/>
    <w:rPr>
      <w:sz w:val="24"/>
    </w:rPr>
  </w:style>
  <w:style w:type="character" w:customStyle="1" w:styleId="13">
    <w:name w:val="Гиперссылка1"/>
    <w:basedOn w:val="a1"/>
    <w:qFormat/>
  </w:style>
  <w:style w:type="paragraph" w:customStyle="1" w:styleId="consplusnormal0">
    <w:name w:val="consplusnormal0"/>
    <w:basedOn w:val="a"/>
    <w:qFormat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qFormat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qFormat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qFormat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qFormat/>
  </w:style>
  <w:style w:type="paragraph" w:customStyle="1" w:styleId="consplustitle">
    <w:name w:val="consplustitle"/>
    <w:basedOn w:val="a"/>
    <w:qFormat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qFormat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qFormat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consplusnormal">
    <w:name w:val="consplusnormal"/>
    <w:basedOn w:val="a"/>
    <w:qFormat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footnote text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able of figures" w:semiHidden="1" w:qFormat="1"/>
    <w:lsdException w:name="footnote reference" w:qFormat="1"/>
    <w:lsdException w:name="annotation reference" w:qFormat="1"/>
    <w:lsdException w:name="page number" w:qFormat="1"/>
    <w:lsdException w:name="Title" w:qFormat="1"/>
    <w:lsdException w:name="Signatur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left="-284" w:firstLine="567"/>
      <w:jc w:val="center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pPr>
      <w:keepNext/>
      <w:keepLines/>
      <w:numPr>
        <w:ilvl w:val="1"/>
        <w:numId w:val="1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pPr>
      <w:keepNext/>
      <w:keepLines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pPr>
      <w:keepNext/>
      <w:keepLines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qFormat/>
    <w:pPr>
      <w:spacing w:before="120"/>
      <w:jc w:val="both"/>
    </w:pPr>
  </w:style>
  <w:style w:type="character" w:styleId="a5">
    <w:name w:val="footnote reference"/>
    <w:qFormat/>
    <w:rPr>
      <w:vertAlign w:val="superscript"/>
    </w:rPr>
  </w:style>
  <w:style w:type="character" w:styleId="a6">
    <w:name w:val="annotation reference"/>
    <w:qFormat/>
    <w:rPr>
      <w:sz w:val="16"/>
      <w:szCs w:val="16"/>
    </w:rPr>
  </w:style>
  <w:style w:type="character" w:styleId="a7">
    <w:name w:val="Hyperlink"/>
    <w:basedOn w:val="a1"/>
    <w:qFormat/>
    <w:rPr>
      <w:color w:val="0000FF"/>
      <w:u w:val="single"/>
    </w:rPr>
  </w:style>
  <w:style w:type="character" w:styleId="a8">
    <w:name w:val="page number"/>
    <w:basedOn w:val="a1"/>
    <w:qFormat/>
  </w:style>
  <w:style w:type="paragraph" w:styleId="a9">
    <w:name w:val="Balloon Text"/>
    <w:basedOn w:val="a"/>
    <w:link w:val="aa"/>
    <w:qFormat/>
    <w:rPr>
      <w:rFonts w:ascii="Tahoma" w:hAnsi="Tahoma" w:cs="Tahoma"/>
      <w:sz w:val="16"/>
      <w:szCs w:val="16"/>
    </w:rPr>
  </w:style>
  <w:style w:type="paragraph" w:styleId="ab">
    <w:name w:val="annotation text"/>
    <w:basedOn w:val="a"/>
    <w:link w:val="ac"/>
    <w:qFormat/>
    <w:rPr>
      <w:sz w:val="20"/>
    </w:rPr>
  </w:style>
  <w:style w:type="paragraph" w:styleId="ad">
    <w:name w:val="annotation subject"/>
    <w:basedOn w:val="ab"/>
    <w:next w:val="ab"/>
    <w:link w:val="ae"/>
    <w:qFormat/>
    <w:rPr>
      <w:b/>
      <w:bCs/>
      <w:lang w:val="zh-CN" w:eastAsia="zh-CN"/>
    </w:rPr>
  </w:style>
  <w:style w:type="paragraph" w:styleId="af">
    <w:name w:val="footnote text"/>
    <w:basedOn w:val="a"/>
    <w:link w:val="af0"/>
    <w:qFormat/>
    <w:rPr>
      <w:sz w:val="20"/>
    </w:rPr>
  </w:style>
  <w:style w:type="paragraph" w:styleId="af1">
    <w:name w:val="header"/>
    <w:basedOn w:val="a"/>
    <w:link w:val="af2"/>
    <w:qFormat/>
    <w:pPr>
      <w:tabs>
        <w:tab w:val="center" w:pos="4536"/>
        <w:tab w:val="right" w:pos="9072"/>
      </w:tabs>
    </w:pPr>
  </w:style>
  <w:style w:type="paragraph" w:styleId="11">
    <w:name w:val="toc 1"/>
    <w:basedOn w:val="a"/>
    <w:autoRedefine/>
    <w:qFormat/>
    <w:pPr>
      <w:keepNext/>
      <w:tabs>
        <w:tab w:val="right" w:leader="dot" w:pos="9072"/>
      </w:tabs>
      <w:spacing w:before="240"/>
    </w:pPr>
    <w:rPr>
      <w:caps/>
      <w:szCs w:val="24"/>
    </w:rPr>
  </w:style>
  <w:style w:type="paragraph" w:styleId="af3">
    <w:name w:val="table of figures"/>
    <w:basedOn w:val="a"/>
    <w:next w:val="a"/>
    <w:semiHidden/>
    <w:qFormat/>
    <w:pPr>
      <w:ind w:left="480" w:hanging="480"/>
    </w:pPr>
  </w:style>
  <w:style w:type="paragraph" w:styleId="31">
    <w:name w:val="toc 3"/>
    <w:basedOn w:val="a"/>
    <w:next w:val="a"/>
    <w:autoRedefine/>
    <w:qFormat/>
    <w:pPr>
      <w:keepLines/>
      <w:numPr>
        <w:ilvl w:val="2"/>
        <w:numId w:val="3"/>
      </w:numPr>
      <w:tabs>
        <w:tab w:val="left" w:pos="1995"/>
        <w:tab w:val="right" w:leader="dot" w:pos="9072"/>
      </w:tabs>
      <w:spacing w:before="60"/>
      <w:ind w:right="567"/>
    </w:pPr>
    <w:rPr>
      <w:szCs w:val="24"/>
    </w:rPr>
  </w:style>
  <w:style w:type="paragraph" w:styleId="21">
    <w:name w:val="toc 2"/>
    <w:basedOn w:val="a"/>
    <w:next w:val="a"/>
    <w:autoRedefine/>
    <w:qFormat/>
    <w:pPr>
      <w:keepLines/>
      <w:numPr>
        <w:numId w:val="3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41">
    <w:name w:val="toc 4"/>
    <w:basedOn w:val="a"/>
    <w:next w:val="a"/>
    <w:autoRedefine/>
    <w:qFormat/>
    <w:pPr>
      <w:keepLines/>
      <w:numPr>
        <w:ilvl w:val="3"/>
        <w:numId w:val="4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qFormat/>
    <w:pPr>
      <w:keepLines/>
      <w:tabs>
        <w:tab w:val="right" w:leader="dot" w:pos="9072"/>
      </w:tabs>
      <w:spacing w:before="60"/>
      <w:ind w:right="567"/>
    </w:pPr>
  </w:style>
  <w:style w:type="paragraph" w:styleId="af4">
    <w:name w:val="Body Text Indent"/>
    <w:basedOn w:val="a"/>
    <w:link w:val="af5"/>
    <w:qFormat/>
    <w:pPr>
      <w:spacing w:before="60"/>
      <w:ind w:left="284" w:firstLine="284"/>
      <w:jc w:val="both"/>
    </w:pPr>
  </w:style>
  <w:style w:type="paragraph" w:styleId="af6">
    <w:name w:val="footer"/>
    <w:basedOn w:val="a"/>
    <w:qFormat/>
    <w:pPr>
      <w:tabs>
        <w:tab w:val="center" w:pos="4536"/>
        <w:tab w:val="right" w:pos="9072"/>
      </w:tabs>
    </w:pPr>
  </w:style>
  <w:style w:type="paragraph" w:styleId="af7">
    <w:name w:val="Normal (Web)"/>
    <w:basedOn w:val="a"/>
    <w:uiPriority w:val="99"/>
    <w:unhideWhenUsed/>
    <w:qFormat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styleId="af8">
    <w:name w:val="Signature"/>
    <w:basedOn w:val="a"/>
    <w:next w:val="a"/>
    <w:link w:val="af9"/>
    <w:qFormat/>
    <w:pPr>
      <w:tabs>
        <w:tab w:val="left" w:pos="6237"/>
      </w:tabs>
      <w:spacing w:before="600"/>
      <w:ind w:left="1276"/>
    </w:pPr>
  </w:style>
  <w:style w:type="table" w:styleId="afa">
    <w:name w:val="Table Grid"/>
    <w:basedOn w:val="a2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Стиль1"/>
    <w:basedOn w:val="a"/>
    <w:qFormat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pPr>
      <w:numPr>
        <w:ilvl w:val="6"/>
      </w:numPr>
      <w:spacing w:before="60"/>
      <w:outlineLvl w:val="6"/>
    </w:pPr>
  </w:style>
  <w:style w:type="paragraph" w:customStyle="1" w:styleId="3">
    <w:name w:val="Стиль3"/>
    <w:basedOn w:val="a"/>
    <w:qFormat/>
    <w:pPr>
      <w:numPr>
        <w:numId w:val="5"/>
      </w:numPr>
      <w:tabs>
        <w:tab w:val="clear" w:pos="851"/>
        <w:tab w:val="left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pPr>
      <w:numPr>
        <w:ilvl w:val="7"/>
        <w:numId w:val="1"/>
      </w:numPr>
      <w:jc w:val="both"/>
    </w:pPr>
  </w:style>
  <w:style w:type="paragraph" w:customStyle="1" w:styleId="0">
    <w:name w:val="Заголовок 0"/>
    <w:basedOn w:val="a"/>
    <w:qFormat/>
    <w:pPr>
      <w:spacing w:before="1440"/>
    </w:pPr>
    <w:rPr>
      <w:rFonts w:ascii="Arial" w:hAnsi="Arial" w:cs="Arial"/>
      <w:sz w:val="40"/>
      <w:szCs w:val="40"/>
    </w:rPr>
  </w:style>
  <w:style w:type="character" w:customStyle="1" w:styleId="aa">
    <w:name w:val="Текст выноски Знак"/>
    <w:basedOn w:val="a1"/>
    <w:link w:val="a9"/>
    <w:qFormat/>
    <w:rPr>
      <w:rFonts w:ascii="Tahoma" w:hAnsi="Tahoma" w:cs="Tahoma"/>
      <w:sz w:val="16"/>
      <w:szCs w:val="16"/>
    </w:rPr>
  </w:style>
  <w:style w:type="character" w:customStyle="1" w:styleId="af9">
    <w:name w:val="Подпись Знак"/>
    <w:link w:val="af8"/>
    <w:qFormat/>
    <w:rPr>
      <w:sz w:val="24"/>
    </w:rPr>
  </w:style>
  <w:style w:type="paragraph" w:customStyle="1" w:styleId="110">
    <w:name w:val="Стиль11"/>
    <w:basedOn w:val="a"/>
    <w:qFormat/>
    <w:pPr>
      <w:tabs>
        <w:tab w:val="left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qFormat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qFormat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qFormat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qFormat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f2">
    <w:name w:val="Верхний колонтитул Знак"/>
    <w:link w:val="af1"/>
    <w:qFormat/>
    <w:rPr>
      <w:sz w:val="24"/>
    </w:rPr>
  </w:style>
  <w:style w:type="character" w:customStyle="1" w:styleId="a4">
    <w:name w:val="Основной текст Знак"/>
    <w:link w:val="a0"/>
    <w:qFormat/>
    <w:rPr>
      <w:sz w:val="24"/>
    </w:rPr>
  </w:style>
  <w:style w:type="character" w:customStyle="1" w:styleId="42">
    <w:name w:val="Заголовок 4 Знак"/>
    <w:link w:val="4"/>
    <w:qFormat/>
    <w:rPr>
      <w:b/>
      <w:sz w:val="24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ind w:left="-284" w:firstLine="567"/>
      <w:jc w:val="center"/>
    </w:pPr>
    <w:rPr>
      <w:rFonts w:ascii="Courier New" w:hAnsi="Courier New" w:cs="Courier New"/>
      <w:szCs w:val="22"/>
    </w:rPr>
  </w:style>
  <w:style w:type="character" w:customStyle="1" w:styleId="af5">
    <w:name w:val="Основной текст с отступом Знак"/>
    <w:link w:val="af4"/>
    <w:qFormat/>
    <w:rPr>
      <w:sz w:val="24"/>
    </w:rPr>
  </w:style>
  <w:style w:type="character" w:customStyle="1" w:styleId="ac">
    <w:name w:val="Текст примечания Знак"/>
    <w:basedOn w:val="a1"/>
    <w:link w:val="ab"/>
    <w:qFormat/>
  </w:style>
  <w:style w:type="character" w:customStyle="1" w:styleId="ae">
    <w:name w:val="Тема примечания Знак"/>
    <w:basedOn w:val="ac"/>
    <w:link w:val="ad"/>
    <w:qFormat/>
    <w:rPr>
      <w:b/>
      <w:bCs/>
      <w:lang w:val="zh-CN" w:eastAsia="zh-CN"/>
    </w:rPr>
  </w:style>
  <w:style w:type="character" w:customStyle="1" w:styleId="af0">
    <w:name w:val="Текст сноски Знак"/>
    <w:basedOn w:val="a1"/>
    <w:link w:val="af"/>
    <w:qFormat/>
  </w:style>
  <w:style w:type="character" w:customStyle="1" w:styleId="80">
    <w:name w:val="Заголовок 8 Знак"/>
    <w:basedOn w:val="a1"/>
    <w:link w:val="8"/>
    <w:qFormat/>
    <w:rPr>
      <w:sz w:val="24"/>
    </w:rPr>
  </w:style>
  <w:style w:type="character" w:customStyle="1" w:styleId="13">
    <w:name w:val="Гиперссылка1"/>
    <w:basedOn w:val="a1"/>
    <w:qFormat/>
  </w:style>
  <w:style w:type="paragraph" w:customStyle="1" w:styleId="consplusnormal0">
    <w:name w:val="consplusnormal0"/>
    <w:basedOn w:val="a"/>
    <w:qFormat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qFormat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qFormat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qFormat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qFormat/>
  </w:style>
  <w:style w:type="paragraph" w:customStyle="1" w:styleId="consplustitle">
    <w:name w:val="consplustitle"/>
    <w:basedOn w:val="a"/>
    <w:qFormat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qFormat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qFormat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consplusnormal">
    <w:name w:val="consplusnormal"/>
    <w:basedOn w:val="a"/>
    <w:qFormat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D4C4F-CF46-4668-92A3-03637D2C0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16</TotalTime>
  <Pages>2</Pages>
  <Words>426</Words>
  <Characters>2429</Characters>
  <Application>Microsoft Office Word</Application>
  <DocSecurity>0</DocSecurity>
  <Lines>20</Lines>
  <Paragraphs>5</Paragraphs>
  <ScaleCrop>false</ScaleCrop>
  <Company>SOBRANIE</Company>
  <LinksUpToDate>false</LinksUpToDate>
  <CharactersWithSpaces>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user</cp:lastModifiedBy>
  <cp:revision>5</cp:revision>
  <cp:lastPrinted>2025-07-01T07:49:00Z</cp:lastPrinted>
  <dcterms:created xsi:type="dcterms:W3CDTF">2025-06-26T10:28:00Z</dcterms:created>
  <dcterms:modified xsi:type="dcterms:W3CDTF">2025-07-03T09:10:00Z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6B651B4E29284ECE8D74541DBB6E4A70_13</vt:lpwstr>
  </property>
</Properties>
</file>