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4894" w:rsidRDefault="00694894" w:rsidP="00853EBC">
      <w:pPr>
        <w:widowControl w:val="0"/>
        <w:autoSpaceDE w:val="0"/>
        <w:autoSpaceDN w:val="0"/>
        <w:spacing w:after="0" w:line="240" w:lineRule="auto"/>
        <w:jc w:val="both"/>
        <w:rPr>
          <w:rFonts w:ascii="Times New Roman" w:hAnsi="Times New Roman" w:cs="Times New Roman"/>
          <w:color w:val="FF0000"/>
          <w:sz w:val="28"/>
          <w:szCs w:val="28"/>
        </w:rPr>
      </w:pPr>
    </w:p>
    <w:p w:rsidR="00853EBC" w:rsidRPr="00687F46" w:rsidRDefault="00853EBC" w:rsidP="00853EBC">
      <w:pPr>
        <w:widowControl w:val="0"/>
        <w:autoSpaceDE w:val="0"/>
        <w:autoSpaceDN w:val="0"/>
        <w:spacing w:after="0" w:line="240" w:lineRule="auto"/>
        <w:jc w:val="both"/>
        <w:rPr>
          <w:rFonts w:ascii="Times New Roman" w:hAnsi="Times New Roman" w:cs="Times New Roman"/>
          <w:bCs/>
          <w:i/>
          <w:sz w:val="28"/>
          <w:szCs w:val="28"/>
        </w:rPr>
      </w:pPr>
    </w:p>
    <w:p w:rsidR="00CA6A38" w:rsidRPr="0009451E" w:rsidRDefault="00CA6A38" w:rsidP="00CA6A38">
      <w:pPr>
        <w:pStyle w:val="ConsPlusNormal0"/>
        <w:ind w:firstLine="709"/>
        <w:jc w:val="right"/>
        <w:outlineLvl w:val="0"/>
        <w:rPr>
          <w:rFonts w:ascii="Times New Roman" w:hAnsi="Times New Roman" w:cs="Times New Roman"/>
          <w:sz w:val="28"/>
          <w:szCs w:val="28"/>
        </w:rPr>
      </w:pPr>
      <w:r w:rsidRPr="0009451E">
        <w:rPr>
          <w:rFonts w:ascii="Times New Roman" w:hAnsi="Times New Roman" w:cs="Times New Roman"/>
          <w:sz w:val="28"/>
          <w:szCs w:val="28"/>
        </w:rPr>
        <w:t>Утвержден</w:t>
      </w:r>
    </w:p>
    <w:p w:rsidR="00CA6A38" w:rsidRPr="0009451E" w:rsidRDefault="00CA6A38" w:rsidP="00CA6A38">
      <w:pPr>
        <w:pStyle w:val="ConsPlusNormal0"/>
        <w:ind w:firstLine="709"/>
        <w:jc w:val="right"/>
        <w:rPr>
          <w:rFonts w:ascii="Times New Roman" w:hAnsi="Times New Roman" w:cs="Times New Roman"/>
          <w:sz w:val="28"/>
          <w:szCs w:val="28"/>
        </w:rPr>
      </w:pPr>
      <w:r w:rsidRPr="0009451E">
        <w:rPr>
          <w:rFonts w:ascii="Times New Roman" w:hAnsi="Times New Roman" w:cs="Times New Roman"/>
          <w:sz w:val="28"/>
          <w:szCs w:val="28"/>
        </w:rPr>
        <w:t>постановлением администрации</w:t>
      </w:r>
    </w:p>
    <w:p w:rsidR="00CA6A38" w:rsidRPr="0009451E" w:rsidRDefault="007E4EAA" w:rsidP="00CA6A38">
      <w:pPr>
        <w:pStyle w:val="ConsPlusNormal0"/>
        <w:ind w:firstLine="709"/>
        <w:jc w:val="right"/>
        <w:rPr>
          <w:rFonts w:ascii="Times New Roman" w:hAnsi="Times New Roman" w:cs="Times New Roman"/>
          <w:sz w:val="28"/>
          <w:szCs w:val="28"/>
        </w:rPr>
      </w:pPr>
      <w:r>
        <w:rPr>
          <w:rFonts w:ascii="Times New Roman" w:hAnsi="Times New Roman" w:cs="Times New Roman"/>
          <w:sz w:val="28"/>
          <w:szCs w:val="28"/>
        </w:rPr>
        <w:t>Чемодановского</w:t>
      </w:r>
      <w:r w:rsidR="00D349A1" w:rsidRPr="0009451E">
        <w:rPr>
          <w:rFonts w:ascii="Times New Roman" w:hAnsi="Times New Roman" w:cs="Times New Roman"/>
          <w:sz w:val="28"/>
          <w:szCs w:val="28"/>
        </w:rPr>
        <w:t xml:space="preserve"> </w:t>
      </w:r>
      <w:r w:rsidR="000B1651" w:rsidRPr="0009451E">
        <w:rPr>
          <w:rFonts w:ascii="Times New Roman" w:hAnsi="Times New Roman" w:cs="Times New Roman"/>
          <w:sz w:val="28"/>
          <w:szCs w:val="28"/>
        </w:rPr>
        <w:t xml:space="preserve"> сельсовета</w:t>
      </w:r>
    </w:p>
    <w:p w:rsidR="000B1651" w:rsidRPr="0009451E" w:rsidRDefault="000B1651" w:rsidP="00CA6A38">
      <w:pPr>
        <w:pStyle w:val="ConsPlusNormal0"/>
        <w:ind w:firstLine="709"/>
        <w:jc w:val="right"/>
        <w:rPr>
          <w:rFonts w:ascii="Times New Roman" w:hAnsi="Times New Roman" w:cs="Times New Roman"/>
          <w:sz w:val="28"/>
          <w:szCs w:val="28"/>
        </w:rPr>
      </w:pPr>
      <w:r w:rsidRPr="0009451E">
        <w:rPr>
          <w:rFonts w:ascii="Times New Roman" w:hAnsi="Times New Roman" w:cs="Times New Roman"/>
          <w:sz w:val="28"/>
          <w:szCs w:val="28"/>
        </w:rPr>
        <w:t>Бессоновского района</w:t>
      </w:r>
    </w:p>
    <w:p w:rsidR="000B1651" w:rsidRPr="0009451E" w:rsidRDefault="000B1651" w:rsidP="00CA6A38">
      <w:pPr>
        <w:pStyle w:val="ConsPlusNormal0"/>
        <w:ind w:firstLine="709"/>
        <w:jc w:val="right"/>
        <w:rPr>
          <w:rFonts w:ascii="Times New Roman" w:hAnsi="Times New Roman" w:cs="Times New Roman"/>
          <w:i/>
          <w:sz w:val="28"/>
          <w:szCs w:val="28"/>
        </w:rPr>
      </w:pPr>
      <w:r w:rsidRPr="0009451E">
        <w:rPr>
          <w:rFonts w:ascii="Times New Roman" w:hAnsi="Times New Roman" w:cs="Times New Roman"/>
          <w:sz w:val="28"/>
          <w:szCs w:val="28"/>
        </w:rPr>
        <w:t>Пензенской области</w:t>
      </w:r>
    </w:p>
    <w:p w:rsidR="00CA6A38" w:rsidRPr="0009451E" w:rsidRDefault="00694894" w:rsidP="00CA6A38">
      <w:pPr>
        <w:pStyle w:val="ConsPlusNormal0"/>
        <w:ind w:firstLine="709"/>
        <w:jc w:val="right"/>
        <w:rPr>
          <w:rFonts w:ascii="Times New Roman" w:hAnsi="Times New Roman" w:cs="Times New Roman"/>
          <w:sz w:val="28"/>
          <w:szCs w:val="28"/>
        </w:rPr>
      </w:pPr>
      <w:r w:rsidRPr="0009451E">
        <w:rPr>
          <w:rFonts w:ascii="Times New Roman" w:hAnsi="Times New Roman" w:cs="Times New Roman"/>
          <w:sz w:val="28"/>
          <w:szCs w:val="28"/>
        </w:rPr>
        <w:t xml:space="preserve">от  18.03.2022 № </w:t>
      </w:r>
      <w:r w:rsidR="007E4EAA">
        <w:rPr>
          <w:rFonts w:ascii="Times New Roman" w:hAnsi="Times New Roman" w:cs="Times New Roman"/>
          <w:sz w:val="28"/>
          <w:szCs w:val="28"/>
        </w:rPr>
        <w:t>50/1</w:t>
      </w:r>
    </w:p>
    <w:p w:rsidR="00654FD6" w:rsidRPr="0009451E"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sz w:val="26"/>
          <w:szCs w:val="26"/>
          <w:lang w:eastAsia="ru-RU"/>
        </w:rPr>
      </w:pPr>
      <w:r w:rsidRPr="0009451E">
        <w:rPr>
          <w:rFonts w:ascii="Times New Roman" w:eastAsia="Times New Roman" w:hAnsi="Times New Roman" w:cs="Times New Roman"/>
          <w:b/>
          <w:bCs/>
          <w:sz w:val="26"/>
          <w:szCs w:val="26"/>
          <w:lang w:eastAsia="ru-RU"/>
        </w:rPr>
        <w:t xml:space="preserve">Административный регламент предоставления муниципальной услуги «Признание частных жилых помещений </w:t>
      </w:r>
      <w:proofErr w:type="gramStart"/>
      <w:r w:rsidRPr="0009451E">
        <w:rPr>
          <w:rFonts w:ascii="Times New Roman" w:eastAsia="Times New Roman" w:hAnsi="Times New Roman" w:cs="Times New Roman"/>
          <w:b/>
          <w:bCs/>
          <w:sz w:val="26"/>
          <w:szCs w:val="26"/>
          <w:lang w:eastAsia="ru-RU"/>
        </w:rPr>
        <w:t>пригодными</w:t>
      </w:r>
      <w:proofErr w:type="gramEnd"/>
      <w:r w:rsidRPr="0009451E">
        <w:rPr>
          <w:rFonts w:ascii="Times New Roman" w:eastAsia="Times New Roman" w:hAnsi="Times New Roman" w:cs="Times New Roman"/>
          <w:b/>
          <w:bCs/>
          <w:sz w:val="26"/>
          <w:szCs w:val="26"/>
          <w:lang w:eastAsia="ru-RU"/>
        </w:rPr>
        <w:t xml:space="preserve"> (непригодными) для проживания граждан»</w:t>
      </w:r>
    </w:p>
    <w:p w:rsidR="00654FD6" w:rsidRPr="0009451E"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09451E" w:rsidRDefault="00654FD6" w:rsidP="00654FD6">
      <w:pPr>
        <w:widowControl w:val="0"/>
        <w:numPr>
          <w:ilvl w:val="0"/>
          <w:numId w:val="1"/>
        </w:numPr>
        <w:autoSpaceDE w:val="0"/>
        <w:autoSpaceDN w:val="0"/>
        <w:spacing w:after="0" w:line="240" w:lineRule="auto"/>
        <w:contextualSpacing/>
        <w:jc w:val="center"/>
        <w:outlineLvl w:val="1"/>
        <w:rPr>
          <w:rFonts w:ascii="Times New Roman" w:eastAsia="Times New Roman" w:hAnsi="Times New Roman" w:cs="Times New Roman"/>
          <w:b/>
          <w:bCs/>
          <w:sz w:val="26"/>
          <w:szCs w:val="26"/>
          <w:lang w:eastAsia="ru-RU"/>
        </w:rPr>
      </w:pPr>
      <w:r w:rsidRPr="0009451E">
        <w:rPr>
          <w:rFonts w:ascii="Times New Roman" w:eastAsia="Times New Roman" w:hAnsi="Times New Roman" w:cs="Times New Roman"/>
          <w:b/>
          <w:bCs/>
          <w:sz w:val="26"/>
          <w:szCs w:val="26"/>
          <w:lang w:eastAsia="ru-RU"/>
        </w:rPr>
        <w:t>Общие положения</w:t>
      </w:r>
    </w:p>
    <w:p w:rsidR="00654FD6" w:rsidRPr="0009451E" w:rsidRDefault="00654FD6" w:rsidP="00654FD6">
      <w:pPr>
        <w:widowControl w:val="0"/>
        <w:autoSpaceDE w:val="0"/>
        <w:autoSpaceDN w:val="0"/>
        <w:spacing w:after="0" w:line="240" w:lineRule="auto"/>
        <w:ind w:left="1429"/>
        <w:contextualSpacing/>
        <w:outlineLvl w:val="1"/>
        <w:rPr>
          <w:rFonts w:ascii="Times New Roman" w:eastAsia="Times New Roman" w:hAnsi="Times New Roman" w:cs="Times New Roman"/>
          <w:b/>
          <w:bCs/>
          <w:sz w:val="26"/>
          <w:szCs w:val="26"/>
          <w:lang w:eastAsia="ru-RU"/>
        </w:rPr>
      </w:pPr>
    </w:p>
    <w:p w:rsidR="00654FD6" w:rsidRPr="0009451E"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09451E">
        <w:rPr>
          <w:rFonts w:ascii="Times New Roman" w:eastAsia="Times New Roman" w:hAnsi="Times New Roman" w:cs="Times New Roman"/>
          <w:b/>
          <w:bCs/>
          <w:sz w:val="26"/>
          <w:szCs w:val="26"/>
          <w:lang w:eastAsia="ru-RU"/>
        </w:rPr>
        <w:t>Предмет регулирования</w:t>
      </w:r>
    </w:p>
    <w:p w:rsidR="00654FD6" w:rsidRPr="0009451E"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09451E"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09451E">
        <w:rPr>
          <w:rFonts w:ascii="Times New Roman" w:eastAsia="Times New Roman" w:hAnsi="Times New Roman" w:cs="Times New Roman"/>
          <w:sz w:val="26"/>
          <w:szCs w:val="26"/>
          <w:lang w:eastAsia="ru-RU"/>
        </w:rPr>
        <w:t xml:space="preserve">1.1. Административный регламент устанавливает порядок и стандарт предоставления муниципальной услуги «Признание частных жилых помещений </w:t>
      </w:r>
      <w:proofErr w:type="gramStart"/>
      <w:r w:rsidRPr="0009451E">
        <w:rPr>
          <w:rFonts w:ascii="Times New Roman" w:eastAsia="Times New Roman" w:hAnsi="Times New Roman" w:cs="Times New Roman"/>
          <w:sz w:val="26"/>
          <w:szCs w:val="26"/>
          <w:lang w:eastAsia="ru-RU"/>
        </w:rPr>
        <w:t>пригодными</w:t>
      </w:r>
      <w:proofErr w:type="gramEnd"/>
      <w:r w:rsidRPr="0009451E">
        <w:rPr>
          <w:rFonts w:ascii="Times New Roman" w:eastAsia="Times New Roman" w:hAnsi="Times New Roman" w:cs="Times New Roman"/>
          <w:sz w:val="26"/>
          <w:szCs w:val="26"/>
          <w:lang w:eastAsia="ru-RU"/>
        </w:rPr>
        <w:t xml:space="preserve"> (непригодными) для проживания граждан» (далее - муниципальная услуга), определяет сроки и последовательность административных процедур Администрации </w:t>
      </w:r>
      <w:r w:rsidR="007E4EAA">
        <w:rPr>
          <w:rFonts w:ascii="Times New Roman" w:eastAsia="Times New Roman" w:hAnsi="Times New Roman" w:cs="Times New Roman"/>
          <w:sz w:val="26"/>
          <w:szCs w:val="26"/>
          <w:lang w:eastAsia="ru-RU"/>
        </w:rPr>
        <w:t>Чемодановского</w:t>
      </w:r>
      <w:r w:rsidR="00D349A1" w:rsidRPr="0009451E">
        <w:rPr>
          <w:rFonts w:ascii="Times New Roman" w:eastAsia="Times New Roman" w:hAnsi="Times New Roman" w:cs="Times New Roman"/>
          <w:sz w:val="26"/>
          <w:szCs w:val="26"/>
          <w:lang w:eastAsia="ru-RU"/>
        </w:rPr>
        <w:t xml:space="preserve"> </w:t>
      </w:r>
      <w:r w:rsidR="004C3D31" w:rsidRPr="0009451E">
        <w:rPr>
          <w:rFonts w:ascii="Times New Roman" w:eastAsia="Times New Roman" w:hAnsi="Times New Roman" w:cs="Times New Roman"/>
          <w:sz w:val="26"/>
          <w:szCs w:val="26"/>
          <w:lang w:eastAsia="ru-RU"/>
        </w:rPr>
        <w:t xml:space="preserve"> сельсовета Бессоновского района Пензенской области</w:t>
      </w:r>
      <w:r w:rsidR="00694894" w:rsidRPr="0009451E">
        <w:rPr>
          <w:rFonts w:ascii="Times New Roman" w:eastAsia="Times New Roman" w:hAnsi="Times New Roman" w:cs="Times New Roman"/>
          <w:sz w:val="26"/>
          <w:szCs w:val="26"/>
          <w:lang w:eastAsia="ru-RU"/>
        </w:rPr>
        <w:t xml:space="preserve"> </w:t>
      </w:r>
      <w:r w:rsidRPr="0009451E">
        <w:rPr>
          <w:rFonts w:ascii="Times New Roman" w:eastAsia="Times New Roman" w:hAnsi="Times New Roman" w:cs="Times New Roman"/>
          <w:sz w:val="26"/>
          <w:szCs w:val="26"/>
          <w:lang w:eastAsia="ru-RU"/>
        </w:rPr>
        <w:t>(далее - Администрация) при предоставлении муниципальной услуги.</w:t>
      </w:r>
    </w:p>
    <w:p w:rsidR="00654FD6" w:rsidRPr="0009451E"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Pr="0009451E"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sidRPr="0009451E">
        <w:rPr>
          <w:rFonts w:ascii="Times New Roman" w:eastAsia="Times New Roman" w:hAnsi="Times New Roman" w:cs="Times New Roman"/>
          <w:b/>
          <w:bCs/>
          <w:sz w:val="26"/>
          <w:szCs w:val="26"/>
          <w:lang w:eastAsia="ru-RU"/>
        </w:rPr>
        <w:t>Круг заявителей</w:t>
      </w:r>
      <w:bookmarkStart w:id="0" w:name="P45"/>
      <w:bookmarkEnd w:id="0"/>
    </w:p>
    <w:p w:rsidR="00654FD6" w:rsidRPr="0009451E"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p>
    <w:p w:rsidR="00654FD6" w:rsidRPr="0009451E" w:rsidRDefault="00654FD6" w:rsidP="00654FD6">
      <w:pPr>
        <w:widowControl w:val="0"/>
        <w:autoSpaceDE w:val="0"/>
        <w:autoSpaceDN w:val="0"/>
        <w:spacing w:after="0" w:line="240" w:lineRule="auto"/>
        <w:ind w:firstLine="709"/>
        <w:jc w:val="both"/>
        <w:outlineLvl w:val="2"/>
        <w:rPr>
          <w:rFonts w:ascii="Times New Roman" w:eastAsia="Times New Roman" w:hAnsi="Times New Roman" w:cs="Times New Roman"/>
          <w:sz w:val="26"/>
          <w:szCs w:val="26"/>
          <w:lang w:eastAsia="ru-RU"/>
        </w:rPr>
      </w:pPr>
      <w:r w:rsidRPr="0009451E">
        <w:rPr>
          <w:rFonts w:ascii="Times New Roman" w:eastAsia="Times New Roman" w:hAnsi="Times New Roman" w:cs="Times New Roman"/>
          <w:sz w:val="26"/>
          <w:szCs w:val="26"/>
          <w:lang w:eastAsia="ru-RU"/>
        </w:rPr>
        <w:t xml:space="preserve">1.2. Заявителями муниципальной услуги являются правообладатель или гражданин (наниматель) помещения, за исключением органов местного самоуправления. </w:t>
      </w:r>
    </w:p>
    <w:p w:rsidR="00654FD6" w:rsidRPr="0009451E" w:rsidRDefault="00654FD6" w:rsidP="00654FD6">
      <w:pPr>
        <w:widowControl w:val="0"/>
        <w:autoSpaceDE w:val="0"/>
        <w:autoSpaceDN w:val="0"/>
        <w:spacing w:after="0" w:line="240" w:lineRule="auto"/>
        <w:ind w:firstLine="709"/>
        <w:jc w:val="both"/>
        <w:outlineLvl w:val="2"/>
        <w:rPr>
          <w:rFonts w:ascii="Times New Roman" w:eastAsia="Times New Roman" w:hAnsi="Times New Roman" w:cs="Times New Roman"/>
          <w:sz w:val="26"/>
          <w:szCs w:val="26"/>
          <w:lang w:eastAsia="ru-RU"/>
        </w:rPr>
      </w:pPr>
      <w:r w:rsidRPr="0009451E">
        <w:rPr>
          <w:rFonts w:ascii="Times New Roman" w:eastAsia="Times New Roman" w:hAnsi="Times New Roman" w:cs="Times New Roman"/>
          <w:sz w:val="26"/>
          <w:szCs w:val="26"/>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654FD6" w:rsidRPr="0009451E" w:rsidRDefault="00654FD6" w:rsidP="00654FD6">
      <w:pPr>
        <w:widowControl w:val="0"/>
        <w:autoSpaceDE w:val="0"/>
        <w:autoSpaceDN w:val="0"/>
        <w:spacing w:after="0" w:line="240" w:lineRule="auto"/>
        <w:ind w:firstLine="709"/>
        <w:outlineLvl w:val="2"/>
        <w:rPr>
          <w:rFonts w:ascii="Times New Roman" w:eastAsia="Times New Roman" w:hAnsi="Times New Roman" w:cs="Times New Roman"/>
          <w:sz w:val="26"/>
          <w:szCs w:val="26"/>
          <w:lang w:eastAsia="ru-RU"/>
        </w:rPr>
      </w:pPr>
    </w:p>
    <w:p w:rsidR="00654FD6" w:rsidRPr="0009451E" w:rsidRDefault="00654FD6" w:rsidP="00654FD6">
      <w:pPr>
        <w:widowControl w:val="0"/>
        <w:spacing w:after="0" w:line="331" w:lineRule="exact"/>
        <w:ind w:firstLine="567"/>
        <w:jc w:val="center"/>
        <w:rPr>
          <w:b/>
          <w:bCs/>
          <w:sz w:val="26"/>
          <w:shd w:val="clear" w:color="auto" w:fill="FFFFFF"/>
        </w:rPr>
      </w:pPr>
      <w:r w:rsidRPr="0009451E">
        <w:rPr>
          <w:rFonts w:ascii="Times New Roman" w:hAnsi="Times New Roman" w:cs="Times New Roman"/>
          <w:b/>
          <w:sz w:val="26"/>
          <w:shd w:val="clear" w:color="auto" w:fill="FFFFFF"/>
        </w:rPr>
        <w:t xml:space="preserve">Требования к порядку информирования </w:t>
      </w:r>
    </w:p>
    <w:p w:rsidR="00654FD6" w:rsidRPr="0009451E" w:rsidRDefault="00654FD6" w:rsidP="00654FD6">
      <w:pPr>
        <w:widowControl w:val="0"/>
        <w:spacing w:after="0" w:line="331" w:lineRule="exact"/>
        <w:ind w:firstLine="567"/>
        <w:jc w:val="center"/>
        <w:rPr>
          <w:rFonts w:ascii="Times New Roman" w:hAnsi="Times New Roman" w:cs="Times New Roman"/>
          <w:b/>
          <w:bCs/>
          <w:sz w:val="26"/>
          <w:shd w:val="clear" w:color="auto" w:fill="FFFFFF"/>
        </w:rPr>
      </w:pPr>
      <w:r w:rsidRPr="0009451E">
        <w:rPr>
          <w:rFonts w:ascii="Times New Roman" w:hAnsi="Times New Roman" w:cs="Times New Roman"/>
          <w:b/>
          <w:sz w:val="26"/>
          <w:shd w:val="clear" w:color="auto" w:fill="FFFFFF"/>
        </w:rPr>
        <w:t>о предоставлении муниципальной услуги</w:t>
      </w:r>
    </w:p>
    <w:p w:rsidR="00654FD6" w:rsidRPr="0009451E" w:rsidRDefault="00654FD6" w:rsidP="00654FD6">
      <w:pPr>
        <w:widowControl w:val="0"/>
        <w:autoSpaceDE w:val="0"/>
        <w:autoSpaceDN w:val="0"/>
        <w:spacing w:after="0" w:line="240" w:lineRule="auto"/>
        <w:ind w:firstLine="567"/>
        <w:jc w:val="both"/>
        <w:rPr>
          <w:rFonts w:ascii="Calibri" w:eastAsia="Times New Roman" w:hAnsi="Calibri" w:cs="Calibri"/>
          <w:szCs w:val="20"/>
          <w:lang w:eastAsia="ru-RU"/>
        </w:rPr>
      </w:pPr>
    </w:p>
    <w:p w:rsidR="00654FD6" w:rsidRDefault="00654FD6" w:rsidP="00654FD6">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sidRPr="0009451E">
        <w:rPr>
          <w:rFonts w:ascii="Times New Roman" w:eastAsia="Times New Roman" w:hAnsi="Times New Roman" w:cs="Times New Roman"/>
          <w:sz w:val="26"/>
          <w:lang w:eastAsia="ru-RU"/>
        </w:rPr>
        <w:t>1.3. Информирование Заявителя о предоставлении муниципальной ус</w:t>
      </w:r>
      <w:r>
        <w:rPr>
          <w:rFonts w:ascii="Times New Roman" w:eastAsia="Times New Roman" w:hAnsi="Times New Roman" w:cs="Times New Roman"/>
          <w:sz w:val="26"/>
          <w:lang w:eastAsia="ru-RU"/>
        </w:rPr>
        <w:t>луги осуществляется:</w:t>
      </w:r>
    </w:p>
    <w:p w:rsidR="00654FD6" w:rsidRDefault="00654FD6" w:rsidP="00654FD6">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Pr>
          <w:rFonts w:ascii="Times New Roman" w:eastAsia="Times New Roman" w:hAnsi="Times New Roman" w:cs="Times New Roman"/>
          <w:sz w:val="26"/>
          <w:lang w:eastAsia="ru-RU"/>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654FD6" w:rsidRDefault="00654FD6" w:rsidP="00654FD6">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Pr>
          <w:rFonts w:ascii="Times New Roman" w:eastAsia="Times New Roman" w:hAnsi="Times New Roman" w:cs="Times New Roman"/>
          <w:sz w:val="26"/>
          <w:lang w:eastAsia="ru-RU"/>
        </w:rPr>
        <w:t>1.3.2. Посредством использования телефонной, почтовой связи, а также электронной почты;</w:t>
      </w:r>
    </w:p>
    <w:p w:rsidR="00654FD6" w:rsidRDefault="00654FD6" w:rsidP="00654FD6">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Pr>
          <w:rFonts w:ascii="Times New Roman" w:eastAsia="Times New Roman" w:hAnsi="Times New Roman" w:cs="Times New Roman"/>
          <w:sz w:val="26"/>
          <w:lang w:eastAsia="ru-RU"/>
        </w:rPr>
        <w:t xml:space="preserve">1.3.3. </w:t>
      </w:r>
      <w:proofErr w:type="gramStart"/>
      <w:r>
        <w:rPr>
          <w:rFonts w:ascii="Times New Roman" w:eastAsia="Times New Roman" w:hAnsi="Times New Roman" w:cs="Times New Roman"/>
          <w:sz w:val="26"/>
          <w:lang w:eastAsia="ru-RU"/>
        </w:rPr>
        <w:t>Посредством размещения информации на официальном сайте Администрации в информационно-телекоммуникационной сети «Интернет</w:t>
      </w:r>
      <w:r w:rsidRPr="004C3D31">
        <w:rPr>
          <w:rFonts w:ascii="Times New Roman" w:eastAsia="Times New Roman" w:hAnsi="Times New Roman" w:cs="Times New Roman"/>
          <w:color w:val="FF0000"/>
          <w:sz w:val="26"/>
          <w:lang w:eastAsia="ru-RU"/>
        </w:rPr>
        <w:t xml:space="preserve">» </w:t>
      </w:r>
      <w:hyperlink r:id="rId6" w:history="1">
        <w:r w:rsidR="007E4EAA" w:rsidRPr="007E4EAA">
          <w:rPr>
            <w:rFonts w:ascii="Times New Roman" w:eastAsia="Calibri" w:hAnsi="Times New Roman" w:cs="Times New Roman"/>
            <w:color w:val="0000FF"/>
            <w:sz w:val="24"/>
            <w:szCs w:val="24"/>
            <w:u w:val="single"/>
          </w:rPr>
          <w:t>http://chemodanovsky.bessonovka.pnzreg.ru/</w:t>
        </w:r>
      </w:hyperlink>
      <w:r>
        <w:rPr>
          <w:rFonts w:ascii="Times New Roman" w:eastAsia="Times New Roman" w:hAnsi="Times New Roman" w:cs="Times New Roman"/>
          <w:sz w:val="26"/>
          <w:lang w:eastAsia="ru-RU"/>
        </w:rPr>
        <w:t xml:space="preserve"> (далее - официальный сайт Администрации), в </w:t>
      </w:r>
      <w:r>
        <w:rPr>
          <w:rFonts w:ascii="Times New Roman" w:eastAsia="Times New Roman" w:hAnsi="Times New Roman" w:cs="Times New Roman"/>
          <w:sz w:val="26"/>
          <w:lang w:eastAsia="ru-RU"/>
        </w:rPr>
        <w:lastRenderedPageBreak/>
        <w:t>федеральной государственной информационной системе «Единый портал государственных и муниципальных услуг (функций)» (</w:t>
      </w:r>
      <w:hyperlink r:id="rId7" w:history="1">
        <w:r>
          <w:rPr>
            <w:rStyle w:val="ab"/>
            <w:rFonts w:ascii="Times New Roman" w:hAnsi="Times New Roman" w:cs="Times New Roman"/>
            <w:sz w:val="26"/>
          </w:rPr>
          <w:t>www.gosuslugi.ru</w:t>
        </w:r>
      </w:hyperlink>
      <w:r>
        <w:rPr>
          <w:rFonts w:ascii="Times New Roman" w:eastAsia="Times New Roman" w:hAnsi="Times New Roman" w:cs="Times New Roman"/>
          <w:sz w:val="26"/>
          <w:lang w:eastAsia="ru-RU"/>
        </w:rPr>
        <w:t>) (далее - Единый портал),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roofErr w:type="gramEnd"/>
    </w:p>
    <w:p w:rsidR="00654FD6" w:rsidRDefault="00654FD6" w:rsidP="00654FD6">
      <w:pPr>
        <w:widowControl w:val="0"/>
        <w:spacing w:after="0" w:line="331" w:lineRule="exact"/>
        <w:ind w:firstLine="567"/>
        <w:jc w:val="both"/>
        <w:rPr>
          <w:rFonts w:ascii="Times New Roman" w:hAnsi="Times New Roman" w:cs="Times New Roman"/>
          <w:sz w:val="26"/>
        </w:rPr>
      </w:pPr>
      <w:r>
        <w:rPr>
          <w:rFonts w:ascii="Times New Roman" w:hAnsi="Times New Roman" w:cs="Times New Roman"/>
          <w:sz w:val="26"/>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654FD6" w:rsidRDefault="00654FD6" w:rsidP="00654FD6">
      <w:pPr>
        <w:widowControl w:val="0"/>
        <w:spacing w:after="0" w:line="240" w:lineRule="auto"/>
        <w:ind w:firstLine="567"/>
        <w:jc w:val="both"/>
        <w:rPr>
          <w:rFonts w:ascii="Times New Roman" w:hAnsi="Times New Roman" w:cs="Times New Roman"/>
          <w:sz w:val="26"/>
        </w:rPr>
      </w:pPr>
      <w:r>
        <w:rPr>
          <w:rFonts w:ascii="Times New Roman" w:hAnsi="Times New Roman" w:cs="Times New Roman"/>
          <w:sz w:val="26"/>
        </w:rPr>
        <w:t>а) при личном обращении заявителя;</w:t>
      </w:r>
    </w:p>
    <w:p w:rsidR="00654FD6" w:rsidRDefault="00654FD6" w:rsidP="00654FD6">
      <w:pPr>
        <w:widowControl w:val="0"/>
        <w:spacing w:after="0" w:line="331" w:lineRule="exact"/>
        <w:ind w:firstLine="567"/>
        <w:jc w:val="both"/>
        <w:rPr>
          <w:rFonts w:ascii="Times New Roman" w:hAnsi="Times New Roman" w:cs="Times New Roman"/>
          <w:sz w:val="26"/>
        </w:rPr>
      </w:pPr>
      <w:r>
        <w:rPr>
          <w:rFonts w:ascii="Times New Roman" w:hAnsi="Times New Roman" w:cs="Times New Roman"/>
          <w:sz w:val="26"/>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654FD6" w:rsidRDefault="00654FD6" w:rsidP="00654FD6">
      <w:pPr>
        <w:widowControl w:val="0"/>
        <w:spacing w:after="0" w:line="240" w:lineRule="auto"/>
        <w:ind w:firstLine="567"/>
        <w:jc w:val="both"/>
        <w:rPr>
          <w:rFonts w:ascii="Times New Roman" w:hAnsi="Times New Roman" w:cs="Times New Roman"/>
          <w:sz w:val="26"/>
        </w:rPr>
      </w:pPr>
      <w:r>
        <w:rPr>
          <w:rFonts w:ascii="Times New Roman" w:hAnsi="Times New Roman" w:cs="Times New Roman"/>
          <w:sz w:val="26"/>
        </w:rPr>
        <w:t>в) по телефону.</w:t>
      </w:r>
    </w:p>
    <w:p w:rsidR="00654FD6" w:rsidRDefault="00654FD6" w:rsidP="00654FD6">
      <w:pPr>
        <w:widowControl w:val="0"/>
        <w:spacing w:after="0" w:line="240" w:lineRule="auto"/>
        <w:ind w:firstLine="567"/>
        <w:jc w:val="both"/>
        <w:rPr>
          <w:rFonts w:ascii="Times New Roman" w:hAnsi="Times New Roman" w:cs="Times New Roman"/>
          <w:sz w:val="26"/>
        </w:rPr>
      </w:pPr>
      <w:r>
        <w:rPr>
          <w:rFonts w:ascii="Times New Roman" w:hAnsi="Times New Roman" w:cs="Times New Roman"/>
          <w:sz w:val="26"/>
        </w:rPr>
        <w:t>Индивидуальное устное консультирование каждого заявителя, в том числе обратившегося по телефону, осуществляется не более 10 минут.</w:t>
      </w:r>
    </w:p>
    <w:p w:rsidR="00654FD6" w:rsidRDefault="00654FD6" w:rsidP="00654FD6">
      <w:pPr>
        <w:widowControl w:val="0"/>
        <w:spacing w:after="0" w:line="326" w:lineRule="exact"/>
        <w:ind w:firstLine="567"/>
        <w:jc w:val="both"/>
        <w:rPr>
          <w:rFonts w:ascii="Times New Roman" w:hAnsi="Times New Roman" w:cs="Times New Roman"/>
          <w:sz w:val="26"/>
        </w:rPr>
      </w:pPr>
      <w:r>
        <w:rPr>
          <w:rFonts w:ascii="Times New Roman" w:hAnsi="Times New Roman" w:cs="Times New Roman"/>
          <w:sz w:val="26"/>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654FD6" w:rsidRDefault="00654FD6" w:rsidP="00654FD6">
      <w:pPr>
        <w:widowControl w:val="0"/>
        <w:spacing w:after="0" w:line="326" w:lineRule="exact"/>
        <w:ind w:firstLine="567"/>
        <w:jc w:val="both"/>
        <w:rPr>
          <w:rFonts w:ascii="Times New Roman" w:hAnsi="Times New Roman" w:cs="Times New Roman"/>
          <w:sz w:val="26"/>
        </w:rPr>
      </w:pPr>
      <w:r>
        <w:rPr>
          <w:rFonts w:ascii="Times New Roman" w:hAnsi="Times New Roman" w:cs="Times New Roman"/>
          <w:sz w:val="26"/>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654FD6" w:rsidRDefault="00654FD6" w:rsidP="00654FD6">
      <w:pPr>
        <w:widowControl w:val="0"/>
        <w:spacing w:after="0" w:line="336" w:lineRule="exact"/>
        <w:ind w:firstLine="567"/>
        <w:jc w:val="both"/>
        <w:rPr>
          <w:rFonts w:ascii="Times New Roman" w:hAnsi="Times New Roman" w:cs="Times New Roman"/>
          <w:sz w:val="26"/>
        </w:rPr>
      </w:pPr>
      <w:r>
        <w:rPr>
          <w:rFonts w:ascii="Times New Roman" w:hAnsi="Times New Roman" w:cs="Times New Roman"/>
          <w:sz w:val="26"/>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654FD6" w:rsidRDefault="00654FD6" w:rsidP="00654FD6">
      <w:pPr>
        <w:widowControl w:val="0"/>
        <w:tabs>
          <w:tab w:val="left" w:pos="967"/>
        </w:tabs>
        <w:spacing w:after="0" w:line="322" w:lineRule="exact"/>
        <w:ind w:firstLine="567"/>
        <w:jc w:val="both"/>
        <w:rPr>
          <w:rFonts w:ascii="Times New Roman" w:hAnsi="Times New Roman" w:cs="Times New Roman"/>
          <w:sz w:val="26"/>
        </w:rPr>
      </w:pPr>
      <w:r>
        <w:rPr>
          <w:rFonts w:ascii="Times New Roman" w:hAnsi="Times New Roman" w:cs="Times New Roman"/>
          <w:sz w:val="26"/>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654FD6" w:rsidRDefault="00654FD6" w:rsidP="00654FD6">
      <w:pPr>
        <w:widowControl w:val="0"/>
        <w:spacing w:after="0" w:line="322" w:lineRule="exact"/>
        <w:ind w:firstLine="567"/>
        <w:jc w:val="both"/>
        <w:rPr>
          <w:rFonts w:ascii="Times New Roman" w:hAnsi="Times New Roman" w:cs="Times New Roman"/>
          <w:sz w:val="26"/>
        </w:rPr>
      </w:pPr>
      <w:r>
        <w:rPr>
          <w:rFonts w:ascii="Times New Roman" w:hAnsi="Times New Roman" w:cs="Times New Roman"/>
          <w:sz w:val="26"/>
        </w:rPr>
        <w:t>1.5. Информация по вопросам предоставления муниципальной услуги включает в себя следующие сведения:</w:t>
      </w:r>
    </w:p>
    <w:p w:rsidR="00654FD6" w:rsidRDefault="00654FD6" w:rsidP="00654FD6">
      <w:pPr>
        <w:widowControl w:val="0"/>
        <w:tabs>
          <w:tab w:val="left" w:pos="1134"/>
        </w:tabs>
        <w:spacing w:after="0" w:line="322" w:lineRule="exact"/>
        <w:ind w:firstLine="568"/>
        <w:jc w:val="both"/>
        <w:rPr>
          <w:rFonts w:ascii="Times New Roman" w:hAnsi="Times New Roman" w:cs="Times New Roman"/>
          <w:sz w:val="26"/>
        </w:rPr>
      </w:pPr>
      <w:r>
        <w:rPr>
          <w:rFonts w:ascii="Times New Roman" w:hAnsi="Times New Roman" w:cs="Times New Roman"/>
          <w:sz w:val="26"/>
        </w:rPr>
        <w:t>а)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654FD6" w:rsidRDefault="00654FD6" w:rsidP="00654FD6">
      <w:pPr>
        <w:widowControl w:val="0"/>
        <w:tabs>
          <w:tab w:val="left" w:pos="1134"/>
        </w:tabs>
        <w:spacing w:after="0" w:line="322" w:lineRule="exact"/>
        <w:ind w:firstLine="568"/>
        <w:jc w:val="both"/>
        <w:rPr>
          <w:rFonts w:ascii="Times New Roman" w:hAnsi="Times New Roman" w:cs="Times New Roman"/>
          <w:sz w:val="26"/>
        </w:rPr>
      </w:pPr>
      <w:r>
        <w:rPr>
          <w:rFonts w:ascii="Times New Roman" w:hAnsi="Times New Roman" w:cs="Times New Roman"/>
          <w:sz w:val="26"/>
        </w:rPr>
        <w:t>б) круг заявителей, которым предоставляется муниципальная услуга;</w:t>
      </w:r>
    </w:p>
    <w:p w:rsidR="00654FD6" w:rsidRDefault="00654FD6" w:rsidP="00654FD6">
      <w:pPr>
        <w:widowControl w:val="0"/>
        <w:tabs>
          <w:tab w:val="left" w:pos="1134"/>
        </w:tabs>
        <w:spacing w:after="0" w:line="322" w:lineRule="exact"/>
        <w:ind w:firstLine="568"/>
        <w:jc w:val="both"/>
        <w:rPr>
          <w:rFonts w:ascii="Times New Roman" w:hAnsi="Times New Roman" w:cs="Times New Roman"/>
          <w:sz w:val="26"/>
        </w:rPr>
      </w:pPr>
      <w:r>
        <w:rPr>
          <w:rFonts w:ascii="Times New Roman" w:hAnsi="Times New Roman" w:cs="Times New Roman"/>
          <w:sz w:val="26"/>
        </w:rPr>
        <w:t>в)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654FD6" w:rsidRDefault="00654FD6" w:rsidP="00654FD6">
      <w:pPr>
        <w:widowControl w:val="0"/>
        <w:tabs>
          <w:tab w:val="left" w:pos="1134"/>
        </w:tabs>
        <w:spacing w:after="0" w:line="322" w:lineRule="exact"/>
        <w:ind w:firstLine="568"/>
        <w:jc w:val="both"/>
        <w:rPr>
          <w:rFonts w:ascii="Times New Roman" w:hAnsi="Times New Roman" w:cs="Times New Roman"/>
          <w:sz w:val="26"/>
        </w:rPr>
      </w:pPr>
      <w:r>
        <w:rPr>
          <w:rFonts w:ascii="Times New Roman" w:hAnsi="Times New Roman" w:cs="Times New Roman"/>
          <w:sz w:val="26"/>
        </w:rPr>
        <w:t>г) срок предоставления муниципальной услуги;</w:t>
      </w:r>
    </w:p>
    <w:p w:rsidR="00654FD6" w:rsidRDefault="00654FD6" w:rsidP="00654FD6">
      <w:pPr>
        <w:widowControl w:val="0"/>
        <w:tabs>
          <w:tab w:val="left" w:pos="1134"/>
        </w:tabs>
        <w:spacing w:after="0" w:line="322" w:lineRule="exact"/>
        <w:ind w:firstLine="568"/>
        <w:jc w:val="both"/>
        <w:rPr>
          <w:rFonts w:ascii="Times New Roman" w:hAnsi="Times New Roman" w:cs="Times New Roman"/>
          <w:sz w:val="26"/>
        </w:rPr>
      </w:pPr>
      <w:r>
        <w:rPr>
          <w:rFonts w:ascii="Times New Roman" w:hAnsi="Times New Roman" w:cs="Times New Roman"/>
          <w:sz w:val="26"/>
        </w:rPr>
        <w:t>д) порядок и способы подачи документов, представляемых заявителем для получения муниципальной услуги;</w:t>
      </w:r>
    </w:p>
    <w:p w:rsidR="00654FD6" w:rsidRDefault="00654FD6" w:rsidP="00654FD6">
      <w:pPr>
        <w:widowControl w:val="0"/>
        <w:tabs>
          <w:tab w:val="left" w:pos="1134"/>
        </w:tabs>
        <w:spacing w:after="0" w:line="322" w:lineRule="exact"/>
        <w:ind w:firstLine="568"/>
        <w:jc w:val="both"/>
        <w:rPr>
          <w:rFonts w:ascii="Times New Roman" w:hAnsi="Times New Roman" w:cs="Times New Roman"/>
          <w:sz w:val="26"/>
        </w:rPr>
      </w:pPr>
      <w:r>
        <w:rPr>
          <w:rFonts w:ascii="Times New Roman" w:hAnsi="Times New Roman" w:cs="Times New Roman"/>
          <w:sz w:val="26"/>
        </w:rPr>
        <w:t xml:space="preserve">е)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w:t>
      </w:r>
      <w:r>
        <w:rPr>
          <w:rFonts w:ascii="Times New Roman" w:hAnsi="Times New Roman" w:cs="Times New Roman"/>
          <w:sz w:val="26"/>
        </w:rPr>
        <w:lastRenderedPageBreak/>
        <w:t xml:space="preserve">нормативными правовыми актами </w:t>
      </w:r>
      <w:r w:rsidR="004C3D31">
        <w:rPr>
          <w:rFonts w:ascii="Times New Roman" w:hAnsi="Times New Roman" w:cs="Times New Roman"/>
          <w:iCs/>
          <w:sz w:val="26"/>
        </w:rPr>
        <w:t>Бессоновского района;</w:t>
      </w:r>
    </w:p>
    <w:p w:rsidR="00654FD6" w:rsidRDefault="00654FD6" w:rsidP="00654FD6">
      <w:pPr>
        <w:widowControl w:val="0"/>
        <w:tabs>
          <w:tab w:val="left" w:pos="1134"/>
        </w:tabs>
        <w:spacing w:after="0" w:line="322" w:lineRule="exact"/>
        <w:ind w:firstLine="568"/>
        <w:jc w:val="both"/>
        <w:rPr>
          <w:rFonts w:ascii="Times New Roman" w:hAnsi="Times New Roman" w:cs="Times New Roman"/>
          <w:sz w:val="26"/>
        </w:rPr>
      </w:pPr>
      <w:r>
        <w:rPr>
          <w:rFonts w:ascii="Times New Roman" w:hAnsi="Times New Roman" w:cs="Times New Roman"/>
          <w:sz w:val="26"/>
        </w:rPr>
        <w:t>ж)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654FD6" w:rsidRDefault="00654FD6" w:rsidP="00654FD6">
      <w:pPr>
        <w:widowControl w:val="0"/>
        <w:tabs>
          <w:tab w:val="left" w:pos="1134"/>
        </w:tabs>
        <w:spacing w:after="0" w:line="322" w:lineRule="exact"/>
        <w:ind w:firstLine="568"/>
        <w:jc w:val="both"/>
        <w:rPr>
          <w:rFonts w:ascii="Times New Roman" w:hAnsi="Times New Roman" w:cs="Times New Roman"/>
          <w:sz w:val="26"/>
        </w:rPr>
      </w:pPr>
      <w:r>
        <w:rPr>
          <w:rFonts w:ascii="Times New Roman" w:hAnsi="Times New Roman" w:cs="Times New Roman"/>
          <w:sz w:val="26"/>
        </w:rPr>
        <w:t>з)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654FD6" w:rsidRDefault="00654FD6" w:rsidP="00654FD6">
      <w:pPr>
        <w:widowControl w:val="0"/>
        <w:tabs>
          <w:tab w:val="left" w:pos="1134"/>
        </w:tabs>
        <w:spacing w:after="0" w:line="322" w:lineRule="exact"/>
        <w:ind w:firstLine="568"/>
        <w:jc w:val="both"/>
        <w:rPr>
          <w:rFonts w:ascii="Times New Roman" w:hAnsi="Times New Roman" w:cs="Times New Roman"/>
          <w:sz w:val="26"/>
        </w:rPr>
      </w:pPr>
      <w:r>
        <w:rPr>
          <w:rFonts w:ascii="Times New Roman" w:hAnsi="Times New Roman" w:cs="Times New Roman"/>
          <w:sz w:val="26"/>
        </w:rPr>
        <w:t>и)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654FD6" w:rsidRDefault="00654FD6" w:rsidP="00654FD6">
      <w:pPr>
        <w:widowControl w:val="0"/>
        <w:tabs>
          <w:tab w:val="left" w:pos="1134"/>
        </w:tabs>
        <w:spacing w:after="0" w:line="322" w:lineRule="exact"/>
        <w:ind w:firstLine="568"/>
        <w:jc w:val="both"/>
        <w:rPr>
          <w:rFonts w:ascii="Times New Roman" w:hAnsi="Times New Roman" w:cs="Times New Roman"/>
          <w:sz w:val="26"/>
        </w:rPr>
      </w:pPr>
      <w:r>
        <w:rPr>
          <w:rFonts w:ascii="Times New Roman" w:hAnsi="Times New Roman" w:cs="Times New Roman"/>
          <w:sz w:val="26"/>
        </w:rPr>
        <w:t>к) сведения о месте нахождения, графике работы, телефонах, адресе официального сайта Администрации, а также электронной почты;</w:t>
      </w:r>
    </w:p>
    <w:p w:rsidR="00654FD6" w:rsidRDefault="00654FD6" w:rsidP="00654FD6">
      <w:pPr>
        <w:widowControl w:val="0"/>
        <w:tabs>
          <w:tab w:val="left" w:pos="1134"/>
        </w:tabs>
        <w:spacing w:after="0" w:line="322" w:lineRule="exact"/>
        <w:ind w:firstLine="568"/>
        <w:jc w:val="both"/>
        <w:rPr>
          <w:rFonts w:ascii="Times New Roman" w:hAnsi="Times New Roman" w:cs="Times New Roman"/>
          <w:sz w:val="26"/>
        </w:rPr>
      </w:pPr>
      <w:r>
        <w:rPr>
          <w:rFonts w:ascii="Times New Roman" w:hAnsi="Times New Roman" w:cs="Times New Roman"/>
          <w:sz w:val="26"/>
        </w:rPr>
        <w:t>л)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654FD6" w:rsidRDefault="00654FD6" w:rsidP="00654FD6">
      <w:pPr>
        <w:widowControl w:val="0"/>
        <w:spacing w:after="0" w:line="326" w:lineRule="exact"/>
        <w:ind w:firstLine="567"/>
        <w:jc w:val="both"/>
        <w:rPr>
          <w:rFonts w:ascii="Times New Roman" w:hAnsi="Times New Roman" w:cs="Times New Roman"/>
          <w:sz w:val="26"/>
        </w:rPr>
      </w:pPr>
      <w:r>
        <w:rPr>
          <w:rFonts w:ascii="Times New Roman" w:hAnsi="Times New Roman" w:cs="Times New Roman"/>
          <w:sz w:val="26"/>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654FD6" w:rsidRDefault="00654FD6" w:rsidP="00654FD6">
      <w:pPr>
        <w:widowControl w:val="0"/>
        <w:spacing w:after="0" w:line="326" w:lineRule="exact"/>
        <w:ind w:firstLine="567"/>
        <w:jc w:val="both"/>
        <w:rPr>
          <w:rFonts w:ascii="Times New Roman" w:hAnsi="Times New Roman" w:cs="Times New Roman"/>
          <w:sz w:val="26"/>
        </w:rPr>
      </w:pPr>
      <w:r>
        <w:rPr>
          <w:rFonts w:ascii="Times New Roman" w:hAnsi="Times New Roman" w:cs="Times New Roman"/>
          <w:sz w:val="26"/>
        </w:rPr>
        <w:t>1.7. Информация по вопросам предоставления муниципальной услуги предоставляется заявителю бесплатно.</w:t>
      </w:r>
    </w:p>
    <w:p w:rsidR="00654FD6" w:rsidRDefault="00654FD6" w:rsidP="00654FD6">
      <w:pPr>
        <w:widowControl w:val="0"/>
        <w:spacing w:after="0" w:line="326" w:lineRule="exact"/>
        <w:ind w:firstLine="567"/>
        <w:jc w:val="both"/>
        <w:rPr>
          <w:rFonts w:ascii="Times New Roman" w:hAnsi="Times New Roman" w:cs="Times New Roman"/>
          <w:sz w:val="26"/>
        </w:rPr>
      </w:pPr>
      <w:r>
        <w:rPr>
          <w:rFonts w:ascii="Times New Roman" w:hAnsi="Times New Roman" w:cs="Times New Roman"/>
          <w:sz w:val="26"/>
        </w:rPr>
        <w:t xml:space="preserve">1.8. </w:t>
      </w:r>
      <w:proofErr w:type="gramStart"/>
      <w:r>
        <w:rPr>
          <w:rFonts w:ascii="Times New Roman" w:hAnsi="Times New Roman" w:cs="Times New Roman"/>
          <w:sz w:val="26"/>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654FD6" w:rsidRDefault="00654FD6" w:rsidP="00654FD6">
      <w:pPr>
        <w:widowControl w:val="0"/>
        <w:tabs>
          <w:tab w:val="center" w:pos="4677"/>
        </w:tabs>
        <w:autoSpaceDE w:val="0"/>
        <w:autoSpaceDN w:val="0"/>
        <w:spacing w:after="0" w:line="240" w:lineRule="auto"/>
        <w:ind w:firstLine="567"/>
        <w:jc w:val="both"/>
        <w:outlineLvl w:val="2"/>
        <w:rPr>
          <w:rFonts w:ascii="Times New Roman" w:eastAsia="Times New Roman" w:hAnsi="Times New Roman" w:cs="Times New Roman"/>
          <w:sz w:val="26"/>
          <w:lang w:eastAsia="ru-RU"/>
        </w:rPr>
      </w:pPr>
      <w:r>
        <w:rPr>
          <w:rFonts w:ascii="Times New Roman" w:eastAsia="Times New Roman" w:hAnsi="Times New Roman" w:cs="Times New Roman"/>
          <w:sz w:val="26"/>
          <w:lang w:eastAsia="ru-RU"/>
        </w:rPr>
        <w:t>1.9. Порядок, форма, место размещения и способы получения справочной информации.</w:t>
      </w:r>
    </w:p>
    <w:p w:rsidR="00654FD6" w:rsidRDefault="00654FD6" w:rsidP="00654FD6">
      <w:pPr>
        <w:widowControl w:val="0"/>
        <w:spacing w:after="0" w:line="336" w:lineRule="exact"/>
        <w:ind w:firstLine="567"/>
        <w:jc w:val="both"/>
        <w:rPr>
          <w:rFonts w:ascii="Times New Roman" w:hAnsi="Times New Roman" w:cs="Times New Roman"/>
          <w:sz w:val="26"/>
        </w:rPr>
      </w:pPr>
      <w:r>
        <w:rPr>
          <w:rFonts w:ascii="Times New Roman" w:hAnsi="Times New Roman" w:cs="Times New Roman"/>
          <w:sz w:val="26"/>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654FD6" w:rsidRDefault="00654FD6" w:rsidP="00654FD6">
      <w:pPr>
        <w:widowControl w:val="0"/>
        <w:spacing w:after="0" w:line="240" w:lineRule="auto"/>
        <w:ind w:firstLine="567"/>
        <w:jc w:val="both"/>
        <w:rPr>
          <w:rFonts w:ascii="Times New Roman" w:hAnsi="Times New Roman" w:cs="Times New Roman"/>
          <w:sz w:val="26"/>
        </w:rPr>
      </w:pPr>
      <w:r>
        <w:rPr>
          <w:rFonts w:ascii="Times New Roman" w:hAnsi="Times New Roman" w:cs="Times New Roman"/>
          <w:sz w:val="26"/>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654FD6" w:rsidRDefault="00654FD6" w:rsidP="00654FD6">
      <w:pPr>
        <w:widowControl w:val="0"/>
        <w:spacing w:after="0" w:line="240" w:lineRule="auto"/>
        <w:ind w:firstLine="567"/>
        <w:jc w:val="both"/>
        <w:rPr>
          <w:rFonts w:ascii="Times New Roman" w:hAnsi="Times New Roman" w:cs="Times New Roman"/>
          <w:sz w:val="26"/>
        </w:rPr>
      </w:pPr>
      <w:r>
        <w:rPr>
          <w:rFonts w:ascii="Times New Roman" w:hAnsi="Times New Roman" w:cs="Times New Roman"/>
          <w:sz w:val="26"/>
        </w:rPr>
        <w:t>К справочной информации относится следующая информация:</w:t>
      </w:r>
    </w:p>
    <w:p w:rsidR="00654FD6" w:rsidRDefault="00654FD6" w:rsidP="00654FD6">
      <w:pPr>
        <w:widowControl w:val="0"/>
        <w:spacing w:after="0" w:line="240" w:lineRule="auto"/>
        <w:ind w:firstLine="567"/>
        <w:jc w:val="both"/>
        <w:rPr>
          <w:rFonts w:ascii="Times New Roman" w:hAnsi="Times New Roman" w:cs="Times New Roman"/>
          <w:sz w:val="26"/>
        </w:rPr>
      </w:pPr>
      <w:r>
        <w:rPr>
          <w:rFonts w:ascii="Times New Roman" w:hAnsi="Times New Roman" w:cs="Times New Roman"/>
          <w:sz w:val="26"/>
        </w:rPr>
        <w:t>а) место нахождения и график работы Администрации;</w:t>
      </w:r>
    </w:p>
    <w:p w:rsidR="00654FD6" w:rsidRDefault="00654FD6" w:rsidP="00654FD6">
      <w:pPr>
        <w:widowControl w:val="0"/>
        <w:spacing w:after="0" w:line="240" w:lineRule="auto"/>
        <w:ind w:firstLine="567"/>
        <w:jc w:val="both"/>
        <w:rPr>
          <w:rFonts w:ascii="Times New Roman" w:hAnsi="Times New Roman" w:cs="Times New Roman"/>
          <w:sz w:val="26"/>
        </w:rPr>
      </w:pPr>
      <w:r>
        <w:rPr>
          <w:rFonts w:ascii="Times New Roman" w:hAnsi="Times New Roman" w:cs="Times New Roman"/>
          <w:sz w:val="26"/>
        </w:rPr>
        <w:t>б) справочные телефоны Администрации, в том числе номер телефона-автоинформатора (при наличии);</w:t>
      </w:r>
    </w:p>
    <w:p w:rsidR="00654FD6" w:rsidRDefault="00654FD6" w:rsidP="00654FD6">
      <w:pPr>
        <w:widowControl w:val="0"/>
        <w:spacing w:after="0" w:line="240" w:lineRule="auto"/>
        <w:ind w:firstLine="567"/>
        <w:jc w:val="both"/>
        <w:rPr>
          <w:rFonts w:ascii="Times New Roman" w:hAnsi="Times New Roman" w:cs="Times New Roman"/>
          <w:sz w:val="26"/>
        </w:rPr>
      </w:pPr>
      <w:r>
        <w:rPr>
          <w:rFonts w:ascii="Times New Roman" w:hAnsi="Times New Roman" w:cs="Times New Roman"/>
          <w:sz w:val="26"/>
        </w:rPr>
        <w:t>в) адрес официального сайта Администрации, адрес ее электронной почты.</w:t>
      </w:r>
    </w:p>
    <w:p w:rsidR="00654FD6" w:rsidRDefault="00654FD6" w:rsidP="00654FD6">
      <w:pPr>
        <w:widowControl w:val="0"/>
        <w:spacing w:after="0" w:line="240" w:lineRule="auto"/>
        <w:ind w:firstLine="567"/>
        <w:jc w:val="both"/>
        <w:rPr>
          <w:rFonts w:ascii="Times New Roman" w:hAnsi="Times New Roman" w:cs="Times New Roman"/>
          <w:sz w:val="26"/>
        </w:rPr>
      </w:pPr>
      <w:r>
        <w:rPr>
          <w:rFonts w:ascii="Times New Roman" w:hAnsi="Times New Roman" w:cs="Times New Roman"/>
          <w:sz w:val="26"/>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654FD6" w:rsidRDefault="00654FD6" w:rsidP="00654FD6">
      <w:pPr>
        <w:widowControl w:val="0"/>
        <w:spacing w:after="0" w:line="240" w:lineRule="auto"/>
        <w:ind w:firstLine="567"/>
        <w:jc w:val="both"/>
        <w:rPr>
          <w:rFonts w:ascii="Times New Roman" w:hAnsi="Times New Roman" w:cs="Times New Roman"/>
          <w:sz w:val="26"/>
        </w:rPr>
      </w:pPr>
      <w:r>
        <w:rPr>
          <w:rFonts w:ascii="Times New Roman" w:hAnsi="Times New Roman" w:cs="Times New Roman"/>
          <w:sz w:val="26"/>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654FD6" w:rsidRDefault="00654FD6" w:rsidP="00654FD6">
      <w:pPr>
        <w:widowControl w:val="0"/>
        <w:spacing w:after="0" w:line="240" w:lineRule="auto"/>
        <w:ind w:firstLine="567"/>
        <w:jc w:val="both"/>
        <w:rPr>
          <w:rFonts w:ascii="Times New Roman" w:hAnsi="Times New Roman" w:cs="Times New Roman"/>
          <w:sz w:val="26"/>
        </w:rPr>
      </w:pPr>
      <w:r>
        <w:rPr>
          <w:rFonts w:ascii="Times New Roman" w:hAnsi="Times New Roman" w:cs="Times New Roman"/>
          <w:sz w:val="26"/>
        </w:rPr>
        <w:lastRenderedPageBreak/>
        <w:t>1.12. Подробную информацию о предоставляемой муниципальной услуге, о сроках и ходе ее предоставления можно получить в Администрации.</w:t>
      </w:r>
    </w:p>
    <w:p w:rsidR="00654FD6"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II. Стандарт предоставления муниципальной услуги</w:t>
      </w:r>
    </w:p>
    <w:p w:rsidR="00654FD6"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Наименование муниципальной услуги</w:t>
      </w:r>
    </w:p>
    <w:p w:rsidR="00654FD6" w:rsidRDefault="00654FD6" w:rsidP="00654FD6">
      <w:pPr>
        <w:widowControl w:val="0"/>
        <w:autoSpaceDE w:val="0"/>
        <w:autoSpaceDN w:val="0"/>
        <w:spacing w:after="0" w:line="240" w:lineRule="auto"/>
        <w:ind w:firstLine="709"/>
        <w:jc w:val="both"/>
        <w:outlineLvl w:val="2"/>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2.1. Наименование муниципальной услуги: «Признание частных жилых помещений </w:t>
      </w:r>
      <w:proofErr w:type="gramStart"/>
      <w:r>
        <w:rPr>
          <w:rFonts w:ascii="Times New Roman" w:eastAsia="Times New Roman" w:hAnsi="Times New Roman" w:cs="Times New Roman"/>
          <w:color w:val="000000" w:themeColor="text1"/>
          <w:sz w:val="26"/>
          <w:szCs w:val="26"/>
          <w:lang w:eastAsia="ru-RU"/>
        </w:rPr>
        <w:t>пригодными</w:t>
      </w:r>
      <w:proofErr w:type="gramEnd"/>
      <w:r>
        <w:rPr>
          <w:rFonts w:ascii="Times New Roman" w:eastAsia="Times New Roman" w:hAnsi="Times New Roman" w:cs="Times New Roman"/>
          <w:color w:val="000000" w:themeColor="text1"/>
          <w:sz w:val="26"/>
          <w:szCs w:val="26"/>
          <w:lang w:eastAsia="ru-RU"/>
        </w:rPr>
        <w:t xml:space="preserve"> (непригодными) для проживания граждан».</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Краткое наименование муниципальной услуги отсутствует.</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 xml:space="preserve">Наименование органа местного самоуправления, предоставляющего </w:t>
      </w:r>
    </w:p>
    <w:p w:rsidR="00654FD6"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муниципальную услугу</w:t>
      </w:r>
    </w:p>
    <w:p w:rsidR="00654FD6" w:rsidRDefault="00654FD6" w:rsidP="00654FD6">
      <w:pPr>
        <w:widowControl w:val="0"/>
        <w:autoSpaceDE w:val="0"/>
        <w:autoSpaceDN w:val="0"/>
        <w:spacing w:after="0" w:line="240" w:lineRule="auto"/>
        <w:ind w:firstLine="709"/>
        <w:jc w:val="both"/>
        <w:outlineLvl w:val="2"/>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2.2. Предоставление муниципальной услуги осуществляет Администрация.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Российской Федерации от 28.01.2006 № 47 (с последующими изменениями) (далее – Комиссия).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Результат предоставления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2.3. Результатом предоставления муниципальной услуги является: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Решение о признании частного жилого помещения </w:t>
      </w:r>
      <w:proofErr w:type="gramStart"/>
      <w:r>
        <w:rPr>
          <w:rFonts w:ascii="Times New Roman" w:eastAsia="Times New Roman" w:hAnsi="Times New Roman" w:cs="Times New Roman"/>
          <w:sz w:val="26"/>
          <w:szCs w:val="26"/>
          <w:lang w:eastAsia="ru-RU"/>
        </w:rPr>
        <w:t>пригодным</w:t>
      </w:r>
      <w:proofErr w:type="gramEnd"/>
      <w:r>
        <w:rPr>
          <w:rFonts w:ascii="Times New Roman" w:eastAsia="Times New Roman" w:hAnsi="Times New Roman" w:cs="Times New Roman"/>
          <w:sz w:val="26"/>
          <w:szCs w:val="26"/>
          <w:lang w:eastAsia="ru-RU"/>
        </w:rPr>
        <w:t xml:space="preserve"> (непригодным) для проживания граждан (далее – решение о пригодности (непригодности) жилого помещения). </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FF0000"/>
          <w:sz w:val="26"/>
          <w:szCs w:val="26"/>
          <w:lang w:eastAsia="ru-RU"/>
        </w:rPr>
      </w:pPr>
    </w:p>
    <w:p w:rsidR="00654FD6"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Срок предоставления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color w:val="000000" w:themeColor="text1"/>
          <w:sz w:val="26"/>
          <w:szCs w:val="26"/>
          <w:lang w:eastAsia="ru-RU"/>
        </w:rPr>
        <w:t xml:space="preserve">2.4. </w:t>
      </w:r>
      <w:r>
        <w:rPr>
          <w:rFonts w:ascii="Times New Roman" w:eastAsia="Times New Roman" w:hAnsi="Times New Roman" w:cs="Times New Roman"/>
          <w:sz w:val="26"/>
          <w:szCs w:val="26"/>
          <w:lang w:eastAsia="ru-RU"/>
        </w:rPr>
        <w:t>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sz w:val="26"/>
          <w:szCs w:val="26"/>
          <w:lang w:eastAsia="ru-RU"/>
        </w:rPr>
        <w:t>В случае</w:t>
      </w:r>
      <w:proofErr w:type="gramStart"/>
      <w:r>
        <w:rPr>
          <w:rFonts w:ascii="Times New Roman" w:eastAsia="Times New Roman" w:hAnsi="Times New Roman" w:cs="Times New Roman"/>
          <w:sz w:val="26"/>
          <w:szCs w:val="26"/>
          <w:lang w:eastAsia="ru-RU"/>
        </w:rPr>
        <w:t>,</w:t>
      </w:r>
      <w:proofErr w:type="gramEnd"/>
      <w:r>
        <w:rPr>
          <w:rFonts w:ascii="Times New Roman" w:eastAsia="Times New Roman" w:hAnsi="Times New Roman" w:cs="Times New Roman"/>
          <w:sz w:val="26"/>
          <w:szCs w:val="26"/>
          <w:lang w:eastAsia="ru-RU"/>
        </w:rPr>
        <w:t xml:space="preserve"> если жилое помещение получило повреждения в результате чрезвычайной ситуации, срок предоставления муниципальной услуги не может превышать 38 (тридцать восемь) календарных</w:t>
      </w:r>
      <w:r>
        <w:rPr>
          <w:rFonts w:ascii="Times New Roman" w:eastAsia="Times New Roman" w:hAnsi="Times New Roman" w:cs="Times New Roman"/>
          <w:color w:val="000000" w:themeColor="text1"/>
          <w:sz w:val="26"/>
          <w:szCs w:val="26"/>
          <w:lang w:eastAsia="ru-RU"/>
        </w:rPr>
        <w:t xml:space="preserve"> дней со дня представления заявления и документов, необходимых для предоставления муниципальной услуги, в Администрацию.</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Правовые основания для предоставления муниципальной услуги</w:t>
      </w:r>
    </w:p>
    <w:p w:rsidR="00654FD6"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color w:val="000000" w:themeColor="text1"/>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1" w:name="_Hlk27814784"/>
      <w:r>
        <w:rPr>
          <w:rFonts w:ascii="Times New Roman" w:eastAsia="Times New Roman" w:hAnsi="Times New Roman" w:cs="Times New Roman"/>
          <w:color w:val="000000" w:themeColor="text1"/>
          <w:sz w:val="26"/>
          <w:szCs w:val="26"/>
          <w:lang w:eastAsia="ru-RU"/>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w:t>
      </w:r>
      <w:r>
        <w:rPr>
          <w:rFonts w:ascii="Times New Roman" w:eastAsia="Times New Roman" w:hAnsi="Times New Roman" w:cs="Times New Roman"/>
          <w:color w:val="000000" w:themeColor="text1"/>
          <w:sz w:val="26"/>
          <w:szCs w:val="26"/>
          <w:lang w:eastAsia="ru-RU"/>
        </w:rPr>
        <w:lastRenderedPageBreak/>
        <w:t>официальном сайте Администрации, МФЦ, на Едином портале и Региональном портале.</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ar-SA"/>
        </w:rPr>
      </w:pPr>
      <w:r>
        <w:rPr>
          <w:rFonts w:ascii="Times New Roman" w:eastAsia="Times New Roman" w:hAnsi="Times New Roman" w:cs="Times New Roman"/>
          <w:color w:val="000000" w:themeColor="text1"/>
          <w:sz w:val="26"/>
          <w:szCs w:val="26"/>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bookmarkEnd w:id="1"/>
    <w:p w:rsidR="00654FD6" w:rsidRDefault="00654FD6" w:rsidP="00654FD6">
      <w:pPr>
        <w:autoSpaceDE w:val="0"/>
        <w:autoSpaceDN w:val="0"/>
        <w:adjustRightInd w:val="0"/>
        <w:spacing w:after="0" w:line="240" w:lineRule="auto"/>
        <w:ind w:firstLine="709"/>
        <w:jc w:val="center"/>
        <w:rPr>
          <w:rFonts w:ascii="Times New Roman" w:hAnsi="Times New Roman" w:cs="Times New Roman"/>
          <w:b/>
          <w:color w:val="000000" w:themeColor="text1"/>
          <w:sz w:val="26"/>
          <w:szCs w:val="26"/>
        </w:rPr>
      </w:pPr>
      <w:r>
        <w:rPr>
          <w:rFonts w:ascii="Times New Roman" w:hAnsi="Times New Roman" w:cs="Times New Roman"/>
          <w:b/>
          <w:color w:val="000000" w:themeColor="text1"/>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2" w:name="P164"/>
      <w:bookmarkEnd w:id="2"/>
      <w:r>
        <w:rPr>
          <w:rFonts w:ascii="Times New Roman" w:eastAsia="Times New Roman" w:hAnsi="Times New Roman" w:cs="Times New Roman"/>
          <w:color w:val="000000" w:themeColor="text1"/>
          <w:sz w:val="26"/>
          <w:szCs w:val="26"/>
          <w:lang w:eastAsia="ru-RU"/>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2.6.1.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654FD6" w:rsidRDefault="00654FD6" w:rsidP="00654FD6">
      <w:pPr>
        <w:keepNext/>
        <w:keepLine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2.6.2. Документ, подтверждающий полномочия представителя заявителя действовать от его имени. </w:t>
      </w:r>
    </w:p>
    <w:p w:rsidR="00654FD6" w:rsidRDefault="00654FD6" w:rsidP="00654FD6">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654FD6" w:rsidRDefault="00654FD6" w:rsidP="00654FD6">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2.6.4. Заключение специализированной организации по результатам обследования элементов ограждающих и несущих конструкций частного жилого помещения - в случае, если предоставление такого заключения является необходимым для принятия решения о признании частного жилого помещения соответствующим (не соответствующим) установленным требованиям.</w:t>
      </w:r>
    </w:p>
    <w:p w:rsidR="00654FD6" w:rsidRDefault="00654FD6" w:rsidP="00654FD6">
      <w:pPr>
        <w:keepNext/>
        <w:keepLine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2.6.5. Заявления, письма, жалобы на неудовлетворительные условия проживани</w:t>
      </w:r>
      <w:proofErr w:type="gramStart"/>
      <w:r>
        <w:rPr>
          <w:rFonts w:ascii="Times New Roman" w:eastAsia="Times New Roman" w:hAnsi="Times New Roman" w:cs="Times New Roman"/>
          <w:color w:val="000000" w:themeColor="text1"/>
          <w:sz w:val="26"/>
          <w:szCs w:val="26"/>
          <w:lang w:eastAsia="ru-RU"/>
        </w:rPr>
        <w:t>я-</w:t>
      </w:r>
      <w:proofErr w:type="gramEnd"/>
      <w:r>
        <w:rPr>
          <w:rFonts w:ascii="Times New Roman" w:eastAsia="Times New Roman" w:hAnsi="Times New Roman" w:cs="Times New Roman"/>
          <w:color w:val="000000" w:themeColor="text1"/>
          <w:sz w:val="26"/>
          <w:szCs w:val="26"/>
          <w:lang w:eastAsia="ru-RU"/>
        </w:rPr>
        <w:t xml:space="preserve"> по усмотрению заявителя.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3" w:name="P177"/>
      <w:bookmarkEnd w:id="3"/>
      <w:r>
        <w:rPr>
          <w:rFonts w:ascii="Times New Roman" w:eastAsia="Times New Roman" w:hAnsi="Times New Roman" w:cs="Times New Roman"/>
          <w:color w:val="000000" w:themeColor="text1"/>
          <w:sz w:val="26"/>
          <w:szCs w:val="26"/>
          <w:lang w:eastAsia="ru-RU"/>
        </w:rPr>
        <w:t>2.7. Исчерпывающий перечень документов и информации, получаемой Администрацией в рамках межведомственного информационного взаимодействия, в случае непредставления заявителем по собственной инициативе:</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2.7.1. Сведения из Единого государственного реестра недвижимости;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2.7.2. Технический паспорт частного жилого помещения;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2.7.3.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частного жилого помещения соответствующим (не соответствующим) установленным требованиям. </w:t>
      </w:r>
    </w:p>
    <w:p w:rsidR="00654FD6"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4" w:name="P178"/>
      <w:bookmarkEnd w:id="4"/>
      <w:proofErr w:type="gramStart"/>
      <w:r>
        <w:rPr>
          <w:rFonts w:ascii="Times New Roman" w:eastAsia="Times New Roman" w:hAnsi="Times New Roman" w:cs="Times New Roman"/>
          <w:color w:val="000000" w:themeColor="text1"/>
          <w:sz w:val="26"/>
          <w:szCs w:val="26"/>
          <w:lang w:eastAsia="ru-RU"/>
        </w:rPr>
        <w:t xml:space="preserve">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w:t>
      </w:r>
      <w:r>
        <w:rPr>
          <w:rFonts w:ascii="Times New Roman" w:eastAsia="Times New Roman" w:hAnsi="Times New Roman" w:cs="Times New Roman"/>
          <w:color w:val="000000" w:themeColor="text1"/>
          <w:sz w:val="26"/>
          <w:szCs w:val="26"/>
          <w:lang w:eastAsia="ru-RU"/>
        </w:rPr>
        <w:lastRenderedPageBreak/>
        <w:t>последующими изменениями) (далее - ФЗ № 210-ФЗ), в случае если указанные документы не представлены заявителем.</w:t>
      </w:r>
      <w:proofErr w:type="gramEnd"/>
    </w:p>
    <w:p w:rsidR="00654FD6"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654FD6"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54FD6"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2.10. Заявитель может подать заявление и документы, необходимые для предоставления муниципальной услуги, следующими способами:</w:t>
      </w:r>
    </w:p>
    <w:p w:rsidR="00654FD6"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а) лично на бумажном носителе по местонахождению Администрации;</w:t>
      </w:r>
    </w:p>
    <w:p w:rsidR="00654FD6"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б) на бумажном носителе посредством почтового отправления с уведомлением о вручении по местонахождению Администрации;</w:t>
      </w:r>
    </w:p>
    <w:p w:rsidR="00654FD6"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654FD6"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654FD6"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roofErr w:type="gramStart"/>
      <w:r>
        <w:rPr>
          <w:rFonts w:ascii="Times New Roman" w:eastAsia="Times New Roman" w:hAnsi="Times New Roman" w:cs="Times New Roman"/>
          <w:color w:val="000000" w:themeColor="text1"/>
          <w:sz w:val="26"/>
          <w:szCs w:val="26"/>
          <w:lang w:eastAsia="ru-RU"/>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roofErr w:type="gramEnd"/>
    </w:p>
    <w:p w:rsidR="00654FD6" w:rsidRDefault="00654FD6" w:rsidP="00654FD6">
      <w:pPr>
        <w:widowControl w:val="0"/>
        <w:tabs>
          <w:tab w:val="left" w:pos="567"/>
        </w:tabs>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Исчерпывающий перечень оснований для отказа в приеме документов, необходимых для предоставления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bookmarkStart w:id="5" w:name="P190"/>
      <w:bookmarkEnd w:id="5"/>
      <w:r>
        <w:rPr>
          <w:rFonts w:ascii="Times New Roman" w:eastAsia="Times New Roman" w:hAnsi="Times New Roman" w:cs="Times New Roman"/>
          <w:color w:val="000000" w:themeColor="text1"/>
          <w:sz w:val="26"/>
          <w:szCs w:val="26"/>
          <w:lang w:eastAsia="ru-RU"/>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p>
    <w:p w:rsidR="00654FD6" w:rsidRDefault="00654FD6" w:rsidP="00654FD6">
      <w:pPr>
        <w:shd w:val="clear" w:color="auto" w:fill="FFFFFF"/>
        <w:spacing w:after="0" w:line="240" w:lineRule="auto"/>
        <w:ind w:right="-1" w:firstLine="709"/>
        <w:jc w:val="center"/>
        <w:textAlignment w:val="baseline"/>
        <w:outlineLvl w:val="2"/>
        <w:rPr>
          <w:rFonts w:ascii="Times New Roman" w:eastAsia="Times New Roman" w:hAnsi="Times New Roman" w:cs="Times New Roman"/>
          <w:b/>
          <w:color w:val="000000" w:themeColor="text1"/>
          <w:spacing w:val="2"/>
          <w:sz w:val="26"/>
          <w:szCs w:val="26"/>
          <w:lang w:eastAsia="ru-RU"/>
        </w:rPr>
      </w:pPr>
      <w:r>
        <w:rPr>
          <w:rFonts w:ascii="Times New Roman" w:eastAsia="Times New Roman" w:hAnsi="Times New Roman" w:cs="Times New Roman"/>
          <w:b/>
          <w:color w:val="000000" w:themeColor="text1"/>
          <w:spacing w:val="2"/>
          <w:sz w:val="26"/>
          <w:szCs w:val="26"/>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654FD6" w:rsidRDefault="00654FD6" w:rsidP="00654FD6">
      <w:pPr>
        <w:shd w:val="clear" w:color="auto" w:fill="FFFFFF"/>
        <w:spacing w:after="0" w:line="240" w:lineRule="auto"/>
        <w:ind w:right="-1" w:firstLine="709"/>
        <w:jc w:val="center"/>
        <w:textAlignment w:val="baseline"/>
        <w:outlineLvl w:val="2"/>
        <w:rPr>
          <w:rFonts w:ascii="Times New Roman" w:eastAsia="Times New Roman" w:hAnsi="Times New Roman" w:cs="Times New Roman"/>
          <w:color w:val="000000" w:themeColor="text1"/>
          <w:spacing w:val="2"/>
          <w:sz w:val="26"/>
          <w:szCs w:val="26"/>
          <w:lang w:eastAsia="ru-RU"/>
        </w:rPr>
      </w:pPr>
    </w:p>
    <w:p w:rsidR="00654FD6" w:rsidRDefault="00654FD6" w:rsidP="00654FD6">
      <w:pPr>
        <w:autoSpaceDE w:val="0"/>
        <w:autoSpaceDN w:val="0"/>
        <w:adjustRightInd w:val="0"/>
        <w:spacing w:after="0" w:line="240" w:lineRule="auto"/>
        <w:ind w:right="-1" w:firstLine="709"/>
        <w:jc w:val="both"/>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 xml:space="preserve">2.12. </w:t>
      </w:r>
      <w:r w:rsidRPr="0031471F">
        <w:rPr>
          <w:rFonts w:ascii="Times New Roman" w:eastAsia="Times New Roman" w:hAnsi="Times New Roman" w:cs="Times New Roman"/>
          <w:color w:val="000000" w:themeColor="text1"/>
          <w:spacing w:val="2"/>
          <w:sz w:val="26"/>
          <w:szCs w:val="26"/>
          <w:lang w:eastAsia="ru-RU"/>
        </w:rPr>
        <w:t>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654FD6" w:rsidRDefault="00654FD6" w:rsidP="00654FD6">
      <w:pPr>
        <w:autoSpaceDE w:val="0"/>
        <w:autoSpaceDN w:val="0"/>
        <w:adjustRightInd w:val="0"/>
        <w:spacing w:after="0" w:line="240" w:lineRule="auto"/>
        <w:ind w:right="-1" w:firstLine="709"/>
        <w:jc w:val="both"/>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lastRenderedPageBreak/>
        <w:t>2.13. Основания для приостановления предоставления муниципальной услуги отсутствуют.</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b/>
          <w:color w:val="000000" w:themeColor="text1"/>
          <w:spacing w:val="2"/>
          <w:sz w:val="26"/>
          <w:szCs w:val="26"/>
          <w:lang w:eastAsia="ru-RU"/>
        </w:rPr>
      </w:pPr>
      <w:r>
        <w:rPr>
          <w:rFonts w:ascii="Times New Roman" w:eastAsia="Times New Roman" w:hAnsi="Times New Roman" w:cs="Times New Roman"/>
          <w:b/>
          <w:color w:val="000000" w:themeColor="text1"/>
          <w:spacing w:val="2"/>
          <w:sz w:val="26"/>
          <w:szCs w:val="26"/>
          <w:lang w:eastAsia="ru-RU"/>
        </w:rPr>
        <w:t>Исчерпывающий перечень услуг, которые являются необходимыми и обязательными для предоставления муниципальной услуги</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2.14. Не предусмотрен.</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2.15. Муниципальная услуга предоставляется бесплатно.</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2.16. Время ожидания в очереди не должно превышать:</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а) при подаче заявления и (или) документов, необходимых для предоставления муниципальной услуги - 15 минут;</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б) при получении результата предоставления муниципальной услуги - 15 минут.</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Срок регистрации заявления заявителя о предоставлении муниципальной услуги</w:t>
      </w: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2.17. Регистрация заявления – 1 (один) день со дня поступления заявления и документов, необходимых для предоставления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Заявление регистрируется в установленной системе документооборота с присвоением входящего номера и указанием даты его получения.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proofErr w:type="gramStart"/>
      <w:r>
        <w:rPr>
          <w:rFonts w:ascii="Times New Roman" w:eastAsia="Times New Roman" w:hAnsi="Times New Roman" w:cs="Times New Roman"/>
          <w:b/>
          <w:bCs/>
          <w:color w:val="000000" w:themeColor="text1"/>
          <w:sz w:val="26"/>
          <w:szCs w:val="26"/>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p>
    <w:p w:rsidR="00654FD6" w:rsidRDefault="00654FD6" w:rsidP="004C3D31">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654FD6" w:rsidRDefault="00654FD6" w:rsidP="004C3D31">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 xml:space="preserve">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w:t>
      </w:r>
      <w:r>
        <w:rPr>
          <w:rFonts w:ascii="Times New Roman" w:eastAsia="Times New Roman" w:hAnsi="Times New Roman" w:cs="Times New Roman"/>
          <w:bCs/>
          <w:color w:val="000000" w:themeColor="text1"/>
          <w:sz w:val="26"/>
          <w:szCs w:val="26"/>
          <w:lang w:eastAsia="ru-RU"/>
        </w:rPr>
        <w:lastRenderedPageBreak/>
        <w:t>системой кондиционирования воздуха, иными средствами, обеспечивающими безопасность и комфортное пребывание заявителей.</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На видном месте располагаются схемы размещения средств пожаротушения и путей эвакуации посетителей и специалистов Администрации, МФЦ.</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Предоставление муниципальной услуги осуществляется в специально выделенных для этой цели помещениях.</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2.19. Помещения, в которых осуществляется предоставление муниципальной услуги, оборудуются: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а) информационными стендами, содержащими визуальную и текстовую информацию;</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б) стульями и столами для возможности оформления документов.</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На информационных стендах Администрации и МФЦ размещается информация, предусмотренная пунктом 1.5 Административного регламента.</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Количество мест ожидания определяется исходя из фактической нагрузки и возможностей для их размещения в здании.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2.20. Места для заполнения документов оборудуются стульями, столами (стойками) и обеспечиваются бланками заявлений и образцами их заполнения.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2.21. Кабинеты приема заявителей должны иметь информационные таблички (вывески) с указанием:</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а) номера кабинета;</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б)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Специалисты Администрации и МФЦ обеспечиваются личными нагрудными карточками (</w:t>
      </w:r>
      <w:proofErr w:type="spellStart"/>
      <w:r>
        <w:rPr>
          <w:rFonts w:ascii="Times New Roman" w:eastAsia="Times New Roman" w:hAnsi="Times New Roman" w:cs="Times New Roman"/>
          <w:bCs/>
          <w:color w:val="000000" w:themeColor="text1"/>
          <w:sz w:val="26"/>
          <w:szCs w:val="26"/>
          <w:lang w:eastAsia="ru-RU"/>
        </w:rPr>
        <w:t>бейджами</w:t>
      </w:r>
      <w:proofErr w:type="spellEnd"/>
      <w:r>
        <w:rPr>
          <w:rFonts w:ascii="Times New Roman" w:eastAsia="Times New Roman" w:hAnsi="Times New Roman" w:cs="Times New Roman"/>
          <w:bCs/>
          <w:color w:val="000000" w:themeColor="text1"/>
          <w:sz w:val="26"/>
          <w:szCs w:val="26"/>
          <w:lang w:eastAsia="ru-RU"/>
        </w:rPr>
        <w:t>) с указанием фамилии, имени, отчества (при его наличии) и должности.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 xml:space="preserve">Помещения для предоставления муниципальной услуги размещаются на нижних этажах зданий, оборудованных отдельным входом, или отдельно стоящих </w:t>
      </w:r>
      <w:r>
        <w:rPr>
          <w:rFonts w:ascii="Times New Roman" w:eastAsia="Times New Roman" w:hAnsi="Times New Roman" w:cs="Times New Roman"/>
          <w:bCs/>
          <w:color w:val="000000" w:themeColor="text1"/>
          <w:sz w:val="26"/>
          <w:szCs w:val="26"/>
          <w:lang w:eastAsia="ru-RU"/>
        </w:rPr>
        <w:lastRenderedPageBreak/>
        <w:t>зданиях и предусматривают возможность самостоятельного передвижения инвалидов по территории.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proofErr w:type="gramStart"/>
      <w:r>
        <w:rPr>
          <w:rFonts w:ascii="Times New Roman" w:eastAsia="Times New Roman" w:hAnsi="Times New Roman" w:cs="Times New Roman"/>
          <w:bCs/>
          <w:color w:val="000000" w:themeColor="text1"/>
          <w:sz w:val="26"/>
          <w:szCs w:val="26"/>
          <w:lang w:eastAsia="ru-RU"/>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roofErr w:type="gramEnd"/>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 xml:space="preserve">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Cs/>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Pr>
          <w:rFonts w:ascii="Times New Roman" w:eastAsia="Times New Roman" w:hAnsi="Times New Roman" w:cs="Times New Roman"/>
          <w:bCs/>
          <w:color w:val="000000" w:themeColor="text1"/>
          <w:sz w:val="26"/>
          <w:szCs w:val="26"/>
          <w:lang w:eastAsia="ru-RU"/>
        </w:rPr>
        <w:t>сурдопереводчика</w:t>
      </w:r>
      <w:proofErr w:type="spellEnd"/>
      <w:r>
        <w:rPr>
          <w:rFonts w:ascii="Times New Roman" w:eastAsia="Times New Roman" w:hAnsi="Times New Roman" w:cs="Times New Roman"/>
          <w:bCs/>
          <w:color w:val="000000" w:themeColor="text1"/>
          <w:sz w:val="26"/>
          <w:szCs w:val="26"/>
          <w:lang w:eastAsia="ru-RU"/>
        </w:rPr>
        <w:t xml:space="preserve"> и </w:t>
      </w:r>
      <w:proofErr w:type="spellStart"/>
      <w:r>
        <w:rPr>
          <w:rFonts w:ascii="Times New Roman" w:eastAsia="Times New Roman" w:hAnsi="Times New Roman" w:cs="Times New Roman"/>
          <w:bCs/>
          <w:color w:val="000000" w:themeColor="text1"/>
          <w:sz w:val="26"/>
          <w:szCs w:val="26"/>
          <w:lang w:eastAsia="ru-RU"/>
        </w:rPr>
        <w:t>тифлосурдопереводчика</w:t>
      </w:r>
      <w:proofErr w:type="spellEnd"/>
      <w:r>
        <w:rPr>
          <w:rFonts w:ascii="Times New Roman" w:eastAsia="Times New Roman" w:hAnsi="Times New Roman" w:cs="Times New Roman"/>
          <w:bCs/>
          <w:color w:val="000000" w:themeColor="text1"/>
          <w:sz w:val="26"/>
          <w:szCs w:val="26"/>
          <w:lang w:eastAsia="ru-RU"/>
        </w:rPr>
        <w:t>.</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bCs/>
          <w:color w:val="000000" w:themeColor="text1"/>
          <w:sz w:val="26"/>
          <w:szCs w:val="2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r>
        <w:rPr>
          <w:rFonts w:ascii="Times New Roman" w:eastAsia="Times New Roman" w:hAnsi="Times New Roman" w:cs="Times New Roman"/>
          <w:b/>
          <w:color w:val="000000" w:themeColor="text1"/>
          <w:sz w:val="26"/>
          <w:szCs w:val="26"/>
          <w:lang w:eastAsia="ru-RU"/>
        </w:rPr>
        <w:t>Показатели доступности и качества муниципальных услуг</w:t>
      </w: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2.25. Показателями доступности предоставления муниципальной услуги являются: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а) транспортная доступность к месту предоставления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б) обеспечение беспрепятственного доступа лиц к помещениям, в которых предоставляется муниципальная услуга;</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в)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г) размещение информации о порядке предоставления муниципальной услуги на информационных стендах;</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lastRenderedPageBreak/>
        <w:t>д) предоставление возможности подачи заявления о предоставлении муниципальной услуги (заявления) в электронной форме;</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е) размещение информации о порядке предоставления муниципальной услуги в средствах массовой информации.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ж) возможность подачи заявления посредством МФЦ.</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2.26. Показателями качества предоставления муниципальной услуги являются: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а) соблюдение сроков предоставления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б) соблюдение установленного времени ожидания в очереди при подаче заявления и при получении результата предоставления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в)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г)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r>
        <w:rPr>
          <w:rFonts w:ascii="Times New Roman" w:eastAsia="Times New Roman" w:hAnsi="Times New Roman" w:cs="Times New Roman"/>
          <w:b/>
          <w:color w:val="000000" w:themeColor="text1"/>
          <w:sz w:val="26"/>
          <w:szCs w:val="26"/>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b/>
          <w:color w:val="000000" w:themeColor="text1"/>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При обращении заявителя в МФЦ взаимодействие с Администрацией осуществляется без участия заявителя.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position w:val="-2"/>
          <w:sz w:val="26"/>
          <w:szCs w:val="26"/>
          <w:lang w:eastAsia="ru-RU"/>
        </w:rPr>
        <w:t>2.28. Заявление в форме электронного документа направляется</w:t>
      </w:r>
      <w:r>
        <w:rPr>
          <w:rFonts w:ascii="Times New Roman" w:eastAsia="Times New Roman" w:hAnsi="Times New Roman" w:cs="Times New Roman"/>
          <w:position w:val="-2"/>
          <w:sz w:val="26"/>
          <w:szCs w:val="26"/>
          <w:lang w:eastAsia="ru-RU"/>
        </w:rPr>
        <w:br/>
        <w:t>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hAnsi="Times New Roman"/>
          <w:position w:val="-2"/>
          <w:sz w:val="26"/>
          <w:szCs w:val="26"/>
          <w:lang w:eastAsia="ru-RU"/>
        </w:rPr>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hAnsi="Times New Roman"/>
          <w:position w:val="-2"/>
          <w:sz w:val="26"/>
          <w:szCs w:val="26"/>
          <w:lang w:eastAsia="ru-RU"/>
        </w:rPr>
        <w:t>а) получение информации о порядке и сроках предоставления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б</w:t>
      </w:r>
      <w:r>
        <w:rPr>
          <w:rFonts w:ascii="Times New Roman" w:hAnsi="Times New Roman"/>
          <w:position w:val="-2"/>
          <w:sz w:val="26"/>
          <w:szCs w:val="26"/>
          <w:lang w:eastAsia="ru-RU"/>
        </w:rPr>
        <w:t xml:space="preserve">) </w:t>
      </w:r>
      <w:r>
        <w:rPr>
          <w:rFonts w:ascii="Times New Roman" w:eastAsia="Times New Roman" w:hAnsi="Times New Roman"/>
          <w:bCs/>
          <w:position w:val="-2"/>
          <w:sz w:val="26"/>
          <w:szCs w:val="26"/>
          <w:lang w:eastAsia="ru-RU"/>
        </w:rPr>
        <w:t>формирование запроса о предоставлении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в</w:t>
      </w:r>
      <w:r>
        <w:rPr>
          <w:rFonts w:ascii="Times New Roman" w:hAnsi="Times New Roman"/>
          <w:position w:val="-2"/>
          <w:sz w:val="26"/>
          <w:szCs w:val="26"/>
          <w:lang w:eastAsia="ru-RU"/>
        </w:rPr>
        <w:t>) п</w:t>
      </w:r>
      <w:r>
        <w:rPr>
          <w:rFonts w:ascii="Times New Roman" w:eastAsia="Times New Roman" w:hAnsi="Times New Roman"/>
          <w:bCs/>
          <w:position w:val="-2"/>
          <w:sz w:val="26"/>
          <w:szCs w:val="26"/>
          <w:lang w:eastAsia="ru-RU"/>
        </w:rPr>
        <w:t>рием и регистрация Администрацией заявления и иных документов, необходимых для предоставления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hAnsi="Times New Roman"/>
          <w:position w:val="-2"/>
          <w:sz w:val="26"/>
          <w:szCs w:val="26"/>
          <w:lang w:eastAsia="ru-RU"/>
        </w:rPr>
        <w:t>г) п</w:t>
      </w:r>
      <w:r>
        <w:rPr>
          <w:rFonts w:ascii="Times New Roman" w:eastAsia="Times New Roman" w:hAnsi="Times New Roman"/>
          <w:bCs/>
          <w:position w:val="-2"/>
          <w:sz w:val="26"/>
          <w:szCs w:val="26"/>
          <w:lang w:eastAsia="ru-RU"/>
        </w:rPr>
        <w:t>олучение результата предоставления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д</w:t>
      </w:r>
      <w:r>
        <w:rPr>
          <w:rFonts w:ascii="Times New Roman" w:eastAsia="Times New Roman" w:hAnsi="Times New Roman"/>
          <w:bCs/>
          <w:position w:val="-2"/>
          <w:sz w:val="26"/>
          <w:szCs w:val="26"/>
          <w:lang w:eastAsia="ru-RU"/>
        </w:rPr>
        <w:t>) получение сведений о ходе выполнения заявления о предоставлении муниципальной услуги;</w:t>
      </w:r>
    </w:p>
    <w:p w:rsidR="00654FD6" w:rsidRPr="001F0A20"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е</w:t>
      </w:r>
      <w:r>
        <w:rPr>
          <w:rFonts w:ascii="Times New Roman" w:hAnsi="Times New Roman"/>
          <w:bCs/>
          <w:position w:val="-2"/>
          <w:sz w:val="26"/>
          <w:szCs w:val="26"/>
        </w:rPr>
        <w:t>) осуществление оценки качества предоставления муниципальной услуги;</w:t>
      </w:r>
    </w:p>
    <w:p w:rsidR="00654FD6" w:rsidRDefault="00654FD6" w:rsidP="00654FD6">
      <w:pPr>
        <w:autoSpaceDE w:val="0"/>
        <w:autoSpaceDN w:val="0"/>
        <w:adjustRightInd w:val="0"/>
        <w:spacing w:after="0" w:line="240" w:lineRule="auto"/>
        <w:ind w:firstLine="539"/>
        <w:jc w:val="both"/>
        <w:rPr>
          <w:rFonts w:ascii="Times New Roman" w:hAnsi="Times New Roman"/>
          <w:position w:val="-2"/>
          <w:sz w:val="26"/>
          <w:szCs w:val="26"/>
          <w:lang w:eastAsia="ru-RU"/>
        </w:rPr>
      </w:pPr>
      <w:r>
        <w:rPr>
          <w:rFonts w:ascii="Times New Roman" w:hAnsi="Times New Roman"/>
          <w:position w:val="-2"/>
          <w:sz w:val="26"/>
          <w:szCs w:val="26"/>
          <w:lang w:eastAsia="ru-RU"/>
        </w:rPr>
        <w:t>ж)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654FD6" w:rsidRDefault="00654FD6" w:rsidP="00654FD6">
      <w:pPr>
        <w:autoSpaceDE w:val="0"/>
        <w:autoSpaceDN w:val="0"/>
        <w:adjustRightInd w:val="0"/>
        <w:spacing w:after="0" w:line="240" w:lineRule="auto"/>
        <w:ind w:firstLine="539"/>
        <w:jc w:val="both"/>
        <w:rPr>
          <w:rFonts w:ascii="Times New Roman" w:hAnsi="Times New Roman"/>
          <w:position w:val="-2"/>
          <w:sz w:val="26"/>
          <w:szCs w:val="26"/>
          <w:lang w:eastAsia="ru-RU"/>
        </w:rPr>
      </w:pPr>
      <w:r>
        <w:rPr>
          <w:rFonts w:ascii="Times New Roman" w:hAnsi="Times New Roman"/>
          <w:position w:val="-2"/>
          <w:sz w:val="26"/>
          <w:szCs w:val="26"/>
          <w:lang w:eastAsia="ru-RU"/>
        </w:rPr>
        <w:t>2.30. При предоставлении муниципальной услуги в электронной форме посредством электронной почты заявителю обеспечивается:</w:t>
      </w:r>
    </w:p>
    <w:p w:rsidR="00654FD6"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Pr>
          <w:rFonts w:ascii="Times New Roman" w:eastAsia="Times New Roman" w:hAnsi="Times New Roman" w:cs="Times New Roman"/>
          <w:position w:val="-2"/>
          <w:sz w:val="26"/>
          <w:szCs w:val="26"/>
          <w:lang w:eastAsia="ru-RU"/>
        </w:rPr>
        <w:t>а) получение информации о порядке и сроках предоставления услуги;</w:t>
      </w:r>
    </w:p>
    <w:p w:rsidR="00654FD6"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Pr>
          <w:rFonts w:ascii="Times New Roman" w:eastAsia="Times New Roman" w:hAnsi="Times New Roman" w:cs="Times New Roman"/>
          <w:position w:val="-2"/>
          <w:sz w:val="26"/>
          <w:szCs w:val="26"/>
          <w:lang w:eastAsia="ru-RU"/>
        </w:rPr>
        <w:lastRenderedPageBreak/>
        <w:t>б) подача заявления и документов, необходимые для предоставления муниципальной услуги;</w:t>
      </w:r>
    </w:p>
    <w:p w:rsidR="00654FD6"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Pr>
          <w:rFonts w:ascii="Times New Roman" w:eastAsia="Times New Roman" w:hAnsi="Times New Roman" w:cs="Times New Roman"/>
          <w:position w:val="-2"/>
          <w:sz w:val="26"/>
          <w:szCs w:val="26"/>
          <w:lang w:eastAsia="ru-RU"/>
        </w:rPr>
        <w:t>в) получение результата предоставления муниципальной услуги.</w:t>
      </w:r>
    </w:p>
    <w:p w:rsidR="00654FD6" w:rsidRDefault="00654FD6" w:rsidP="00654FD6">
      <w:pPr>
        <w:autoSpaceDE w:val="0"/>
        <w:autoSpaceDN w:val="0"/>
        <w:adjustRightInd w:val="0"/>
        <w:spacing w:after="0" w:line="240" w:lineRule="auto"/>
        <w:ind w:firstLine="567"/>
        <w:jc w:val="both"/>
        <w:rPr>
          <w:rFonts w:ascii="Times New Roman" w:hAnsi="Times New Roman"/>
          <w:position w:val="-2"/>
          <w:sz w:val="26"/>
          <w:szCs w:val="26"/>
        </w:rPr>
      </w:pPr>
      <w:r>
        <w:rPr>
          <w:rFonts w:ascii="Times New Roman" w:hAnsi="Times New Roman"/>
          <w:position w:val="-2"/>
          <w:sz w:val="26"/>
          <w:szCs w:val="26"/>
        </w:rPr>
        <w:t>2.31. В заявлении указываются сведения о способах представления результатов муниципальной услуги:</w:t>
      </w:r>
    </w:p>
    <w:p w:rsidR="00654FD6"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Pr>
          <w:rFonts w:ascii="Times New Roman" w:eastAsia="Times New Roman" w:hAnsi="Times New Roman" w:cs="Times New Roman"/>
          <w:position w:val="-2"/>
          <w:sz w:val="26"/>
          <w:szCs w:val="26"/>
          <w:lang w:eastAsia="ru-RU"/>
        </w:rPr>
        <w:t>а) в виде электронного документа, предоставленного посредством Единого портала, Регионального портала;</w:t>
      </w:r>
    </w:p>
    <w:p w:rsidR="00654FD6"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Pr>
          <w:rFonts w:ascii="Times New Roman" w:eastAsia="Times New Roman" w:hAnsi="Times New Roman" w:cs="Times New Roman"/>
          <w:position w:val="-2"/>
          <w:sz w:val="26"/>
          <w:szCs w:val="26"/>
          <w:lang w:eastAsia="ru-RU"/>
        </w:rPr>
        <w:t>б)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654FD6"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Pr>
          <w:rFonts w:ascii="Times New Roman" w:eastAsia="Times New Roman" w:hAnsi="Times New Roman" w:cs="Times New Roman"/>
          <w:position w:val="-2"/>
          <w:sz w:val="26"/>
          <w:szCs w:val="26"/>
          <w:lang w:eastAsia="ru-RU"/>
        </w:rPr>
        <w:t>в) в виде электронного документа, который направляется Администрацией заявителю посредством официальной электронной почты;</w:t>
      </w:r>
    </w:p>
    <w:p w:rsidR="00654FD6"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Pr>
          <w:rFonts w:ascii="Times New Roman" w:eastAsia="Times New Roman" w:hAnsi="Times New Roman" w:cs="Times New Roman"/>
          <w:position w:val="-2"/>
          <w:sz w:val="26"/>
          <w:szCs w:val="26"/>
          <w:lang w:eastAsia="ru-RU"/>
        </w:rPr>
        <w:t>г) в виде бумажного документа, который заявитель получает непосредственно при личном обращении по местонахождению Администрации;</w:t>
      </w:r>
    </w:p>
    <w:p w:rsidR="00654FD6" w:rsidRDefault="00654FD6" w:rsidP="00654FD6">
      <w:pPr>
        <w:autoSpaceDE w:val="0"/>
        <w:autoSpaceDN w:val="0"/>
        <w:adjustRightInd w:val="0"/>
        <w:spacing w:after="0" w:line="240" w:lineRule="auto"/>
        <w:ind w:firstLine="567"/>
        <w:jc w:val="both"/>
        <w:rPr>
          <w:rFonts w:ascii="Times New Roman" w:hAnsi="Times New Roman"/>
          <w:position w:val="-2"/>
          <w:sz w:val="26"/>
          <w:szCs w:val="26"/>
        </w:rPr>
      </w:pPr>
      <w:r>
        <w:rPr>
          <w:rFonts w:ascii="Times New Roman" w:hAnsi="Times New Roman"/>
          <w:position w:val="-2"/>
          <w:sz w:val="26"/>
          <w:szCs w:val="26"/>
        </w:rPr>
        <w:t>д) в виде бумажного документа, который направляется Администрацией заявителю посредством почтового отправления;</w:t>
      </w:r>
    </w:p>
    <w:p w:rsidR="00654FD6" w:rsidRDefault="00654FD6" w:rsidP="00654FD6">
      <w:pPr>
        <w:widowControl w:val="0"/>
        <w:autoSpaceDE w:val="0"/>
        <w:autoSpaceDN w:val="0"/>
        <w:spacing w:after="0" w:line="240" w:lineRule="auto"/>
        <w:ind w:firstLine="540"/>
        <w:jc w:val="both"/>
        <w:rPr>
          <w:rFonts w:ascii="Times New Roman" w:eastAsia="Times New Roman" w:hAnsi="Times New Roman" w:cs="Times New Roman"/>
          <w:position w:val="-2"/>
          <w:sz w:val="26"/>
          <w:szCs w:val="26"/>
          <w:lang w:eastAsia="ru-RU"/>
        </w:rPr>
      </w:pPr>
      <w:r>
        <w:rPr>
          <w:rFonts w:ascii="Times New Roman" w:eastAsia="Times New Roman" w:hAnsi="Times New Roman" w:cs="Times New Roman"/>
          <w:position w:val="-2"/>
          <w:sz w:val="26"/>
          <w:szCs w:val="26"/>
          <w:lang w:eastAsia="ru-RU"/>
        </w:rPr>
        <w:t>е) в виде бумажного документа, который заявитель получает непосредственно при личном обращении по местонахождению МФЦ.</w:t>
      </w:r>
    </w:p>
    <w:p w:rsidR="00654FD6" w:rsidRDefault="00654FD6" w:rsidP="00654FD6">
      <w:pPr>
        <w:spacing w:after="0" w:line="240" w:lineRule="auto"/>
        <w:ind w:firstLine="567"/>
        <w:jc w:val="both"/>
        <w:rPr>
          <w:rFonts w:ascii="Times New Roman" w:hAnsi="Times New Roman"/>
          <w:position w:val="-2"/>
          <w:sz w:val="26"/>
          <w:szCs w:val="26"/>
          <w:lang w:eastAsia="ru-RU"/>
        </w:rPr>
      </w:pPr>
      <w:r>
        <w:rPr>
          <w:rFonts w:ascii="Times New Roman" w:hAnsi="Times New Roman"/>
          <w:position w:val="-2"/>
          <w:sz w:val="26"/>
          <w:szCs w:val="26"/>
          <w:lang w:eastAsia="ru-RU"/>
        </w:rPr>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654FD6"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Pr>
          <w:rFonts w:ascii="Times New Roman" w:hAnsi="Times New Roman"/>
          <w:position w:val="-2"/>
          <w:sz w:val="26"/>
          <w:szCs w:val="26"/>
          <w:lang w:eastAsia="ru-RU"/>
        </w:rPr>
        <w:t>В заявлении может быть указан один или несколько способов представления результатов рассмотрения заявления Администрацией.</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 xml:space="preserve">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w:t>
      </w:r>
      <w:proofErr w:type="gramStart"/>
      <w:r>
        <w:rPr>
          <w:rFonts w:ascii="Times New Roman" w:hAnsi="Times New Roman"/>
          <w:position w:val="-2"/>
          <w:sz w:val="26"/>
          <w:szCs w:val="26"/>
          <w:lang w:eastAsia="ru-RU"/>
        </w:rPr>
        <w:t>также</w:t>
      </w:r>
      <w:proofErr w:type="gramEnd"/>
      <w:r>
        <w:rPr>
          <w:rFonts w:ascii="Times New Roman" w:hAnsi="Times New Roman"/>
          <w:position w:val="-2"/>
          <w:sz w:val="26"/>
          <w:szCs w:val="26"/>
          <w:lang w:eastAsia="ru-RU"/>
        </w:rPr>
        <w:t xml:space="preserve"> если заявление подписано квалифицированной электронной подписью.</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654FD6"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Pr>
          <w:rFonts w:ascii="Times New Roman" w:hAnsi="Times New Roman"/>
          <w:position w:val="-2"/>
          <w:sz w:val="26"/>
          <w:szCs w:val="26"/>
          <w:lang w:eastAsia="ru-RU"/>
        </w:rPr>
        <w:t xml:space="preserve">2.34. Электронные документы (электронные образы документов), прилагаемые к заявлению, в том числе доверенности, направляются в виде файлов в </w:t>
      </w:r>
      <w:proofErr w:type="spellStart"/>
      <w:r>
        <w:rPr>
          <w:rFonts w:ascii="Times New Roman" w:hAnsi="Times New Roman"/>
          <w:position w:val="-2"/>
          <w:sz w:val="26"/>
          <w:szCs w:val="26"/>
          <w:lang w:eastAsia="ru-RU"/>
        </w:rPr>
        <w:t>форматахpdf</w:t>
      </w:r>
      <w:proofErr w:type="spellEnd"/>
      <w:r>
        <w:rPr>
          <w:rFonts w:ascii="Times New Roman" w:hAnsi="Times New Roman"/>
          <w:position w:val="-2"/>
          <w:sz w:val="26"/>
          <w:szCs w:val="26"/>
          <w:lang w:eastAsia="ru-RU"/>
        </w:rPr>
        <w:t xml:space="preserve">, </w:t>
      </w:r>
      <w:proofErr w:type="spellStart"/>
      <w:r>
        <w:rPr>
          <w:rFonts w:ascii="Times New Roman" w:hAnsi="Times New Roman"/>
          <w:position w:val="-2"/>
          <w:sz w:val="26"/>
          <w:szCs w:val="26"/>
          <w:lang w:eastAsia="ru-RU"/>
        </w:rPr>
        <w:t>tif</w:t>
      </w:r>
      <w:proofErr w:type="spellEnd"/>
      <w:r>
        <w:rPr>
          <w:rFonts w:ascii="Times New Roman" w:hAnsi="Times New Roman"/>
          <w:position w:val="-2"/>
          <w:sz w:val="26"/>
          <w:szCs w:val="26"/>
          <w:lang w:eastAsia="ru-RU"/>
        </w:rPr>
        <w:t>.</w:t>
      </w:r>
    </w:p>
    <w:p w:rsidR="00654FD6"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Pr>
          <w:rFonts w:ascii="Times New Roman" w:hAnsi="Times New Roman"/>
          <w:position w:val="-2"/>
          <w:sz w:val="26"/>
          <w:szCs w:val="26"/>
          <w:lang w:eastAsia="ru-RU"/>
        </w:rPr>
        <w:t xml:space="preserve">Качество представляемых электронных документов (электронных образов документов) в форматах </w:t>
      </w:r>
      <w:proofErr w:type="spellStart"/>
      <w:r>
        <w:rPr>
          <w:rFonts w:ascii="Times New Roman" w:hAnsi="Times New Roman"/>
          <w:position w:val="-2"/>
          <w:sz w:val="26"/>
          <w:szCs w:val="26"/>
          <w:lang w:eastAsia="ru-RU"/>
        </w:rPr>
        <w:t>pdf</w:t>
      </w:r>
      <w:proofErr w:type="spellEnd"/>
      <w:r>
        <w:rPr>
          <w:rFonts w:ascii="Times New Roman" w:hAnsi="Times New Roman"/>
          <w:position w:val="-2"/>
          <w:sz w:val="26"/>
          <w:szCs w:val="26"/>
          <w:lang w:eastAsia="ru-RU"/>
        </w:rPr>
        <w:t xml:space="preserve">, </w:t>
      </w:r>
      <w:proofErr w:type="spellStart"/>
      <w:r>
        <w:rPr>
          <w:rFonts w:ascii="Times New Roman" w:hAnsi="Times New Roman"/>
          <w:position w:val="-2"/>
          <w:sz w:val="26"/>
          <w:szCs w:val="26"/>
          <w:lang w:eastAsia="ru-RU"/>
        </w:rPr>
        <w:t>tif</w:t>
      </w:r>
      <w:proofErr w:type="spellEnd"/>
      <w:r>
        <w:rPr>
          <w:rFonts w:ascii="Times New Roman" w:hAnsi="Times New Roman"/>
          <w:position w:val="-2"/>
          <w:sz w:val="26"/>
          <w:szCs w:val="26"/>
          <w:lang w:eastAsia="ru-RU"/>
        </w:rPr>
        <w:t xml:space="preserve"> должно позволять в полном объеме прочитать текст документа и распознать реквизиты документа.</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 xml:space="preserve">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w:t>
      </w:r>
      <w:r>
        <w:rPr>
          <w:rFonts w:ascii="Times New Roman" w:hAnsi="Times New Roman"/>
          <w:position w:val="-2"/>
          <w:sz w:val="26"/>
          <w:szCs w:val="26"/>
          <w:lang w:eastAsia="ru-RU"/>
        </w:rPr>
        <w:lastRenderedPageBreak/>
        <w:t>посредством информационного сообщения непосредственно в электронной форме заявления.</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2.35. При формировании заявления обеспечивается:</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proofErr w:type="gramStart"/>
      <w:r>
        <w:rPr>
          <w:rFonts w:ascii="Times New Roman" w:hAnsi="Times New Roman"/>
          <w:position w:val="-2"/>
          <w:sz w:val="26"/>
          <w:szCs w:val="26"/>
          <w:lang w:eastAsia="ru-RU"/>
        </w:rPr>
        <w:t xml:space="preserve">а) возможность копирования и сохранения запроса и иных документов, указанных в </w:t>
      </w:r>
      <w:hyperlink r:id="rId8" w:history="1">
        <w:r w:rsidRPr="004C3D31">
          <w:rPr>
            <w:rStyle w:val="ab"/>
            <w:rFonts w:ascii="Times New Roman" w:hAnsi="Times New Roman"/>
            <w:color w:val="000000" w:themeColor="text1"/>
            <w:position w:val="-2"/>
            <w:sz w:val="26"/>
            <w:szCs w:val="26"/>
            <w:u w:val="none"/>
          </w:rPr>
          <w:t>пункте 2.6</w:t>
        </w:r>
      </w:hyperlink>
      <w:r w:rsidRPr="004C3D31">
        <w:rPr>
          <w:rFonts w:ascii="Times New Roman" w:hAnsi="Times New Roman"/>
          <w:color w:val="000000" w:themeColor="text1"/>
          <w:position w:val="-2"/>
          <w:sz w:val="26"/>
          <w:szCs w:val="26"/>
          <w:lang w:eastAsia="ru-RU"/>
        </w:rPr>
        <w:t xml:space="preserve">. </w:t>
      </w:r>
      <w:r>
        <w:rPr>
          <w:rFonts w:ascii="Times New Roman" w:hAnsi="Times New Roman"/>
          <w:position w:val="-2"/>
          <w:sz w:val="26"/>
          <w:szCs w:val="26"/>
        </w:rPr>
        <w:t>Административного регламента</w:t>
      </w:r>
      <w:r>
        <w:rPr>
          <w:rFonts w:ascii="Times New Roman" w:hAnsi="Times New Roman"/>
          <w:position w:val="-2"/>
          <w:sz w:val="26"/>
          <w:szCs w:val="26"/>
          <w:lang w:eastAsia="ru-RU"/>
        </w:rPr>
        <w:t>, необходимых для предоставления муниципальной услуги;</w:t>
      </w:r>
      <w:proofErr w:type="gramEnd"/>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б) возможность печати на бумажном носителе копии электронной формы заявления;</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proofErr w:type="gramStart"/>
      <w:r>
        <w:rPr>
          <w:rFonts w:ascii="Times New Roman" w:hAnsi="Times New Roman"/>
          <w:position w:val="-2"/>
          <w:sz w:val="26"/>
          <w:szCs w:val="26"/>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roofErr w:type="gramEnd"/>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 xml:space="preserve">д) возможность вернуться на любой из этапов заполнения электронной формы заявления без </w:t>
      </w:r>
      <w:proofErr w:type="gramStart"/>
      <w:r>
        <w:rPr>
          <w:rFonts w:ascii="Times New Roman" w:hAnsi="Times New Roman"/>
          <w:position w:val="-2"/>
          <w:sz w:val="26"/>
          <w:szCs w:val="26"/>
          <w:lang w:eastAsia="ru-RU"/>
        </w:rPr>
        <w:t>потери</w:t>
      </w:r>
      <w:proofErr w:type="gramEnd"/>
      <w:r>
        <w:rPr>
          <w:rFonts w:ascii="Times New Roman" w:hAnsi="Times New Roman"/>
          <w:position w:val="-2"/>
          <w:sz w:val="26"/>
          <w:szCs w:val="26"/>
          <w:lang w:eastAsia="ru-RU"/>
        </w:rPr>
        <w:t xml:space="preserve"> ранее введенной информации;</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lang w:eastAsia="ru-RU"/>
        </w:rPr>
      </w:pPr>
      <w:r>
        <w:rPr>
          <w:rFonts w:ascii="Times New Roman" w:hAnsi="Times New Roman"/>
          <w:position w:val="-2"/>
          <w:sz w:val="26"/>
          <w:szCs w:val="26"/>
          <w:lang w:eastAsia="ru-RU"/>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rPr>
      </w:pPr>
      <w:r>
        <w:rPr>
          <w:rFonts w:ascii="Times New Roman" w:hAnsi="Times New Roman"/>
          <w:position w:val="-2"/>
          <w:sz w:val="26"/>
          <w:szCs w:val="26"/>
        </w:rPr>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654FD6" w:rsidRDefault="00654FD6" w:rsidP="00654FD6">
      <w:pPr>
        <w:widowControl w:val="0"/>
        <w:autoSpaceDE w:val="0"/>
        <w:autoSpaceDN w:val="0"/>
        <w:spacing w:after="0" w:line="240" w:lineRule="auto"/>
        <w:ind w:firstLine="567"/>
        <w:jc w:val="both"/>
        <w:rPr>
          <w:rFonts w:ascii="Times New Roman" w:eastAsia="Times New Roman" w:hAnsi="Times New Roman" w:cs="Times New Roman"/>
          <w:position w:val="-2"/>
          <w:sz w:val="26"/>
          <w:szCs w:val="26"/>
          <w:lang w:eastAsia="ru-RU"/>
        </w:rPr>
      </w:pPr>
      <w:r>
        <w:rPr>
          <w:rFonts w:ascii="Times New Roman" w:eastAsia="Times New Roman" w:hAnsi="Times New Roman" w:cs="Times New Roman"/>
          <w:position w:val="-2"/>
          <w:sz w:val="26"/>
          <w:szCs w:val="26"/>
          <w:lang w:eastAsia="ru-RU"/>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654FD6"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Pr>
          <w:rFonts w:ascii="Times New Roman" w:hAnsi="Times New Roman"/>
          <w:position w:val="-2"/>
          <w:sz w:val="26"/>
          <w:szCs w:val="26"/>
          <w:lang w:eastAsia="ru-RU"/>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654FD6"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Pr>
          <w:rFonts w:ascii="Times New Roman" w:hAnsi="Times New Roman"/>
          <w:position w:val="-2"/>
          <w:sz w:val="26"/>
          <w:szCs w:val="26"/>
          <w:lang w:eastAsia="ru-RU"/>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654FD6"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Pr>
          <w:rFonts w:ascii="Times New Roman" w:hAnsi="Times New Roman"/>
          <w:position w:val="-2"/>
          <w:sz w:val="26"/>
          <w:szCs w:val="26"/>
          <w:lang w:eastAsia="ru-RU"/>
        </w:rPr>
        <w:t xml:space="preserve">2.37. Заявление представляется в Администрацию в виде файлов в формате </w:t>
      </w:r>
      <w:proofErr w:type="spellStart"/>
      <w:r>
        <w:rPr>
          <w:rFonts w:ascii="Times New Roman" w:hAnsi="Times New Roman"/>
          <w:position w:val="-2"/>
          <w:sz w:val="26"/>
          <w:szCs w:val="26"/>
          <w:lang w:eastAsia="ru-RU"/>
        </w:rPr>
        <w:t>doc</w:t>
      </w:r>
      <w:proofErr w:type="spellEnd"/>
      <w:r>
        <w:rPr>
          <w:rFonts w:ascii="Times New Roman" w:hAnsi="Times New Roman"/>
          <w:position w:val="-2"/>
          <w:sz w:val="26"/>
          <w:szCs w:val="26"/>
          <w:lang w:eastAsia="ru-RU"/>
        </w:rPr>
        <w:t xml:space="preserve">, </w:t>
      </w:r>
      <w:proofErr w:type="spellStart"/>
      <w:r>
        <w:rPr>
          <w:rFonts w:ascii="Times New Roman" w:hAnsi="Times New Roman"/>
          <w:position w:val="-2"/>
          <w:sz w:val="26"/>
          <w:szCs w:val="26"/>
          <w:lang w:eastAsia="ru-RU"/>
        </w:rPr>
        <w:t>docx</w:t>
      </w:r>
      <w:proofErr w:type="spellEnd"/>
      <w:r>
        <w:rPr>
          <w:rFonts w:ascii="Times New Roman" w:hAnsi="Times New Roman"/>
          <w:position w:val="-2"/>
          <w:sz w:val="26"/>
          <w:szCs w:val="26"/>
          <w:lang w:eastAsia="ru-RU"/>
        </w:rPr>
        <w:t xml:space="preserve">, </w:t>
      </w:r>
      <w:proofErr w:type="spellStart"/>
      <w:r>
        <w:rPr>
          <w:rFonts w:ascii="Times New Roman" w:hAnsi="Times New Roman"/>
          <w:position w:val="-2"/>
          <w:sz w:val="26"/>
          <w:szCs w:val="26"/>
          <w:lang w:eastAsia="ru-RU"/>
        </w:rPr>
        <w:t>txt</w:t>
      </w:r>
      <w:proofErr w:type="spellEnd"/>
      <w:r>
        <w:rPr>
          <w:rFonts w:ascii="Times New Roman" w:hAnsi="Times New Roman"/>
          <w:position w:val="-2"/>
          <w:sz w:val="26"/>
          <w:szCs w:val="26"/>
          <w:lang w:eastAsia="ru-RU"/>
        </w:rPr>
        <w:t xml:space="preserve">, </w:t>
      </w:r>
      <w:proofErr w:type="spellStart"/>
      <w:r>
        <w:rPr>
          <w:rFonts w:ascii="Times New Roman" w:hAnsi="Times New Roman"/>
          <w:position w:val="-2"/>
          <w:sz w:val="26"/>
          <w:szCs w:val="26"/>
          <w:lang w:eastAsia="ru-RU"/>
        </w:rPr>
        <w:t>xls</w:t>
      </w:r>
      <w:proofErr w:type="spellEnd"/>
      <w:r>
        <w:rPr>
          <w:rFonts w:ascii="Times New Roman" w:hAnsi="Times New Roman"/>
          <w:position w:val="-2"/>
          <w:sz w:val="26"/>
          <w:szCs w:val="26"/>
          <w:lang w:eastAsia="ru-RU"/>
        </w:rPr>
        <w:t xml:space="preserve">, </w:t>
      </w:r>
      <w:proofErr w:type="spellStart"/>
      <w:r>
        <w:rPr>
          <w:rFonts w:ascii="Times New Roman" w:hAnsi="Times New Roman"/>
          <w:position w:val="-2"/>
          <w:sz w:val="26"/>
          <w:szCs w:val="26"/>
          <w:lang w:eastAsia="ru-RU"/>
        </w:rPr>
        <w:t>xlsx</w:t>
      </w:r>
      <w:proofErr w:type="spellEnd"/>
      <w:r>
        <w:rPr>
          <w:rFonts w:ascii="Times New Roman" w:hAnsi="Times New Roman"/>
          <w:position w:val="-2"/>
          <w:sz w:val="26"/>
          <w:szCs w:val="26"/>
          <w:lang w:eastAsia="ru-RU"/>
        </w:rPr>
        <w:t xml:space="preserve">, </w:t>
      </w:r>
      <w:proofErr w:type="spellStart"/>
      <w:r>
        <w:rPr>
          <w:rFonts w:ascii="Times New Roman" w:hAnsi="Times New Roman"/>
          <w:position w:val="-2"/>
          <w:sz w:val="26"/>
          <w:szCs w:val="26"/>
          <w:lang w:eastAsia="ru-RU"/>
        </w:rPr>
        <w:t>rtf</w:t>
      </w:r>
      <w:proofErr w:type="spellEnd"/>
      <w:r>
        <w:rPr>
          <w:rFonts w:ascii="Times New Roman" w:hAnsi="Times New Roman"/>
          <w:position w:val="-2"/>
          <w:sz w:val="26"/>
          <w:szCs w:val="26"/>
          <w:lang w:eastAsia="ru-RU"/>
        </w:rPr>
        <w:t>, если указанное ходатайство представляется в форме электронного документа.</w:t>
      </w:r>
    </w:p>
    <w:p w:rsidR="00654FD6"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Pr>
          <w:rFonts w:ascii="Times New Roman" w:hAnsi="Times New Roman"/>
          <w:position w:val="-2"/>
          <w:sz w:val="26"/>
          <w:szCs w:val="26"/>
          <w:lang w:eastAsia="ru-RU"/>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654FD6" w:rsidRDefault="00654FD6" w:rsidP="00654FD6">
      <w:pPr>
        <w:autoSpaceDE w:val="0"/>
        <w:autoSpaceDN w:val="0"/>
        <w:adjustRightInd w:val="0"/>
        <w:spacing w:after="0" w:line="240" w:lineRule="auto"/>
        <w:ind w:firstLine="567"/>
        <w:jc w:val="both"/>
        <w:rPr>
          <w:rFonts w:ascii="Times New Roman" w:hAnsi="Times New Roman"/>
          <w:position w:val="-2"/>
          <w:sz w:val="26"/>
          <w:szCs w:val="26"/>
          <w:lang w:eastAsia="ru-RU"/>
        </w:rPr>
      </w:pPr>
      <w:r>
        <w:rPr>
          <w:rFonts w:ascii="Times New Roman" w:hAnsi="Times New Roman"/>
          <w:position w:val="-2"/>
          <w:sz w:val="26"/>
          <w:szCs w:val="26"/>
          <w:lang w:eastAsia="ru-RU"/>
        </w:rPr>
        <w:lastRenderedPageBreak/>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654FD6" w:rsidRDefault="00654FD6" w:rsidP="00654FD6">
      <w:pPr>
        <w:spacing w:after="0" w:line="240" w:lineRule="auto"/>
        <w:ind w:firstLine="540"/>
        <w:jc w:val="both"/>
        <w:rPr>
          <w:rFonts w:ascii="Times New Roman" w:hAnsi="Times New Roman"/>
          <w:position w:val="-2"/>
          <w:sz w:val="26"/>
          <w:szCs w:val="26"/>
        </w:rPr>
      </w:pPr>
      <w:r>
        <w:rPr>
          <w:rFonts w:ascii="Times New Roman" w:hAnsi="Times New Roman"/>
          <w:position w:val="-2"/>
          <w:sz w:val="26"/>
          <w:szCs w:val="26"/>
        </w:rPr>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rPr>
      </w:pPr>
      <w:r>
        <w:rPr>
          <w:rFonts w:ascii="Times New Roman" w:hAnsi="Times New Roman"/>
          <w:position w:val="-2"/>
          <w:sz w:val="26"/>
          <w:szCs w:val="26"/>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rPr>
      </w:pPr>
      <w:r>
        <w:rPr>
          <w:rFonts w:ascii="Times New Roman" w:hAnsi="Times New Roman"/>
          <w:position w:val="-2"/>
          <w:sz w:val="26"/>
          <w:szCs w:val="26"/>
        </w:rPr>
        <w:t xml:space="preserve">Заявителю после успешного заполнения опросной формы оценки на адрес электронной почты поступает уведомление о сохраненной оценке </w:t>
      </w:r>
      <w:proofErr w:type="gramStart"/>
      <w:r>
        <w:rPr>
          <w:rFonts w:ascii="Times New Roman" w:hAnsi="Times New Roman"/>
          <w:position w:val="-2"/>
          <w:sz w:val="26"/>
          <w:szCs w:val="26"/>
        </w:rPr>
        <w:t>с</w:t>
      </w:r>
      <w:proofErr w:type="gramEnd"/>
      <w:r>
        <w:rPr>
          <w:rFonts w:ascii="Times New Roman" w:hAnsi="Times New Roman"/>
          <w:position w:val="-2"/>
          <w:sz w:val="26"/>
          <w:szCs w:val="26"/>
        </w:rPr>
        <w:t xml:space="preserve"> ссылкой на просмотр статистики по данной услуге.</w:t>
      </w:r>
    </w:p>
    <w:p w:rsidR="00654FD6" w:rsidRDefault="00654FD6" w:rsidP="00654FD6">
      <w:pPr>
        <w:autoSpaceDE w:val="0"/>
        <w:autoSpaceDN w:val="0"/>
        <w:adjustRightInd w:val="0"/>
        <w:spacing w:after="0" w:line="240" w:lineRule="auto"/>
        <w:ind w:firstLine="540"/>
        <w:jc w:val="both"/>
        <w:rPr>
          <w:rFonts w:ascii="Times New Roman" w:hAnsi="Times New Roman"/>
          <w:position w:val="-2"/>
          <w:sz w:val="26"/>
          <w:szCs w:val="26"/>
        </w:rPr>
      </w:pPr>
      <w:r>
        <w:rPr>
          <w:rFonts w:ascii="Times New Roman" w:hAnsi="Times New Roman"/>
          <w:position w:val="-2"/>
          <w:sz w:val="26"/>
          <w:szCs w:val="26"/>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654FD6"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bCs/>
          <w:color w:val="000000" w:themeColor="text1"/>
          <w:sz w:val="26"/>
          <w:szCs w:val="26"/>
          <w:lang w:eastAsia="ru-RU"/>
        </w:rPr>
      </w:pP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3.1. Предоставление муниципальной услуги включает в себя следующие административные процедуры:</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654FD6" w:rsidRDefault="00654FD6" w:rsidP="00654FD6">
      <w:pPr>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3.1.3. подготовка Администрацией результата предоставления муниципальной услуги;</w:t>
      </w:r>
    </w:p>
    <w:p w:rsidR="00654FD6" w:rsidRDefault="00654FD6" w:rsidP="00654FD6">
      <w:pPr>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3.1.4. выдача заявителю результата предоставления муниципальной услуги;</w:t>
      </w:r>
    </w:p>
    <w:p w:rsidR="00654FD6" w:rsidRDefault="00654FD6" w:rsidP="00654FD6">
      <w:pPr>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3.1.5. порядок исправления допущенных опечаток и ошибок в выданных в результате предоставления муниципальной услуги документах.</w:t>
      </w: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lastRenderedPageBreak/>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654FD6" w:rsidRDefault="00654FD6" w:rsidP="00654FD6">
      <w:pPr>
        <w:widowControl w:val="0"/>
        <w:autoSpaceDE w:val="0"/>
        <w:autoSpaceDN w:val="0"/>
        <w:spacing w:after="0" w:line="240" w:lineRule="auto"/>
        <w:ind w:firstLine="709"/>
        <w:jc w:val="center"/>
        <w:outlineLvl w:val="2"/>
        <w:rPr>
          <w:rFonts w:ascii="Times New Roman" w:eastAsia="Times New Roman" w:hAnsi="Times New Roman" w:cs="Times New Roman"/>
          <w:b/>
          <w:bCs/>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trike/>
          <w:sz w:val="26"/>
          <w:szCs w:val="26"/>
          <w:lang w:eastAsia="ru-RU"/>
        </w:rPr>
      </w:pPr>
      <w:r>
        <w:rPr>
          <w:rFonts w:ascii="Times New Roman" w:eastAsia="Times New Roman" w:hAnsi="Times New Roman" w:cs="Times New Roman"/>
          <w:sz w:val="26"/>
          <w:szCs w:val="26"/>
          <w:lang w:eastAsia="ru-RU"/>
        </w:rPr>
        <w:t xml:space="preserve">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 </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Заявление подписывается заявителем (представителем заявителя).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3.5. Поступившие в Администрацию заявление и приложенные к нему документы регистрируются </w:t>
      </w:r>
      <w:r>
        <w:rPr>
          <w:rFonts w:ascii="Times New Roman" w:eastAsia="Calibri" w:hAnsi="Times New Roman" w:cs="Times New Roman"/>
          <w:sz w:val="26"/>
          <w:szCs w:val="26"/>
        </w:rPr>
        <w:t xml:space="preserve">специалистом Администрации, ответственным за прием и регистрацию документов по предоставлению муниципальной услуги </w:t>
      </w:r>
      <w:r>
        <w:rPr>
          <w:rFonts w:ascii="Times New Roman" w:eastAsia="Times New Roman" w:hAnsi="Times New Roman" w:cs="Times New Roman"/>
          <w:sz w:val="26"/>
          <w:szCs w:val="26"/>
          <w:lang w:eastAsia="ru-RU"/>
        </w:rPr>
        <w:t xml:space="preserve">в </w:t>
      </w:r>
      <w:r>
        <w:rPr>
          <w:rFonts w:ascii="Times New Roman" w:hAnsi="Times New Roman" w:cs="Times New Roman"/>
          <w:sz w:val="26"/>
          <w:szCs w:val="26"/>
        </w:rPr>
        <w:t>Журнале</w:t>
      </w:r>
      <w:r>
        <w:rPr>
          <w:rFonts w:ascii="Times New Roman" w:eastAsia="Times New Roman" w:hAnsi="Times New Roman" w:cs="Times New Roman"/>
          <w:sz w:val="26"/>
          <w:szCs w:val="26"/>
          <w:lang w:eastAsia="ru-RU"/>
        </w:rPr>
        <w:t>регистрации заявлений граждан, в срок предусмотренный пунктом 2.17. Административного регламента.</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3.7. При обращении заявителя или представителя заявителя непосредственно в Администрацию заявителю или представителю заявителя выдается </w:t>
      </w:r>
      <w:hyperlink r:id="rId9" w:history="1">
        <w:r w:rsidRPr="004C3D31">
          <w:rPr>
            <w:rStyle w:val="ab"/>
            <w:rFonts w:ascii="Times New Roman" w:hAnsi="Times New Roman" w:cs="Times New Roman"/>
            <w:color w:val="000000" w:themeColor="text1"/>
            <w:sz w:val="26"/>
            <w:szCs w:val="26"/>
            <w:u w:val="none"/>
          </w:rPr>
          <w:t>расписка</w:t>
        </w:r>
      </w:hyperlink>
      <w:r>
        <w:rPr>
          <w:rFonts w:ascii="Times New Roman" w:eastAsia="Times New Roman" w:hAnsi="Times New Roman" w:cs="Times New Roman"/>
          <w:sz w:val="26"/>
          <w:szCs w:val="26"/>
          <w:lang w:eastAsia="ru-RU"/>
        </w:rPr>
        <w:t xml:space="preserve">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654FD6" w:rsidRDefault="00654FD6" w:rsidP="00654FD6">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 </w:t>
      </w:r>
    </w:p>
    <w:p w:rsidR="00654FD6" w:rsidRDefault="00654FD6" w:rsidP="00654FD6">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654FD6" w:rsidRDefault="00654FD6" w:rsidP="00654FD6">
      <w:pPr>
        <w:widowControl w:val="0"/>
        <w:autoSpaceDE w:val="0"/>
        <w:autoSpaceDN w:val="0"/>
        <w:spacing w:after="0" w:line="240" w:lineRule="auto"/>
        <w:ind w:right="-2"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3.12. Результатом административной процедуры является: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3.15. Основанием для начала административной процедуры является поступление заявления и приложенных к нему документов секретарю Комиссии. </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3.16. Секретарь Комиссии при получении заявления и приложенных к нему документов осуществляет следующие действия: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устанавливает наличие документов, необходимых для предоставления муниципальной услуги, полноту и правильность их оформления;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проверяет соответствие представленных документов требованиям законодательства Российской Федерации и Административного регламента.</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3.17. По результатам проверки представленных документов, при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 </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Уведомление должно содержать мотивированное обоснование принятие такого решения. </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После подписания председателем Комиссии уведомления об отказе в </w:t>
      </w:r>
      <w:r>
        <w:rPr>
          <w:rFonts w:ascii="Times New Roman" w:eastAsia="Times New Roman" w:hAnsi="Times New Roman" w:cs="Times New Roman"/>
          <w:sz w:val="26"/>
          <w:szCs w:val="26"/>
          <w:lang w:eastAsia="ru-RU"/>
        </w:rPr>
        <w:lastRenderedPageBreak/>
        <w:t>предоставлении муниципальной услуги оно регистрируется и направляется заявителюпочтовым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 </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 результатам проверки представленных документов, при отсутствии оснований для отказа в предоставлении муниципальной услуги, указанных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частного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Проект информационного письма с приглашением к работе в Комиссии составляется на бланке Комиссии.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Подготовленный секретарем Комиссии проект информационного письма с приглашением к работе в Комиссии направляется на подпись председателю Комиссии. </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3.18.Секретарь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3.19. Комиссия рассматривает представленное заявление вместе с документами на заседании Комиссии и принимает одно из следующих решений:</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 о соответствии помещения требованиям, предъявляемым к частному жилому помещению, и его пригодности для проживания граждан;</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б) о выявлении оснований для признания частного жилого помещения </w:t>
      </w:r>
      <w:proofErr w:type="gramStart"/>
      <w:r>
        <w:rPr>
          <w:rFonts w:ascii="Times New Roman" w:eastAsia="Times New Roman" w:hAnsi="Times New Roman" w:cs="Times New Roman"/>
          <w:sz w:val="26"/>
          <w:szCs w:val="26"/>
          <w:lang w:eastAsia="ru-RU"/>
        </w:rPr>
        <w:t>непригодным</w:t>
      </w:r>
      <w:proofErr w:type="gramEnd"/>
      <w:r>
        <w:rPr>
          <w:rFonts w:ascii="Times New Roman" w:eastAsia="Times New Roman" w:hAnsi="Times New Roman" w:cs="Times New Roman"/>
          <w:sz w:val="26"/>
          <w:szCs w:val="26"/>
          <w:lang w:eastAsia="ru-RU"/>
        </w:rPr>
        <w:t xml:space="preserve"> для проживания граждан.</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3.20. Решение Комиссии оформляется в виде заключения в 3 экземплярах с указанием соответствующих оснований принятия решения.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отказ в предоставлении муниципальной услуги и возвращение без рассмотрения заявления и приложенных к нему документов.</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3.22. </w:t>
      </w:r>
      <w:proofErr w:type="gramStart"/>
      <w:r>
        <w:rPr>
          <w:rFonts w:ascii="Times New Roman" w:eastAsia="Times New Roman" w:hAnsi="Times New Roman" w:cs="Times New Roman"/>
          <w:sz w:val="26"/>
          <w:szCs w:val="26"/>
          <w:lang w:eastAsia="ru-RU"/>
        </w:rPr>
        <w:t>Максимальный срок совершения административной процедуры не может превышать 30 календарных дней с даты регистрации заявления и приложенных к нему документов в Администрации, а в случае обследования частного жилого помещения, получившего повреждения в результате чрезвычайной ситуации, если частное жилое помещение не включено в сводный перечень объектов (жилых помещений), Комиссия рассматривает заявлениевместе со всеми документами, необходимыми для предоставления муниципальной услуги, в течение</w:t>
      </w:r>
      <w:proofErr w:type="gramEnd"/>
      <w:r>
        <w:rPr>
          <w:rFonts w:ascii="Times New Roman" w:eastAsia="Times New Roman" w:hAnsi="Times New Roman" w:cs="Times New Roman"/>
          <w:sz w:val="26"/>
          <w:szCs w:val="26"/>
          <w:lang w:eastAsia="ru-RU"/>
        </w:rPr>
        <w:t xml:space="preserve"> 20 календарных дней </w:t>
      </w:r>
      <w:proofErr w:type="gramStart"/>
      <w:r>
        <w:rPr>
          <w:rFonts w:ascii="Times New Roman" w:eastAsia="Times New Roman" w:hAnsi="Times New Roman" w:cs="Times New Roman"/>
          <w:sz w:val="26"/>
          <w:szCs w:val="26"/>
          <w:lang w:eastAsia="ru-RU"/>
        </w:rPr>
        <w:t>с даты регистрации</w:t>
      </w:r>
      <w:proofErr w:type="gramEnd"/>
      <w:r>
        <w:rPr>
          <w:rFonts w:ascii="Times New Roman" w:eastAsia="Times New Roman" w:hAnsi="Times New Roman" w:cs="Times New Roman"/>
          <w:sz w:val="26"/>
          <w:szCs w:val="26"/>
          <w:lang w:eastAsia="ru-RU"/>
        </w:rPr>
        <w:t xml:space="preserve"> заявления.</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Возвращение без рассмотрения заявления и приложенных к нему документов осуществляется в течение 15 календарных дней с даты их регистрации.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частного жилого помещения или многоквартирного дома.</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spacing w:val="2"/>
          <w:sz w:val="26"/>
          <w:szCs w:val="26"/>
          <w:lang w:eastAsia="ru-RU"/>
        </w:rPr>
      </w:pPr>
      <w:r>
        <w:rPr>
          <w:rFonts w:ascii="Times New Roman" w:eastAsia="Times New Roman" w:hAnsi="Times New Roman" w:cs="Times New Roman"/>
          <w:b/>
          <w:spacing w:val="2"/>
          <w:sz w:val="26"/>
          <w:szCs w:val="26"/>
          <w:lang w:eastAsia="ru-RU"/>
        </w:rPr>
        <w:t>Подготовка Администрацией результата предоставления муниципальной услуги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3.24. Основанием для начала административной процедуры является поступление в Администрацию решения Комиссии, оформленного в виде заключения. </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3.25. Администрация принимает решение (правовой акт) о пригодности (непригодности) жилого помещения для проживания граждан в течение 30 календарных дней, а в случае обследования частных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3.26. Решение (правовой акт)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 </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3.27. 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6" w:name="_Hlk34045380"/>
      <w:r>
        <w:rPr>
          <w:rFonts w:ascii="Times New Roman" w:eastAsia="Times New Roman" w:hAnsi="Times New Roman" w:cs="Times New Roman"/>
          <w:sz w:val="26"/>
          <w:szCs w:val="26"/>
          <w:lang w:eastAsia="ru-RU"/>
        </w:rPr>
        <w:t>решение (правовой акт) о пригодности (непригодности) жилого помещения</w:t>
      </w:r>
      <w:bookmarkStart w:id="7" w:name="_Hlk34046420"/>
      <w:bookmarkEnd w:id="6"/>
      <w:r>
        <w:rPr>
          <w:rFonts w:ascii="Times New Roman" w:eastAsia="Times New Roman" w:hAnsi="Times New Roman" w:cs="Times New Roman"/>
          <w:sz w:val="26"/>
          <w:szCs w:val="26"/>
          <w:lang w:eastAsia="ru-RU"/>
        </w:rPr>
        <w:t>.</w:t>
      </w:r>
    </w:p>
    <w:p w:rsidR="00654FD6"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rsidR="00654FD6"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3.29. Способ фиксации результата выполнения административной процедуры является регистрация </w:t>
      </w:r>
      <w:bookmarkEnd w:id="7"/>
      <w:r>
        <w:rPr>
          <w:rFonts w:ascii="Times New Roman" w:eastAsia="Times New Roman" w:hAnsi="Times New Roman" w:cs="Times New Roman"/>
          <w:sz w:val="26"/>
          <w:szCs w:val="26"/>
          <w:lang w:eastAsia="ru-RU"/>
        </w:rPr>
        <w:t xml:space="preserve">решения (правового акта) о пригодности (непригодности) жилого помещения в журнале регистрации решений о предоставлении муниципальной услуги. </w:t>
      </w:r>
    </w:p>
    <w:p w:rsidR="00654FD6"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Pr>
          <w:rFonts w:ascii="Times New Roman" w:eastAsia="Times New Roman" w:hAnsi="Times New Roman" w:cs="Times New Roman"/>
          <w:sz w:val="26"/>
          <w:szCs w:val="26"/>
          <w:lang w:eastAsia="ru-RU"/>
        </w:rPr>
        <w:lastRenderedPageBreak/>
        <w:t>3.30. Максимальный срок административной процедуры, не может превышать 30 календарных дней, а в случае обследования частных жилых помещений, п</w:t>
      </w:r>
      <w:r>
        <w:rPr>
          <w:rFonts w:ascii="Times New Roman" w:eastAsia="Times New Roman" w:hAnsi="Times New Roman" w:cs="Times New Roman"/>
          <w:spacing w:val="2"/>
          <w:sz w:val="26"/>
          <w:szCs w:val="26"/>
          <w:lang w:eastAsia="ru-RU"/>
        </w:rPr>
        <w:t>олучивших повреждения в результате чрезвычайной ситуации 10 (десяти) календарных дней со дня поступления решения Комиссии в Администрацию.</w:t>
      </w:r>
    </w:p>
    <w:p w:rsidR="00654FD6"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p>
    <w:p w:rsidR="00654FD6" w:rsidRDefault="00654FD6" w:rsidP="00654FD6">
      <w:pPr>
        <w:shd w:val="clear" w:color="auto" w:fill="FFFFFF"/>
        <w:spacing w:after="0" w:line="240" w:lineRule="auto"/>
        <w:ind w:firstLine="709"/>
        <w:jc w:val="center"/>
        <w:textAlignment w:val="baseline"/>
        <w:rPr>
          <w:rFonts w:ascii="Times New Roman" w:eastAsia="Times New Roman" w:hAnsi="Times New Roman" w:cs="Times New Roman"/>
          <w:b/>
          <w:spacing w:val="2"/>
          <w:sz w:val="26"/>
          <w:szCs w:val="26"/>
          <w:lang w:eastAsia="ru-RU"/>
        </w:rPr>
      </w:pPr>
      <w:bookmarkStart w:id="8" w:name="_Hlk34208233"/>
      <w:bookmarkStart w:id="9" w:name="_Hlk34208195"/>
      <w:r>
        <w:rPr>
          <w:rFonts w:ascii="Times New Roman" w:eastAsia="Times New Roman" w:hAnsi="Times New Roman" w:cs="Times New Roman"/>
          <w:b/>
          <w:spacing w:val="2"/>
          <w:sz w:val="26"/>
          <w:szCs w:val="26"/>
          <w:lang w:eastAsia="ru-RU"/>
        </w:rPr>
        <w:t>Выдача заявителю результата предоставления муниципальной услуги</w:t>
      </w:r>
      <w:bookmarkEnd w:id="8"/>
    </w:p>
    <w:p w:rsidR="00654FD6" w:rsidRDefault="00654FD6" w:rsidP="00654FD6">
      <w:pPr>
        <w:shd w:val="clear" w:color="auto" w:fill="FFFFFF"/>
        <w:spacing w:after="0" w:line="240" w:lineRule="auto"/>
        <w:ind w:firstLine="709"/>
        <w:jc w:val="center"/>
        <w:textAlignment w:val="baseline"/>
        <w:rPr>
          <w:rFonts w:ascii="Times New Roman" w:eastAsia="Times New Roman" w:hAnsi="Times New Roman" w:cs="Times New Roman"/>
          <w:spacing w:val="2"/>
          <w:sz w:val="26"/>
          <w:szCs w:val="26"/>
          <w:lang w:eastAsia="ru-RU"/>
        </w:rPr>
      </w:pPr>
    </w:p>
    <w:bookmarkEnd w:id="9"/>
    <w:p w:rsidR="00654FD6" w:rsidRDefault="00654FD6" w:rsidP="00654FD6">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Pr>
          <w:rFonts w:ascii="Times New Roman" w:eastAsia="Times New Roman" w:hAnsi="Times New Roman" w:cs="Times New Roman"/>
          <w:spacing w:val="2"/>
          <w:sz w:val="26"/>
          <w:szCs w:val="26"/>
          <w:lang w:eastAsia="ru-RU"/>
        </w:rPr>
        <w:t>3.31. Основанием для начала административной процедуры является подписанное главой Администрации решение (правовой акт) о пригодности (непригодности) жилого помещения.</w:t>
      </w:r>
    </w:p>
    <w:p w:rsidR="00654FD6" w:rsidRDefault="00654FD6" w:rsidP="00654FD6">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Pr>
          <w:rFonts w:ascii="Times New Roman" w:eastAsia="Times New Roman" w:hAnsi="Times New Roman" w:cs="Times New Roman"/>
          <w:spacing w:val="2"/>
          <w:sz w:val="26"/>
          <w:szCs w:val="26"/>
          <w:lang w:eastAsia="ru-RU"/>
        </w:rPr>
        <w:t xml:space="preserve">3.32. </w:t>
      </w:r>
      <w:proofErr w:type="gramStart"/>
      <w:r>
        <w:rPr>
          <w:rFonts w:ascii="Times New Roman" w:eastAsia="Times New Roman" w:hAnsi="Times New Roman" w:cs="Times New Roman"/>
          <w:spacing w:val="2"/>
          <w:sz w:val="26"/>
          <w:szCs w:val="26"/>
          <w:lang w:eastAsia="ru-RU"/>
        </w:rPr>
        <w:t>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по 1 экземпляру решения (правового акта) и заключения Комиссии заявителю, в орган государственного жилищного надзора</w:t>
      </w:r>
      <w:proofErr w:type="gramEnd"/>
      <w:r>
        <w:rPr>
          <w:rFonts w:ascii="Times New Roman" w:eastAsia="Times New Roman" w:hAnsi="Times New Roman" w:cs="Times New Roman"/>
          <w:spacing w:val="2"/>
          <w:sz w:val="26"/>
          <w:szCs w:val="26"/>
          <w:lang w:eastAsia="ru-RU"/>
        </w:rPr>
        <w:t xml:space="preserve"> (муниципального жилищного контроля) по месту нахождения многоквартирного дома.</w:t>
      </w:r>
    </w:p>
    <w:p w:rsidR="00654FD6" w:rsidRDefault="00654FD6" w:rsidP="00654FD6">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Pr>
          <w:rFonts w:ascii="Times New Roman" w:eastAsia="Times New Roman" w:hAnsi="Times New Roman" w:cs="Times New Roman"/>
          <w:spacing w:val="2"/>
          <w:sz w:val="26"/>
          <w:szCs w:val="26"/>
          <w:lang w:eastAsia="ru-RU"/>
        </w:rPr>
        <w:t xml:space="preserve">3.33. </w:t>
      </w:r>
      <w:proofErr w:type="gramStart"/>
      <w:r w:rsidRPr="003E23C9">
        <w:rPr>
          <w:rFonts w:ascii="Times New Roman" w:eastAsia="Times New Roman" w:hAnsi="Times New Roman" w:cs="Times New Roman"/>
          <w:spacing w:val="2"/>
          <w:sz w:val="26"/>
          <w:szCs w:val="26"/>
          <w:lang w:eastAsia="ru-RU"/>
        </w:rPr>
        <w:t>При выявлении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в случае расположения жилых помещений в опасных зонах схода оползней, селевых потоков, снежных лавин, на территориях, которые ежегодно затапливаются паводковыми водами и на которыхневозможно</w:t>
      </w:r>
      <w:proofErr w:type="gramEnd"/>
      <w:r w:rsidRPr="003E23C9">
        <w:rPr>
          <w:rFonts w:ascii="Times New Roman" w:eastAsia="Times New Roman" w:hAnsi="Times New Roman" w:cs="Times New Roman"/>
          <w:spacing w:val="2"/>
          <w:sz w:val="26"/>
          <w:szCs w:val="26"/>
          <w:lang w:eastAsia="ru-RU"/>
        </w:rPr>
        <w:t xml:space="preserve"> </w:t>
      </w:r>
      <w:proofErr w:type="gramStart"/>
      <w:r w:rsidRPr="003E23C9">
        <w:rPr>
          <w:rFonts w:ascii="Times New Roman" w:eastAsia="Times New Roman" w:hAnsi="Times New Roman" w:cs="Times New Roman"/>
          <w:spacing w:val="2"/>
          <w:sz w:val="26"/>
          <w:szCs w:val="26"/>
          <w:lang w:eastAsia="ru-RU"/>
        </w:rPr>
        <w:t>при помощи инженерных и проектных решений предотвратить подтопление территории, а также в зоне вероятных разрушений при техногенных авариях, иных обстоятельствах, в результате которых сложилась чрезвычайная ситуация, если при помощи инженерных и проектных решений невозможно предотвратить разрушение жилых помещений, результата предоставления муниципальной услуги направляется не позднее рабочего дня, следующего за днем оформления решения.</w:t>
      </w:r>
      <w:proofErr w:type="gramEnd"/>
    </w:p>
    <w:p w:rsidR="00654FD6" w:rsidRDefault="00654FD6" w:rsidP="00654FD6">
      <w:pPr>
        <w:shd w:val="clear" w:color="auto" w:fill="FFFFFF"/>
        <w:spacing w:after="0" w:line="240" w:lineRule="auto"/>
        <w:ind w:firstLine="708"/>
        <w:jc w:val="both"/>
        <w:textAlignment w:val="baseline"/>
        <w:rPr>
          <w:rFonts w:ascii="Times New Roman" w:eastAsia="Times New Roman" w:hAnsi="Times New Roman" w:cs="Times New Roman"/>
          <w:spacing w:val="2"/>
          <w:sz w:val="26"/>
          <w:szCs w:val="26"/>
          <w:lang w:eastAsia="ru-RU"/>
        </w:rPr>
      </w:pPr>
      <w:r>
        <w:rPr>
          <w:rFonts w:ascii="Times New Roman" w:eastAsia="Times New Roman" w:hAnsi="Times New Roman" w:cs="Times New Roman"/>
          <w:spacing w:val="2"/>
          <w:sz w:val="26"/>
          <w:szCs w:val="26"/>
          <w:lang w:eastAsia="ru-RU"/>
        </w:rPr>
        <w:t>3.34. В случае</w:t>
      </w:r>
      <w:proofErr w:type="gramStart"/>
      <w:r>
        <w:rPr>
          <w:rFonts w:ascii="Times New Roman" w:eastAsia="Times New Roman" w:hAnsi="Times New Roman" w:cs="Times New Roman"/>
          <w:spacing w:val="2"/>
          <w:sz w:val="26"/>
          <w:szCs w:val="26"/>
          <w:lang w:eastAsia="ru-RU"/>
        </w:rPr>
        <w:t>,</w:t>
      </w:r>
      <w:proofErr w:type="gramEnd"/>
      <w:r>
        <w:rPr>
          <w:rFonts w:ascii="Times New Roman" w:eastAsia="Times New Roman" w:hAnsi="Times New Roman" w:cs="Times New Roman"/>
          <w:spacing w:val="2"/>
          <w:sz w:val="26"/>
          <w:szCs w:val="26"/>
          <w:lang w:eastAsia="ru-RU"/>
        </w:rPr>
        <w:t xml:space="preserve">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rsidR="00654FD6"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Pr>
          <w:rFonts w:ascii="Times New Roman" w:eastAsia="Times New Roman" w:hAnsi="Times New Roman" w:cs="Times New Roman"/>
          <w:spacing w:val="2"/>
          <w:sz w:val="26"/>
          <w:szCs w:val="26"/>
          <w:lang w:eastAsia="ru-RU"/>
        </w:rPr>
        <w:t>3.35. Результатом административной процедуры, является выдача или направление заявителю решения (правового акта) о пригодности (непригодности) жилого помещения.</w:t>
      </w:r>
    </w:p>
    <w:p w:rsidR="00654FD6"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Pr>
          <w:rFonts w:ascii="Times New Roman" w:eastAsia="Times New Roman" w:hAnsi="Times New Roman" w:cs="Times New Roman"/>
          <w:spacing w:val="2"/>
          <w:sz w:val="26"/>
          <w:szCs w:val="26"/>
          <w:lang w:eastAsia="ru-RU"/>
        </w:rPr>
        <w:t>3.36.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(правового акта) о пригодности (непригодности) жилого помещения.</w:t>
      </w:r>
    </w:p>
    <w:p w:rsidR="00654FD6"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Pr>
          <w:rFonts w:ascii="Times New Roman" w:eastAsia="Times New Roman" w:hAnsi="Times New Roman" w:cs="Times New Roman"/>
          <w:spacing w:val="2"/>
          <w:sz w:val="26"/>
          <w:szCs w:val="26"/>
          <w:lang w:eastAsia="ru-RU"/>
        </w:rPr>
        <w:lastRenderedPageBreak/>
        <w:t>3.37. Способ фиксации - в установленном порядке делопроизводства присвоение регистрационного номера и даты решению (правовому акту) о пригодности (непригодности) жилого помещения.</w:t>
      </w:r>
    </w:p>
    <w:p w:rsidR="00654FD6"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Pr>
          <w:rFonts w:ascii="Times New Roman" w:eastAsia="Times New Roman" w:hAnsi="Times New Roman" w:cs="Times New Roman"/>
          <w:spacing w:val="2"/>
          <w:sz w:val="26"/>
          <w:szCs w:val="26"/>
          <w:lang w:eastAsia="ru-RU"/>
        </w:rPr>
        <w:t xml:space="preserve">3.38.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(правового акта) о пригодности (непригодности) жилого помещения. </w:t>
      </w:r>
    </w:p>
    <w:p w:rsidR="00654FD6"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r>
        <w:rPr>
          <w:rFonts w:ascii="Times New Roman" w:eastAsia="Times New Roman" w:hAnsi="Times New Roman" w:cs="Times New Roman"/>
          <w:spacing w:val="2"/>
          <w:sz w:val="26"/>
          <w:szCs w:val="26"/>
          <w:lang w:eastAsia="ru-RU"/>
        </w:rPr>
        <w:t xml:space="preserve">3.39. При выявлении обстоятельств, указанных в пункте 3.33 настоящего Регламента, срок осуществления административной процедуры не может превышать 1 рабочий день со дня оформления решения. </w:t>
      </w:r>
    </w:p>
    <w:p w:rsidR="00654FD6" w:rsidRDefault="00654FD6" w:rsidP="00654FD6">
      <w:pPr>
        <w:shd w:val="clear" w:color="auto" w:fill="FFFFFF"/>
        <w:spacing w:after="0" w:line="240" w:lineRule="auto"/>
        <w:ind w:firstLine="709"/>
        <w:jc w:val="both"/>
        <w:textAlignment w:val="baseline"/>
        <w:rPr>
          <w:rFonts w:ascii="Times New Roman" w:eastAsia="Times New Roman" w:hAnsi="Times New Roman" w:cs="Times New Roman"/>
          <w:spacing w:val="2"/>
          <w:sz w:val="26"/>
          <w:szCs w:val="26"/>
          <w:lang w:eastAsia="ru-RU"/>
        </w:rPr>
      </w:pPr>
    </w:p>
    <w:p w:rsidR="00654FD6" w:rsidRDefault="00654FD6" w:rsidP="00654FD6">
      <w:pPr>
        <w:widowControl w:val="0"/>
        <w:autoSpaceDE w:val="0"/>
        <w:autoSpaceDN w:val="0"/>
        <w:spacing w:after="0" w:line="240" w:lineRule="auto"/>
        <w:ind w:right="-1" w:firstLine="709"/>
        <w:jc w:val="center"/>
        <w:rPr>
          <w:rFonts w:ascii="Times New Roman" w:eastAsia="Times New Roman" w:hAnsi="Times New Roman" w:cs="Times New Roman"/>
          <w:b/>
          <w:color w:val="000000" w:themeColor="text1"/>
          <w:sz w:val="26"/>
          <w:szCs w:val="26"/>
          <w:lang w:eastAsia="ru-RU"/>
        </w:rPr>
      </w:pPr>
      <w:r>
        <w:rPr>
          <w:rFonts w:ascii="Times New Roman" w:eastAsia="Times New Roman" w:hAnsi="Times New Roman" w:cs="Times New Roman"/>
          <w:b/>
          <w:color w:val="000000" w:themeColor="text1"/>
          <w:sz w:val="26"/>
          <w:szCs w:val="26"/>
          <w:lang w:eastAsia="ru-RU"/>
        </w:rPr>
        <w:t>Особенности предоставления муниципальной услуги в МФЦ</w:t>
      </w:r>
    </w:p>
    <w:p w:rsidR="00654FD6" w:rsidRDefault="00654FD6" w:rsidP="00654FD6">
      <w:pPr>
        <w:widowControl w:val="0"/>
        <w:autoSpaceDE w:val="0"/>
        <w:autoSpaceDN w:val="0"/>
        <w:spacing w:after="0" w:line="240" w:lineRule="auto"/>
        <w:ind w:right="-1" w:firstLine="709"/>
        <w:jc w:val="center"/>
        <w:rPr>
          <w:rFonts w:ascii="Times New Roman" w:eastAsia="Times New Roman" w:hAnsi="Times New Roman" w:cs="Times New Roman"/>
          <w:b/>
          <w:color w:val="000000" w:themeColor="text1"/>
          <w:sz w:val="26"/>
          <w:szCs w:val="26"/>
          <w:lang w:eastAsia="ru-RU"/>
        </w:rPr>
      </w:pPr>
    </w:p>
    <w:p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3.40.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Специалист МФЦ принимает от заявителя указанные документы, регистрирует их.</w:t>
      </w:r>
    </w:p>
    <w:p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3.41. Срок выполнения данного административного действия не более 30 минут.</w:t>
      </w:r>
    </w:p>
    <w:p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3.42.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3.43.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3.44.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w:t>
      </w:r>
      <w:r>
        <w:rPr>
          <w:rFonts w:ascii="Times New Roman" w:eastAsia="Times New Roman" w:hAnsi="Times New Roman" w:cs="Times New Roman"/>
          <w:color w:val="000000" w:themeColor="text1"/>
          <w:sz w:val="26"/>
          <w:szCs w:val="26"/>
          <w:lang w:eastAsia="ru-RU"/>
        </w:rPr>
        <w:lastRenderedPageBreak/>
        <w:t xml:space="preserve">заявителю </w:t>
      </w:r>
      <w:r>
        <w:rPr>
          <w:rFonts w:ascii="Times New Roman" w:hAnsi="Times New Roman" w:cs="Times New Roman"/>
          <w:color w:val="000000" w:themeColor="text1"/>
          <w:sz w:val="26"/>
          <w:szCs w:val="26"/>
        </w:rPr>
        <w:t>не позднее чем через 3 (три) рабочих дня со дня принятия такого решения, если иной способ получения не указан заявителем.</w:t>
      </w:r>
    </w:p>
    <w:p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3.45.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3.46. В случае неявки заявителя в МФЦ в течение 30 (тридцати) календарных дней со дня </w:t>
      </w:r>
      <w:proofErr w:type="gramStart"/>
      <w:r>
        <w:rPr>
          <w:rFonts w:ascii="Times New Roman" w:eastAsia="Times New Roman" w:hAnsi="Times New Roman" w:cs="Times New Roman"/>
          <w:color w:val="000000" w:themeColor="text1"/>
          <w:sz w:val="26"/>
          <w:szCs w:val="26"/>
          <w:lang w:eastAsia="ru-RU"/>
        </w:rPr>
        <w:t>окончания срока получения результата предоставления муниципальной</w:t>
      </w:r>
      <w:proofErr w:type="gramEnd"/>
      <w:r>
        <w:rPr>
          <w:rFonts w:ascii="Times New Roman" w:eastAsia="Times New Roman" w:hAnsi="Times New Roman" w:cs="Times New Roman"/>
          <w:color w:val="000000" w:themeColor="text1"/>
          <w:sz w:val="26"/>
          <w:szCs w:val="26"/>
          <w:lang w:eastAsia="ru-RU"/>
        </w:rPr>
        <w:t xml:space="preserve"> услуги, МФЦ курьером отправляет результат предоставления муниципальной услуги в Администрацию под подпись с сопроводительным письмом.</w:t>
      </w:r>
    </w:p>
    <w:p w:rsidR="00654FD6" w:rsidRDefault="00654FD6" w:rsidP="00654FD6">
      <w:pPr>
        <w:shd w:val="clear" w:color="auto" w:fill="FFFFFF"/>
        <w:spacing w:after="0" w:line="240" w:lineRule="auto"/>
        <w:jc w:val="both"/>
        <w:textAlignment w:val="baseline"/>
        <w:rPr>
          <w:rFonts w:ascii="Times New Roman" w:eastAsia="Times New Roman" w:hAnsi="Times New Roman" w:cs="Times New Roman"/>
          <w:color w:val="000000" w:themeColor="text1"/>
          <w:spacing w:val="2"/>
          <w:sz w:val="26"/>
          <w:szCs w:val="26"/>
          <w:lang w:eastAsia="ru-RU"/>
        </w:rPr>
      </w:pPr>
    </w:p>
    <w:p w:rsidR="00654FD6" w:rsidRDefault="00654FD6" w:rsidP="00654FD6">
      <w:pPr>
        <w:spacing w:after="0" w:line="240" w:lineRule="auto"/>
        <w:ind w:firstLine="709"/>
        <w:jc w:val="center"/>
        <w:rPr>
          <w:rFonts w:ascii="Times New Roman" w:eastAsia="Calibri" w:hAnsi="Times New Roman" w:cs="Times New Roman"/>
          <w:b/>
          <w:color w:val="000000" w:themeColor="text1"/>
          <w:sz w:val="26"/>
          <w:szCs w:val="26"/>
        </w:rPr>
      </w:pPr>
      <w:bookmarkStart w:id="10" w:name="_Hlk34208270"/>
      <w:r>
        <w:rPr>
          <w:rFonts w:ascii="Times New Roman" w:eastAsia="Calibri" w:hAnsi="Times New Roman" w:cs="Times New Roman"/>
          <w:b/>
          <w:color w:val="000000" w:themeColor="text1"/>
          <w:sz w:val="26"/>
          <w:szCs w:val="26"/>
        </w:rPr>
        <w:t>Порядок исправления допущенных опечаток и ошибок в выданных в результате предоставления муниципальной услуги документах</w:t>
      </w:r>
    </w:p>
    <w:bookmarkEnd w:id="10"/>
    <w:p w:rsidR="00654FD6" w:rsidRDefault="00654FD6" w:rsidP="00654FD6">
      <w:pPr>
        <w:spacing w:after="0" w:line="240" w:lineRule="auto"/>
        <w:ind w:firstLine="709"/>
        <w:jc w:val="center"/>
        <w:rPr>
          <w:rFonts w:ascii="Times New Roman" w:eastAsia="Calibri" w:hAnsi="Times New Roman" w:cs="Times New Roman"/>
          <w:b/>
          <w:color w:val="000000" w:themeColor="text1"/>
          <w:sz w:val="26"/>
          <w:szCs w:val="26"/>
        </w:rPr>
      </w:pP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3.47.</w:t>
      </w:r>
      <w:r>
        <w:rPr>
          <w:rFonts w:ascii="Times New Roman" w:eastAsia="Calibri" w:hAnsi="Times New Roman" w:cs="Times New Roman"/>
          <w:color w:val="000000" w:themeColor="text1"/>
          <w:sz w:val="26"/>
          <w:szCs w:val="26"/>
        </w:rPr>
        <w:tab/>
        <w:t xml:space="preserve">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3.48.</w:t>
      </w:r>
      <w:r>
        <w:rPr>
          <w:rFonts w:ascii="Times New Roman" w:eastAsia="Calibri" w:hAnsi="Times New Roman" w:cs="Times New Roman"/>
          <w:color w:val="000000" w:themeColor="text1"/>
          <w:sz w:val="26"/>
          <w:szCs w:val="26"/>
        </w:rPr>
        <w:tab/>
        <w:t xml:space="preserve"> При обращении об исправлении технической ошибки заявитель представляет:</w:t>
      </w: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а)</w:t>
      </w:r>
      <w:r>
        <w:rPr>
          <w:rFonts w:ascii="Times New Roman" w:eastAsia="Calibri" w:hAnsi="Times New Roman" w:cs="Times New Roman"/>
          <w:color w:val="000000" w:themeColor="text1"/>
          <w:sz w:val="26"/>
          <w:szCs w:val="26"/>
        </w:rPr>
        <w:tab/>
        <w:t xml:space="preserve"> заявление об исправлении технической ошибки;</w:t>
      </w: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proofErr w:type="gramStart"/>
      <w:r>
        <w:rPr>
          <w:rFonts w:ascii="Times New Roman" w:eastAsia="Calibri" w:hAnsi="Times New Roman" w:cs="Times New Roman"/>
          <w:color w:val="000000" w:themeColor="text1"/>
          <w:sz w:val="26"/>
          <w:szCs w:val="26"/>
        </w:rPr>
        <w:t>б)</w:t>
      </w:r>
      <w:r>
        <w:rPr>
          <w:rFonts w:ascii="Times New Roman" w:eastAsia="Calibri" w:hAnsi="Times New Roman" w:cs="Times New Roman"/>
          <w:color w:val="000000" w:themeColor="text1"/>
          <w:sz w:val="26"/>
          <w:szCs w:val="26"/>
        </w:rPr>
        <w:tab/>
        <w:t xml:space="preserve">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roofErr w:type="gramEnd"/>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3.49.</w:t>
      </w:r>
      <w:r>
        <w:rPr>
          <w:rFonts w:ascii="Times New Roman" w:eastAsia="Calibri" w:hAnsi="Times New Roman" w:cs="Times New Roman"/>
          <w:color w:val="000000" w:themeColor="text1"/>
          <w:sz w:val="26"/>
          <w:szCs w:val="26"/>
        </w:rPr>
        <w:tab/>
        <w:t xml:space="preserve">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3.50.</w:t>
      </w:r>
      <w:r>
        <w:rPr>
          <w:rFonts w:ascii="Times New Roman" w:eastAsia="Calibri" w:hAnsi="Times New Roman" w:cs="Times New Roman"/>
          <w:color w:val="000000" w:themeColor="text1"/>
          <w:sz w:val="26"/>
          <w:szCs w:val="26"/>
        </w:rPr>
        <w:tab/>
        <w:t xml:space="preserve">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3.51.</w:t>
      </w:r>
      <w:r>
        <w:rPr>
          <w:rFonts w:ascii="Times New Roman" w:eastAsia="Calibri" w:hAnsi="Times New Roman" w:cs="Times New Roman"/>
          <w:color w:val="000000" w:themeColor="text1"/>
          <w:sz w:val="26"/>
          <w:szCs w:val="26"/>
        </w:rPr>
        <w:tab/>
        <w:t xml:space="preserve">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3.52.</w:t>
      </w:r>
      <w:r>
        <w:rPr>
          <w:rFonts w:ascii="Times New Roman" w:eastAsia="Calibri" w:hAnsi="Times New Roman" w:cs="Times New Roman"/>
          <w:color w:val="000000" w:themeColor="text1"/>
          <w:sz w:val="26"/>
          <w:szCs w:val="26"/>
        </w:rPr>
        <w:tab/>
      </w:r>
      <w:proofErr w:type="gramStart"/>
      <w:r>
        <w:rPr>
          <w:rFonts w:ascii="Times New Roman" w:eastAsia="Calibri" w:hAnsi="Times New Roman" w:cs="Times New Roman"/>
          <w:color w:val="000000" w:themeColor="text1"/>
          <w:sz w:val="26"/>
          <w:szCs w:val="26"/>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3.53.</w:t>
      </w:r>
      <w:r>
        <w:rPr>
          <w:rFonts w:ascii="Times New Roman" w:eastAsia="Calibri" w:hAnsi="Times New Roman" w:cs="Times New Roman"/>
          <w:color w:val="000000" w:themeColor="text1"/>
          <w:sz w:val="26"/>
          <w:szCs w:val="26"/>
        </w:rPr>
        <w:tab/>
      </w:r>
      <w:proofErr w:type="gramStart"/>
      <w:r>
        <w:rPr>
          <w:rFonts w:ascii="Times New Roman" w:eastAsia="Calibri" w:hAnsi="Times New Roman" w:cs="Times New Roman"/>
          <w:color w:val="000000" w:themeColor="text1"/>
          <w:sz w:val="26"/>
          <w:szCs w:val="26"/>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(правового акта) о пригодности (непригодности) жилого помещения.</w:t>
      </w:r>
      <w:proofErr w:type="gramEnd"/>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lastRenderedPageBreak/>
        <w:t xml:space="preserve">3.54. </w:t>
      </w:r>
      <w:proofErr w:type="gramStart"/>
      <w:r>
        <w:rPr>
          <w:rFonts w:ascii="Times New Roman" w:eastAsia="Calibri" w:hAnsi="Times New Roman" w:cs="Times New Roman"/>
          <w:color w:val="000000" w:themeColor="text1"/>
          <w:sz w:val="26"/>
          <w:szCs w:val="26"/>
        </w:rPr>
        <w:t>Глава Администрации подписывает решение (правовой акт)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roofErr w:type="gramEnd"/>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3.55.</w:t>
      </w:r>
      <w:r>
        <w:rPr>
          <w:rFonts w:ascii="Times New Roman" w:eastAsia="Calibri" w:hAnsi="Times New Roman" w:cs="Times New Roman"/>
          <w:color w:val="000000" w:themeColor="text1"/>
          <w:sz w:val="26"/>
          <w:szCs w:val="26"/>
        </w:rPr>
        <w:tab/>
      </w:r>
      <w:proofErr w:type="gramStart"/>
      <w:r>
        <w:rPr>
          <w:rFonts w:ascii="Times New Roman" w:eastAsia="Calibri" w:hAnsi="Times New Roman" w:cs="Times New Roman"/>
          <w:color w:val="000000" w:themeColor="text1"/>
          <w:sz w:val="26"/>
          <w:szCs w:val="26"/>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roofErr w:type="gramEnd"/>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3.56.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proofErr w:type="gramStart"/>
      <w:r>
        <w:rPr>
          <w:rFonts w:ascii="Times New Roman" w:eastAsia="Calibri" w:hAnsi="Times New Roman" w:cs="Times New Roman"/>
          <w:color w:val="000000" w:themeColor="text1"/>
          <w:sz w:val="26"/>
          <w:szCs w:val="26"/>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3.57.</w:t>
      </w:r>
      <w:r>
        <w:rPr>
          <w:rFonts w:ascii="Times New Roman" w:eastAsia="Calibri" w:hAnsi="Times New Roman" w:cs="Times New Roman"/>
          <w:color w:val="000000" w:themeColor="text1"/>
          <w:sz w:val="26"/>
          <w:szCs w:val="26"/>
        </w:rPr>
        <w:tab/>
        <w:t xml:space="preserve">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proofErr w:type="gramStart"/>
      <w:r>
        <w:rPr>
          <w:rFonts w:ascii="Times New Roman" w:eastAsia="Calibri" w:hAnsi="Times New Roman" w:cs="Times New Roman"/>
          <w:color w:val="000000" w:themeColor="text1"/>
          <w:sz w:val="26"/>
          <w:szCs w:val="26"/>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654FD6" w:rsidRDefault="00654FD6" w:rsidP="00654FD6">
      <w:pPr>
        <w:spacing w:after="0" w:line="240" w:lineRule="auto"/>
        <w:ind w:firstLine="709"/>
        <w:jc w:val="both"/>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 xml:space="preserve">3.58. </w:t>
      </w:r>
      <w:proofErr w:type="gramStart"/>
      <w:r>
        <w:rPr>
          <w:rFonts w:ascii="Times New Roman" w:eastAsia="Calibri" w:hAnsi="Times New Roman" w:cs="Times New Roman"/>
          <w:color w:val="000000" w:themeColor="text1"/>
          <w:sz w:val="26"/>
          <w:szCs w:val="26"/>
        </w:rPr>
        <w:t>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roofErr w:type="gramEnd"/>
    </w:p>
    <w:p w:rsidR="00654FD6" w:rsidRDefault="00654FD6" w:rsidP="00654FD6">
      <w:pPr>
        <w:widowControl w:val="0"/>
        <w:autoSpaceDE w:val="0"/>
        <w:autoSpaceDN w:val="0"/>
        <w:spacing w:after="0" w:line="240" w:lineRule="auto"/>
        <w:ind w:right="567"/>
        <w:outlineLvl w:val="1"/>
        <w:rPr>
          <w:rFonts w:ascii="Times New Roman" w:eastAsia="Times New Roman" w:hAnsi="Times New Roman" w:cs="Times New Roman"/>
          <w:color w:val="000000" w:themeColor="text1"/>
          <w:sz w:val="24"/>
          <w:szCs w:val="24"/>
          <w:lang w:eastAsia="ru-RU"/>
        </w:rPr>
      </w:pPr>
    </w:p>
    <w:p w:rsidR="00654FD6"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val="en-US" w:eastAsia="ru-RU"/>
        </w:rPr>
        <w:t>IV</w:t>
      </w:r>
      <w:r>
        <w:rPr>
          <w:rFonts w:ascii="Times New Roman" w:eastAsia="Times New Roman" w:hAnsi="Times New Roman" w:cs="Times New Roman"/>
          <w:b/>
          <w:bCs/>
          <w:color w:val="000000" w:themeColor="text1"/>
          <w:sz w:val="26"/>
          <w:szCs w:val="26"/>
          <w:lang w:eastAsia="ru-RU"/>
        </w:rPr>
        <w:t>. Формы контроля за исполнением административного регламента</w:t>
      </w:r>
    </w:p>
    <w:p w:rsidR="00654FD6" w:rsidRDefault="00654FD6" w:rsidP="00654FD6">
      <w:pPr>
        <w:widowControl w:val="0"/>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rsidR="00654FD6" w:rsidRDefault="00654FD6" w:rsidP="00654FD6">
      <w:pPr>
        <w:widowControl w:val="0"/>
        <w:autoSpaceDE w:val="0"/>
        <w:autoSpaceDN w:val="0"/>
        <w:spacing w:after="0" w:line="240" w:lineRule="auto"/>
        <w:ind w:right="-1" w:firstLine="709"/>
        <w:jc w:val="both"/>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z w:val="26"/>
          <w:szCs w:val="26"/>
          <w:lang w:eastAsia="ru-RU"/>
        </w:rPr>
        <w:t xml:space="preserve">4.1. </w:t>
      </w:r>
      <w:proofErr w:type="gramStart"/>
      <w:r>
        <w:rPr>
          <w:rFonts w:ascii="Times New Roman" w:eastAsia="Times New Roman" w:hAnsi="Times New Roman" w:cs="Times New Roman"/>
          <w:color w:val="000000" w:themeColor="text1"/>
          <w:spacing w:val="2"/>
          <w:sz w:val="26"/>
          <w:szCs w:val="26"/>
          <w:lang w:eastAsia="ru-RU"/>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004C3D31" w:rsidRPr="004C3D31">
        <w:rPr>
          <w:rFonts w:ascii="Times New Roman" w:eastAsia="Times New Roman" w:hAnsi="Times New Roman" w:cs="Times New Roman"/>
          <w:color w:val="000000" w:themeColor="text1"/>
          <w:spacing w:val="2"/>
          <w:sz w:val="26"/>
          <w:szCs w:val="26"/>
          <w:lang w:eastAsia="ru-RU"/>
        </w:rPr>
        <w:t>ответственным специалистом</w:t>
      </w:r>
      <w:r>
        <w:rPr>
          <w:rFonts w:ascii="Times New Roman" w:eastAsia="Times New Roman" w:hAnsi="Times New Roman" w:cs="Times New Roman"/>
          <w:color w:val="000000" w:themeColor="text1"/>
          <w:spacing w:val="2"/>
          <w:sz w:val="26"/>
          <w:szCs w:val="26"/>
          <w:lang w:eastAsia="ru-RU"/>
        </w:rPr>
        <w:t>,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lastRenderedPageBreak/>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4.2. В Администрации проводятся плановые и внеплановые проверки полноты и качества исполнения муниципальной услуги.</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proofErr w:type="gramStart"/>
      <w:r>
        <w:rPr>
          <w:rFonts w:ascii="Times New Roman" w:eastAsia="Times New Roman" w:hAnsi="Times New Roman" w:cs="Times New Roman"/>
          <w:color w:val="000000" w:themeColor="text1"/>
          <w:spacing w:val="2"/>
          <w:sz w:val="26"/>
          <w:szCs w:val="26"/>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Периодичность осуществления проверок определяется главой Администрации.</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Плановые и внеплановые проверки проводятся на основании распоряжений Администрации.</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 xml:space="preserve">4.5. Ответственные исполнители несут персональную ответственность </w:t>
      </w:r>
      <w:proofErr w:type="gramStart"/>
      <w:r>
        <w:rPr>
          <w:rFonts w:ascii="Times New Roman" w:eastAsia="Times New Roman" w:hAnsi="Times New Roman" w:cs="Times New Roman"/>
          <w:color w:val="000000" w:themeColor="text1"/>
          <w:spacing w:val="2"/>
          <w:sz w:val="26"/>
          <w:szCs w:val="26"/>
          <w:lang w:eastAsia="ru-RU"/>
        </w:rPr>
        <w:t>за</w:t>
      </w:r>
      <w:proofErr w:type="gramEnd"/>
      <w:r>
        <w:rPr>
          <w:rFonts w:ascii="Times New Roman" w:eastAsia="Times New Roman" w:hAnsi="Times New Roman" w:cs="Times New Roman"/>
          <w:color w:val="000000" w:themeColor="text1"/>
          <w:spacing w:val="2"/>
          <w:sz w:val="26"/>
          <w:szCs w:val="26"/>
          <w:lang w:eastAsia="ru-RU"/>
        </w:rPr>
        <w:t>:</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4.5.1. Соответствие результатов рассмотрения документов требованиям законодательства Российской Федерации;</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4.5.2. Соблюдение сроков выполнения административных процедур при предоставлении муниципальной услуги.</w:t>
      </w:r>
    </w:p>
    <w:p w:rsidR="00654FD6" w:rsidRDefault="00654FD6" w:rsidP="00654FD6">
      <w:pPr>
        <w:shd w:val="clear" w:color="auto" w:fill="FFFFFF"/>
        <w:spacing w:after="0" w:line="240" w:lineRule="auto"/>
        <w:ind w:right="-1" w:firstLine="709"/>
        <w:jc w:val="both"/>
        <w:textAlignment w:val="baseline"/>
        <w:outlineLvl w:val="2"/>
        <w:rPr>
          <w:rFonts w:ascii="Times New Roman" w:eastAsia="Times New Roman" w:hAnsi="Times New Roman" w:cs="Times New Roman"/>
          <w:color w:val="000000" w:themeColor="text1"/>
          <w:spacing w:val="2"/>
          <w:sz w:val="26"/>
          <w:szCs w:val="26"/>
          <w:lang w:eastAsia="ru-RU"/>
        </w:rPr>
      </w:pPr>
      <w:r>
        <w:rPr>
          <w:rFonts w:ascii="Times New Roman" w:eastAsia="Times New Roman" w:hAnsi="Times New Roman" w:cs="Times New Roman"/>
          <w:color w:val="000000" w:themeColor="text1"/>
          <w:spacing w:val="2"/>
          <w:sz w:val="26"/>
          <w:szCs w:val="26"/>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654FD6" w:rsidRDefault="00654FD6" w:rsidP="00654FD6">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r>
        <w:rPr>
          <w:rFonts w:ascii="Times New Roman" w:eastAsia="Times New Roman" w:hAnsi="Times New Roman" w:cs="Times New Roman"/>
          <w:b/>
          <w:bCs/>
          <w:color w:val="000000" w:themeColor="text1"/>
          <w:sz w:val="26"/>
          <w:szCs w:val="26"/>
          <w:lang w:val="en-US" w:eastAsia="ru-RU"/>
        </w:rPr>
        <w:t>V</w:t>
      </w:r>
      <w:r>
        <w:rPr>
          <w:rFonts w:ascii="Times New Roman" w:eastAsia="Times New Roman" w:hAnsi="Times New Roman" w:cs="Times New Roman"/>
          <w:b/>
          <w:bCs/>
          <w:color w:val="000000" w:themeColor="text1"/>
          <w:sz w:val="26"/>
          <w:szCs w:val="26"/>
          <w:lang w:eastAsia="ru-RU"/>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654FD6" w:rsidRDefault="00654FD6" w:rsidP="00654FD6">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lang w:eastAsia="ru-RU"/>
        </w:rPr>
      </w:pPr>
    </w:p>
    <w:p w:rsidR="00654FD6" w:rsidRDefault="00654FD6" w:rsidP="00654FD6">
      <w:pPr>
        <w:widowControl w:val="0"/>
        <w:tabs>
          <w:tab w:val="left" w:pos="9355"/>
        </w:tabs>
        <w:autoSpaceDE w:val="0"/>
        <w:autoSpaceDN w:val="0"/>
        <w:spacing w:after="0" w:line="240" w:lineRule="auto"/>
        <w:ind w:firstLine="709"/>
        <w:jc w:val="center"/>
        <w:outlineLvl w:val="1"/>
        <w:rPr>
          <w:rFonts w:ascii="Times New Roman" w:eastAsia="Times New Roman" w:hAnsi="Times New Roman" w:cs="Times New Roman"/>
          <w:b/>
          <w:bCs/>
          <w:color w:val="000000" w:themeColor="text1"/>
          <w:sz w:val="26"/>
          <w:szCs w:val="26"/>
        </w:rPr>
      </w:pPr>
      <w:proofErr w:type="gramStart"/>
      <w:r>
        <w:rPr>
          <w:rFonts w:ascii="Times New Roman" w:eastAsia="Times New Roman" w:hAnsi="Times New Roman" w:cs="Times New Roman"/>
          <w:b/>
          <w:bCs/>
          <w:color w:val="000000" w:themeColor="text1"/>
          <w:sz w:val="26"/>
          <w:szCs w:val="26"/>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654FD6" w:rsidRDefault="00654FD6" w:rsidP="00654FD6">
      <w:pPr>
        <w:widowControl w:val="0"/>
        <w:autoSpaceDE w:val="0"/>
        <w:autoSpaceDN w:val="0"/>
        <w:spacing w:after="0" w:line="240" w:lineRule="auto"/>
        <w:ind w:firstLine="709"/>
        <w:jc w:val="right"/>
        <w:outlineLvl w:val="1"/>
        <w:rPr>
          <w:rFonts w:ascii="Times New Roman" w:eastAsia="Times New Roman" w:hAnsi="Times New Roman" w:cs="Times New Roman"/>
          <w:color w:val="000000" w:themeColor="text1"/>
          <w:sz w:val="26"/>
          <w:szCs w:val="26"/>
          <w:lang w:eastAsia="ru-RU"/>
        </w:rPr>
      </w:pPr>
    </w:p>
    <w:p w:rsidR="00654FD6" w:rsidRDefault="00654FD6" w:rsidP="00654FD6">
      <w:pPr>
        <w:autoSpaceDE w:val="0"/>
        <w:autoSpaceDN w:val="0"/>
        <w:adjustRightInd w:val="0"/>
        <w:spacing w:after="0" w:line="240" w:lineRule="auto"/>
        <w:ind w:right="-1"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5.1. </w:t>
      </w:r>
      <w:proofErr w:type="gramStart"/>
      <w:r>
        <w:rPr>
          <w:rFonts w:ascii="Times New Roman" w:hAnsi="Times New Roman" w:cs="Times New Roman"/>
          <w:color w:val="000000" w:themeColor="text1"/>
          <w:sz w:val="26"/>
          <w:szCs w:val="26"/>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roofErr w:type="gramEnd"/>
    </w:p>
    <w:p w:rsidR="00654FD6" w:rsidRDefault="00654FD6" w:rsidP="00654FD6">
      <w:pPr>
        <w:autoSpaceDE w:val="0"/>
        <w:autoSpaceDN w:val="0"/>
        <w:adjustRightInd w:val="0"/>
        <w:spacing w:after="0" w:line="240" w:lineRule="auto"/>
        <w:ind w:right="-1"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5.2. Заявитель имеет право на получение исчерпывающей информации и документов, необходимых для обоснования и рассмотрения жалобы.</w:t>
      </w:r>
    </w:p>
    <w:p w:rsidR="00654FD6" w:rsidRDefault="00654FD6" w:rsidP="00654FD6">
      <w:pPr>
        <w:autoSpaceDE w:val="0"/>
        <w:autoSpaceDN w:val="0"/>
        <w:adjustRightInd w:val="0"/>
        <w:spacing w:after="0" w:line="240" w:lineRule="auto"/>
        <w:ind w:right="-1"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lastRenderedPageBreak/>
        <w:t xml:space="preserve">5.3. В случае установления в ходе или по результатам </w:t>
      </w:r>
      <w:proofErr w:type="gramStart"/>
      <w:r>
        <w:rPr>
          <w:rFonts w:ascii="Times New Roman" w:hAnsi="Times New Roman" w:cs="Times New Roman"/>
          <w:color w:val="000000" w:themeColor="text1"/>
          <w:sz w:val="26"/>
          <w:szCs w:val="26"/>
        </w:rPr>
        <w:t>рассмотрения жалобы признаков состава административного правонарушения</w:t>
      </w:r>
      <w:proofErr w:type="gramEnd"/>
      <w:r>
        <w:rPr>
          <w:rFonts w:ascii="Times New Roman" w:hAnsi="Times New Roman" w:cs="Times New Roman"/>
          <w:color w:val="000000" w:themeColor="text1"/>
          <w:sz w:val="26"/>
          <w:szCs w:val="26"/>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654FD6" w:rsidRDefault="00654FD6" w:rsidP="00654FD6">
      <w:pPr>
        <w:spacing w:after="0" w:line="240" w:lineRule="auto"/>
        <w:ind w:right="-1"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654FD6" w:rsidRDefault="00654FD6" w:rsidP="00654FD6">
      <w:pPr>
        <w:autoSpaceDE w:val="0"/>
        <w:autoSpaceDN w:val="0"/>
        <w:adjustRightInd w:val="0"/>
        <w:spacing w:after="0" w:line="240" w:lineRule="auto"/>
        <w:ind w:right="-1" w:firstLine="709"/>
        <w:jc w:val="both"/>
        <w:rPr>
          <w:rFonts w:ascii="Times New Roman" w:hAnsi="Times New Roman" w:cs="Times New Roman"/>
          <w:color w:val="000000" w:themeColor="text1"/>
          <w:sz w:val="26"/>
          <w:szCs w:val="26"/>
        </w:rPr>
      </w:pPr>
    </w:p>
    <w:p w:rsidR="00654FD6" w:rsidRDefault="00654FD6" w:rsidP="00654FD6">
      <w:pPr>
        <w:widowControl w:val="0"/>
        <w:spacing w:after="0" w:line="331" w:lineRule="exact"/>
        <w:ind w:firstLine="709"/>
        <w:jc w:val="center"/>
        <w:rPr>
          <w:rFonts w:ascii="Times New Roman" w:hAnsi="Times New Roman" w:cs="Times New Roman"/>
          <w:b/>
          <w:bCs/>
          <w:color w:val="000000" w:themeColor="text1"/>
          <w:sz w:val="26"/>
          <w:szCs w:val="26"/>
          <w:shd w:val="clear" w:color="auto" w:fill="FFFFFF"/>
        </w:rPr>
      </w:pPr>
      <w:r>
        <w:rPr>
          <w:rFonts w:ascii="Times New Roman" w:hAnsi="Times New Roman" w:cs="Times New Roman"/>
          <w:b/>
          <w:bCs/>
          <w:color w:val="000000" w:themeColor="text1"/>
          <w:sz w:val="26"/>
          <w:szCs w:val="26"/>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5.6. Жалоба на решения и действия (бездействие) должностных лиц, муниципальных служащих Администрации подается главе Администрации.</w:t>
      </w: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 xml:space="preserve">5.7. Жалоба на решения и действия (бездействие) главы Администрации подается главе Администрации. </w:t>
      </w:r>
    </w:p>
    <w:p w:rsidR="00654FD6" w:rsidRDefault="00654FD6" w:rsidP="00654FD6">
      <w:pPr>
        <w:widowControl w:val="0"/>
        <w:autoSpaceDE w:val="0"/>
        <w:autoSpaceDN w:val="0"/>
        <w:spacing w:after="0" w:line="240" w:lineRule="auto"/>
        <w:ind w:firstLine="709"/>
        <w:rPr>
          <w:rFonts w:ascii="Times New Roman" w:eastAsia="Times New Roman" w:hAnsi="Times New Roman" w:cs="Times New Roman"/>
          <w:b/>
          <w:color w:val="000000" w:themeColor="text1"/>
          <w:sz w:val="26"/>
          <w:szCs w:val="26"/>
          <w:lang w:eastAsia="ru-RU"/>
        </w:rPr>
      </w:pPr>
    </w:p>
    <w:p w:rsidR="00654FD6" w:rsidRDefault="00654FD6" w:rsidP="00654FD6">
      <w:pPr>
        <w:widowControl w:val="0"/>
        <w:spacing w:after="0" w:line="331" w:lineRule="exact"/>
        <w:ind w:firstLine="709"/>
        <w:jc w:val="center"/>
        <w:rPr>
          <w:rFonts w:ascii="Times New Roman" w:hAnsi="Times New Roman" w:cs="Times New Roman"/>
          <w:b/>
          <w:bCs/>
          <w:color w:val="000000" w:themeColor="text1"/>
          <w:sz w:val="26"/>
          <w:szCs w:val="26"/>
          <w:shd w:val="clear" w:color="auto" w:fill="FFFFFF"/>
        </w:rPr>
      </w:pPr>
      <w:r>
        <w:rPr>
          <w:rFonts w:ascii="Times New Roman" w:hAnsi="Times New Roman" w:cs="Times New Roman"/>
          <w:b/>
          <w:bCs/>
          <w:color w:val="000000" w:themeColor="text1"/>
          <w:sz w:val="26"/>
          <w:szCs w:val="26"/>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654FD6" w:rsidRDefault="00654FD6" w:rsidP="00654FD6">
      <w:pPr>
        <w:widowControl w:val="0"/>
        <w:autoSpaceDE w:val="0"/>
        <w:autoSpaceDN w:val="0"/>
        <w:spacing w:after="0" w:line="240" w:lineRule="auto"/>
        <w:ind w:firstLine="709"/>
        <w:jc w:val="center"/>
        <w:rPr>
          <w:rFonts w:ascii="Times New Roman" w:eastAsia="Times New Roman" w:hAnsi="Times New Roman" w:cs="Times New Roman"/>
          <w:b/>
          <w:color w:val="000000" w:themeColor="text1"/>
          <w:sz w:val="26"/>
          <w:szCs w:val="26"/>
          <w:lang w:eastAsia="ru-RU"/>
        </w:rPr>
      </w:pPr>
    </w:p>
    <w:p w:rsidR="00654FD6" w:rsidRDefault="00654FD6" w:rsidP="00654FD6">
      <w:pPr>
        <w:widowControl w:val="0"/>
        <w:spacing w:after="0" w:line="331" w:lineRule="exact"/>
        <w:ind w:firstLine="709"/>
        <w:jc w:val="center"/>
        <w:rPr>
          <w:rFonts w:ascii="Times New Roman" w:hAnsi="Times New Roman" w:cs="Times New Roman"/>
          <w:b/>
          <w:bCs/>
          <w:color w:val="000000" w:themeColor="text1"/>
          <w:sz w:val="26"/>
          <w:szCs w:val="26"/>
          <w:shd w:val="clear" w:color="auto" w:fill="FFFFFF"/>
        </w:rPr>
      </w:pPr>
      <w:r>
        <w:rPr>
          <w:rFonts w:ascii="Times New Roman" w:hAnsi="Times New Roman" w:cs="Times New Roman"/>
          <w:b/>
          <w:bCs/>
          <w:color w:val="000000" w:themeColor="text1"/>
          <w:sz w:val="26"/>
          <w:szCs w:val="26"/>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r>
        <w:rPr>
          <w:rFonts w:ascii="Times New Roman" w:eastAsia="Times New Roman" w:hAnsi="Times New Roman" w:cs="Times New Roman"/>
          <w:color w:val="000000" w:themeColor="text1"/>
          <w:position w:val="-2"/>
          <w:sz w:val="26"/>
          <w:szCs w:val="26"/>
          <w:lang w:eastAsia="ru-RU"/>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654FD6" w:rsidRDefault="00654FD6" w:rsidP="00654FD6">
      <w:pPr>
        <w:widowControl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r>
        <w:rPr>
          <w:rFonts w:ascii="Times New Roman" w:eastAsia="Times New Roman" w:hAnsi="Times New Roman" w:cs="Times New Roman"/>
          <w:color w:val="000000" w:themeColor="text1"/>
          <w:position w:val="-2"/>
          <w:sz w:val="26"/>
          <w:szCs w:val="26"/>
          <w:lang w:eastAsia="ru-RU"/>
        </w:rPr>
        <w:t>- ФЗ № 210-ФЗ;</w:t>
      </w:r>
    </w:p>
    <w:p w:rsidR="00654FD6" w:rsidRDefault="00654FD6" w:rsidP="00654FD6">
      <w:pPr>
        <w:widowControl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r>
        <w:rPr>
          <w:rFonts w:ascii="Times New Roman" w:eastAsia="Times New Roman" w:hAnsi="Times New Roman" w:cs="Times New Roman"/>
          <w:color w:val="000000" w:themeColor="text1"/>
          <w:position w:val="-2"/>
          <w:sz w:val="26"/>
          <w:szCs w:val="26"/>
          <w:lang w:eastAsia="ru-RU"/>
        </w:rPr>
        <w:t>- постановление Правительства Российской Федерации от 20.11.2012</w:t>
      </w:r>
      <w:r>
        <w:rPr>
          <w:rFonts w:ascii="Times New Roman" w:eastAsia="Times New Roman" w:hAnsi="Times New Roman" w:cs="Times New Roman"/>
          <w:color w:val="000000" w:themeColor="text1"/>
          <w:position w:val="-2"/>
          <w:sz w:val="26"/>
          <w:szCs w:val="26"/>
          <w:lang w:eastAsia="ru-RU"/>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17568" w:rsidRPr="00617568" w:rsidRDefault="00654FD6" w:rsidP="00617568">
      <w:pPr>
        <w:spacing w:after="0" w:line="240" w:lineRule="auto"/>
        <w:jc w:val="both"/>
        <w:rPr>
          <w:rFonts w:ascii="Times New Roman" w:hAnsi="Times New Roman" w:cs="Times New Roman"/>
          <w:sz w:val="28"/>
          <w:szCs w:val="28"/>
        </w:rPr>
      </w:pPr>
      <w:r w:rsidRPr="0009451E">
        <w:rPr>
          <w:rFonts w:ascii="Times New Roman" w:eastAsia="Times New Roman" w:hAnsi="Times New Roman" w:cs="Times New Roman"/>
          <w:position w:val="-2"/>
          <w:sz w:val="26"/>
          <w:szCs w:val="26"/>
          <w:lang w:eastAsia="ru-RU"/>
        </w:rPr>
        <w:lastRenderedPageBreak/>
        <w:t>- поста</w:t>
      </w:r>
      <w:r w:rsidR="00617568" w:rsidRPr="0009451E">
        <w:rPr>
          <w:rFonts w:ascii="Times New Roman" w:eastAsia="Times New Roman" w:hAnsi="Times New Roman" w:cs="Times New Roman"/>
          <w:position w:val="-2"/>
          <w:sz w:val="26"/>
          <w:szCs w:val="26"/>
          <w:lang w:eastAsia="ru-RU"/>
        </w:rPr>
        <w:t>новление Администрации от 1</w:t>
      </w:r>
      <w:r w:rsidR="007E4EAA">
        <w:rPr>
          <w:rFonts w:ascii="Times New Roman" w:eastAsia="Times New Roman" w:hAnsi="Times New Roman" w:cs="Times New Roman"/>
          <w:position w:val="-2"/>
          <w:sz w:val="26"/>
          <w:szCs w:val="26"/>
          <w:lang w:eastAsia="ru-RU"/>
        </w:rPr>
        <w:t>0</w:t>
      </w:r>
      <w:r w:rsidR="00617568" w:rsidRPr="0009451E">
        <w:rPr>
          <w:rFonts w:ascii="Times New Roman" w:eastAsia="Times New Roman" w:hAnsi="Times New Roman" w:cs="Times New Roman"/>
          <w:position w:val="-2"/>
          <w:sz w:val="26"/>
          <w:szCs w:val="26"/>
          <w:lang w:eastAsia="ru-RU"/>
        </w:rPr>
        <w:t xml:space="preserve">.09.2018 № </w:t>
      </w:r>
      <w:r w:rsidR="007E4EAA">
        <w:rPr>
          <w:rFonts w:ascii="Times New Roman" w:eastAsia="Times New Roman" w:hAnsi="Times New Roman" w:cs="Times New Roman"/>
          <w:position w:val="-2"/>
          <w:sz w:val="26"/>
          <w:szCs w:val="26"/>
          <w:lang w:eastAsia="ru-RU"/>
        </w:rPr>
        <w:t>124</w:t>
      </w:r>
      <w:bookmarkStart w:id="11" w:name="_GoBack"/>
      <w:bookmarkEnd w:id="11"/>
      <w:r w:rsidR="00617568" w:rsidRPr="0009451E">
        <w:rPr>
          <w:rFonts w:ascii="Times New Roman" w:eastAsia="Times New Roman" w:hAnsi="Times New Roman" w:cs="Times New Roman"/>
          <w:position w:val="-2"/>
          <w:sz w:val="26"/>
          <w:szCs w:val="26"/>
          <w:lang w:eastAsia="ru-RU"/>
        </w:rPr>
        <w:t xml:space="preserve"> </w:t>
      </w:r>
      <w:r w:rsidRPr="0009451E">
        <w:rPr>
          <w:rFonts w:ascii="Times New Roman" w:eastAsia="Times New Roman" w:hAnsi="Times New Roman" w:cs="Times New Roman"/>
          <w:position w:val="-2"/>
          <w:sz w:val="26"/>
          <w:szCs w:val="26"/>
          <w:lang w:eastAsia="ru-RU"/>
        </w:rPr>
        <w:t xml:space="preserve"> </w:t>
      </w:r>
      <w:r w:rsidR="00617568" w:rsidRPr="0009451E">
        <w:rPr>
          <w:rFonts w:ascii="Times New Roman" w:eastAsia="Times New Roman" w:hAnsi="Times New Roman" w:cs="Times New Roman"/>
          <w:position w:val="-2"/>
          <w:sz w:val="26"/>
          <w:szCs w:val="26"/>
          <w:lang w:eastAsia="ru-RU"/>
        </w:rPr>
        <w:t>«</w:t>
      </w:r>
      <w:r w:rsidR="00617568" w:rsidRPr="0009451E">
        <w:rPr>
          <w:rFonts w:ascii="Times New Roman" w:hAnsi="Times New Roman" w:cs="Times New Roman"/>
          <w:sz w:val="28"/>
          <w:szCs w:val="28"/>
        </w:rPr>
        <w:t>Об</w:t>
      </w:r>
      <w:r w:rsidR="00617568" w:rsidRPr="00617568">
        <w:rPr>
          <w:rFonts w:ascii="Times New Roman" w:hAnsi="Times New Roman" w:cs="Times New Roman"/>
          <w:sz w:val="28"/>
          <w:szCs w:val="28"/>
        </w:rPr>
        <w:t xml:space="preserve"> утверждении Порядка подачи и рассмотрения жалоб на решения и действия (бездействие) администрации </w:t>
      </w:r>
      <w:r w:rsidR="007E4EAA">
        <w:rPr>
          <w:rFonts w:ascii="Times New Roman" w:hAnsi="Times New Roman" w:cs="Times New Roman"/>
          <w:sz w:val="28"/>
          <w:szCs w:val="28"/>
        </w:rPr>
        <w:t>Чемодановского</w:t>
      </w:r>
      <w:r w:rsidR="00617568" w:rsidRPr="00617568">
        <w:rPr>
          <w:rFonts w:ascii="Times New Roman" w:hAnsi="Times New Roman" w:cs="Times New Roman"/>
          <w:sz w:val="28"/>
          <w:szCs w:val="28"/>
        </w:rPr>
        <w:t xml:space="preserve">  сельсовета Бессоновского района Пензенской области,  должностных лиц, муниципальных служащих администрации </w:t>
      </w:r>
      <w:r w:rsidR="007E4EAA">
        <w:rPr>
          <w:rFonts w:ascii="Times New Roman" w:hAnsi="Times New Roman" w:cs="Times New Roman"/>
          <w:sz w:val="28"/>
          <w:szCs w:val="28"/>
        </w:rPr>
        <w:t>Чемодановского</w:t>
      </w:r>
      <w:r w:rsidR="00617568" w:rsidRPr="00617568">
        <w:rPr>
          <w:rFonts w:ascii="Times New Roman" w:hAnsi="Times New Roman" w:cs="Times New Roman"/>
          <w:sz w:val="28"/>
          <w:szCs w:val="28"/>
        </w:rPr>
        <w:t xml:space="preserve">  сельсовета Бессоновского района Пензенской области при предоставлении муниципальных услуг</w:t>
      </w:r>
      <w:r w:rsidR="00617568">
        <w:rPr>
          <w:rFonts w:ascii="Times New Roman" w:hAnsi="Times New Roman" w:cs="Times New Roman"/>
          <w:sz w:val="28"/>
          <w:szCs w:val="28"/>
        </w:rPr>
        <w:t>».</w:t>
      </w: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r>
        <w:rPr>
          <w:rFonts w:ascii="Times New Roman" w:eastAsia="Times New Roman" w:hAnsi="Times New Roman" w:cs="Times New Roman"/>
          <w:color w:val="000000" w:themeColor="text1"/>
          <w:position w:val="-2"/>
          <w:sz w:val="26"/>
          <w:szCs w:val="26"/>
          <w:lang w:eastAsia="ru-RU"/>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4C3D31" w:rsidRDefault="004C3D31"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position w:val="-2"/>
          <w:sz w:val="26"/>
          <w:szCs w:val="26"/>
          <w:lang w:eastAsia="ru-RU"/>
        </w:rPr>
      </w:pPr>
    </w:p>
    <w:p w:rsidR="00654FD6" w:rsidRPr="0009451E" w:rsidRDefault="00654FD6" w:rsidP="00654FD6">
      <w:pPr>
        <w:widowControl w:val="0"/>
        <w:autoSpaceDE w:val="0"/>
        <w:autoSpaceDN w:val="0"/>
        <w:adjustRightInd w:val="0"/>
        <w:spacing w:after="0" w:line="240" w:lineRule="auto"/>
        <w:ind w:firstLine="709"/>
        <w:jc w:val="both"/>
        <w:rPr>
          <w:rFonts w:ascii="Times New Roman" w:eastAsia="Times New Roman" w:hAnsi="Times New Roman" w:cs="Times New Roman"/>
          <w:position w:val="-2"/>
          <w:sz w:val="26"/>
          <w:szCs w:val="26"/>
          <w:lang w:eastAsia="ru-RU"/>
        </w:rPr>
      </w:pPr>
    </w:p>
    <w:p w:rsidR="00654FD6" w:rsidRPr="0009451E" w:rsidRDefault="00654FD6" w:rsidP="00654FD6">
      <w:pPr>
        <w:widowControl w:val="0"/>
        <w:autoSpaceDE w:val="0"/>
        <w:autoSpaceDN w:val="0"/>
        <w:spacing w:after="0" w:line="240" w:lineRule="auto"/>
        <w:ind w:right="567"/>
        <w:jc w:val="right"/>
        <w:outlineLvl w:val="1"/>
        <w:rPr>
          <w:rFonts w:ascii="Times New Roman" w:eastAsia="Times New Roman" w:hAnsi="Times New Roman" w:cs="Times New Roman"/>
          <w:sz w:val="24"/>
          <w:szCs w:val="24"/>
          <w:lang w:eastAsia="ru-RU"/>
        </w:rPr>
      </w:pPr>
      <w:r w:rsidRPr="0009451E">
        <w:rPr>
          <w:rFonts w:ascii="Times New Roman" w:eastAsia="Times New Roman" w:hAnsi="Times New Roman" w:cs="Times New Roman"/>
          <w:sz w:val="24"/>
          <w:szCs w:val="24"/>
          <w:lang w:eastAsia="ru-RU"/>
        </w:rPr>
        <w:t>Приложение</w:t>
      </w:r>
    </w:p>
    <w:p w:rsidR="00654FD6" w:rsidRPr="0009451E" w:rsidRDefault="00654FD6" w:rsidP="00654FD6">
      <w:pPr>
        <w:widowControl w:val="0"/>
        <w:autoSpaceDE w:val="0"/>
        <w:autoSpaceDN w:val="0"/>
        <w:spacing w:after="0" w:line="240" w:lineRule="auto"/>
        <w:ind w:right="567"/>
        <w:jc w:val="right"/>
        <w:outlineLvl w:val="1"/>
        <w:rPr>
          <w:rFonts w:ascii="Times New Roman" w:eastAsia="Times New Roman" w:hAnsi="Times New Roman" w:cs="Times New Roman"/>
          <w:sz w:val="24"/>
          <w:szCs w:val="24"/>
          <w:lang w:eastAsia="ru-RU"/>
        </w:rPr>
      </w:pPr>
      <w:r w:rsidRPr="0009451E">
        <w:rPr>
          <w:rFonts w:ascii="Times New Roman" w:eastAsia="Times New Roman" w:hAnsi="Times New Roman" w:cs="Times New Roman"/>
          <w:sz w:val="24"/>
          <w:szCs w:val="24"/>
          <w:lang w:eastAsia="ru-RU"/>
        </w:rPr>
        <w:t xml:space="preserve">                                          к административному регламенту предоставления    </w:t>
      </w:r>
    </w:p>
    <w:p w:rsidR="00654FD6" w:rsidRPr="0009451E" w:rsidRDefault="00654FD6" w:rsidP="00654FD6">
      <w:pPr>
        <w:widowControl w:val="0"/>
        <w:autoSpaceDE w:val="0"/>
        <w:autoSpaceDN w:val="0"/>
        <w:spacing w:after="0" w:line="240" w:lineRule="auto"/>
        <w:ind w:right="567"/>
        <w:jc w:val="right"/>
        <w:outlineLvl w:val="1"/>
        <w:rPr>
          <w:rFonts w:ascii="Times New Roman" w:eastAsia="Times New Roman" w:hAnsi="Times New Roman" w:cs="Times New Roman"/>
          <w:sz w:val="24"/>
          <w:szCs w:val="24"/>
          <w:lang w:eastAsia="ru-RU"/>
        </w:rPr>
      </w:pPr>
      <w:r w:rsidRPr="0009451E">
        <w:rPr>
          <w:rFonts w:ascii="Times New Roman" w:eastAsia="Times New Roman" w:hAnsi="Times New Roman" w:cs="Times New Roman"/>
          <w:sz w:val="24"/>
          <w:szCs w:val="24"/>
          <w:lang w:eastAsia="ru-RU"/>
        </w:rPr>
        <w:t xml:space="preserve">                                          муниципальной услуги «Признание частных жилых помещений </w:t>
      </w:r>
      <w:proofErr w:type="gramStart"/>
      <w:r w:rsidRPr="0009451E">
        <w:rPr>
          <w:rFonts w:ascii="Times New Roman" w:eastAsia="Times New Roman" w:hAnsi="Times New Roman" w:cs="Times New Roman"/>
          <w:sz w:val="24"/>
          <w:szCs w:val="24"/>
          <w:lang w:eastAsia="ru-RU"/>
        </w:rPr>
        <w:t>пригодными</w:t>
      </w:r>
      <w:proofErr w:type="gramEnd"/>
      <w:r w:rsidRPr="0009451E">
        <w:rPr>
          <w:rFonts w:ascii="Times New Roman" w:eastAsia="Times New Roman" w:hAnsi="Times New Roman" w:cs="Times New Roman"/>
          <w:sz w:val="24"/>
          <w:szCs w:val="24"/>
          <w:lang w:eastAsia="ru-RU"/>
        </w:rPr>
        <w:t xml:space="preserve"> (непригодными) для </w:t>
      </w:r>
    </w:p>
    <w:p w:rsidR="00654FD6" w:rsidRPr="0009451E" w:rsidRDefault="00654FD6" w:rsidP="00654FD6">
      <w:pPr>
        <w:widowControl w:val="0"/>
        <w:autoSpaceDE w:val="0"/>
        <w:autoSpaceDN w:val="0"/>
        <w:spacing w:after="0" w:line="240" w:lineRule="auto"/>
        <w:ind w:right="567"/>
        <w:jc w:val="right"/>
        <w:outlineLvl w:val="1"/>
        <w:rPr>
          <w:rFonts w:ascii="Times New Roman" w:eastAsia="Times New Roman" w:hAnsi="Times New Roman" w:cs="Times New Roman"/>
          <w:sz w:val="24"/>
          <w:szCs w:val="24"/>
          <w:lang w:eastAsia="ru-RU"/>
        </w:rPr>
      </w:pPr>
      <w:r w:rsidRPr="0009451E">
        <w:rPr>
          <w:rFonts w:ascii="Times New Roman" w:eastAsia="Times New Roman" w:hAnsi="Times New Roman" w:cs="Times New Roman"/>
          <w:sz w:val="24"/>
          <w:szCs w:val="24"/>
          <w:lang w:eastAsia="ru-RU"/>
        </w:rPr>
        <w:t xml:space="preserve">                                          проживания граждан»</w:t>
      </w:r>
    </w:p>
    <w:p w:rsidR="00654FD6" w:rsidRPr="0009451E" w:rsidRDefault="00654FD6" w:rsidP="00654FD6">
      <w:pPr>
        <w:widowControl w:val="0"/>
        <w:autoSpaceDE w:val="0"/>
        <w:autoSpaceDN w:val="0"/>
        <w:spacing w:after="0" w:line="240" w:lineRule="auto"/>
        <w:ind w:right="567"/>
        <w:jc w:val="right"/>
        <w:rPr>
          <w:rFonts w:ascii="Times New Roman" w:eastAsia="Times New Roman" w:hAnsi="Times New Roman" w:cs="Times New Roman"/>
          <w:sz w:val="20"/>
          <w:szCs w:val="20"/>
          <w:lang w:eastAsia="ru-RU"/>
        </w:rPr>
      </w:pPr>
    </w:p>
    <w:p w:rsidR="00654FD6" w:rsidRPr="0009451E" w:rsidRDefault="00654FD6" w:rsidP="004C3D31">
      <w:pPr>
        <w:widowControl w:val="0"/>
        <w:autoSpaceDE w:val="0"/>
        <w:autoSpaceDN w:val="0"/>
        <w:spacing w:after="0" w:line="240" w:lineRule="auto"/>
        <w:ind w:left="4105"/>
        <w:rPr>
          <w:rFonts w:ascii="Courier New" w:eastAsia="Times New Roman" w:hAnsi="Courier New" w:cs="Courier New"/>
          <w:sz w:val="20"/>
          <w:szCs w:val="20"/>
          <w:lang w:eastAsia="ru-RU"/>
        </w:rPr>
      </w:pPr>
      <w:bookmarkStart w:id="12" w:name="P461"/>
      <w:bookmarkEnd w:id="12"/>
      <w:r w:rsidRPr="0009451E">
        <w:rPr>
          <w:rFonts w:ascii="Courier New" w:eastAsia="Times New Roman" w:hAnsi="Courier New" w:cs="Courier New"/>
          <w:sz w:val="20"/>
          <w:szCs w:val="20"/>
          <w:lang w:eastAsia="ru-RU"/>
        </w:rPr>
        <w:t xml:space="preserve">В </w:t>
      </w:r>
      <w:r w:rsidR="004C3D31" w:rsidRPr="0009451E">
        <w:rPr>
          <w:rFonts w:ascii="Courier New" w:eastAsia="Times New Roman" w:hAnsi="Courier New" w:cs="Courier New"/>
          <w:sz w:val="20"/>
          <w:szCs w:val="20"/>
          <w:lang w:eastAsia="ru-RU"/>
        </w:rPr>
        <w:t xml:space="preserve">Администрацию </w:t>
      </w:r>
      <w:r w:rsidR="007E4EAA">
        <w:rPr>
          <w:rFonts w:ascii="Courier New" w:eastAsia="Times New Roman" w:hAnsi="Courier New" w:cs="Courier New"/>
          <w:sz w:val="20"/>
          <w:szCs w:val="20"/>
          <w:lang w:eastAsia="ru-RU"/>
        </w:rPr>
        <w:t>Чемодановского</w:t>
      </w:r>
      <w:r w:rsidR="00D349A1" w:rsidRPr="0009451E">
        <w:rPr>
          <w:rFonts w:ascii="Courier New" w:eastAsia="Times New Roman" w:hAnsi="Courier New" w:cs="Courier New"/>
          <w:sz w:val="20"/>
          <w:szCs w:val="20"/>
          <w:lang w:eastAsia="ru-RU"/>
        </w:rPr>
        <w:t xml:space="preserve"> </w:t>
      </w:r>
      <w:r w:rsidR="004C3D31" w:rsidRPr="0009451E">
        <w:rPr>
          <w:rFonts w:ascii="Courier New" w:eastAsia="Times New Roman" w:hAnsi="Courier New" w:cs="Courier New"/>
          <w:sz w:val="20"/>
          <w:szCs w:val="20"/>
          <w:lang w:eastAsia="ru-RU"/>
        </w:rPr>
        <w:t xml:space="preserve"> сельсовета Бессоновского района Пензенской области</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Заявитель _______________________________</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roofErr w:type="gramStart"/>
      <w:r>
        <w:rPr>
          <w:rFonts w:ascii="Courier New" w:eastAsia="Times New Roman" w:hAnsi="Courier New" w:cs="Courier New"/>
          <w:color w:val="000000" w:themeColor="text1"/>
          <w:sz w:val="20"/>
          <w:szCs w:val="20"/>
          <w:lang w:eastAsia="ru-RU"/>
        </w:rPr>
        <w:t>(для физических лиц:</w:t>
      </w:r>
      <w:proofErr w:type="gramEnd"/>
      <w:r>
        <w:rPr>
          <w:rFonts w:ascii="Courier New" w:eastAsia="Times New Roman" w:hAnsi="Courier New" w:cs="Courier New"/>
          <w:color w:val="000000" w:themeColor="text1"/>
          <w:sz w:val="20"/>
          <w:szCs w:val="20"/>
          <w:lang w:eastAsia="ru-RU"/>
        </w:rPr>
        <w:t xml:space="preserve"> Ф.И.О.</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_________________________________________</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(при наличии), паспортные данные;</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_________________________________________</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для юридических лиц: полное наименование,</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________________________________________</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roofErr w:type="gramStart"/>
      <w:r>
        <w:rPr>
          <w:rFonts w:ascii="Courier New" w:eastAsia="Times New Roman" w:hAnsi="Courier New" w:cs="Courier New"/>
          <w:color w:val="000000" w:themeColor="text1"/>
          <w:sz w:val="20"/>
          <w:szCs w:val="20"/>
          <w:lang w:eastAsia="ru-RU"/>
        </w:rPr>
        <w:t>ОГРН/ИНН)</w:t>
      </w:r>
      <w:proofErr w:type="gramEnd"/>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________________________________________</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roofErr w:type="gramStart"/>
      <w:r>
        <w:rPr>
          <w:rFonts w:ascii="Courier New" w:eastAsia="Times New Roman" w:hAnsi="Courier New" w:cs="Courier New"/>
          <w:color w:val="000000" w:themeColor="text1"/>
          <w:sz w:val="20"/>
          <w:szCs w:val="20"/>
          <w:lang w:eastAsia="ru-RU"/>
        </w:rPr>
        <w:t>(почтовый индекс и адрес</w:t>
      </w:r>
      <w:proofErr w:type="gramEnd"/>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________________________________________</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места регистрации, места нахождения)</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Тел. ___________________________________</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e-</w:t>
      </w:r>
      <w:proofErr w:type="spellStart"/>
      <w:r>
        <w:rPr>
          <w:rFonts w:ascii="Courier New" w:eastAsia="Times New Roman" w:hAnsi="Courier New" w:cs="Courier New"/>
          <w:color w:val="000000" w:themeColor="text1"/>
          <w:sz w:val="20"/>
          <w:szCs w:val="20"/>
          <w:lang w:eastAsia="ru-RU"/>
        </w:rPr>
        <w:t>mail</w:t>
      </w:r>
      <w:proofErr w:type="spellEnd"/>
      <w:r>
        <w:rPr>
          <w:rFonts w:ascii="Courier New" w:eastAsia="Times New Roman" w:hAnsi="Courier New" w:cs="Courier New"/>
          <w:color w:val="000000" w:themeColor="text1"/>
          <w:sz w:val="20"/>
          <w:szCs w:val="20"/>
          <w:lang w:eastAsia="ru-RU"/>
        </w:rPr>
        <w:t xml:space="preserve"> _________________________________</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ЗАЯВЛЕНИЕ</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proofErr w:type="gramStart"/>
      <w:r>
        <w:rPr>
          <w:rFonts w:ascii="Courier New" w:eastAsia="Times New Roman" w:hAnsi="Courier New" w:cs="Courier New"/>
          <w:color w:val="000000" w:themeColor="text1"/>
          <w:sz w:val="20"/>
          <w:szCs w:val="20"/>
          <w:lang w:eastAsia="ru-RU"/>
        </w:rPr>
        <w:t>Прошу Вас признать частное жилое помещение   пригодным (непригодным) для проживания граждан (ненужное зачеркнуть)</w:t>
      </w:r>
      <w:proofErr w:type="gramEnd"/>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Месторасположение помещения:___________________________________________________________________</w:t>
      </w: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Кадастровый номер помещения _____________________________________________</w:t>
      </w: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Ответ прошу направить:</w:t>
      </w: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в виде электронного документа, предоставленного посредством Единого портала, Регионального портала;</w:t>
      </w: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в виде электронного документа, который направляется Администрацией заявителю посредством официальной электронной почты;</w:t>
      </w: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в виде бумажного документа, который заявитель получает непосредственно при личном обращении по местонахождению Администрации;</w:t>
      </w: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в виде бумажного документа, который направляется Администрацией заявителю посредством почтового отправления;</w:t>
      </w: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в виде бумажного документа, который заявитель получает непосредственно при личном обращении по местонахождению МФЦ.</w:t>
      </w: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(ненужное зачеркнуть)</w:t>
      </w: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Приложение:</w:t>
      </w: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1. _____________________________________________________________________________;</w:t>
      </w:r>
    </w:p>
    <w:p w:rsidR="00654FD6" w:rsidRDefault="00654FD6" w:rsidP="00654FD6">
      <w:pPr>
        <w:widowControl w:val="0"/>
        <w:autoSpaceDE w:val="0"/>
        <w:autoSpaceDN w:val="0"/>
        <w:spacing w:after="0" w:line="240" w:lineRule="auto"/>
        <w:jc w:val="both"/>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2. _____________________________________________________________________________</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________________________________</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r>
        <w:rPr>
          <w:rFonts w:ascii="Courier New" w:eastAsia="Times New Roman" w:hAnsi="Courier New" w:cs="Courier New"/>
          <w:color w:val="000000" w:themeColor="text1"/>
          <w:sz w:val="20"/>
          <w:szCs w:val="20"/>
          <w:lang w:eastAsia="ru-RU"/>
        </w:rPr>
        <w:t xml:space="preserve">       (Ф.И.О.)       (роспись)</w:t>
      </w:r>
    </w:p>
    <w:p w:rsidR="00654FD6" w:rsidRDefault="00654FD6" w:rsidP="00654FD6">
      <w:pPr>
        <w:widowControl w:val="0"/>
        <w:autoSpaceDE w:val="0"/>
        <w:autoSpaceDN w:val="0"/>
        <w:spacing w:after="0" w:line="240" w:lineRule="auto"/>
        <w:rPr>
          <w:rFonts w:ascii="Courier New" w:eastAsia="Times New Roman" w:hAnsi="Courier New" w:cs="Courier New"/>
          <w:color w:val="000000" w:themeColor="text1"/>
          <w:sz w:val="20"/>
          <w:szCs w:val="20"/>
          <w:lang w:eastAsia="ru-RU"/>
        </w:rPr>
      </w:pPr>
    </w:p>
    <w:p w:rsidR="00654FD6" w:rsidRDefault="00654FD6" w:rsidP="00654FD6">
      <w:pPr>
        <w:widowControl w:val="0"/>
        <w:autoSpaceDE w:val="0"/>
        <w:autoSpaceDN w:val="0"/>
        <w:spacing w:after="0" w:line="240" w:lineRule="auto"/>
      </w:pPr>
      <w:r>
        <w:rPr>
          <w:rFonts w:ascii="Courier New" w:eastAsia="Times New Roman" w:hAnsi="Courier New" w:cs="Courier New"/>
          <w:color w:val="000000" w:themeColor="text1"/>
          <w:sz w:val="20"/>
          <w:szCs w:val="20"/>
          <w:lang w:eastAsia="ru-RU"/>
        </w:rPr>
        <w:lastRenderedPageBreak/>
        <w:t>"____" ______________ 20 __ г.</w:t>
      </w:r>
    </w:p>
    <w:p w:rsidR="00CA6A38" w:rsidRPr="00687F46" w:rsidRDefault="00CA6A38" w:rsidP="00CA6A38">
      <w:pPr>
        <w:pStyle w:val="ConsPlusNormal0"/>
        <w:ind w:firstLine="709"/>
        <w:jc w:val="both"/>
        <w:rPr>
          <w:rFonts w:ascii="Times New Roman" w:hAnsi="Times New Roman" w:cs="Times New Roman"/>
          <w:sz w:val="28"/>
          <w:szCs w:val="28"/>
        </w:rPr>
      </w:pPr>
    </w:p>
    <w:sectPr w:rsidR="00CA6A38" w:rsidRPr="00687F46" w:rsidSect="00853EBC">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altName w:val="Calibri"/>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BF7"/>
    <w:rsid w:val="00081CB6"/>
    <w:rsid w:val="0009451E"/>
    <w:rsid w:val="000B1651"/>
    <w:rsid w:val="00174668"/>
    <w:rsid w:val="00196FFB"/>
    <w:rsid w:val="001B7176"/>
    <w:rsid w:val="00213FBA"/>
    <w:rsid w:val="0029338C"/>
    <w:rsid w:val="0035598F"/>
    <w:rsid w:val="003739A7"/>
    <w:rsid w:val="004429D3"/>
    <w:rsid w:val="004C3D31"/>
    <w:rsid w:val="0056410E"/>
    <w:rsid w:val="00580C30"/>
    <w:rsid w:val="005E2340"/>
    <w:rsid w:val="00617568"/>
    <w:rsid w:val="00654FD6"/>
    <w:rsid w:val="00687F46"/>
    <w:rsid w:val="00694894"/>
    <w:rsid w:val="006A0D89"/>
    <w:rsid w:val="007E4EAA"/>
    <w:rsid w:val="00853EBC"/>
    <w:rsid w:val="00863579"/>
    <w:rsid w:val="008F3BF7"/>
    <w:rsid w:val="00917E5B"/>
    <w:rsid w:val="00CA6A38"/>
    <w:rsid w:val="00D04947"/>
    <w:rsid w:val="00D20894"/>
    <w:rsid w:val="00D349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 w:type="character" w:styleId="ab">
    <w:name w:val="Hyperlink"/>
    <w:basedOn w:val="a0"/>
    <w:uiPriority w:val="99"/>
    <w:semiHidden/>
    <w:unhideWhenUsed/>
    <w:rsid w:val="00654FD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 w:type="character" w:styleId="ab">
    <w:name w:val="Hyperlink"/>
    <w:basedOn w:val="a0"/>
    <w:uiPriority w:val="99"/>
    <w:semiHidden/>
    <w:unhideWhenUsed/>
    <w:rsid w:val="00654F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678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518DFACA24838346477FE228B27007F75AB58A5C6FEE0891C701B9D5E05C1682C2070BC5A762779DB050D0BA178EE46F504AC44B95CEFE1A221D972O6gCK" TargetMode="External"/><Relationship Id="rId3" Type="http://schemas.microsoft.com/office/2007/relationships/stylesWithEffects" Target="stylesWithEffects.xml"/><Relationship Id="rId7" Type="http://schemas.openxmlformats.org/officeDocument/2006/relationships/hyperlink" Target="http://www.gosuslug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hemodanovsky.bessonovka.pnzreg.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24B74BAB028AAA889053EEBAFD1A20FD5DE36B731C3E8F71D52D1DC86F17F9DFACA9234A22E4B11BBFBBD33D5FA48C1A8D64F5722F9B44D909EC5582hDY3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10070</Words>
  <Characters>57402</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cp:lastPrinted>2022-03-21T12:41:00Z</cp:lastPrinted>
  <dcterms:created xsi:type="dcterms:W3CDTF">2025-10-24T10:39:00Z</dcterms:created>
  <dcterms:modified xsi:type="dcterms:W3CDTF">2025-10-24T10:39:00Z</dcterms:modified>
</cp:coreProperties>
</file>