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F14" w:rsidRDefault="00246F14" w:rsidP="00246F14">
      <w:pPr>
        <w:keepNext/>
        <w:keepLines/>
        <w:spacing w:before="307" w:after="522" w:line="312" w:lineRule="exact"/>
        <w:ind w:right="660"/>
        <w:jc w:val="center"/>
        <w:outlineLvl w:val="0"/>
        <w:rPr>
          <w:noProof/>
        </w:rPr>
      </w:pPr>
      <w:bookmarkStart w:id="0" w:name="bookmark0"/>
      <w:r w:rsidRPr="00246F14">
        <w:rPr>
          <w:noProof/>
        </w:rPr>
        <w:drawing>
          <wp:anchor distT="0" distB="0" distL="114300" distR="114300" simplePos="0" relativeHeight="251659264" behindDoc="0" locked="0" layoutInCell="1" allowOverlap="1" wp14:anchorId="59736E88" wp14:editId="3C64354B">
            <wp:simplePos x="0" y="0"/>
            <wp:positionH relativeFrom="column">
              <wp:posOffset>2486025</wp:posOffset>
            </wp:positionH>
            <wp:positionV relativeFrom="paragraph">
              <wp:posOffset>-52705</wp:posOffset>
            </wp:positionV>
            <wp:extent cx="733425" cy="9144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F14" w:rsidRPr="00246F14" w:rsidRDefault="00246F14" w:rsidP="00246F14">
      <w:pPr>
        <w:keepNext/>
        <w:keepLines/>
        <w:spacing w:before="307" w:after="522" w:line="312" w:lineRule="exact"/>
        <w:ind w:right="660"/>
        <w:outlineLvl w:val="0"/>
        <w:rPr>
          <w:noProof/>
        </w:rPr>
      </w:pPr>
    </w:p>
    <w:p w:rsidR="00246F14" w:rsidRPr="00246F14" w:rsidRDefault="00246F14" w:rsidP="00246F14">
      <w:pPr>
        <w:pStyle w:val="a4"/>
        <w:jc w:val="center"/>
        <w:rPr>
          <w:sz w:val="32"/>
          <w:szCs w:val="32"/>
          <w:lang w:bidi="ru-RU"/>
        </w:rPr>
      </w:pPr>
      <w:r w:rsidRPr="00246F14">
        <w:rPr>
          <w:sz w:val="32"/>
          <w:szCs w:val="32"/>
          <w:lang w:bidi="ru-RU"/>
        </w:rPr>
        <w:t>АДМИНИСТРАЦИЯ ЧЕМОДАНОВСКОГО СЕЛЬСОВЕТА</w:t>
      </w:r>
      <w:r w:rsidRPr="00246F14">
        <w:rPr>
          <w:sz w:val="32"/>
          <w:szCs w:val="32"/>
          <w:lang w:bidi="ru-RU"/>
        </w:rPr>
        <w:br/>
        <w:t>БЕССОНОВСКОГО РАЙОНА ПЕНЗЕНСКОЙ ОБЛАСТИ</w:t>
      </w:r>
      <w:bookmarkEnd w:id="0"/>
    </w:p>
    <w:p w:rsidR="00246F14" w:rsidRDefault="00246F14" w:rsidP="00246F14">
      <w:pPr>
        <w:keepNext/>
        <w:keepLines/>
        <w:spacing w:line="260" w:lineRule="exact"/>
        <w:ind w:right="660"/>
        <w:jc w:val="center"/>
        <w:outlineLvl w:val="0"/>
        <w:rPr>
          <w:b/>
          <w:bCs/>
          <w:color w:val="000000"/>
          <w:sz w:val="32"/>
          <w:szCs w:val="32"/>
          <w:lang w:bidi="ru-RU"/>
        </w:rPr>
      </w:pPr>
      <w:bookmarkStart w:id="1" w:name="bookmark1"/>
    </w:p>
    <w:bookmarkEnd w:id="1"/>
    <w:p w:rsidR="00246F14" w:rsidRPr="00246F14" w:rsidRDefault="00161516" w:rsidP="00246F14">
      <w:pPr>
        <w:keepNext/>
        <w:keepLines/>
        <w:spacing w:line="260" w:lineRule="exact"/>
        <w:ind w:right="660"/>
        <w:jc w:val="center"/>
        <w:outlineLvl w:val="0"/>
        <w:rPr>
          <w:b/>
          <w:bCs/>
          <w:color w:val="000000"/>
          <w:sz w:val="32"/>
          <w:szCs w:val="32"/>
          <w:lang w:bidi="ru-RU"/>
        </w:rPr>
      </w:pPr>
      <w:r>
        <w:rPr>
          <w:b/>
          <w:bCs/>
          <w:color w:val="000000"/>
          <w:sz w:val="32"/>
          <w:szCs w:val="32"/>
          <w:lang w:bidi="ru-RU"/>
        </w:rPr>
        <w:t>Постановление</w:t>
      </w:r>
    </w:p>
    <w:p w:rsidR="00246F14" w:rsidRPr="0055467F" w:rsidRDefault="00246F14" w:rsidP="00246F14">
      <w:pPr>
        <w:keepNext/>
        <w:keepLines/>
        <w:spacing w:line="260" w:lineRule="exact"/>
        <w:ind w:right="660"/>
        <w:jc w:val="center"/>
        <w:outlineLvl w:val="0"/>
        <w:rPr>
          <w:b/>
          <w:bCs/>
          <w:sz w:val="28"/>
          <w:szCs w:val="28"/>
          <w:lang w:bidi="ru-RU"/>
        </w:rPr>
      </w:pPr>
      <w:r w:rsidRPr="0055467F">
        <w:rPr>
          <w:b/>
          <w:bCs/>
          <w:sz w:val="28"/>
          <w:szCs w:val="28"/>
          <w:lang w:bidi="ru-RU"/>
        </w:rPr>
        <w:br/>
      </w:r>
      <w:r w:rsidRPr="0055467F">
        <w:rPr>
          <w:sz w:val="28"/>
          <w:szCs w:val="28"/>
          <w:lang w:bidi="ru-RU"/>
        </w:rPr>
        <w:t xml:space="preserve">от </w:t>
      </w:r>
      <w:r w:rsidR="0055467F" w:rsidRPr="0055467F">
        <w:rPr>
          <w:sz w:val="28"/>
          <w:szCs w:val="28"/>
          <w:lang w:bidi="ru-RU"/>
        </w:rPr>
        <w:t>10.06</w:t>
      </w:r>
      <w:r w:rsidR="00161516" w:rsidRPr="0055467F">
        <w:rPr>
          <w:sz w:val="28"/>
          <w:szCs w:val="28"/>
          <w:lang w:bidi="ru-RU"/>
        </w:rPr>
        <w:t>.2025</w:t>
      </w:r>
      <w:r w:rsidRPr="0055467F">
        <w:rPr>
          <w:sz w:val="28"/>
          <w:szCs w:val="28"/>
          <w:lang w:bidi="ru-RU"/>
        </w:rPr>
        <w:t xml:space="preserve"> г. № </w:t>
      </w:r>
      <w:r w:rsidR="0055467F" w:rsidRPr="0055467F">
        <w:rPr>
          <w:sz w:val="28"/>
          <w:szCs w:val="28"/>
          <w:lang w:bidi="ru-RU"/>
        </w:rPr>
        <w:t>248</w:t>
      </w:r>
    </w:p>
    <w:p w:rsidR="00246F14" w:rsidRPr="0055467F" w:rsidRDefault="00246F14" w:rsidP="00246F14">
      <w:pPr>
        <w:spacing w:after="679"/>
        <w:ind w:right="660"/>
        <w:jc w:val="center"/>
        <w:rPr>
          <w:color w:val="000000"/>
          <w:sz w:val="24"/>
          <w:szCs w:val="24"/>
          <w:lang w:bidi="ru-RU"/>
        </w:rPr>
      </w:pPr>
      <w:r w:rsidRPr="0055467F">
        <w:rPr>
          <w:color w:val="000000"/>
          <w:sz w:val="24"/>
          <w:szCs w:val="24"/>
          <w:lang w:bidi="ru-RU"/>
        </w:rPr>
        <w:t>с.Чемодановка</w:t>
      </w:r>
    </w:p>
    <w:p w:rsidR="00161516" w:rsidRPr="00475D30" w:rsidRDefault="00161516" w:rsidP="00161516">
      <w:pPr>
        <w:widowControl/>
        <w:jc w:val="center"/>
        <w:rPr>
          <w:b/>
          <w:sz w:val="28"/>
          <w:szCs w:val="28"/>
        </w:rPr>
      </w:pPr>
      <w:r w:rsidRPr="00475D30">
        <w:rPr>
          <w:b/>
          <w:sz w:val="28"/>
          <w:szCs w:val="28"/>
        </w:rPr>
        <w:t>О внесении изменений в постановление от 19.03.2025 г. № 112 «О создании согласительной комиссии по вопросам согласования местоположения границ земельных участков при выполнении комплексных кадастровых работ на территории Чемодановского сельсовета Бессоновского района Пензенской области»</w:t>
      </w:r>
    </w:p>
    <w:p w:rsidR="00161516" w:rsidRDefault="00161516" w:rsidP="00161516">
      <w:pPr>
        <w:widowControl/>
        <w:jc w:val="center"/>
        <w:rPr>
          <w:b/>
          <w:sz w:val="28"/>
          <w:szCs w:val="28"/>
        </w:rPr>
      </w:pPr>
    </w:p>
    <w:p w:rsidR="00475D30" w:rsidRPr="00475D30" w:rsidRDefault="00475D30" w:rsidP="00161516">
      <w:pPr>
        <w:widowControl/>
        <w:jc w:val="center"/>
        <w:rPr>
          <w:b/>
          <w:sz w:val="28"/>
          <w:szCs w:val="28"/>
        </w:rPr>
      </w:pPr>
    </w:p>
    <w:p w:rsidR="00161516" w:rsidRPr="00475D30" w:rsidRDefault="00161516" w:rsidP="00161516">
      <w:pPr>
        <w:widowControl/>
        <w:ind w:firstLine="708"/>
        <w:jc w:val="both"/>
        <w:rPr>
          <w:b/>
          <w:sz w:val="28"/>
          <w:szCs w:val="28"/>
        </w:rPr>
      </w:pPr>
      <w:r w:rsidRPr="00475D30">
        <w:rPr>
          <w:sz w:val="28"/>
          <w:szCs w:val="28"/>
        </w:rPr>
        <w:t xml:space="preserve">Руководствуясь статьей 42.10 Федерального закона от 24.07.2007 № 221-ФЗ «О кадастровой деятельности», приказом  Департамента государственного имущества Пензенской области  от 30.07.2019г. № 448-пр  «Об утверждении Типового регламента работы согласительной комиссии по вопросу согласования местоположения границ земельных участков, в отношении которых выполняются комплексные кадастровые работы» и Уставом сельского поселения Чемодановский сельсовет муниципального района Бессоновский район Пензенской области, администрация Чемодановского сельсовета  </w:t>
      </w:r>
      <w:proofErr w:type="gramStart"/>
      <w:r w:rsidRPr="00475D30">
        <w:rPr>
          <w:sz w:val="28"/>
          <w:szCs w:val="28"/>
        </w:rPr>
        <w:t>п</w:t>
      </w:r>
      <w:proofErr w:type="gramEnd"/>
      <w:r w:rsidRPr="00475D30">
        <w:rPr>
          <w:sz w:val="28"/>
          <w:szCs w:val="28"/>
        </w:rPr>
        <w:t xml:space="preserve"> о с т а н </w:t>
      </w:r>
      <w:proofErr w:type="gramStart"/>
      <w:r w:rsidRPr="00475D30">
        <w:rPr>
          <w:sz w:val="28"/>
          <w:szCs w:val="28"/>
        </w:rPr>
        <w:t>о</w:t>
      </w:r>
      <w:proofErr w:type="gramEnd"/>
      <w:r w:rsidRPr="00475D30">
        <w:rPr>
          <w:sz w:val="28"/>
          <w:szCs w:val="28"/>
        </w:rPr>
        <w:t xml:space="preserve"> в л я е т:</w:t>
      </w:r>
    </w:p>
    <w:p w:rsidR="00246F14" w:rsidRPr="00475D30" w:rsidRDefault="00246F14" w:rsidP="00246F14">
      <w:pPr>
        <w:widowControl/>
        <w:autoSpaceDE w:val="0"/>
        <w:autoSpaceDN w:val="0"/>
        <w:adjustRightInd w:val="0"/>
        <w:ind w:firstLine="708"/>
        <w:rPr>
          <w:iCs/>
          <w:sz w:val="28"/>
          <w:szCs w:val="28"/>
        </w:rPr>
      </w:pPr>
    </w:p>
    <w:p w:rsidR="00246F14" w:rsidRPr="00475D30" w:rsidRDefault="000E6999" w:rsidP="000E6999">
      <w:pPr>
        <w:widowControl/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475D30">
        <w:rPr>
          <w:iCs/>
          <w:sz w:val="28"/>
          <w:szCs w:val="28"/>
        </w:rPr>
        <w:t>1.Внести в приложение</w:t>
      </w:r>
      <w:r w:rsidR="00161516" w:rsidRPr="00475D30">
        <w:rPr>
          <w:iCs/>
          <w:sz w:val="28"/>
          <w:szCs w:val="28"/>
        </w:rPr>
        <w:t xml:space="preserve"> № 1</w:t>
      </w:r>
      <w:r w:rsidRPr="00475D30">
        <w:rPr>
          <w:iCs/>
          <w:sz w:val="28"/>
          <w:szCs w:val="28"/>
        </w:rPr>
        <w:t xml:space="preserve"> к </w:t>
      </w:r>
      <w:r w:rsidR="00161516" w:rsidRPr="00475D30">
        <w:rPr>
          <w:iCs/>
          <w:sz w:val="28"/>
          <w:szCs w:val="28"/>
        </w:rPr>
        <w:t>постановлению</w:t>
      </w:r>
      <w:r w:rsidRPr="00475D30">
        <w:rPr>
          <w:iCs/>
          <w:sz w:val="28"/>
          <w:szCs w:val="28"/>
        </w:rPr>
        <w:t xml:space="preserve"> администрации Чемодановского сельсовета от </w:t>
      </w:r>
      <w:r w:rsidR="00161516" w:rsidRPr="00475D30">
        <w:rPr>
          <w:iCs/>
          <w:sz w:val="28"/>
          <w:szCs w:val="28"/>
        </w:rPr>
        <w:t>20.03.2025 г. № 112</w:t>
      </w:r>
      <w:r w:rsidRPr="00475D30">
        <w:rPr>
          <w:iCs/>
          <w:sz w:val="28"/>
          <w:szCs w:val="28"/>
        </w:rPr>
        <w:t xml:space="preserve"> следующие изменения: </w:t>
      </w:r>
      <w:r w:rsidR="00161516" w:rsidRPr="00475D30">
        <w:rPr>
          <w:iCs/>
          <w:sz w:val="28"/>
          <w:szCs w:val="28"/>
        </w:rPr>
        <w:t xml:space="preserve">исключить из членов комиссии </w:t>
      </w:r>
      <w:proofErr w:type="spellStart"/>
      <w:r w:rsidR="005B719A">
        <w:rPr>
          <w:iCs/>
          <w:sz w:val="28"/>
          <w:szCs w:val="28"/>
        </w:rPr>
        <w:t>Карагодина</w:t>
      </w:r>
      <w:proofErr w:type="spellEnd"/>
      <w:r w:rsidR="005B719A">
        <w:rPr>
          <w:iCs/>
          <w:sz w:val="28"/>
          <w:szCs w:val="28"/>
        </w:rPr>
        <w:t xml:space="preserve"> Александра Викторовича</w:t>
      </w:r>
      <w:r w:rsidR="00161516" w:rsidRPr="00475D30">
        <w:rPr>
          <w:iCs/>
          <w:sz w:val="28"/>
          <w:szCs w:val="28"/>
        </w:rPr>
        <w:t xml:space="preserve"> – </w:t>
      </w:r>
      <w:r w:rsidR="005B719A">
        <w:rPr>
          <w:iCs/>
          <w:sz w:val="28"/>
          <w:szCs w:val="28"/>
        </w:rPr>
        <w:t>первого заместителя главы администрации Бессоновского района</w:t>
      </w:r>
      <w:r w:rsidR="0080549B" w:rsidRPr="00475D30">
        <w:rPr>
          <w:iCs/>
          <w:sz w:val="28"/>
          <w:szCs w:val="28"/>
        </w:rPr>
        <w:t>.</w:t>
      </w:r>
    </w:p>
    <w:p w:rsidR="0080549B" w:rsidRPr="00475D30" w:rsidRDefault="0080549B" w:rsidP="000E6999">
      <w:pPr>
        <w:widowControl/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475D30">
        <w:rPr>
          <w:iCs/>
          <w:sz w:val="28"/>
          <w:szCs w:val="28"/>
        </w:rPr>
        <w:t>Включить в состав комиссии:</w:t>
      </w:r>
    </w:p>
    <w:p w:rsidR="0080549B" w:rsidRPr="00475D30" w:rsidRDefault="0080549B" w:rsidP="000E6999">
      <w:pPr>
        <w:widowControl/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475D30">
        <w:rPr>
          <w:iCs/>
          <w:sz w:val="28"/>
          <w:szCs w:val="28"/>
        </w:rPr>
        <w:t xml:space="preserve">- </w:t>
      </w:r>
      <w:r w:rsidR="005B719A">
        <w:rPr>
          <w:iCs/>
          <w:sz w:val="28"/>
          <w:szCs w:val="28"/>
        </w:rPr>
        <w:t>Корчагину Ольгу Валерьевну</w:t>
      </w:r>
      <w:r w:rsidRPr="00475D30">
        <w:rPr>
          <w:iCs/>
          <w:sz w:val="28"/>
          <w:szCs w:val="28"/>
        </w:rPr>
        <w:t xml:space="preserve"> – начальника </w:t>
      </w:r>
      <w:proofErr w:type="gramStart"/>
      <w:r w:rsidRPr="00475D30">
        <w:rPr>
          <w:iCs/>
          <w:sz w:val="28"/>
          <w:szCs w:val="28"/>
        </w:rPr>
        <w:t xml:space="preserve">отдела </w:t>
      </w:r>
      <w:r w:rsidR="005B719A">
        <w:rPr>
          <w:iCs/>
          <w:sz w:val="28"/>
          <w:szCs w:val="28"/>
        </w:rPr>
        <w:t>комплексного развития Управления градостроительного развития Министерства градостроительства</w:t>
      </w:r>
      <w:proofErr w:type="gramEnd"/>
      <w:r w:rsidR="005B719A">
        <w:rPr>
          <w:iCs/>
          <w:sz w:val="28"/>
          <w:szCs w:val="28"/>
        </w:rPr>
        <w:t xml:space="preserve"> и архитектуры Пензенской области</w:t>
      </w:r>
      <w:r w:rsidRPr="00475D30">
        <w:rPr>
          <w:iCs/>
          <w:sz w:val="28"/>
          <w:szCs w:val="28"/>
        </w:rPr>
        <w:t>,</w:t>
      </w:r>
    </w:p>
    <w:p w:rsidR="0080549B" w:rsidRDefault="0080549B" w:rsidP="000E6999">
      <w:pPr>
        <w:widowControl/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475D30">
        <w:rPr>
          <w:iCs/>
          <w:sz w:val="28"/>
          <w:szCs w:val="28"/>
        </w:rPr>
        <w:t>-</w:t>
      </w:r>
      <w:r w:rsidR="005B719A">
        <w:rPr>
          <w:iCs/>
          <w:sz w:val="28"/>
          <w:szCs w:val="28"/>
        </w:rPr>
        <w:t>Уразову Екатерину Валерьевну</w:t>
      </w:r>
      <w:r w:rsidR="00BF1668">
        <w:rPr>
          <w:iCs/>
          <w:sz w:val="28"/>
          <w:szCs w:val="28"/>
        </w:rPr>
        <w:t xml:space="preserve"> </w:t>
      </w:r>
      <w:r w:rsidRPr="00475D30">
        <w:rPr>
          <w:iCs/>
          <w:sz w:val="28"/>
          <w:szCs w:val="28"/>
        </w:rPr>
        <w:t xml:space="preserve">– </w:t>
      </w:r>
      <w:r w:rsidR="005B719A">
        <w:rPr>
          <w:iCs/>
          <w:sz w:val="28"/>
          <w:szCs w:val="28"/>
        </w:rPr>
        <w:t xml:space="preserve">заместителя </w:t>
      </w:r>
      <w:proofErr w:type="gramStart"/>
      <w:r w:rsidR="005B719A">
        <w:rPr>
          <w:iCs/>
          <w:sz w:val="28"/>
          <w:szCs w:val="28"/>
        </w:rPr>
        <w:t xml:space="preserve">начальника отдела документационного обеспечения  градостроительной деятельности Управления градостроительного </w:t>
      </w:r>
      <w:r w:rsidR="0055467F">
        <w:rPr>
          <w:iCs/>
          <w:sz w:val="28"/>
          <w:szCs w:val="28"/>
        </w:rPr>
        <w:t>развития Министерства градостроительства</w:t>
      </w:r>
      <w:proofErr w:type="gramEnd"/>
      <w:r w:rsidR="0055467F">
        <w:rPr>
          <w:iCs/>
          <w:sz w:val="28"/>
          <w:szCs w:val="28"/>
        </w:rPr>
        <w:t xml:space="preserve"> и архитектуры Пензенской области. </w:t>
      </w:r>
    </w:p>
    <w:p w:rsidR="00BF1668" w:rsidRPr="00475D30" w:rsidRDefault="00BF1668" w:rsidP="000E6999">
      <w:pPr>
        <w:widowControl/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2. Исключить из состава комиссии - заместителя председателя комиссии:  Кузнецова Николая Викторовича – заместителя главы по жилищно-коммунальному хозяйству администрации Чемодановского сельсовета Бессоновского района Пензенской области, включить в состав комиссии - заместителя председателя комиссии: Потапову Юлию Александровну – эксперта по землеустройству.  </w:t>
      </w:r>
    </w:p>
    <w:p w:rsidR="0080549B" w:rsidRPr="00475D30" w:rsidRDefault="00BF1668" w:rsidP="000E6999">
      <w:pPr>
        <w:widowControl/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</w:t>
      </w:r>
      <w:r w:rsidR="0080549B" w:rsidRPr="00475D30">
        <w:rPr>
          <w:iCs/>
          <w:sz w:val="28"/>
          <w:szCs w:val="28"/>
        </w:rPr>
        <w:t>. Изложить состав комиссии в новой редакции согласно</w:t>
      </w:r>
      <w:r w:rsidR="00475D30" w:rsidRPr="00475D30">
        <w:rPr>
          <w:iCs/>
          <w:sz w:val="28"/>
          <w:szCs w:val="28"/>
        </w:rPr>
        <w:t>,</w:t>
      </w:r>
      <w:r w:rsidR="0080549B" w:rsidRPr="00475D30">
        <w:rPr>
          <w:iCs/>
          <w:sz w:val="28"/>
          <w:szCs w:val="28"/>
        </w:rPr>
        <w:t xml:space="preserve"> приложения 1.</w:t>
      </w:r>
    </w:p>
    <w:p w:rsidR="00475D30" w:rsidRPr="00475D30" w:rsidRDefault="00BF1668" w:rsidP="00475D30">
      <w:pPr>
        <w:suppressAutoHyphens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</w:t>
      </w:r>
      <w:r w:rsidR="00475D30" w:rsidRPr="00475D30">
        <w:rPr>
          <w:sz w:val="28"/>
          <w:szCs w:val="28"/>
        </w:rPr>
        <w:t>.</w:t>
      </w:r>
      <w:r w:rsidR="00475D30" w:rsidRPr="00475D30">
        <w:rPr>
          <w:color w:val="000000"/>
          <w:sz w:val="28"/>
          <w:szCs w:val="28"/>
        </w:rPr>
        <w:t xml:space="preserve"> </w:t>
      </w:r>
      <w:r w:rsidR="00475D30" w:rsidRPr="00475D30">
        <w:rPr>
          <w:sz w:val="28"/>
          <w:szCs w:val="28"/>
        </w:rPr>
        <w:t>Настоящее постановление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475D30" w:rsidRPr="00475D30" w:rsidRDefault="00BF1668" w:rsidP="00475D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475D30" w:rsidRPr="00475D30">
        <w:rPr>
          <w:color w:val="000000"/>
          <w:sz w:val="28"/>
          <w:szCs w:val="28"/>
        </w:rPr>
        <w:t xml:space="preserve">. </w:t>
      </w:r>
      <w:r w:rsidR="00475D30" w:rsidRPr="00475D30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246F14" w:rsidRPr="00475D30" w:rsidRDefault="00BF1668" w:rsidP="00246F14">
      <w:pPr>
        <w:widowControl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bookmarkStart w:id="2" w:name="_GoBack"/>
      <w:bookmarkEnd w:id="2"/>
      <w:r w:rsidR="00246F14" w:rsidRPr="00475D30">
        <w:rPr>
          <w:iCs/>
          <w:sz w:val="28"/>
          <w:szCs w:val="28"/>
        </w:rPr>
        <w:t xml:space="preserve">. </w:t>
      </w:r>
      <w:proofErr w:type="gramStart"/>
      <w:r w:rsidR="00246F14" w:rsidRPr="00475D30">
        <w:rPr>
          <w:iCs/>
          <w:sz w:val="28"/>
          <w:szCs w:val="28"/>
        </w:rPr>
        <w:t>Кон</w:t>
      </w:r>
      <w:r w:rsidR="00194AD6" w:rsidRPr="00475D30">
        <w:rPr>
          <w:iCs/>
          <w:sz w:val="28"/>
          <w:szCs w:val="28"/>
        </w:rPr>
        <w:t>троль за</w:t>
      </w:r>
      <w:proofErr w:type="gramEnd"/>
      <w:r w:rsidR="00194AD6" w:rsidRPr="00475D30">
        <w:rPr>
          <w:iCs/>
          <w:sz w:val="28"/>
          <w:szCs w:val="28"/>
        </w:rPr>
        <w:t xml:space="preserve"> исполнением настоящего распоряжения оставляю за собой.</w:t>
      </w:r>
    </w:p>
    <w:p w:rsidR="00246F14" w:rsidRDefault="00246F14" w:rsidP="00246F14">
      <w:pPr>
        <w:widowControl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475D30" w:rsidRDefault="00475D30" w:rsidP="00246F14">
      <w:pPr>
        <w:widowControl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475D30" w:rsidRPr="00475D30" w:rsidRDefault="00475D30" w:rsidP="00246F14">
      <w:pPr>
        <w:widowControl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246F14" w:rsidRPr="00475D30" w:rsidRDefault="00194AD6" w:rsidP="00246F14">
      <w:pPr>
        <w:widowControl/>
        <w:rPr>
          <w:iCs/>
          <w:sz w:val="28"/>
          <w:szCs w:val="28"/>
        </w:rPr>
      </w:pPr>
      <w:r w:rsidRPr="00475D30">
        <w:rPr>
          <w:iCs/>
          <w:sz w:val="28"/>
          <w:szCs w:val="28"/>
        </w:rPr>
        <w:t>Глава администрации</w:t>
      </w:r>
    </w:p>
    <w:p w:rsidR="00194AD6" w:rsidRPr="00475D30" w:rsidRDefault="00194AD6" w:rsidP="00246F14">
      <w:pPr>
        <w:widowControl/>
        <w:rPr>
          <w:iCs/>
          <w:sz w:val="28"/>
          <w:szCs w:val="28"/>
        </w:rPr>
      </w:pPr>
      <w:r w:rsidRPr="00475D30">
        <w:rPr>
          <w:iCs/>
          <w:sz w:val="28"/>
          <w:szCs w:val="28"/>
        </w:rPr>
        <w:t>Чемодановского сельсовета</w:t>
      </w:r>
      <w:r w:rsidRPr="00475D30">
        <w:rPr>
          <w:iCs/>
          <w:sz w:val="28"/>
          <w:szCs w:val="28"/>
        </w:rPr>
        <w:tab/>
      </w:r>
      <w:r w:rsidRPr="00475D30">
        <w:rPr>
          <w:iCs/>
          <w:sz w:val="28"/>
          <w:szCs w:val="28"/>
        </w:rPr>
        <w:tab/>
      </w:r>
      <w:r w:rsidRPr="00475D30">
        <w:rPr>
          <w:iCs/>
          <w:sz w:val="28"/>
          <w:szCs w:val="28"/>
        </w:rPr>
        <w:tab/>
      </w:r>
      <w:r w:rsidRPr="00475D30">
        <w:rPr>
          <w:iCs/>
          <w:sz w:val="28"/>
          <w:szCs w:val="28"/>
        </w:rPr>
        <w:tab/>
      </w:r>
      <w:r w:rsidRPr="00475D30">
        <w:rPr>
          <w:iCs/>
          <w:sz w:val="28"/>
          <w:szCs w:val="28"/>
        </w:rPr>
        <w:tab/>
        <w:t>О.А. Сурков</w:t>
      </w: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Default="00475D30" w:rsidP="00BF1668">
      <w:pPr>
        <w:widowControl/>
        <w:rPr>
          <w:sz w:val="24"/>
          <w:szCs w:val="24"/>
        </w:rPr>
      </w:pPr>
    </w:p>
    <w:p w:rsidR="00BF1668" w:rsidRDefault="00BF1668" w:rsidP="00BF1668">
      <w:pPr>
        <w:widowControl/>
        <w:rPr>
          <w:sz w:val="24"/>
          <w:szCs w:val="24"/>
        </w:rPr>
      </w:pPr>
    </w:p>
    <w:p w:rsid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Pr="00475D30" w:rsidRDefault="00475D30" w:rsidP="00475D30">
      <w:pPr>
        <w:widowControl/>
        <w:jc w:val="right"/>
        <w:rPr>
          <w:sz w:val="24"/>
          <w:szCs w:val="24"/>
        </w:rPr>
      </w:pPr>
      <w:r w:rsidRPr="00475D30">
        <w:rPr>
          <w:sz w:val="24"/>
          <w:szCs w:val="24"/>
        </w:rPr>
        <w:lastRenderedPageBreak/>
        <w:t>ПРИЛОЖЕНИЕ 1</w:t>
      </w:r>
    </w:p>
    <w:p w:rsidR="00475D30" w:rsidRPr="00475D30" w:rsidRDefault="00475D30" w:rsidP="00475D30">
      <w:pPr>
        <w:widowControl/>
        <w:jc w:val="right"/>
        <w:rPr>
          <w:sz w:val="24"/>
          <w:szCs w:val="24"/>
        </w:rPr>
      </w:pPr>
      <w:r w:rsidRPr="00475D30">
        <w:rPr>
          <w:sz w:val="24"/>
          <w:szCs w:val="24"/>
        </w:rPr>
        <w:t xml:space="preserve"> к постановлению </w:t>
      </w:r>
    </w:p>
    <w:p w:rsidR="00475D30" w:rsidRPr="00475D30" w:rsidRDefault="00475D30" w:rsidP="00475D30">
      <w:pPr>
        <w:widowControl/>
        <w:jc w:val="right"/>
        <w:rPr>
          <w:sz w:val="24"/>
          <w:szCs w:val="24"/>
        </w:rPr>
      </w:pPr>
      <w:r w:rsidRPr="00475D30">
        <w:rPr>
          <w:sz w:val="24"/>
          <w:szCs w:val="24"/>
        </w:rPr>
        <w:t>администрации Чемодановского сельсовета</w:t>
      </w:r>
    </w:p>
    <w:p w:rsidR="00475D30" w:rsidRPr="00475D30" w:rsidRDefault="00475D30" w:rsidP="00475D30">
      <w:pPr>
        <w:widowControl/>
        <w:jc w:val="right"/>
        <w:rPr>
          <w:sz w:val="24"/>
          <w:szCs w:val="24"/>
        </w:rPr>
      </w:pPr>
      <w:r w:rsidRPr="00475D30">
        <w:rPr>
          <w:sz w:val="24"/>
          <w:szCs w:val="24"/>
        </w:rPr>
        <w:t xml:space="preserve"> Бессоновского района </w:t>
      </w:r>
    </w:p>
    <w:p w:rsidR="00475D30" w:rsidRPr="00475D30" w:rsidRDefault="00475D30" w:rsidP="00475D30">
      <w:pPr>
        <w:widowControl/>
        <w:jc w:val="right"/>
        <w:rPr>
          <w:sz w:val="24"/>
          <w:szCs w:val="24"/>
        </w:rPr>
      </w:pPr>
      <w:r w:rsidRPr="00475D30">
        <w:rPr>
          <w:sz w:val="24"/>
          <w:szCs w:val="24"/>
        </w:rPr>
        <w:t xml:space="preserve">от </w:t>
      </w:r>
      <w:r w:rsidR="0055467F">
        <w:rPr>
          <w:sz w:val="24"/>
          <w:szCs w:val="24"/>
        </w:rPr>
        <w:t>10.06</w:t>
      </w:r>
      <w:r w:rsidRPr="00475D30">
        <w:rPr>
          <w:sz w:val="24"/>
          <w:szCs w:val="24"/>
        </w:rPr>
        <w:t>.2025 г. №</w:t>
      </w:r>
      <w:r w:rsidR="0055467F">
        <w:rPr>
          <w:sz w:val="24"/>
          <w:szCs w:val="24"/>
        </w:rPr>
        <w:t xml:space="preserve"> 248</w:t>
      </w:r>
    </w:p>
    <w:p w:rsidR="00475D30" w:rsidRPr="00475D30" w:rsidRDefault="00475D30" w:rsidP="00475D30">
      <w:pPr>
        <w:widowControl/>
        <w:jc w:val="right"/>
        <w:rPr>
          <w:sz w:val="24"/>
          <w:szCs w:val="24"/>
        </w:rPr>
      </w:pPr>
    </w:p>
    <w:p w:rsidR="00475D30" w:rsidRPr="00475D30" w:rsidRDefault="00475D30" w:rsidP="00475D30">
      <w:pPr>
        <w:widowControl/>
        <w:jc w:val="center"/>
        <w:rPr>
          <w:sz w:val="28"/>
          <w:szCs w:val="28"/>
        </w:rPr>
      </w:pPr>
      <w:r w:rsidRPr="00475D30">
        <w:rPr>
          <w:sz w:val="28"/>
          <w:szCs w:val="28"/>
        </w:rPr>
        <w:t>СОСТАВ</w:t>
      </w:r>
    </w:p>
    <w:p w:rsidR="00475D30" w:rsidRPr="00475D30" w:rsidRDefault="00475D30" w:rsidP="00475D30">
      <w:pPr>
        <w:widowControl/>
        <w:jc w:val="center"/>
        <w:rPr>
          <w:sz w:val="28"/>
          <w:szCs w:val="28"/>
        </w:rPr>
      </w:pPr>
      <w:r w:rsidRPr="00475D30">
        <w:rPr>
          <w:sz w:val="28"/>
          <w:szCs w:val="28"/>
        </w:rPr>
        <w:t xml:space="preserve">согласительной комиссии по вопросам согласования местоположения границ земельных участков при выполнении комплексных кадастровых работ </w:t>
      </w:r>
      <w:proofErr w:type="gramStart"/>
      <w:r w:rsidRPr="00475D30">
        <w:rPr>
          <w:sz w:val="28"/>
          <w:szCs w:val="28"/>
        </w:rPr>
        <w:t>на</w:t>
      </w:r>
      <w:proofErr w:type="gramEnd"/>
      <w:r w:rsidRPr="00475D30">
        <w:rPr>
          <w:sz w:val="28"/>
          <w:szCs w:val="28"/>
        </w:rPr>
        <w:t xml:space="preserve"> </w:t>
      </w:r>
    </w:p>
    <w:p w:rsidR="00475D30" w:rsidRPr="00475D30" w:rsidRDefault="00475D30" w:rsidP="00475D30">
      <w:pPr>
        <w:widowControl/>
        <w:jc w:val="center"/>
        <w:rPr>
          <w:sz w:val="28"/>
          <w:szCs w:val="28"/>
        </w:rPr>
      </w:pPr>
      <w:r w:rsidRPr="00475D30">
        <w:rPr>
          <w:sz w:val="28"/>
          <w:szCs w:val="28"/>
        </w:rPr>
        <w:t>территории Чемодановского сельсовета Бессоновского района</w:t>
      </w:r>
    </w:p>
    <w:p w:rsidR="00475D30" w:rsidRPr="00475D30" w:rsidRDefault="00475D30" w:rsidP="00475D30">
      <w:pPr>
        <w:widowControl/>
        <w:jc w:val="center"/>
        <w:rPr>
          <w:sz w:val="28"/>
          <w:szCs w:val="28"/>
        </w:rPr>
      </w:pPr>
      <w:r w:rsidRPr="00475D30">
        <w:rPr>
          <w:sz w:val="28"/>
          <w:szCs w:val="28"/>
        </w:rPr>
        <w:t xml:space="preserve"> Пензенской области</w:t>
      </w:r>
    </w:p>
    <w:p w:rsidR="00475D30" w:rsidRPr="00475D30" w:rsidRDefault="00475D30" w:rsidP="00475D30">
      <w:pPr>
        <w:widowControl/>
        <w:rPr>
          <w:sz w:val="28"/>
          <w:szCs w:val="28"/>
        </w:rPr>
      </w:pPr>
      <w:r w:rsidRPr="00475D30">
        <w:rPr>
          <w:sz w:val="28"/>
          <w:szCs w:val="28"/>
        </w:rPr>
        <w:t>Председатель Комиссии:</w:t>
      </w:r>
    </w:p>
    <w:p w:rsidR="00475D30" w:rsidRPr="00475D30" w:rsidRDefault="00475D30" w:rsidP="00475D30">
      <w:pPr>
        <w:widowControl/>
        <w:jc w:val="both"/>
        <w:rPr>
          <w:sz w:val="28"/>
          <w:szCs w:val="28"/>
        </w:rPr>
      </w:pPr>
      <w:r w:rsidRPr="00475D30">
        <w:rPr>
          <w:sz w:val="28"/>
          <w:szCs w:val="28"/>
        </w:rPr>
        <w:t>Сурков Олег Анатольевич - глава администрации Чемодановского сельсовета   Бессоновского района Пензенской области</w:t>
      </w:r>
    </w:p>
    <w:p w:rsidR="00475D30" w:rsidRPr="00475D30" w:rsidRDefault="00475D30" w:rsidP="00475D30">
      <w:pPr>
        <w:widowControl/>
        <w:jc w:val="center"/>
        <w:rPr>
          <w:sz w:val="28"/>
          <w:szCs w:val="28"/>
        </w:rPr>
      </w:pPr>
    </w:p>
    <w:p w:rsidR="00475D30" w:rsidRPr="00475D30" w:rsidRDefault="00475D30" w:rsidP="00475D30">
      <w:pPr>
        <w:widowControl/>
        <w:rPr>
          <w:sz w:val="28"/>
          <w:szCs w:val="28"/>
        </w:rPr>
      </w:pPr>
      <w:r w:rsidRPr="00475D30">
        <w:rPr>
          <w:sz w:val="28"/>
          <w:szCs w:val="28"/>
        </w:rPr>
        <w:t>Заместитель председателя комиссии:</w:t>
      </w:r>
    </w:p>
    <w:p w:rsidR="00475D30" w:rsidRPr="00475D30" w:rsidRDefault="00BF1668" w:rsidP="00475D30">
      <w:pPr>
        <w:widowControl/>
        <w:rPr>
          <w:sz w:val="28"/>
          <w:szCs w:val="28"/>
        </w:rPr>
      </w:pPr>
      <w:r>
        <w:rPr>
          <w:sz w:val="28"/>
          <w:szCs w:val="28"/>
        </w:rPr>
        <w:t>Потапова Юлия Александровна</w:t>
      </w:r>
      <w:r w:rsidR="00475D30" w:rsidRPr="00475D30">
        <w:rPr>
          <w:sz w:val="28"/>
          <w:szCs w:val="28"/>
        </w:rPr>
        <w:t xml:space="preserve"> – </w:t>
      </w:r>
      <w:r>
        <w:rPr>
          <w:sz w:val="28"/>
          <w:szCs w:val="28"/>
        </w:rPr>
        <w:t>эксперт по землеустройству</w:t>
      </w:r>
      <w:r w:rsidR="00475D30" w:rsidRPr="00475D30">
        <w:rPr>
          <w:sz w:val="28"/>
          <w:szCs w:val="28"/>
        </w:rPr>
        <w:t xml:space="preserve"> администрации Чемодановского сельсовета Бессоновского района Пензенской области.</w:t>
      </w:r>
    </w:p>
    <w:p w:rsidR="00475D30" w:rsidRPr="00475D30" w:rsidRDefault="00475D30" w:rsidP="00475D30">
      <w:pPr>
        <w:widowControl/>
        <w:jc w:val="right"/>
        <w:rPr>
          <w:sz w:val="28"/>
          <w:szCs w:val="28"/>
        </w:rPr>
      </w:pPr>
    </w:p>
    <w:p w:rsidR="00475D30" w:rsidRPr="00475D30" w:rsidRDefault="00475D30" w:rsidP="00475D30">
      <w:pPr>
        <w:widowControl/>
        <w:jc w:val="both"/>
        <w:rPr>
          <w:color w:val="000000"/>
          <w:sz w:val="28"/>
          <w:szCs w:val="28"/>
        </w:rPr>
      </w:pPr>
      <w:r w:rsidRPr="00475D30">
        <w:rPr>
          <w:color w:val="000000"/>
          <w:sz w:val="28"/>
          <w:szCs w:val="28"/>
        </w:rPr>
        <w:t>Секретарь комиссии:</w:t>
      </w:r>
    </w:p>
    <w:p w:rsidR="00475D30" w:rsidRPr="00475D30" w:rsidRDefault="00475D30" w:rsidP="00475D30">
      <w:pPr>
        <w:widowControl/>
        <w:jc w:val="both"/>
        <w:rPr>
          <w:sz w:val="28"/>
          <w:szCs w:val="28"/>
        </w:rPr>
      </w:pPr>
      <w:proofErr w:type="spellStart"/>
      <w:r w:rsidRPr="00475D30">
        <w:rPr>
          <w:color w:val="000000"/>
          <w:sz w:val="28"/>
          <w:szCs w:val="28"/>
        </w:rPr>
        <w:t>Еникеева</w:t>
      </w:r>
      <w:proofErr w:type="spellEnd"/>
      <w:r w:rsidRPr="00475D30">
        <w:rPr>
          <w:color w:val="000000"/>
          <w:sz w:val="28"/>
          <w:szCs w:val="28"/>
        </w:rPr>
        <w:t xml:space="preserve"> Ольга Владимировна – ведущий аналитик Комитета по управлению муниципальным имуществом администрации Бессоновского района Пензенской области</w:t>
      </w:r>
    </w:p>
    <w:p w:rsidR="00475D30" w:rsidRPr="00475D30" w:rsidRDefault="00475D30" w:rsidP="00475D30">
      <w:pPr>
        <w:widowControl/>
        <w:rPr>
          <w:sz w:val="28"/>
          <w:szCs w:val="28"/>
        </w:rPr>
      </w:pPr>
    </w:p>
    <w:p w:rsidR="00475D30" w:rsidRPr="00475D30" w:rsidRDefault="00475D30" w:rsidP="00475D30">
      <w:pPr>
        <w:widowControl/>
        <w:rPr>
          <w:sz w:val="28"/>
          <w:szCs w:val="28"/>
        </w:rPr>
      </w:pPr>
      <w:r w:rsidRPr="00475D30">
        <w:rPr>
          <w:sz w:val="28"/>
          <w:szCs w:val="28"/>
        </w:rPr>
        <w:t>Члены комиссии:</w:t>
      </w:r>
    </w:p>
    <w:p w:rsidR="00475D30" w:rsidRPr="00475D30" w:rsidRDefault="00475D30" w:rsidP="00475D30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  <w:r w:rsidRPr="00475D30">
        <w:rPr>
          <w:i/>
          <w:color w:val="000000"/>
          <w:sz w:val="28"/>
          <w:szCs w:val="28"/>
        </w:rPr>
        <w:t>Родькина Анна Владимировна – заместитель ру</w:t>
      </w:r>
      <w:r w:rsidRPr="00475D30">
        <w:rPr>
          <w:color w:val="000000"/>
          <w:sz w:val="28"/>
          <w:szCs w:val="28"/>
        </w:rPr>
        <w:t xml:space="preserve">ководителя Межрегионального территориального управления Федерального агентства по управлению государственным имуществом  в республике Мордовия, Республике Марий Эл, Чувашской Республике и Пензенской области </w:t>
      </w:r>
    </w:p>
    <w:p w:rsidR="00475D30" w:rsidRPr="00475D30" w:rsidRDefault="00475D30" w:rsidP="00475D30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  <w:r w:rsidRPr="00475D30">
        <w:rPr>
          <w:i/>
          <w:color w:val="000000"/>
          <w:sz w:val="28"/>
          <w:szCs w:val="28"/>
        </w:rPr>
        <w:t>Фролов Никита Васильевич</w:t>
      </w:r>
      <w:r w:rsidRPr="00475D30">
        <w:rPr>
          <w:color w:val="000000"/>
          <w:sz w:val="28"/>
          <w:szCs w:val="28"/>
        </w:rPr>
        <w:t xml:space="preserve"> – заместитель начальника межмуниципального отдела Управления Росреестра по Бессоновскому, </w:t>
      </w:r>
      <w:proofErr w:type="spellStart"/>
      <w:r w:rsidRPr="00475D30">
        <w:rPr>
          <w:color w:val="000000"/>
          <w:sz w:val="28"/>
          <w:szCs w:val="28"/>
        </w:rPr>
        <w:t>Лунинскому</w:t>
      </w:r>
      <w:proofErr w:type="spellEnd"/>
      <w:r w:rsidRPr="00475D30">
        <w:rPr>
          <w:color w:val="000000"/>
          <w:sz w:val="28"/>
          <w:szCs w:val="28"/>
        </w:rPr>
        <w:t xml:space="preserve">, </w:t>
      </w:r>
      <w:proofErr w:type="spellStart"/>
      <w:r w:rsidRPr="00475D30">
        <w:rPr>
          <w:color w:val="000000"/>
          <w:sz w:val="28"/>
          <w:szCs w:val="28"/>
        </w:rPr>
        <w:t>Иссинскому</w:t>
      </w:r>
      <w:proofErr w:type="spellEnd"/>
      <w:r w:rsidRPr="00475D30">
        <w:rPr>
          <w:color w:val="000000"/>
          <w:sz w:val="28"/>
          <w:szCs w:val="28"/>
        </w:rPr>
        <w:t xml:space="preserve"> районам</w:t>
      </w:r>
    </w:p>
    <w:p w:rsidR="00475D30" w:rsidRPr="00475D30" w:rsidRDefault="00475D30" w:rsidP="0055467F">
      <w:pPr>
        <w:widowControl/>
        <w:jc w:val="both"/>
        <w:rPr>
          <w:color w:val="000000"/>
          <w:sz w:val="28"/>
          <w:szCs w:val="28"/>
        </w:rPr>
      </w:pPr>
      <w:r w:rsidRPr="00475D30">
        <w:rPr>
          <w:i/>
          <w:color w:val="000000"/>
          <w:sz w:val="28"/>
          <w:szCs w:val="28"/>
        </w:rPr>
        <w:t>Хрипунов Евгений Викторович</w:t>
      </w:r>
      <w:r w:rsidRPr="00475D30">
        <w:rPr>
          <w:color w:val="000000"/>
          <w:sz w:val="28"/>
          <w:szCs w:val="28"/>
        </w:rPr>
        <w:t xml:space="preserve"> – Председатель Комитета по управлению муниципальным имуществом администрации Бессоновского района Пензенской области</w:t>
      </w:r>
    </w:p>
    <w:p w:rsidR="00475D30" w:rsidRPr="00475D30" w:rsidRDefault="00475D30" w:rsidP="00475D30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  <w:r w:rsidRPr="00475D30">
        <w:rPr>
          <w:i/>
          <w:color w:val="000000"/>
          <w:sz w:val="28"/>
          <w:szCs w:val="28"/>
        </w:rPr>
        <w:t>Федорова Ольга Владимировна</w:t>
      </w:r>
      <w:r w:rsidRPr="00475D30">
        <w:rPr>
          <w:color w:val="000000"/>
          <w:sz w:val="28"/>
          <w:szCs w:val="28"/>
        </w:rPr>
        <w:t xml:space="preserve"> – главный специалист-эксперт отдела по работе с госпредприятиями, учреждениями и приватизации Министерства государственного имущества Пензенской области.</w:t>
      </w:r>
    </w:p>
    <w:p w:rsidR="00475D30" w:rsidRPr="00475D30" w:rsidRDefault="00475D30" w:rsidP="00475D30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  <w:r w:rsidRPr="00475D30">
        <w:rPr>
          <w:i/>
          <w:color w:val="000000"/>
          <w:sz w:val="28"/>
          <w:szCs w:val="28"/>
        </w:rPr>
        <w:t xml:space="preserve">Танцев Михаил Владимирович </w:t>
      </w:r>
      <w:r w:rsidRPr="00475D30">
        <w:rPr>
          <w:color w:val="000000"/>
          <w:sz w:val="28"/>
          <w:szCs w:val="28"/>
        </w:rPr>
        <w:t xml:space="preserve"> – начальник отдела методологии Ассоциации «Союз кадастровых инженеров»</w:t>
      </w:r>
    </w:p>
    <w:p w:rsidR="00475D30" w:rsidRDefault="00475D30" w:rsidP="00475D30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475D30">
        <w:rPr>
          <w:i/>
          <w:color w:val="000000"/>
          <w:sz w:val="28"/>
          <w:szCs w:val="28"/>
        </w:rPr>
        <w:t>Дубовкин</w:t>
      </w:r>
      <w:proofErr w:type="spellEnd"/>
      <w:r w:rsidRPr="00475D30">
        <w:rPr>
          <w:i/>
          <w:color w:val="000000"/>
          <w:sz w:val="28"/>
          <w:szCs w:val="28"/>
        </w:rPr>
        <w:t xml:space="preserve"> Константин Олегович</w:t>
      </w:r>
      <w:r w:rsidRPr="00475D30">
        <w:rPr>
          <w:color w:val="000000"/>
          <w:sz w:val="28"/>
          <w:szCs w:val="28"/>
        </w:rPr>
        <w:t xml:space="preserve"> – заместитель директора – главного технолога Филиала ППК «</w:t>
      </w:r>
      <w:proofErr w:type="spellStart"/>
      <w:r w:rsidRPr="00475D30">
        <w:rPr>
          <w:color w:val="000000"/>
          <w:sz w:val="28"/>
          <w:szCs w:val="28"/>
        </w:rPr>
        <w:t>Роскадастр</w:t>
      </w:r>
      <w:proofErr w:type="spellEnd"/>
      <w:r w:rsidRPr="00475D30">
        <w:rPr>
          <w:color w:val="000000"/>
          <w:sz w:val="28"/>
          <w:szCs w:val="28"/>
        </w:rPr>
        <w:t>» по Пензенской области (по согласованию).</w:t>
      </w:r>
    </w:p>
    <w:p w:rsidR="0055467F" w:rsidRPr="00475D30" w:rsidRDefault="0055467F" w:rsidP="0055467F">
      <w:pPr>
        <w:widowControl/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55467F">
        <w:rPr>
          <w:i/>
          <w:iCs/>
          <w:sz w:val="28"/>
          <w:szCs w:val="28"/>
        </w:rPr>
        <w:t>Корчагину Ольгу Валерьевну</w:t>
      </w:r>
      <w:r w:rsidRPr="00475D30">
        <w:rPr>
          <w:iCs/>
          <w:sz w:val="28"/>
          <w:szCs w:val="28"/>
        </w:rPr>
        <w:t xml:space="preserve"> – начальника </w:t>
      </w:r>
      <w:proofErr w:type="gramStart"/>
      <w:r w:rsidRPr="00475D30">
        <w:rPr>
          <w:iCs/>
          <w:sz w:val="28"/>
          <w:szCs w:val="28"/>
        </w:rPr>
        <w:t xml:space="preserve">отдела </w:t>
      </w:r>
      <w:r>
        <w:rPr>
          <w:iCs/>
          <w:sz w:val="28"/>
          <w:szCs w:val="28"/>
        </w:rPr>
        <w:t>комплексного развития Управления градостроительного развития Министерства градостроительства</w:t>
      </w:r>
      <w:proofErr w:type="gramEnd"/>
      <w:r>
        <w:rPr>
          <w:iCs/>
          <w:sz w:val="28"/>
          <w:szCs w:val="28"/>
        </w:rPr>
        <w:t xml:space="preserve"> и архитектуры Пензенской области</w:t>
      </w:r>
      <w:r w:rsidRPr="00475D30">
        <w:rPr>
          <w:iCs/>
          <w:sz w:val="28"/>
          <w:szCs w:val="28"/>
        </w:rPr>
        <w:t>,</w:t>
      </w:r>
    </w:p>
    <w:p w:rsidR="0055467F" w:rsidRPr="00475D30" w:rsidRDefault="0055467F" w:rsidP="0055467F">
      <w:pPr>
        <w:widowControl/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55467F">
        <w:rPr>
          <w:i/>
          <w:iCs/>
          <w:sz w:val="28"/>
          <w:szCs w:val="28"/>
        </w:rPr>
        <w:lastRenderedPageBreak/>
        <w:t>Уразову Екатерину Валерьевну</w:t>
      </w:r>
      <w:r>
        <w:rPr>
          <w:iCs/>
          <w:sz w:val="28"/>
          <w:szCs w:val="28"/>
        </w:rPr>
        <w:t xml:space="preserve"> </w:t>
      </w:r>
      <w:r w:rsidRPr="00475D30">
        <w:rPr>
          <w:iCs/>
          <w:sz w:val="28"/>
          <w:szCs w:val="28"/>
        </w:rPr>
        <w:t xml:space="preserve">– </w:t>
      </w:r>
      <w:r>
        <w:rPr>
          <w:iCs/>
          <w:sz w:val="28"/>
          <w:szCs w:val="28"/>
        </w:rPr>
        <w:t xml:space="preserve">заместителя </w:t>
      </w:r>
      <w:proofErr w:type="gramStart"/>
      <w:r>
        <w:rPr>
          <w:iCs/>
          <w:sz w:val="28"/>
          <w:szCs w:val="28"/>
        </w:rPr>
        <w:t>начальника отдела документационного обеспечения  градостроительной деятельности Управления градостроительного развития Министерства градостроительства</w:t>
      </w:r>
      <w:proofErr w:type="gramEnd"/>
      <w:r>
        <w:rPr>
          <w:iCs/>
          <w:sz w:val="28"/>
          <w:szCs w:val="28"/>
        </w:rPr>
        <w:t xml:space="preserve"> и архитектуры Пензенской области. </w:t>
      </w:r>
    </w:p>
    <w:p w:rsidR="0055467F" w:rsidRPr="00475D30" w:rsidRDefault="0055467F" w:rsidP="00475D30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</w:p>
    <w:p w:rsidR="00194AD6" w:rsidRDefault="00194AD6" w:rsidP="00246F14">
      <w:pPr>
        <w:widowControl/>
        <w:rPr>
          <w:i/>
          <w:iCs/>
          <w:sz w:val="26"/>
          <w:szCs w:val="26"/>
        </w:rPr>
      </w:pPr>
    </w:p>
    <w:p w:rsidR="0065408D" w:rsidRDefault="0065408D" w:rsidP="00246F14">
      <w:pPr>
        <w:widowControl/>
        <w:rPr>
          <w:i/>
          <w:iCs/>
          <w:sz w:val="26"/>
          <w:szCs w:val="26"/>
        </w:rPr>
      </w:pPr>
    </w:p>
    <w:p w:rsidR="000E6999" w:rsidRDefault="000E6999" w:rsidP="00246F14">
      <w:pPr>
        <w:widowControl/>
        <w:rPr>
          <w:i/>
          <w:iCs/>
          <w:sz w:val="26"/>
          <w:szCs w:val="26"/>
        </w:rPr>
      </w:pPr>
    </w:p>
    <w:p w:rsidR="000E6999" w:rsidRDefault="000E6999" w:rsidP="00246F14">
      <w:pPr>
        <w:widowControl/>
        <w:rPr>
          <w:i/>
          <w:iCs/>
          <w:sz w:val="26"/>
          <w:szCs w:val="26"/>
        </w:rPr>
      </w:pPr>
    </w:p>
    <w:p w:rsidR="000E6999" w:rsidRDefault="000E6999" w:rsidP="00246F14">
      <w:pPr>
        <w:widowControl/>
        <w:rPr>
          <w:i/>
          <w:iCs/>
          <w:sz w:val="26"/>
          <w:szCs w:val="26"/>
        </w:rPr>
      </w:pPr>
    </w:p>
    <w:sectPr w:rsidR="000E6999" w:rsidSect="00475D3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871" w:rsidRDefault="00556871" w:rsidP="00246F14">
      <w:r>
        <w:separator/>
      </w:r>
    </w:p>
  </w:endnote>
  <w:endnote w:type="continuationSeparator" w:id="0">
    <w:p w:rsidR="00556871" w:rsidRDefault="00556871" w:rsidP="0024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871" w:rsidRDefault="00556871" w:rsidP="00246F14">
      <w:r>
        <w:separator/>
      </w:r>
    </w:p>
  </w:footnote>
  <w:footnote w:type="continuationSeparator" w:id="0">
    <w:p w:rsidR="00556871" w:rsidRDefault="00556871" w:rsidP="00246F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0DC"/>
    <w:rsid w:val="000E6999"/>
    <w:rsid w:val="00161516"/>
    <w:rsid w:val="001800EA"/>
    <w:rsid w:val="00194AD6"/>
    <w:rsid w:val="00216688"/>
    <w:rsid w:val="00246F14"/>
    <w:rsid w:val="003226B5"/>
    <w:rsid w:val="00475D30"/>
    <w:rsid w:val="004B6E91"/>
    <w:rsid w:val="004E5AC9"/>
    <w:rsid w:val="0055467F"/>
    <w:rsid w:val="00556871"/>
    <w:rsid w:val="005B719A"/>
    <w:rsid w:val="0065408D"/>
    <w:rsid w:val="00716ABC"/>
    <w:rsid w:val="007267B4"/>
    <w:rsid w:val="0080445C"/>
    <w:rsid w:val="0080549B"/>
    <w:rsid w:val="00A170DC"/>
    <w:rsid w:val="00AA1EC6"/>
    <w:rsid w:val="00BF1668"/>
    <w:rsid w:val="00C64522"/>
    <w:rsid w:val="00D030E7"/>
    <w:rsid w:val="00D467D7"/>
    <w:rsid w:val="00E0619F"/>
    <w:rsid w:val="00E8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B4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paragraph" w:customStyle="1" w:styleId="ConsPlusNormal">
    <w:name w:val="ConsPlusNormal"/>
    <w:rsid w:val="00246F1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5">
    <w:name w:val="footnote text"/>
    <w:basedOn w:val="a"/>
    <w:link w:val="a6"/>
    <w:uiPriority w:val="99"/>
    <w:unhideWhenUsed/>
    <w:rsid w:val="00246F14"/>
    <w:pPr>
      <w:widowControl/>
    </w:pPr>
  </w:style>
  <w:style w:type="character" w:customStyle="1" w:styleId="a6">
    <w:name w:val="Текст сноски Знак"/>
    <w:basedOn w:val="a0"/>
    <w:link w:val="a5"/>
    <w:uiPriority w:val="99"/>
    <w:rsid w:val="00246F14"/>
    <w:rPr>
      <w:lang w:eastAsia="ru-RU"/>
    </w:rPr>
  </w:style>
  <w:style w:type="character" w:styleId="a7">
    <w:name w:val="footnote reference"/>
    <w:uiPriority w:val="99"/>
    <w:unhideWhenUsed/>
    <w:rsid w:val="00246F14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46F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6F1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B4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paragraph" w:customStyle="1" w:styleId="ConsPlusNormal">
    <w:name w:val="ConsPlusNormal"/>
    <w:rsid w:val="00246F1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5">
    <w:name w:val="footnote text"/>
    <w:basedOn w:val="a"/>
    <w:link w:val="a6"/>
    <w:uiPriority w:val="99"/>
    <w:unhideWhenUsed/>
    <w:rsid w:val="00246F14"/>
    <w:pPr>
      <w:widowControl/>
    </w:pPr>
  </w:style>
  <w:style w:type="character" w:customStyle="1" w:styleId="a6">
    <w:name w:val="Текст сноски Знак"/>
    <w:basedOn w:val="a0"/>
    <w:link w:val="a5"/>
    <w:uiPriority w:val="99"/>
    <w:rsid w:val="00246F14"/>
    <w:rPr>
      <w:lang w:eastAsia="ru-RU"/>
    </w:rPr>
  </w:style>
  <w:style w:type="character" w:styleId="a7">
    <w:name w:val="footnote reference"/>
    <w:uiPriority w:val="99"/>
    <w:unhideWhenUsed/>
    <w:rsid w:val="00246F14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46F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6F1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2025-06-11T07:32:00Z</cp:lastPrinted>
  <dcterms:created xsi:type="dcterms:W3CDTF">2025-06-11T06:31:00Z</dcterms:created>
  <dcterms:modified xsi:type="dcterms:W3CDTF">2025-06-11T07:34:00Z</dcterms:modified>
</cp:coreProperties>
</file>