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5"/>
      </w:tblGrid>
      <w:tr w:rsidR="002B0184" w:rsidRPr="0096722C" w:rsidTr="002B0184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</w:tcPr>
          <w:p w:rsidR="002B0184" w:rsidRPr="0096722C" w:rsidRDefault="002B0184">
            <w:pPr>
              <w:jc w:val="center"/>
              <w:rPr>
                <w:b/>
                <w:bCs/>
                <w:sz w:val="28"/>
                <w:szCs w:val="28"/>
              </w:rPr>
            </w:pPr>
            <w:r w:rsidRPr="0096722C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D0AC945" wp14:editId="31D83981">
                  <wp:extent cx="733425" cy="914400"/>
                  <wp:effectExtent l="0" t="0" r="9525" b="0"/>
                  <wp:docPr id="1" name="Рисунок 1" descr="C:\Users\user\AppData\Local\Temp\ksohtml3608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ksohtml3608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0184" w:rsidRPr="0096722C" w:rsidRDefault="002B018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B0184" w:rsidRPr="0096722C" w:rsidRDefault="002B0184">
            <w:pPr>
              <w:jc w:val="center"/>
              <w:rPr>
                <w:b/>
                <w:bCs/>
                <w:sz w:val="28"/>
                <w:szCs w:val="28"/>
              </w:rPr>
            </w:pPr>
            <w:r w:rsidRPr="0096722C">
              <w:rPr>
                <w:b/>
                <w:bCs/>
                <w:sz w:val="28"/>
                <w:szCs w:val="28"/>
              </w:rPr>
              <w:t xml:space="preserve">КОМИТЕТ МЕСТНОГО САМОУПРАВЛЕНИЯ </w:t>
            </w:r>
          </w:p>
          <w:p w:rsidR="002B0184" w:rsidRPr="0096722C" w:rsidRDefault="002B0184">
            <w:pPr>
              <w:jc w:val="center"/>
              <w:rPr>
                <w:b/>
                <w:bCs/>
                <w:sz w:val="28"/>
                <w:szCs w:val="28"/>
              </w:rPr>
            </w:pPr>
            <w:r w:rsidRPr="0096722C">
              <w:rPr>
                <w:b/>
                <w:bCs/>
                <w:sz w:val="28"/>
                <w:szCs w:val="28"/>
              </w:rPr>
              <w:t>ЧЕМОДАНОВСКОГО СЕЛЬСОВЕТА</w:t>
            </w:r>
          </w:p>
          <w:p w:rsidR="002B0184" w:rsidRPr="0096722C" w:rsidRDefault="002B0184">
            <w:pPr>
              <w:jc w:val="center"/>
              <w:rPr>
                <w:b/>
                <w:bCs/>
                <w:sz w:val="28"/>
                <w:szCs w:val="28"/>
              </w:rPr>
            </w:pPr>
            <w:r w:rsidRPr="0096722C">
              <w:rPr>
                <w:b/>
                <w:bCs/>
                <w:sz w:val="28"/>
                <w:szCs w:val="28"/>
              </w:rPr>
              <w:t xml:space="preserve">БЕССОНОВСКОГО РАЙОНА </w:t>
            </w:r>
          </w:p>
          <w:p w:rsidR="002B0184" w:rsidRPr="0096722C" w:rsidRDefault="002B0184">
            <w:pPr>
              <w:jc w:val="center"/>
              <w:rPr>
                <w:b/>
                <w:bCs/>
                <w:sz w:val="28"/>
                <w:szCs w:val="28"/>
              </w:rPr>
            </w:pPr>
            <w:r w:rsidRPr="0096722C">
              <w:rPr>
                <w:b/>
                <w:bCs/>
                <w:sz w:val="28"/>
                <w:szCs w:val="28"/>
              </w:rPr>
              <w:t>ПЕНЗЕНСКОЙ ОБЛАСТИ</w:t>
            </w:r>
          </w:p>
          <w:p w:rsidR="002B0184" w:rsidRPr="0096722C" w:rsidRDefault="002B0184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96722C">
              <w:rPr>
                <w:b/>
                <w:bCs/>
                <w:caps/>
                <w:sz w:val="28"/>
                <w:szCs w:val="28"/>
              </w:rPr>
              <w:t>ВОСЬМОГО созыва</w:t>
            </w:r>
          </w:p>
        </w:tc>
      </w:tr>
      <w:tr w:rsidR="002B0184" w:rsidRPr="0096722C" w:rsidTr="002B0184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0184" w:rsidRPr="0096722C" w:rsidRDefault="002B0184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  <w:p w:rsidR="002B0184" w:rsidRPr="0096722C" w:rsidRDefault="002B0184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96722C">
              <w:rPr>
                <w:b/>
                <w:sz w:val="28"/>
                <w:szCs w:val="28"/>
              </w:rPr>
              <w:t>Р</w:t>
            </w:r>
            <w:proofErr w:type="gramEnd"/>
            <w:r w:rsidRPr="0096722C">
              <w:rPr>
                <w:b/>
                <w:sz w:val="28"/>
                <w:szCs w:val="28"/>
              </w:rPr>
              <w:t xml:space="preserve"> Е Ш Е Н И Е</w:t>
            </w:r>
          </w:p>
        </w:tc>
      </w:tr>
      <w:tr w:rsidR="002B0184" w:rsidRPr="0096722C" w:rsidTr="002B0184">
        <w:tc>
          <w:tcPr>
            <w:tcW w:w="9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0184" w:rsidRPr="0096722C" w:rsidRDefault="002B0184" w:rsidP="00045697">
            <w:pPr>
              <w:pStyle w:val="a5"/>
              <w:jc w:val="center"/>
              <w:rPr>
                <w:sz w:val="28"/>
                <w:szCs w:val="28"/>
                <w:u w:val="single"/>
              </w:rPr>
            </w:pPr>
            <w:r w:rsidRPr="0096722C">
              <w:rPr>
                <w:sz w:val="28"/>
                <w:szCs w:val="28"/>
              </w:rPr>
              <w:t xml:space="preserve">от 19.02.2026 </w:t>
            </w:r>
            <w:r w:rsidR="00045697" w:rsidRPr="00045697">
              <w:rPr>
                <w:sz w:val="28"/>
                <w:szCs w:val="28"/>
              </w:rPr>
              <w:t>г.</w:t>
            </w:r>
            <w:r w:rsidRPr="0096722C">
              <w:rPr>
                <w:sz w:val="28"/>
                <w:szCs w:val="28"/>
              </w:rPr>
              <w:t xml:space="preserve"> № </w:t>
            </w:r>
            <w:r w:rsidR="00045697">
              <w:rPr>
                <w:sz w:val="28"/>
                <w:szCs w:val="28"/>
              </w:rPr>
              <w:t>119-44/8</w:t>
            </w:r>
            <w:r w:rsidRPr="0096722C">
              <w:rPr>
                <w:sz w:val="28"/>
                <w:szCs w:val="28"/>
              </w:rPr>
              <w:t xml:space="preserve"> </w:t>
            </w:r>
          </w:p>
          <w:p w:rsidR="002B0184" w:rsidRPr="0096722C" w:rsidRDefault="002B0184">
            <w:pPr>
              <w:pStyle w:val="a5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 w:rsidRPr="0096722C">
              <w:rPr>
                <w:sz w:val="28"/>
                <w:szCs w:val="28"/>
              </w:rPr>
              <w:t>с</w:t>
            </w:r>
            <w:proofErr w:type="gramEnd"/>
            <w:r w:rsidRPr="0096722C">
              <w:rPr>
                <w:sz w:val="28"/>
                <w:szCs w:val="28"/>
              </w:rPr>
              <w:t>. Чемодановка</w:t>
            </w:r>
          </w:p>
        </w:tc>
      </w:tr>
    </w:tbl>
    <w:p w:rsidR="002B0184" w:rsidRPr="0096722C" w:rsidRDefault="002B0184" w:rsidP="002B0184">
      <w:pPr>
        <w:jc w:val="center"/>
        <w:rPr>
          <w:b/>
          <w:bCs/>
          <w:sz w:val="28"/>
          <w:szCs w:val="28"/>
        </w:rPr>
      </w:pPr>
      <w:r w:rsidRPr="0096722C">
        <w:rPr>
          <w:b/>
          <w:bCs/>
          <w:sz w:val="28"/>
          <w:szCs w:val="28"/>
        </w:rPr>
        <w:t xml:space="preserve"> </w:t>
      </w:r>
    </w:p>
    <w:p w:rsidR="002B0184" w:rsidRPr="0096722C" w:rsidRDefault="0096722C" w:rsidP="002B0184">
      <w:pPr>
        <w:jc w:val="center"/>
        <w:rPr>
          <w:b/>
          <w:bCs/>
          <w:sz w:val="28"/>
          <w:szCs w:val="28"/>
        </w:rPr>
      </w:pPr>
      <w:r w:rsidRPr="0096722C">
        <w:rPr>
          <w:b/>
          <w:bCs/>
          <w:sz w:val="28"/>
          <w:szCs w:val="28"/>
        </w:rPr>
        <w:t xml:space="preserve">Об утверждении </w:t>
      </w:r>
      <w:r w:rsidR="002B0184" w:rsidRPr="0096722C">
        <w:rPr>
          <w:b/>
          <w:bCs/>
          <w:sz w:val="28"/>
          <w:szCs w:val="28"/>
        </w:rPr>
        <w:t>Положени</w:t>
      </w:r>
      <w:r w:rsidRPr="0096722C">
        <w:rPr>
          <w:b/>
          <w:bCs/>
          <w:sz w:val="28"/>
          <w:szCs w:val="28"/>
        </w:rPr>
        <w:t>я</w:t>
      </w:r>
      <w:r w:rsidR="002B0184" w:rsidRPr="0096722C">
        <w:rPr>
          <w:b/>
          <w:bCs/>
          <w:sz w:val="28"/>
          <w:szCs w:val="28"/>
        </w:rPr>
        <w:t xml:space="preserve">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</w:t>
      </w:r>
    </w:p>
    <w:p w:rsidR="002B0184" w:rsidRPr="00045697" w:rsidRDefault="002B0184" w:rsidP="00045697">
      <w:pPr>
        <w:ind w:firstLine="709"/>
        <w:jc w:val="both"/>
        <w:rPr>
          <w:sz w:val="28"/>
          <w:szCs w:val="28"/>
        </w:rPr>
      </w:pPr>
      <w:r w:rsidRPr="0096722C">
        <w:rPr>
          <w:sz w:val="28"/>
          <w:szCs w:val="28"/>
        </w:rPr>
        <w:t xml:space="preserve"> </w:t>
      </w:r>
    </w:p>
    <w:p w:rsidR="002B0184" w:rsidRPr="00045697" w:rsidRDefault="002B0184" w:rsidP="00045697">
      <w:pPr>
        <w:ind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 xml:space="preserve">В соответствии с Федеральным законом от 02.03.2007 №25-ФЗ «О муниципальной службе в Российской Федерации», Законом Пензенской области от 10.10.2007 №1390-ЗПО «О муниципальной службе в Пензенской области»,  </w:t>
      </w:r>
      <w:r w:rsidRPr="00045697">
        <w:rPr>
          <w:sz w:val="28"/>
          <w:szCs w:val="28"/>
        </w:rPr>
        <w:t>руководствуясь</w:t>
      </w:r>
      <w:r w:rsidRPr="00045697">
        <w:rPr>
          <w:bCs/>
          <w:sz w:val="28"/>
          <w:szCs w:val="28"/>
        </w:rPr>
        <w:t xml:space="preserve"> Уставом сельского поселения    Чемодановский сельсовет муниципального района Бессоновский район Пензенской области, </w:t>
      </w:r>
    </w:p>
    <w:p w:rsidR="002B0184" w:rsidRPr="00045697" w:rsidRDefault="002B0184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 xml:space="preserve"> </w:t>
      </w:r>
    </w:p>
    <w:p w:rsidR="002B0184" w:rsidRPr="00045697" w:rsidRDefault="002B0184" w:rsidP="00045697">
      <w:pPr>
        <w:ind w:firstLine="709"/>
        <w:jc w:val="both"/>
        <w:rPr>
          <w:b/>
          <w:sz w:val="28"/>
          <w:szCs w:val="28"/>
        </w:rPr>
      </w:pPr>
      <w:r w:rsidRPr="00045697">
        <w:rPr>
          <w:b/>
          <w:sz w:val="28"/>
          <w:szCs w:val="28"/>
        </w:rPr>
        <w:t>Комитет местного самоуправления Чемодановского  сельсовета</w:t>
      </w:r>
    </w:p>
    <w:p w:rsidR="002B0184" w:rsidRPr="00045697" w:rsidRDefault="002B0184" w:rsidP="00045697">
      <w:pPr>
        <w:ind w:firstLine="709"/>
        <w:jc w:val="both"/>
        <w:rPr>
          <w:b/>
          <w:sz w:val="28"/>
          <w:szCs w:val="28"/>
        </w:rPr>
      </w:pPr>
      <w:r w:rsidRPr="00045697">
        <w:rPr>
          <w:b/>
          <w:sz w:val="28"/>
          <w:szCs w:val="28"/>
        </w:rPr>
        <w:t>Бессоновского района Пензенской области решил:</w:t>
      </w:r>
    </w:p>
    <w:p w:rsidR="002B0184" w:rsidRPr="00045697" w:rsidRDefault="002B0184" w:rsidP="00045697">
      <w:pPr>
        <w:ind w:firstLine="709"/>
        <w:jc w:val="both"/>
        <w:rPr>
          <w:b/>
          <w:sz w:val="28"/>
          <w:szCs w:val="28"/>
        </w:rPr>
      </w:pPr>
      <w:r w:rsidRPr="00045697">
        <w:rPr>
          <w:b/>
          <w:sz w:val="28"/>
          <w:szCs w:val="28"/>
        </w:rPr>
        <w:t xml:space="preserve"> </w:t>
      </w:r>
    </w:p>
    <w:p w:rsidR="002B0184" w:rsidRPr="00045697" w:rsidRDefault="002B0184" w:rsidP="000456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 xml:space="preserve">Утвердить Положение о порядке предоставления льготных путевок (лечебных пособий) </w:t>
      </w:r>
      <w:r w:rsidR="0096722C" w:rsidRPr="00045697">
        <w:rPr>
          <w:sz w:val="28"/>
          <w:szCs w:val="28"/>
        </w:rPr>
        <w:t xml:space="preserve">на </w:t>
      </w:r>
      <w:r w:rsidRPr="00045697">
        <w:rPr>
          <w:sz w:val="28"/>
          <w:szCs w:val="28"/>
        </w:rPr>
        <w:t>санаторно-курортное лечение муниципальным служащим Чемодановского сельсовета Бессоновского района Пензенской области</w:t>
      </w:r>
    </w:p>
    <w:p w:rsidR="002B0184" w:rsidRPr="00045697" w:rsidRDefault="002B0184" w:rsidP="000456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Признать утратившим силу:</w:t>
      </w:r>
    </w:p>
    <w:p w:rsidR="002B0184" w:rsidRPr="00045697" w:rsidRDefault="002B0184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- решение от 17.09.2012 года № 315-61/5 «О внесении изменений в Положение о порядке предоставления льготных путево</w:t>
      </w:r>
      <w:proofErr w:type="gramStart"/>
      <w:r w:rsidRPr="00045697">
        <w:rPr>
          <w:sz w:val="28"/>
          <w:szCs w:val="28"/>
        </w:rPr>
        <w:t>к(</w:t>
      </w:r>
      <w:proofErr w:type="gramEnd"/>
      <w:r w:rsidRPr="00045697">
        <w:rPr>
          <w:sz w:val="28"/>
          <w:szCs w:val="28"/>
        </w:rPr>
        <w:t>лечебных пособий) на санаторно-курортное лечение лицам, замещающими муниципальные должности Чемодановского сельсовета Бессоновского района Пензенской области и муниципальные должности муниципальной службы Чемодановского сельсовета Бессоновского района Пензенской области в системе органа местного самоуправления служащих Чемодановского сельсовета Бессоновского района Пензенской области»;</w:t>
      </w:r>
    </w:p>
    <w:p w:rsidR="00045697" w:rsidRPr="00045697" w:rsidRDefault="00045697" w:rsidP="00045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решение от 17.11.2023 г. № 316-119/7 «О внесении изменений в Положение о порядке предоставления льготных путевок (лечебных пособий) на санаторно-курортное лечение лицам, замещающими муниципальные должности Чемодановского сельсовета Бессоновского района Пензенской области;</w:t>
      </w:r>
    </w:p>
    <w:p w:rsidR="002B0184" w:rsidRPr="00045697" w:rsidRDefault="002B0184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- решение от 12.01.2024 года № 333-125/7 «О внесении изменений в Положение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области»;</w:t>
      </w:r>
    </w:p>
    <w:p w:rsidR="0096722C" w:rsidRPr="00045697" w:rsidRDefault="002B0184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 xml:space="preserve">- решение от 11.11.2024 года № 27-8/8 «О внесении изменений в Положение о порядке предоставления льготных путевок (лечебных пособий) на санаторно-курортное лечение лицам, </w:t>
      </w:r>
      <w:proofErr w:type="gramStart"/>
      <w:r w:rsidRPr="00045697">
        <w:rPr>
          <w:sz w:val="28"/>
          <w:szCs w:val="28"/>
        </w:rPr>
        <w:t>замещающими</w:t>
      </w:r>
      <w:proofErr w:type="gramEnd"/>
      <w:r w:rsidRPr="00045697">
        <w:rPr>
          <w:sz w:val="28"/>
          <w:szCs w:val="28"/>
        </w:rPr>
        <w:t xml:space="preserve"> муниципальные должности Чемодановского сельсовета Бессоновского района Пензенской области».</w:t>
      </w:r>
    </w:p>
    <w:p w:rsidR="0096722C" w:rsidRPr="00045697" w:rsidRDefault="0096722C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3. Настоящее решение опубликовать в информационном бюллетене Комитета местного самоуправления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разделе «Чемодановский сельсовет» в информационно-телекоммуникационной сети «Интернет».</w:t>
      </w:r>
    </w:p>
    <w:p w:rsidR="0096722C" w:rsidRPr="00045697" w:rsidRDefault="0096722C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4. Настоящее решение вступает в силу со дня его официального опубликования и распространяется на правоотношения, возникшие с 1 января 2024 года.</w:t>
      </w:r>
    </w:p>
    <w:p w:rsidR="0096722C" w:rsidRPr="00045697" w:rsidRDefault="0096722C" w:rsidP="00045697">
      <w:pPr>
        <w:ind w:firstLine="709"/>
        <w:jc w:val="both"/>
        <w:rPr>
          <w:sz w:val="28"/>
          <w:szCs w:val="28"/>
        </w:rPr>
      </w:pPr>
      <w:r w:rsidRPr="00045697">
        <w:rPr>
          <w:sz w:val="28"/>
          <w:szCs w:val="28"/>
        </w:rPr>
        <w:t xml:space="preserve">5. </w:t>
      </w:r>
      <w:proofErr w:type="gramStart"/>
      <w:r w:rsidRPr="00045697">
        <w:rPr>
          <w:sz w:val="28"/>
          <w:szCs w:val="28"/>
        </w:rPr>
        <w:t>Контроль за</w:t>
      </w:r>
      <w:proofErr w:type="gramEnd"/>
      <w:r w:rsidRPr="00045697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96722C" w:rsidRPr="00045697" w:rsidRDefault="00DB5D3B" w:rsidP="00DB5D3B">
      <w:pPr>
        <w:pStyle w:val="a5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6722C" w:rsidRPr="00045697" w:rsidRDefault="0096722C" w:rsidP="00045697">
      <w:pPr>
        <w:pStyle w:val="a4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Глава Чемодановского сельсовета</w:t>
      </w:r>
    </w:p>
    <w:p w:rsidR="0096722C" w:rsidRPr="00045697" w:rsidRDefault="0096722C" w:rsidP="00045697">
      <w:pPr>
        <w:pStyle w:val="a4"/>
        <w:jc w:val="both"/>
        <w:rPr>
          <w:sz w:val="28"/>
          <w:szCs w:val="28"/>
        </w:rPr>
      </w:pPr>
      <w:r w:rsidRPr="00045697">
        <w:rPr>
          <w:sz w:val="28"/>
          <w:szCs w:val="28"/>
        </w:rPr>
        <w:t>Бессоновского района</w:t>
      </w:r>
    </w:p>
    <w:p w:rsidR="0096722C" w:rsidRPr="00045697" w:rsidRDefault="0096722C" w:rsidP="00045697">
      <w:pPr>
        <w:pStyle w:val="a4"/>
        <w:jc w:val="both"/>
        <w:rPr>
          <w:sz w:val="28"/>
          <w:szCs w:val="28"/>
        </w:rPr>
      </w:pPr>
      <w:r w:rsidRPr="00045697">
        <w:rPr>
          <w:sz w:val="28"/>
          <w:szCs w:val="28"/>
        </w:rPr>
        <w:t xml:space="preserve">Пензенской области                                                                </w:t>
      </w:r>
      <w:r w:rsidR="00045697">
        <w:rPr>
          <w:sz w:val="28"/>
          <w:szCs w:val="28"/>
        </w:rPr>
        <w:t xml:space="preserve">         </w:t>
      </w:r>
      <w:r w:rsidRPr="00045697">
        <w:rPr>
          <w:sz w:val="28"/>
          <w:szCs w:val="28"/>
        </w:rPr>
        <w:t xml:space="preserve">   С.В. Фадеев</w:t>
      </w:r>
    </w:p>
    <w:p w:rsidR="002B0184" w:rsidRPr="00045697" w:rsidRDefault="002B0184" w:rsidP="00045697">
      <w:pPr>
        <w:pStyle w:val="a4"/>
        <w:ind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 xml:space="preserve"> </w:t>
      </w:r>
    </w:p>
    <w:p w:rsidR="0096722C" w:rsidRPr="00045697" w:rsidRDefault="0096722C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96722C" w:rsidRDefault="0096722C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7B5B37" w:rsidRDefault="007B5B37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7B5B37" w:rsidRDefault="007B5B37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7B5B37" w:rsidRDefault="007B5B37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7B5B37" w:rsidRPr="00045697" w:rsidRDefault="007B5B37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96722C" w:rsidRPr="0096722C" w:rsidRDefault="0096722C" w:rsidP="00045697">
      <w:pPr>
        <w:widowControl/>
        <w:autoSpaceDE/>
        <w:autoSpaceDN/>
        <w:adjustRightInd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96722C">
        <w:rPr>
          <w:rFonts w:eastAsiaTheme="minorHAnsi"/>
          <w:spacing w:val="-20"/>
          <w:sz w:val="28"/>
          <w:szCs w:val="28"/>
          <w:lang w:eastAsia="en-US"/>
        </w:rPr>
        <w:lastRenderedPageBreak/>
        <w:t>Приложение к решению</w:t>
      </w:r>
    </w:p>
    <w:p w:rsidR="0096722C" w:rsidRPr="0096722C" w:rsidRDefault="0096722C" w:rsidP="00045697">
      <w:pPr>
        <w:widowControl/>
        <w:autoSpaceDE/>
        <w:autoSpaceDN/>
        <w:adjustRightInd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96722C">
        <w:rPr>
          <w:rFonts w:eastAsiaTheme="minorHAnsi"/>
          <w:spacing w:val="-20"/>
          <w:sz w:val="28"/>
          <w:szCs w:val="28"/>
          <w:lang w:eastAsia="en-US"/>
        </w:rPr>
        <w:t>Комитета  местного самоуправления</w:t>
      </w:r>
    </w:p>
    <w:p w:rsidR="0096722C" w:rsidRPr="0096722C" w:rsidRDefault="0096722C" w:rsidP="00045697">
      <w:pPr>
        <w:widowControl/>
        <w:autoSpaceDE/>
        <w:autoSpaceDN/>
        <w:adjustRightInd/>
        <w:ind w:firstLine="709"/>
        <w:jc w:val="right"/>
        <w:rPr>
          <w:rFonts w:eastAsiaTheme="minorHAnsi"/>
          <w:color w:val="000000" w:themeColor="text1"/>
          <w:spacing w:val="-20"/>
          <w:sz w:val="28"/>
          <w:szCs w:val="28"/>
          <w:lang w:eastAsia="en-US"/>
        </w:rPr>
      </w:pPr>
      <w:r w:rsidRPr="00045697">
        <w:rPr>
          <w:rFonts w:eastAsiaTheme="minorHAnsi"/>
          <w:color w:val="000000" w:themeColor="text1"/>
          <w:spacing w:val="-20"/>
          <w:sz w:val="28"/>
          <w:szCs w:val="28"/>
          <w:lang w:eastAsia="en-US"/>
        </w:rPr>
        <w:t xml:space="preserve">Чемодановского </w:t>
      </w:r>
      <w:r w:rsidRPr="0096722C">
        <w:rPr>
          <w:rFonts w:eastAsiaTheme="minorHAnsi"/>
          <w:color w:val="000000" w:themeColor="text1"/>
          <w:spacing w:val="-20"/>
          <w:sz w:val="28"/>
          <w:szCs w:val="28"/>
          <w:lang w:eastAsia="en-US"/>
        </w:rPr>
        <w:t xml:space="preserve">сельсовета </w:t>
      </w:r>
    </w:p>
    <w:p w:rsidR="0096722C" w:rsidRPr="0096722C" w:rsidRDefault="0096722C" w:rsidP="00045697">
      <w:pPr>
        <w:widowControl/>
        <w:autoSpaceDE/>
        <w:autoSpaceDN/>
        <w:adjustRightInd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96722C">
        <w:rPr>
          <w:rFonts w:eastAsiaTheme="minorHAnsi"/>
          <w:spacing w:val="-20"/>
          <w:sz w:val="28"/>
          <w:szCs w:val="28"/>
          <w:lang w:eastAsia="en-US"/>
        </w:rPr>
        <w:t xml:space="preserve"> Бессоновского района </w:t>
      </w:r>
    </w:p>
    <w:p w:rsidR="0096722C" w:rsidRPr="0096722C" w:rsidRDefault="0096722C" w:rsidP="00045697">
      <w:pPr>
        <w:widowControl/>
        <w:autoSpaceDE/>
        <w:autoSpaceDN/>
        <w:adjustRightInd/>
        <w:ind w:firstLine="709"/>
        <w:jc w:val="right"/>
        <w:rPr>
          <w:rFonts w:eastAsiaTheme="minorHAnsi"/>
          <w:spacing w:val="-20"/>
          <w:sz w:val="28"/>
          <w:szCs w:val="28"/>
          <w:lang w:eastAsia="en-US"/>
        </w:rPr>
      </w:pPr>
      <w:r w:rsidRPr="0096722C">
        <w:rPr>
          <w:rFonts w:eastAsiaTheme="minorHAnsi"/>
          <w:spacing w:val="-20"/>
          <w:sz w:val="28"/>
          <w:szCs w:val="28"/>
          <w:lang w:eastAsia="en-US"/>
        </w:rPr>
        <w:t>Пензенской области</w:t>
      </w:r>
    </w:p>
    <w:p w:rsidR="0096722C" w:rsidRPr="0096722C" w:rsidRDefault="0096722C" w:rsidP="00045697">
      <w:pPr>
        <w:widowControl/>
        <w:autoSpaceDE/>
        <w:autoSpaceDN/>
        <w:adjustRightInd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96722C">
        <w:rPr>
          <w:rFonts w:eastAsiaTheme="minorHAnsi"/>
          <w:spacing w:val="-20"/>
          <w:sz w:val="28"/>
          <w:szCs w:val="28"/>
          <w:lang w:eastAsia="en-US"/>
        </w:rPr>
        <w:t xml:space="preserve">от  </w:t>
      </w:r>
      <w:r w:rsidRPr="00045697">
        <w:rPr>
          <w:rFonts w:eastAsiaTheme="minorHAnsi"/>
          <w:spacing w:val="-20"/>
          <w:sz w:val="28"/>
          <w:szCs w:val="28"/>
          <w:lang w:eastAsia="en-US"/>
        </w:rPr>
        <w:t xml:space="preserve">19.02.2026 г. </w:t>
      </w:r>
      <w:r w:rsidRPr="0096722C">
        <w:rPr>
          <w:rFonts w:eastAsiaTheme="minorHAnsi"/>
          <w:sz w:val="28"/>
          <w:szCs w:val="28"/>
          <w:lang w:eastAsia="en-US"/>
        </w:rPr>
        <w:t xml:space="preserve"> №</w:t>
      </w:r>
      <w:r w:rsidR="00045697">
        <w:rPr>
          <w:rFonts w:eastAsiaTheme="minorHAnsi"/>
          <w:sz w:val="28"/>
          <w:szCs w:val="28"/>
          <w:lang w:eastAsia="en-US"/>
        </w:rPr>
        <w:t xml:space="preserve"> 119-44/8</w:t>
      </w:r>
    </w:p>
    <w:p w:rsidR="0096722C" w:rsidRPr="00045697" w:rsidRDefault="0096722C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96722C" w:rsidRPr="00045697" w:rsidRDefault="0096722C" w:rsidP="00045697">
      <w:pPr>
        <w:pStyle w:val="a5"/>
        <w:shd w:val="clear" w:color="auto" w:fill="FFFFFF"/>
        <w:autoSpaceDE w:val="0"/>
        <w:ind w:firstLine="709"/>
        <w:jc w:val="center"/>
        <w:rPr>
          <w:b/>
          <w:bCs/>
          <w:sz w:val="28"/>
          <w:szCs w:val="28"/>
        </w:rPr>
      </w:pPr>
      <w:r w:rsidRPr="00045697">
        <w:rPr>
          <w:b/>
          <w:bCs/>
          <w:sz w:val="28"/>
          <w:szCs w:val="28"/>
        </w:rPr>
        <w:t>Положени</w:t>
      </w:r>
      <w:r w:rsidR="00DB5D3B">
        <w:rPr>
          <w:b/>
          <w:bCs/>
          <w:sz w:val="28"/>
          <w:szCs w:val="28"/>
        </w:rPr>
        <w:t>е</w:t>
      </w:r>
      <w:r w:rsidRPr="00045697">
        <w:rPr>
          <w:b/>
          <w:bCs/>
          <w:sz w:val="28"/>
          <w:szCs w:val="28"/>
        </w:rPr>
        <w:t xml:space="preserve"> о порядке предоставления льготных путевок (лечебных пособий) на санаторно-курортное лечение муниципальным служащим Чемодановского сельсовета Бессоновского района Пензенской области</w:t>
      </w:r>
    </w:p>
    <w:p w:rsidR="0096722C" w:rsidRPr="00045697" w:rsidRDefault="0096722C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 xml:space="preserve">Настоящее положение </w:t>
      </w:r>
      <w:r w:rsidR="00320C68" w:rsidRPr="00045697">
        <w:rPr>
          <w:bCs/>
          <w:sz w:val="28"/>
          <w:szCs w:val="28"/>
        </w:rPr>
        <w:t>разработано в соответствии с законом Пензенской области «О муниципальной службе в Пензенской области» и определяет порядок предоставления единовременного пособия на санаторно-курортное лечение муниципальным служащим администрации Чемодановского сельсовета (далее – муниципальные служащие).</w:t>
      </w:r>
    </w:p>
    <w:p w:rsidR="00320C68" w:rsidRPr="00045697" w:rsidRDefault="00320C68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sz w:val="28"/>
          <w:szCs w:val="28"/>
        </w:rPr>
        <w:t>Муниципальному служащему и лицу, замещающему муниципальную должность,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(далее – единовременное лечебное пособие) в размере пяти месячных денежных содержаний.</w:t>
      </w:r>
    </w:p>
    <w:p w:rsidR="00320C68" w:rsidRPr="00045697" w:rsidRDefault="00320C68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sz w:val="28"/>
          <w:szCs w:val="28"/>
        </w:rPr>
        <w:t xml:space="preserve">Выплата лечебного пособия на приобретение путевки </w:t>
      </w:r>
      <w:proofErr w:type="gramStart"/>
      <w:r w:rsidRPr="00045697">
        <w:rPr>
          <w:sz w:val="28"/>
          <w:szCs w:val="28"/>
        </w:rPr>
        <w:t>осуществляется</w:t>
      </w:r>
      <w:proofErr w:type="gramEnd"/>
      <w:r w:rsidRPr="00045697">
        <w:rPr>
          <w:sz w:val="28"/>
          <w:szCs w:val="28"/>
        </w:rPr>
        <w:t xml:space="preserve"> как правило, при уходе муниципального служащего в очередной отпуск по его заявлению на имя руководителя соответствующего органа местного </w:t>
      </w:r>
      <w:r w:rsidR="00045697">
        <w:rPr>
          <w:sz w:val="28"/>
          <w:szCs w:val="28"/>
        </w:rPr>
        <w:t>самоупра</w:t>
      </w:r>
      <w:r w:rsidRPr="00045697">
        <w:rPr>
          <w:sz w:val="28"/>
          <w:szCs w:val="28"/>
        </w:rPr>
        <w:t>вления, осуществляющего полномочия на постоянной основе, производится при его уходе в очередной оплачиваемый отпуск. В случае, если лечебное пособие не получено, в текущем году очередной отпуск муниципальным служащим по уважительным причинам не использован, указанное лечебное пособие выплачивается ему в конце текущего года.</w:t>
      </w:r>
    </w:p>
    <w:p w:rsidR="003929F8" w:rsidRDefault="00320C68" w:rsidP="003929F8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sz w:val="28"/>
          <w:szCs w:val="28"/>
        </w:rPr>
        <w:t>Выплата лечебного</w:t>
      </w:r>
      <w:r w:rsidR="00045697">
        <w:rPr>
          <w:sz w:val="28"/>
          <w:szCs w:val="28"/>
        </w:rPr>
        <w:t xml:space="preserve"> </w:t>
      </w:r>
      <w:r w:rsidRPr="00045697">
        <w:rPr>
          <w:sz w:val="28"/>
          <w:szCs w:val="28"/>
        </w:rPr>
        <w:t>пособия осуществляется независимо от того, приобретена ли путевка на санаторно-курортное лечение или нет.</w:t>
      </w:r>
    </w:p>
    <w:p w:rsidR="003929F8" w:rsidRPr="003929F8" w:rsidRDefault="003929F8" w:rsidP="003929F8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3929F8">
        <w:rPr>
          <w:bCs/>
          <w:sz w:val="28"/>
          <w:szCs w:val="28"/>
        </w:rPr>
        <w:t>При увольнении муниципального служащего в течение года, в случае если единовременное лечебное пособие не получено до даты увольнения, выплата единовременного лечебного пособия осуществляется пропорционально фактически отработанному времени.</w:t>
      </w:r>
    </w:p>
    <w:p w:rsidR="003929F8" w:rsidRPr="003929F8" w:rsidRDefault="003929F8" w:rsidP="003929F8">
      <w:pPr>
        <w:pStyle w:val="a5"/>
        <w:shd w:val="clear" w:color="auto" w:fill="FFFFFF"/>
        <w:ind w:firstLine="708"/>
        <w:jc w:val="both"/>
        <w:rPr>
          <w:bCs/>
          <w:sz w:val="28"/>
          <w:szCs w:val="28"/>
        </w:rPr>
      </w:pPr>
      <w:r w:rsidRPr="003929F8">
        <w:rPr>
          <w:bCs/>
          <w:sz w:val="28"/>
          <w:szCs w:val="28"/>
        </w:rPr>
        <w:t>При увольнении муниципального служащего по основаниям, связанным с нарушением трудовой дисциплины, либо нарушением антикоррупционного законодательства, в случае если единовременное лечебное пособие не получено до даты увольнения, единовременное лечебное пособие не выплачивается.</w:t>
      </w:r>
    </w:p>
    <w:p w:rsidR="00320C68" w:rsidRPr="00045697" w:rsidRDefault="00320C68" w:rsidP="003929F8">
      <w:pPr>
        <w:pStyle w:val="a5"/>
        <w:shd w:val="clear" w:color="auto" w:fill="FFFFFF"/>
        <w:autoSpaceDE w:val="0"/>
        <w:ind w:firstLine="708"/>
        <w:jc w:val="both"/>
        <w:rPr>
          <w:bCs/>
          <w:sz w:val="28"/>
          <w:szCs w:val="28"/>
        </w:rPr>
      </w:pPr>
      <w:proofErr w:type="gramStart"/>
      <w:r w:rsidRPr="00045697">
        <w:rPr>
          <w:bCs/>
          <w:sz w:val="28"/>
          <w:szCs w:val="28"/>
        </w:rPr>
        <w:lastRenderedPageBreak/>
        <w:t>Размер лечебного пособия не изменяется при нахождении муниципального служащего в очередном ежегодном отпуске, в отпуске по временной нетрудоспособности, а также в иных случаях, предусмотренных законодательством (за исключением нахождения муниципального служащего в отпуске по уходу за ребенком до достижения им возраста трех лет), когда работник фактически не работал, но за ним сохранялись место работы и заработная плата.</w:t>
      </w:r>
      <w:proofErr w:type="gramEnd"/>
    </w:p>
    <w:p w:rsidR="0014183F" w:rsidRPr="00045697" w:rsidRDefault="0014183F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 xml:space="preserve">Сумма лечебного пособия не учитывается при </w:t>
      </w:r>
      <w:r w:rsidR="003929F8">
        <w:rPr>
          <w:bCs/>
          <w:sz w:val="28"/>
          <w:szCs w:val="28"/>
        </w:rPr>
        <w:t>исчислении</w:t>
      </w:r>
      <w:bookmarkStart w:id="0" w:name="_GoBack"/>
      <w:bookmarkEnd w:id="0"/>
      <w:r w:rsidRPr="00045697">
        <w:rPr>
          <w:bCs/>
          <w:sz w:val="28"/>
          <w:szCs w:val="28"/>
        </w:rPr>
        <w:t xml:space="preserve"> среднего </w:t>
      </w:r>
      <w:r w:rsidR="00045697" w:rsidRPr="00045697">
        <w:rPr>
          <w:bCs/>
          <w:sz w:val="28"/>
          <w:szCs w:val="28"/>
        </w:rPr>
        <w:t>заработка</w:t>
      </w:r>
      <w:r w:rsidRPr="00045697">
        <w:rPr>
          <w:bCs/>
          <w:sz w:val="28"/>
          <w:szCs w:val="28"/>
        </w:rPr>
        <w:t xml:space="preserve"> муниципального служащего, если иное не </w:t>
      </w:r>
      <w:r w:rsidR="00045697" w:rsidRPr="00045697">
        <w:rPr>
          <w:bCs/>
          <w:sz w:val="28"/>
          <w:szCs w:val="28"/>
        </w:rPr>
        <w:t>предусмотрено</w:t>
      </w:r>
      <w:r w:rsidRPr="00045697">
        <w:rPr>
          <w:bCs/>
          <w:sz w:val="28"/>
          <w:szCs w:val="28"/>
        </w:rPr>
        <w:t xml:space="preserve"> действующим законодательством. Сумма пособия не включается также в размер среднемесячного денежного содержания при определении месячной доплаты к государственной пенсии.</w:t>
      </w:r>
    </w:p>
    <w:p w:rsidR="0014183F" w:rsidRPr="00045697" w:rsidRDefault="0014183F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>Налог на доходы физических лиц с суммы лечебного пособия удерживается в соответствии с действующим законодательством.</w:t>
      </w:r>
    </w:p>
    <w:p w:rsidR="0014183F" w:rsidRPr="00045697" w:rsidRDefault="0014183F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>При определении размера квартальных и годовых премий выплаченное лечебное пособие не учитывается.</w:t>
      </w:r>
    </w:p>
    <w:p w:rsidR="0014183F" w:rsidRPr="00045697" w:rsidRDefault="0014183F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>Выплата лечебного посо</w:t>
      </w:r>
      <w:r w:rsidR="00045697">
        <w:rPr>
          <w:bCs/>
          <w:sz w:val="28"/>
          <w:szCs w:val="28"/>
        </w:rPr>
        <w:t>би</w:t>
      </w:r>
      <w:r w:rsidRPr="00045697">
        <w:rPr>
          <w:bCs/>
          <w:sz w:val="28"/>
          <w:szCs w:val="28"/>
        </w:rPr>
        <w:t xml:space="preserve">я производится исключительно за счет средств, предусмотренных в </w:t>
      </w:r>
      <w:r w:rsidR="00045697" w:rsidRPr="00045697">
        <w:rPr>
          <w:bCs/>
          <w:sz w:val="28"/>
          <w:szCs w:val="28"/>
        </w:rPr>
        <w:t>соответствующем</w:t>
      </w:r>
      <w:r w:rsidRPr="00045697">
        <w:rPr>
          <w:bCs/>
          <w:sz w:val="28"/>
          <w:szCs w:val="28"/>
        </w:rPr>
        <w:t xml:space="preserve"> бюджете на указанные цели.</w:t>
      </w:r>
      <w:r w:rsidR="00045697">
        <w:rPr>
          <w:bCs/>
          <w:sz w:val="28"/>
          <w:szCs w:val="28"/>
        </w:rPr>
        <w:t xml:space="preserve"> </w:t>
      </w:r>
      <w:r w:rsidRPr="00045697">
        <w:rPr>
          <w:bCs/>
          <w:sz w:val="28"/>
          <w:szCs w:val="28"/>
        </w:rPr>
        <w:t xml:space="preserve">Администрация Чемодановского </w:t>
      </w:r>
      <w:r w:rsidR="00045697" w:rsidRPr="00045697">
        <w:rPr>
          <w:bCs/>
          <w:sz w:val="28"/>
          <w:szCs w:val="28"/>
        </w:rPr>
        <w:t>сельсовета</w:t>
      </w:r>
      <w:r w:rsidRPr="00045697">
        <w:rPr>
          <w:bCs/>
          <w:sz w:val="28"/>
          <w:szCs w:val="28"/>
        </w:rPr>
        <w:t xml:space="preserve"> не вправе использовать на выплату лечебного пособия средства из иных источников.</w:t>
      </w:r>
    </w:p>
    <w:p w:rsidR="0014183F" w:rsidRPr="00045697" w:rsidRDefault="0014183F" w:rsidP="00045697">
      <w:pPr>
        <w:pStyle w:val="a5"/>
        <w:numPr>
          <w:ilvl w:val="0"/>
          <w:numId w:val="2"/>
        </w:numPr>
        <w:shd w:val="clear" w:color="auto" w:fill="FFFFFF"/>
        <w:autoSpaceDE w:val="0"/>
        <w:ind w:left="0" w:firstLine="709"/>
        <w:jc w:val="both"/>
        <w:rPr>
          <w:bCs/>
          <w:sz w:val="28"/>
          <w:szCs w:val="28"/>
        </w:rPr>
      </w:pPr>
      <w:r w:rsidRPr="00045697">
        <w:rPr>
          <w:bCs/>
          <w:sz w:val="28"/>
          <w:szCs w:val="28"/>
        </w:rPr>
        <w:t xml:space="preserve">Учет расходов на выплату лечебного пособия ведется отдельно от других расходов. Отчет по расходам на лечебное пособие представляется одновременно с отчетом о расходовании средств на содержание администрации. Ответственность и </w:t>
      </w:r>
      <w:proofErr w:type="gramStart"/>
      <w:r w:rsidRPr="00045697">
        <w:rPr>
          <w:bCs/>
          <w:sz w:val="28"/>
          <w:szCs w:val="28"/>
        </w:rPr>
        <w:t>контроль за</w:t>
      </w:r>
      <w:proofErr w:type="gramEnd"/>
      <w:r w:rsidRPr="00045697">
        <w:rPr>
          <w:bCs/>
          <w:sz w:val="28"/>
          <w:szCs w:val="28"/>
        </w:rPr>
        <w:t xml:space="preserve"> правильным расходованием средств на указанные цели осуществляет бухгалтерия администрации Чемодановского сельсовета.</w:t>
      </w:r>
    </w:p>
    <w:p w:rsidR="0096722C" w:rsidRPr="00045697" w:rsidRDefault="0096722C" w:rsidP="00045697">
      <w:pPr>
        <w:pStyle w:val="a5"/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716ABC" w:rsidRPr="00045697" w:rsidRDefault="00716ABC" w:rsidP="00045697">
      <w:pPr>
        <w:ind w:firstLine="709"/>
        <w:jc w:val="both"/>
        <w:rPr>
          <w:sz w:val="28"/>
          <w:szCs w:val="28"/>
        </w:rPr>
      </w:pPr>
    </w:p>
    <w:sectPr w:rsidR="00716ABC" w:rsidRPr="00045697" w:rsidSect="000456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408C"/>
    <w:multiLevelType w:val="multilevel"/>
    <w:tmpl w:val="F9E680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7E5C56EE"/>
    <w:multiLevelType w:val="multilevel"/>
    <w:tmpl w:val="5BD2DC4A"/>
    <w:lvl w:ilvl="0">
      <w:start w:val="1"/>
      <w:numFmt w:val="decimal"/>
      <w:suff w:val="space"/>
      <w:lvlText w:val="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D3"/>
    <w:rsid w:val="00045697"/>
    <w:rsid w:val="00050C19"/>
    <w:rsid w:val="000B6601"/>
    <w:rsid w:val="0014183F"/>
    <w:rsid w:val="00216688"/>
    <w:rsid w:val="002B0184"/>
    <w:rsid w:val="00320C68"/>
    <w:rsid w:val="003929F8"/>
    <w:rsid w:val="00716ABC"/>
    <w:rsid w:val="007267B4"/>
    <w:rsid w:val="007B5B37"/>
    <w:rsid w:val="009413D3"/>
    <w:rsid w:val="0096722C"/>
    <w:rsid w:val="00DB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84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paragraph" w:styleId="a5">
    <w:name w:val="Normal (Web)"/>
    <w:basedOn w:val="a"/>
    <w:uiPriority w:val="99"/>
    <w:unhideWhenUsed/>
    <w:rsid w:val="002B0184"/>
    <w:pPr>
      <w:widowControl/>
      <w:autoSpaceDE/>
      <w:autoSpaceDN/>
      <w:adjustRightInd/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B01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18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84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paragraph" w:styleId="a5">
    <w:name w:val="Normal (Web)"/>
    <w:basedOn w:val="a"/>
    <w:uiPriority w:val="99"/>
    <w:unhideWhenUsed/>
    <w:rsid w:val="002B0184"/>
    <w:pPr>
      <w:widowControl/>
      <w:autoSpaceDE/>
      <w:autoSpaceDN/>
      <w:adjustRightInd/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B01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18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2026-02-20T12:16:00Z</cp:lastPrinted>
  <dcterms:created xsi:type="dcterms:W3CDTF">2026-02-20T09:40:00Z</dcterms:created>
  <dcterms:modified xsi:type="dcterms:W3CDTF">2026-02-20T12:16:00Z</dcterms:modified>
</cp:coreProperties>
</file>