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25D1" w:rsidRDefault="000325D1" w:rsidP="00DF4696">
      <w:pPr>
        <w:spacing w:before="240" w:after="60"/>
        <w:ind w:firstLine="567"/>
        <w:jc w:val="center"/>
        <w:rPr>
          <w:rFonts w:ascii="Arial" w:hAnsi="Arial" w:cs="Arial"/>
          <w:b/>
          <w:bCs/>
          <w:color w:val="000000"/>
          <w:sz w:val="32"/>
          <w:szCs w:val="32"/>
          <w:lang w:eastAsia="ru-RU"/>
        </w:rPr>
      </w:pPr>
      <w:r w:rsidRPr="00AA5ED2">
        <w:rPr>
          <w:rFonts w:ascii="Times New Roman" w:hAnsi="Times New Roman"/>
          <w:noProof/>
          <w:sz w:val="24"/>
          <w:szCs w:val="24"/>
          <w:lang w:eastAsia="ru-RU"/>
        </w:rPr>
        <w:drawing>
          <wp:anchor distT="0" distB="0" distL="114300" distR="114300" simplePos="0" relativeHeight="251659264" behindDoc="0" locked="0" layoutInCell="1" allowOverlap="1" wp14:anchorId="3CA9E565" wp14:editId="5CD21E78">
            <wp:simplePos x="0" y="0"/>
            <wp:positionH relativeFrom="column">
              <wp:posOffset>2736103</wp:posOffset>
            </wp:positionH>
            <wp:positionV relativeFrom="paragraph">
              <wp:posOffset>-153472</wp:posOffset>
            </wp:positionV>
            <wp:extent cx="733425" cy="914400"/>
            <wp:effectExtent l="0" t="0" r="9525" b="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33425" cy="914400"/>
                    </a:xfrm>
                    <a:prstGeom prst="rect">
                      <a:avLst/>
                    </a:prstGeom>
                    <a:noFill/>
                  </pic:spPr>
                </pic:pic>
              </a:graphicData>
            </a:graphic>
            <wp14:sizeRelH relativeFrom="page">
              <wp14:pctWidth>0</wp14:pctWidth>
            </wp14:sizeRelH>
            <wp14:sizeRelV relativeFrom="page">
              <wp14:pctHeight>0</wp14:pctHeight>
            </wp14:sizeRelV>
          </wp:anchor>
        </w:drawing>
      </w:r>
    </w:p>
    <w:p w:rsidR="000325D1" w:rsidRDefault="000325D1" w:rsidP="00DF4696">
      <w:pPr>
        <w:spacing w:before="240" w:after="60"/>
        <w:ind w:firstLine="567"/>
        <w:jc w:val="center"/>
        <w:rPr>
          <w:rFonts w:ascii="Arial" w:hAnsi="Arial" w:cs="Arial"/>
          <w:b/>
          <w:bCs/>
          <w:color w:val="000000"/>
          <w:sz w:val="32"/>
          <w:szCs w:val="32"/>
          <w:lang w:eastAsia="ru-RU"/>
        </w:rPr>
      </w:pPr>
    </w:p>
    <w:p w:rsidR="003247D5" w:rsidRDefault="003247D5" w:rsidP="003247D5">
      <w:pPr>
        <w:pStyle w:val="a4"/>
        <w:spacing w:before="240" w:beforeAutospacing="0" w:after="60" w:afterAutospacing="0"/>
        <w:ind w:firstLine="567"/>
        <w:jc w:val="center"/>
        <w:rPr>
          <w:rFonts w:ascii="Arial" w:hAnsi="Arial" w:cs="Arial"/>
          <w:color w:val="000000"/>
        </w:rPr>
      </w:pPr>
      <w:r>
        <w:rPr>
          <w:rFonts w:ascii="Arial" w:hAnsi="Arial" w:cs="Arial"/>
          <w:b/>
          <w:bCs/>
          <w:caps/>
          <w:color w:val="000000"/>
          <w:sz w:val="32"/>
          <w:szCs w:val="32"/>
        </w:rPr>
        <w:t>АДМИНИСТРАЦИЯ ЧЕМОДАНОВСКОГО СЕЛЬСОВЕТА </w:t>
      </w:r>
      <w:r>
        <w:rPr>
          <w:rFonts w:ascii="Arial" w:hAnsi="Arial" w:cs="Arial"/>
          <w:b/>
          <w:bCs/>
          <w:color w:val="000000"/>
          <w:sz w:val="32"/>
          <w:szCs w:val="32"/>
        </w:rPr>
        <w:t>БЕССОНОВСКОГО РАЙОНА</w:t>
      </w:r>
    </w:p>
    <w:p w:rsidR="003247D5" w:rsidRDefault="003247D5" w:rsidP="003247D5">
      <w:pPr>
        <w:pStyle w:val="a4"/>
        <w:spacing w:before="240" w:beforeAutospacing="0" w:after="60" w:afterAutospacing="0"/>
        <w:ind w:firstLine="567"/>
        <w:jc w:val="center"/>
        <w:rPr>
          <w:rFonts w:ascii="Arial" w:hAnsi="Arial" w:cs="Arial"/>
          <w:color w:val="000000"/>
        </w:rPr>
      </w:pPr>
      <w:r>
        <w:rPr>
          <w:rFonts w:ascii="Arial" w:hAnsi="Arial" w:cs="Arial"/>
          <w:b/>
          <w:bCs/>
          <w:color w:val="000000"/>
          <w:sz w:val="32"/>
          <w:szCs w:val="32"/>
        </w:rPr>
        <w:t>ПЕНЗЕНСКОЙ ОБЛАСТИ</w:t>
      </w:r>
    </w:p>
    <w:p w:rsidR="003247D5" w:rsidRDefault="003247D5" w:rsidP="003247D5">
      <w:pPr>
        <w:pStyle w:val="normalweb"/>
        <w:spacing w:before="240" w:beforeAutospacing="0" w:after="60" w:afterAutospacing="0"/>
        <w:ind w:firstLine="567"/>
        <w:jc w:val="center"/>
        <w:rPr>
          <w:color w:val="000000"/>
        </w:rPr>
      </w:pPr>
      <w:r>
        <w:rPr>
          <w:rFonts w:ascii="Arial" w:hAnsi="Arial" w:cs="Arial"/>
          <w:b/>
          <w:bCs/>
          <w:color w:val="000000"/>
          <w:sz w:val="32"/>
          <w:szCs w:val="32"/>
        </w:rPr>
        <w:t>ПОСТАНОВЛЕНИЕ</w:t>
      </w:r>
    </w:p>
    <w:p w:rsidR="003247D5" w:rsidRDefault="003247D5" w:rsidP="003247D5">
      <w:pPr>
        <w:pStyle w:val="normalweb"/>
        <w:spacing w:before="240" w:beforeAutospacing="0" w:after="60" w:afterAutospacing="0"/>
        <w:ind w:firstLine="567"/>
        <w:jc w:val="center"/>
        <w:rPr>
          <w:color w:val="000000"/>
        </w:rPr>
      </w:pPr>
      <w:r>
        <w:rPr>
          <w:rFonts w:ascii="Arial" w:hAnsi="Arial" w:cs="Arial"/>
          <w:b/>
          <w:bCs/>
          <w:color w:val="000000"/>
          <w:sz w:val="32"/>
          <w:szCs w:val="32"/>
        </w:rPr>
        <w:t>от 28 мая 2020 года № 69</w:t>
      </w:r>
    </w:p>
    <w:p w:rsidR="003247D5" w:rsidRDefault="003247D5" w:rsidP="003247D5">
      <w:pPr>
        <w:pStyle w:val="consplustitle"/>
        <w:spacing w:before="240" w:beforeAutospacing="0" w:after="60" w:afterAutospacing="0"/>
        <w:ind w:firstLine="567"/>
        <w:jc w:val="center"/>
        <w:rPr>
          <w:rFonts w:ascii="Calibri" w:hAnsi="Calibri" w:cs="Calibri"/>
          <w:b/>
          <w:bCs/>
          <w:color w:val="00000A"/>
          <w:sz w:val="22"/>
          <w:szCs w:val="22"/>
        </w:rPr>
      </w:pPr>
      <w:proofErr w:type="spellStart"/>
      <w:r>
        <w:rPr>
          <w:rFonts w:ascii="Arial" w:hAnsi="Arial" w:cs="Arial"/>
          <w:b/>
          <w:bCs/>
          <w:color w:val="00000A"/>
          <w:position w:val="-2"/>
          <w:sz w:val="32"/>
          <w:szCs w:val="32"/>
        </w:rPr>
        <w:t>с</w:t>
      </w:r>
      <w:proofErr w:type="gramStart"/>
      <w:r>
        <w:rPr>
          <w:rFonts w:ascii="Arial" w:hAnsi="Arial" w:cs="Arial"/>
          <w:b/>
          <w:bCs/>
          <w:color w:val="00000A"/>
          <w:position w:val="-2"/>
          <w:sz w:val="32"/>
          <w:szCs w:val="32"/>
        </w:rPr>
        <w:t>.Ч</w:t>
      </w:r>
      <w:proofErr w:type="gramEnd"/>
      <w:r>
        <w:rPr>
          <w:rFonts w:ascii="Arial" w:hAnsi="Arial" w:cs="Arial"/>
          <w:b/>
          <w:bCs/>
          <w:color w:val="00000A"/>
          <w:position w:val="-2"/>
          <w:sz w:val="32"/>
          <w:szCs w:val="32"/>
        </w:rPr>
        <w:t>емодановка</w:t>
      </w:r>
      <w:proofErr w:type="spellEnd"/>
    </w:p>
    <w:p w:rsidR="003247D5" w:rsidRDefault="003247D5" w:rsidP="003247D5">
      <w:pPr>
        <w:pStyle w:val="consplustitle"/>
        <w:spacing w:before="240" w:beforeAutospacing="0" w:after="60" w:afterAutospacing="0"/>
        <w:ind w:firstLine="567"/>
        <w:jc w:val="center"/>
        <w:rPr>
          <w:rFonts w:ascii="Calibri" w:hAnsi="Calibri" w:cs="Calibri"/>
          <w:b/>
          <w:bCs/>
          <w:color w:val="00000A"/>
          <w:sz w:val="22"/>
          <w:szCs w:val="22"/>
        </w:rPr>
      </w:pPr>
      <w:r>
        <w:rPr>
          <w:rFonts w:ascii="Arial" w:hAnsi="Arial" w:cs="Arial"/>
          <w:b/>
          <w:bCs/>
          <w:color w:val="00000A"/>
          <w:position w:val="-2"/>
          <w:sz w:val="32"/>
          <w:szCs w:val="32"/>
        </w:rPr>
        <w:t>Об утверждении административного регламента предоставления муниципальной услуги «</w:t>
      </w:r>
      <w:bookmarkStart w:id="0" w:name="_GoBack"/>
      <w:r>
        <w:rPr>
          <w:rFonts w:ascii="Arial" w:hAnsi="Arial" w:cs="Arial"/>
          <w:b/>
          <w:bCs/>
          <w:color w:val="00000A"/>
          <w:position w:val="-2"/>
          <w:sz w:val="32"/>
          <w:szCs w:val="32"/>
        </w:rPr>
        <w:t>Выдача разрешения на осуществление земляных работ</w:t>
      </w:r>
      <w:bookmarkEnd w:id="0"/>
      <w:r>
        <w:rPr>
          <w:rFonts w:ascii="Arial" w:hAnsi="Arial" w:cs="Arial"/>
          <w:b/>
          <w:bCs/>
          <w:color w:val="00000A"/>
          <w:position w:val="-2"/>
          <w:sz w:val="32"/>
          <w:szCs w:val="32"/>
        </w:rPr>
        <w:t>»</w:t>
      </w:r>
    </w:p>
    <w:p w:rsidR="003247D5" w:rsidRDefault="003247D5" w:rsidP="003247D5">
      <w:pPr>
        <w:pStyle w:val="consplustitle"/>
        <w:spacing w:before="240" w:beforeAutospacing="0" w:after="60" w:afterAutospacing="0"/>
        <w:ind w:firstLine="567"/>
        <w:jc w:val="center"/>
        <w:rPr>
          <w:rFonts w:ascii="Calibri" w:hAnsi="Calibri" w:cs="Calibri"/>
          <w:b/>
          <w:bCs/>
          <w:color w:val="00000A"/>
          <w:sz w:val="22"/>
          <w:szCs w:val="22"/>
        </w:rPr>
      </w:pPr>
      <w:r>
        <w:rPr>
          <w:rFonts w:ascii="Arial" w:hAnsi="Arial" w:cs="Arial"/>
          <w:color w:val="00000A"/>
          <w:position w:val="-2"/>
          <w:sz w:val="28"/>
          <w:szCs w:val="28"/>
        </w:rPr>
        <w:t>(в ред. постановления администрации Чемодановского сельсовета Бессоновского района Пензенской области </w:t>
      </w:r>
      <w:hyperlink r:id="rId6" w:tgtFrame="_blank" w:history="1">
        <w:r>
          <w:rPr>
            <w:rStyle w:val="hyperlink"/>
            <w:rFonts w:ascii="Arial" w:hAnsi="Arial" w:cs="Arial"/>
            <w:color w:val="0000FF"/>
            <w:position w:val="-2"/>
            <w:sz w:val="28"/>
            <w:szCs w:val="28"/>
          </w:rPr>
          <w:t>от 08.10.2020 № 139</w:t>
        </w:r>
      </w:hyperlink>
      <w:r>
        <w:rPr>
          <w:rFonts w:ascii="Arial" w:hAnsi="Arial" w:cs="Arial"/>
          <w:color w:val="00000A"/>
          <w:position w:val="-2"/>
          <w:sz w:val="28"/>
          <w:szCs w:val="28"/>
        </w:rPr>
        <w:t>)</w:t>
      </w:r>
    </w:p>
    <w:p w:rsidR="003247D5" w:rsidRDefault="003247D5" w:rsidP="003247D5">
      <w:pPr>
        <w:pStyle w:val="consplustitle"/>
        <w:spacing w:before="0" w:beforeAutospacing="0" w:after="0" w:afterAutospacing="0"/>
        <w:ind w:firstLine="567"/>
        <w:jc w:val="both"/>
        <w:rPr>
          <w:rFonts w:ascii="Calibri" w:hAnsi="Calibri" w:cs="Calibri"/>
          <w:b/>
          <w:bCs/>
          <w:color w:val="00000A"/>
          <w:sz w:val="22"/>
          <w:szCs w:val="22"/>
        </w:rPr>
      </w:pPr>
      <w:r>
        <w:rPr>
          <w:rFonts w:ascii="Arial" w:hAnsi="Arial" w:cs="Arial"/>
          <w:color w:val="00000A"/>
          <w:position w:val="-2"/>
          <w:sz w:val="28"/>
          <w:szCs w:val="28"/>
        </w:rPr>
        <w:t> </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proofErr w:type="gramStart"/>
      <w:r>
        <w:rPr>
          <w:rFonts w:ascii="Arial" w:hAnsi="Arial" w:cs="Arial"/>
          <w:color w:val="000000"/>
          <w:position w:val="-2"/>
        </w:rPr>
        <w:t>В соответствии с Федеральным законом от 27.07.2010 № 210-ФЗ «Об организации предоставления государственных и муниципальных услуг», руководствуясь </w:t>
      </w:r>
      <w:r>
        <w:rPr>
          <w:rFonts w:ascii="Arial" w:hAnsi="Arial" w:cs="Arial"/>
          <w:color w:val="00000A"/>
          <w:position w:val="-2"/>
        </w:rPr>
        <w:t>постановлениями администрации Чемодановского сельсовета Бессоновского района Пензенской области </w:t>
      </w:r>
      <w:hyperlink r:id="rId7" w:tgtFrame="_blank" w:history="1">
        <w:r>
          <w:rPr>
            <w:rStyle w:val="hyperlink"/>
            <w:rFonts w:ascii="Arial" w:hAnsi="Arial" w:cs="Arial"/>
            <w:color w:val="0000FF"/>
            <w:position w:val="-2"/>
          </w:rPr>
          <w:t>от 06.05.2020 г. № 51</w:t>
        </w:r>
      </w:hyperlink>
      <w:r>
        <w:rPr>
          <w:rFonts w:ascii="Arial" w:hAnsi="Arial" w:cs="Arial"/>
          <w:color w:val="00000A"/>
          <w:position w:val="-2"/>
        </w:rPr>
        <w:t> «О разработке и утверждении административных регламентов предоставления муниципальных услуг администрацией Чемодановского сельсовета Бессоновского района Пензенской области», от 06.05.2020 г. № 51/2 «Об утверждении Реестра муниципальных услуг Чемодановского сельсовета Бессоновского района Пензенской области, </w:t>
      </w:r>
      <w:hyperlink r:id="rId8" w:tgtFrame="_blank" w:history="1">
        <w:r>
          <w:rPr>
            <w:rStyle w:val="hyperlink"/>
            <w:rFonts w:ascii="Arial" w:hAnsi="Arial" w:cs="Arial"/>
            <w:color w:val="0000FF"/>
          </w:rPr>
          <w:t>Уставом Чемодановского сельсовета Бессоновского</w:t>
        </w:r>
        <w:proofErr w:type="gramEnd"/>
        <w:r>
          <w:rPr>
            <w:rStyle w:val="hyperlink"/>
            <w:rFonts w:ascii="Arial" w:hAnsi="Arial" w:cs="Arial"/>
            <w:color w:val="0000FF"/>
          </w:rPr>
          <w:t xml:space="preserve"> района Пензенской области</w:t>
        </w:r>
      </w:hyperlink>
      <w:r>
        <w:rPr>
          <w:rFonts w:ascii="Arial" w:hAnsi="Arial" w:cs="Arial"/>
          <w:color w:val="00000A"/>
          <w:position w:val="-2"/>
        </w:rPr>
        <w:t>,</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color w:val="00000A"/>
          <w:position w:val="-2"/>
        </w:rPr>
        <w:t> </w:t>
      </w:r>
    </w:p>
    <w:p w:rsidR="003247D5" w:rsidRDefault="003247D5" w:rsidP="003247D5">
      <w:pPr>
        <w:pStyle w:val="consplusnormal"/>
        <w:spacing w:before="0" w:beforeAutospacing="0" w:after="0" w:afterAutospacing="0"/>
        <w:ind w:firstLine="567"/>
        <w:jc w:val="center"/>
        <w:rPr>
          <w:rFonts w:ascii="Calibri" w:hAnsi="Calibri" w:cs="Calibri"/>
          <w:color w:val="00000A"/>
          <w:sz w:val="22"/>
          <w:szCs w:val="22"/>
        </w:rPr>
      </w:pPr>
      <w:r>
        <w:rPr>
          <w:rFonts w:ascii="Arial" w:hAnsi="Arial" w:cs="Arial"/>
          <w:color w:val="00000A"/>
          <w:position w:val="-2"/>
        </w:rPr>
        <w:t>администрация Чемодановского сельсовета Бессоновского района Пензенской области постановляет:</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color w:val="00000A"/>
          <w:position w:val="-2"/>
        </w:rPr>
        <w:t> </w:t>
      </w:r>
    </w:p>
    <w:p w:rsidR="003247D5" w:rsidRDefault="003247D5" w:rsidP="003247D5">
      <w:pPr>
        <w:pStyle w:val="consplustitle"/>
        <w:spacing w:before="0" w:beforeAutospacing="0" w:after="0" w:afterAutospacing="0"/>
        <w:ind w:firstLine="567"/>
        <w:jc w:val="both"/>
        <w:rPr>
          <w:rFonts w:ascii="Calibri" w:hAnsi="Calibri" w:cs="Calibri"/>
          <w:b/>
          <w:bCs/>
          <w:color w:val="00000A"/>
          <w:sz w:val="22"/>
          <w:szCs w:val="22"/>
        </w:rPr>
      </w:pPr>
      <w:r>
        <w:rPr>
          <w:rFonts w:ascii="Arial" w:hAnsi="Arial" w:cs="Arial"/>
          <w:color w:val="00000A"/>
          <w:position w:val="-2"/>
        </w:rPr>
        <w:t>1. Утвердить прилагаемый административный регламент предоставления муниципальной услуги «Выдача разрешения на осуществление земляных работ» </w:t>
      </w:r>
      <w:r>
        <w:rPr>
          <w:rFonts w:ascii="Arial" w:hAnsi="Arial" w:cs="Arial"/>
          <w:color w:val="000000"/>
          <w:position w:val="-2"/>
        </w:rPr>
        <w:t>(далее – Административный регламент)</w:t>
      </w:r>
      <w:r>
        <w:rPr>
          <w:rFonts w:ascii="Arial" w:hAnsi="Arial" w:cs="Arial"/>
          <w:color w:val="00000A"/>
          <w:position w:val="-2"/>
        </w:rPr>
        <w:t>.</w:t>
      </w:r>
    </w:p>
    <w:p w:rsidR="003247D5" w:rsidRDefault="003247D5" w:rsidP="003247D5">
      <w:pPr>
        <w:pStyle w:val="constitle"/>
        <w:spacing w:before="0" w:beforeAutospacing="0" w:after="0" w:afterAutospacing="0"/>
        <w:ind w:firstLine="567"/>
        <w:jc w:val="both"/>
        <w:rPr>
          <w:rFonts w:ascii="Arial" w:hAnsi="Arial" w:cs="Arial"/>
          <w:b/>
          <w:bCs/>
          <w:color w:val="000000"/>
          <w:sz w:val="16"/>
          <w:szCs w:val="16"/>
        </w:rPr>
      </w:pPr>
      <w:r>
        <w:rPr>
          <w:rFonts w:ascii="Arial" w:hAnsi="Arial" w:cs="Arial"/>
          <w:color w:val="000000"/>
          <w:position w:val="-2"/>
        </w:rPr>
        <w:t>2. Признать утратившим силу постановление </w:t>
      </w:r>
      <w:hyperlink r:id="rId9" w:tgtFrame="_blank" w:history="1">
        <w:r>
          <w:rPr>
            <w:rStyle w:val="hyperlink"/>
            <w:rFonts w:ascii="Arial" w:hAnsi="Arial" w:cs="Arial"/>
            <w:color w:val="0000FF"/>
            <w:position w:val="-2"/>
          </w:rPr>
          <w:t>№ 121 от 17.05.2019 г.</w:t>
        </w:r>
      </w:hyperlink>
      <w:r>
        <w:rPr>
          <w:rFonts w:ascii="Arial" w:hAnsi="Arial" w:cs="Arial"/>
          <w:color w:val="000000"/>
          <w:position w:val="-2"/>
        </w:rPr>
        <w:t> «Об утверждении административного регламента </w:t>
      </w:r>
      <w:r>
        <w:rPr>
          <w:rFonts w:ascii="Arial" w:hAnsi="Arial" w:cs="Arial"/>
          <w:color w:val="000000"/>
        </w:rPr>
        <w:t>по предоставлению муниципальной услуги «Выдача разрешения на осуществление земляных работ».</w:t>
      </w:r>
    </w:p>
    <w:p w:rsidR="003247D5" w:rsidRDefault="003247D5" w:rsidP="003247D5">
      <w:pPr>
        <w:pStyle w:val="bodytext"/>
        <w:spacing w:before="0" w:beforeAutospacing="0" w:after="0" w:afterAutospacing="0"/>
        <w:ind w:firstLine="567"/>
        <w:jc w:val="both"/>
        <w:rPr>
          <w:rFonts w:ascii="Arial" w:hAnsi="Arial" w:cs="Arial"/>
          <w:color w:val="000000"/>
        </w:rPr>
      </w:pPr>
      <w:r>
        <w:rPr>
          <w:rFonts w:ascii="Arial" w:hAnsi="Arial" w:cs="Arial"/>
          <w:color w:val="000000"/>
          <w:position w:val="-2"/>
        </w:rPr>
        <w:t>3. Опубликовать настоящее постановление в информационном бюллетене «Сельские ведомости» и на официальном сайте администрации Чемодановского сельсовета Бессоновского района Пензенской области в информационно-телекоммуникационной сети «Интернет».</w:t>
      </w:r>
    </w:p>
    <w:p w:rsidR="003247D5" w:rsidRDefault="003247D5" w:rsidP="003247D5">
      <w:pPr>
        <w:pStyle w:val="constitle"/>
        <w:spacing w:before="0" w:beforeAutospacing="0" w:after="0" w:afterAutospacing="0"/>
        <w:ind w:firstLine="567"/>
        <w:jc w:val="both"/>
        <w:rPr>
          <w:rFonts w:ascii="Arial" w:hAnsi="Arial" w:cs="Arial"/>
          <w:b/>
          <w:bCs/>
          <w:color w:val="000000"/>
          <w:sz w:val="16"/>
          <w:szCs w:val="16"/>
        </w:rPr>
      </w:pPr>
      <w:r>
        <w:rPr>
          <w:rFonts w:ascii="Arial" w:hAnsi="Arial" w:cs="Arial"/>
          <w:color w:val="000000"/>
          <w:position w:val="-2"/>
        </w:rPr>
        <w:t>4. Настоящее постановление вступает в силу на следующий день после дня его официального опубликования, за исключением абзаца 6 пункта 2.25 раздела II Административного регламента.</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color w:val="00000A"/>
          <w:position w:val="-2"/>
        </w:rPr>
        <w:lastRenderedPageBreak/>
        <w:t>Абзац 6 пункта 2.25 раздела II Административного регламента вступает в силу, а абзац 5 пункта 2.25 раздела II Административного регламента утрачивает силу с 01.07.2020 года.</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color w:val="00000A"/>
          <w:position w:val="-2"/>
        </w:rPr>
        <w:t xml:space="preserve">5. </w:t>
      </w:r>
      <w:proofErr w:type="gramStart"/>
      <w:r>
        <w:rPr>
          <w:rFonts w:ascii="Arial" w:hAnsi="Arial" w:cs="Arial"/>
          <w:color w:val="00000A"/>
          <w:position w:val="-2"/>
        </w:rPr>
        <w:t>Контроль за</w:t>
      </w:r>
      <w:proofErr w:type="gramEnd"/>
      <w:r>
        <w:rPr>
          <w:rFonts w:ascii="Arial" w:hAnsi="Arial" w:cs="Arial"/>
          <w:color w:val="00000A"/>
          <w:position w:val="-2"/>
        </w:rPr>
        <w:t xml:space="preserve"> исполнением настоящего постановления оставляю за собой.</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color w:val="00000A"/>
          <w:position w:val="-2"/>
        </w:rPr>
        <w:t> </w:t>
      </w:r>
    </w:p>
    <w:p w:rsidR="003247D5" w:rsidRDefault="003247D5" w:rsidP="003247D5">
      <w:pPr>
        <w:pStyle w:val="bodytext"/>
        <w:spacing w:before="0" w:beforeAutospacing="0" w:after="0" w:afterAutospacing="0"/>
        <w:ind w:firstLine="567"/>
        <w:jc w:val="right"/>
        <w:rPr>
          <w:rFonts w:ascii="Arial" w:hAnsi="Arial" w:cs="Arial"/>
          <w:color w:val="000000"/>
        </w:rPr>
      </w:pPr>
      <w:r>
        <w:rPr>
          <w:rFonts w:ascii="Arial" w:hAnsi="Arial" w:cs="Arial"/>
          <w:color w:val="000000"/>
          <w:position w:val="-2"/>
        </w:rPr>
        <w:t>Глава администрации Чемодановского сельсовета</w:t>
      </w:r>
    </w:p>
    <w:p w:rsidR="003247D5" w:rsidRDefault="003247D5" w:rsidP="003247D5">
      <w:pPr>
        <w:pStyle w:val="bodytext"/>
        <w:spacing w:before="0" w:beforeAutospacing="0" w:after="0" w:afterAutospacing="0"/>
        <w:ind w:firstLine="567"/>
        <w:jc w:val="right"/>
        <w:rPr>
          <w:rFonts w:ascii="Arial" w:hAnsi="Arial" w:cs="Arial"/>
          <w:color w:val="000000"/>
        </w:rPr>
      </w:pPr>
      <w:r>
        <w:rPr>
          <w:rFonts w:ascii="Arial" w:hAnsi="Arial" w:cs="Arial"/>
          <w:color w:val="000000"/>
          <w:position w:val="-2"/>
        </w:rPr>
        <w:t xml:space="preserve">Ж.А. </w:t>
      </w:r>
      <w:proofErr w:type="spellStart"/>
      <w:r>
        <w:rPr>
          <w:rFonts w:ascii="Arial" w:hAnsi="Arial" w:cs="Arial"/>
          <w:color w:val="000000"/>
          <w:position w:val="-2"/>
        </w:rPr>
        <w:t>Николаенкова</w:t>
      </w:r>
      <w:proofErr w:type="spellEnd"/>
    </w:p>
    <w:p w:rsidR="003247D5" w:rsidRDefault="003247D5">
      <w:pPr>
        <w:rPr>
          <w:rFonts w:ascii="Arial" w:hAnsi="Arial" w:cs="Arial"/>
          <w:color w:val="000000"/>
          <w:position w:val="-2"/>
          <w:sz w:val="24"/>
          <w:szCs w:val="24"/>
          <w:lang w:eastAsia="ru-RU"/>
        </w:rPr>
      </w:pPr>
      <w:r>
        <w:rPr>
          <w:rFonts w:ascii="Arial" w:hAnsi="Arial" w:cs="Arial"/>
          <w:color w:val="000000"/>
          <w:position w:val="-2"/>
        </w:rPr>
        <w:br w:type="page"/>
      </w:r>
    </w:p>
    <w:p w:rsidR="003247D5" w:rsidRDefault="003247D5" w:rsidP="003247D5">
      <w:pPr>
        <w:pStyle w:val="bodytext"/>
        <w:spacing w:before="0" w:beforeAutospacing="0" w:after="0" w:afterAutospacing="0"/>
        <w:ind w:firstLine="567"/>
        <w:jc w:val="right"/>
        <w:rPr>
          <w:rFonts w:ascii="Arial" w:hAnsi="Arial" w:cs="Arial"/>
          <w:color w:val="000000"/>
        </w:rPr>
      </w:pPr>
      <w:r>
        <w:rPr>
          <w:rFonts w:ascii="Arial" w:hAnsi="Arial" w:cs="Arial"/>
          <w:color w:val="000000"/>
          <w:position w:val="-2"/>
        </w:rPr>
        <w:lastRenderedPageBreak/>
        <w:t> </w:t>
      </w:r>
    </w:p>
    <w:p w:rsidR="003247D5" w:rsidRDefault="003247D5" w:rsidP="003247D5">
      <w:pPr>
        <w:pStyle w:val="bodytext"/>
        <w:spacing w:before="0" w:beforeAutospacing="0" w:after="0" w:afterAutospacing="0"/>
        <w:ind w:firstLine="567"/>
        <w:jc w:val="right"/>
        <w:rPr>
          <w:rFonts w:ascii="Arial" w:hAnsi="Arial" w:cs="Arial"/>
          <w:color w:val="000000"/>
        </w:rPr>
      </w:pPr>
      <w:r>
        <w:rPr>
          <w:rFonts w:ascii="Arial" w:hAnsi="Arial" w:cs="Arial"/>
          <w:color w:val="000000"/>
          <w:position w:val="-2"/>
        </w:rPr>
        <w:t>Утвержден</w:t>
      </w:r>
    </w:p>
    <w:p w:rsidR="003247D5" w:rsidRDefault="003247D5" w:rsidP="003247D5">
      <w:pPr>
        <w:pStyle w:val="consplusnormal"/>
        <w:spacing w:before="0" w:beforeAutospacing="0" w:after="0" w:afterAutospacing="0"/>
        <w:ind w:firstLine="567"/>
        <w:jc w:val="right"/>
        <w:rPr>
          <w:rFonts w:ascii="Calibri" w:hAnsi="Calibri" w:cs="Calibri"/>
          <w:color w:val="00000A"/>
          <w:sz w:val="22"/>
          <w:szCs w:val="22"/>
        </w:rPr>
      </w:pPr>
      <w:r>
        <w:rPr>
          <w:rFonts w:ascii="Arial" w:hAnsi="Arial" w:cs="Arial"/>
          <w:color w:val="00000A"/>
          <w:position w:val="-2"/>
        </w:rPr>
        <w:t>постановлением</w:t>
      </w:r>
    </w:p>
    <w:p w:rsidR="003247D5" w:rsidRDefault="003247D5" w:rsidP="003247D5">
      <w:pPr>
        <w:pStyle w:val="consplusnormal"/>
        <w:spacing w:before="0" w:beforeAutospacing="0" w:after="0" w:afterAutospacing="0"/>
        <w:ind w:firstLine="567"/>
        <w:jc w:val="right"/>
        <w:rPr>
          <w:rFonts w:ascii="Calibri" w:hAnsi="Calibri" w:cs="Calibri"/>
          <w:color w:val="00000A"/>
          <w:sz w:val="22"/>
          <w:szCs w:val="22"/>
        </w:rPr>
      </w:pPr>
      <w:r>
        <w:rPr>
          <w:rFonts w:ascii="Arial" w:hAnsi="Arial" w:cs="Arial"/>
          <w:color w:val="00000A"/>
          <w:position w:val="-2"/>
        </w:rPr>
        <w:t>администрации Чемодановского сельсовета</w:t>
      </w:r>
    </w:p>
    <w:p w:rsidR="003247D5" w:rsidRDefault="003247D5" w:rsidP="003247D5">
      <w:pPr>
        <w:pStyle w:val="consplusnormal"/>
        <w:spacing w:before="0" w:beforeAutospacing="0" w:after="0" w:afterAutospacing="0"/>
        <w:ind w:firstLine="567"/>
        <w:jc w:val="right"/>
        <w:rPr>
          <w:rFonts w:ascii="Calibri" w:hAnsi="Calibri" w:cs="Calibri"/>
          <w:color w:val="00000A"/>
          <w:sz w:val="22"/>
          <w:szCs w:val="22"/>
        </w:rPr>
      </w:pPr>
      <w:r>
        <w:rPr>
          <w:rFonts w:ascii="Arial" w:hAnsi="Arial" w:cs="Arial"/>
          <w:color w:val="00000A"/>
          <w:position w:val="-2"/>
        </w:rPr>
        <w:t>Бессоновского района Пензенской области</w:t>
      </w:r>
    </w:p>
    <w:p w:rsidR="003247D5" w:rsidRDefault="003247D5" w:rsidP="003247D5">
      <w:pPr>
        <w:pStyle w:val="consplusnormal"/>
        <w:spacing w:before="0" w:beforeAutospacing="0" w:after="0" w:afterAutospacing="0"/>
        <w:ind w:firstLine="567"/>
        <w:jc w:val="right"/>
        <w:rPr>
          <w:rFonts w:ascii="Calibri" w:hAnsi="Calibri" w:cs="Calibri"/>
          <w:color w:val="00000A"/>
          <w:sz w:val="22"/>
          <w:szCs w:val="22"/>
        </w:rPr>
      </w:pPr>
      <w:r>
        <w:rPr>
          <w:rFonts w:ascii="Arial" w:hAnsi="Arial" w:cs="Arial"/>
          <w:color w:val="00000A"/>
          <w:position w:val="-2"/>
        </w:rPr>
        <w:t>от 28.05.2020 г. № 69</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color w:val="00000A"/>
          <w:position w:val="-2"/>
        </w:rPr>
        <w:t> </w:t>
      </w:r>
    </w:p>
    <w:p w:rsidR="003247D5" w:rsidRDefault="003247D5" w:rsidP="003247D5">
      <w:pPr>
        <w:pStyle w:val="consplustitle"/>
        <w:spacing w:before="0" w:beforeAutospacing="0" w:after="0" w:afterAutospacing="0"/>
        <w:ind w:firstLine="567"/>
        <w:jc w:val="center"/>
        <w:rPr>
          <w:rFonts w:ascii="Calibri" w:hAnsi="Calibri" w:cs="Calibri"/>
          <w:b/>
          <w:bCs/>
          <w:color w:val="00000A"/>
          <w:sz w:val="22"/>
          <w:szCs w:val="22"/>
        </w:rPr>
      </w:pPr>
      <w:bookmarkStart w:id="1" w:name="P29"/>
      <w:bookmarkEnd w:id="1"/>
      <w:r>
        <w:rPr>
          <w:rFonts w:ascii="Arial" w:hAnsi="Arial" w:cs="Arial"/>
          <w:b/>
          <w:bCs/>
          <w:color w:val="00000A"/>
          <w:position w:val="-2"/>
          <w:sz w:val="32"/>
          <w:szCs w:val="32"/>
        </w:rPr>
        <w:t>Административный регламент предоставления муниципальной услуги «Выдача разрешения на осуществление земляных работ»</w:t>
      </w:r>
    </w:p>
    <w:p w:rsidR="003247D5" w:rsidRDefault="003247D5" w:rsidP="003247D5">
      <w:pPr>
        <w:pStyle w:val="a4"/>
        <w:spacing w:before="0" w:beforeAutospacing="0" w:after="0" w:afterAutospacing="0"/>
        <w:ind w:firstLine="567"/>
        <w:jc w:val="both"/>
        <w:rPr>
          <w:rFonts w:ascii="Arial" w:hAnsi="Arial" w:cs="Arial"/>
          <w:color w:val="000000"/>
        </w:rPr>
      </w:pPr>
      <w:r>
        <w:rPr>
          <w:rFonts w:ascii="Arial" w:hAnsi="Arial" w:cs="Arial"/>
          <w:b/>
          <w:bCs/>
          <w:color w:val="000000"/>
          <w:position w:val="-2"/>
        </w:rPr>
        <w:t> </w:t>
      </w:r>
    </w:p>
    <w:p w:rsidR="003247D5" w:rsidRDefault="003247D5" w:rsidP="003247D5">
      <w:pPr>
        <w:pStyle w:val="a4"/>
        <w:spacing w:before="0" w:beforeAutospacing="0" w:after="0" w:afterAutospacing="0"/>
        <w:ind w:firstLine="567"/>
        <w:jc w:val="center"/>
        <w:rPr>
          <w:rFonts w:ascii="Arial" w:hAnsi="Arial" w:cs="Arial"/>
          <w:color w:val="000000"/>
        </w:rPr>
      </w:pPr>
      <w:r>
        <w:rPr>
          <w:rFonts w:ascii="Arial" w:hAnsi="Arial" w:cs="Arial"/>
          <w:b/>
          <w:bCs/>
          <w:color w:val="000000"/>
          <w:position w:val="-2"/>
          <w:sz w:val="30"/>
          <w:szCs w:val="30"/>
        </w:rPr>
        <w:t>I. Общие положения</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b/>
          <w:bCs/>
          <w:color w:val="00000A"/>
          <w:position w:val="-2"/>
        </w:rPr>
        <w:t> </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b/>
          <w:bCs/>
          <w:color w:val="00000A"/>
          <w:position w:val="-2"/>
        </w:rPr>
        <w:t>Предмет регулирования</w:t>
      </w:r>
    </w:p>
    <w:p w:rsidR="003247D5" w:rsidRDefault="003247D5" w:rsidP="003247D5">
      <w:pPr>
        <w:pStyle w:val="consplustitle"/>
        <w:spacing w:before="0" w:beforeAutospacing="0" w:after="0" w:afterAutospacing="0"/>
        <w:ind w:firstLine="567"/>
        <w:jc w:val="both"/>
        <w:rPr>
          <w:rFonts w:ascii="Calibri" w:hAnsi="Calibri" w:cs="Calibri"/>
          <w:b/>
          <w:bCs/>
          <w:color w:val="00000A"/>
          <w:sz w:val="22"/>
          <w:szCs w:val="22"/>
        </w:rPr>
      </w:pPr>
      <w:r>
        <w:rPr>
          <w:rFonts w:ascii="Arial" w:hAnsi="Arial" w:cs="Arial"/>
          <w:color w:val="00000A"/>
          <w:position w:val="-2"/>
        </w:rPr>
        <w:t>1.1. Административный регламент устанавливает порядок и стандарт предоставления муниципальной услуги «Выдача разрешения на осуществление земляных работ» (далее - муниципальная услуга), определяет сроки и последовательность административных процедур (действий) администрации Чемодановского сельсовета Бессоновского района Пензенской области</w:t>
      </w:r>
      <w:r>
        <w:rPr>
          <w:rFonts w:ascii="Arial" w:hAnsi="Arial" w:cs="Arial"/>
          <w:i/>
          <w:iCs/>
          <w:color w:val="00000A"/>
          <w:position w:val="-2"/>
        </w:rPr>
        <w:t> </w:t>
      </w:r>
      <w:r>
        <w:rPr>
          <w:rFonts w:ascii="Arial" w:hAnsi="Arial" w:cs="Arial"/>
          <w:color w:val="00000A"/>
          <w:position w:val="-2"/>
        </w:rPr>
        <w:t>(далее - Администрация) при предоставлении муниципальной услуги.</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b/>
          <w:bCs/>
          <w:color w:val="00000A"/>
          <w:position w:val="-2"/>
        </w:rPr>
        <w:t>Круг заявителей</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bookmarkStart w:id="2" w:name="P45"/>
      <w:bookmarkEnd w:id="2"/>
      <w:r>
        <w:rPr>
          <w:rFonts w:ascii="Arial" w:hAnsi="Arial" w:cs="Arial"/>
          <w:color w:val="00000A"/>
          <w:position w:val="-2"/>
        </w:rPr>
        <w:t>1.2. </w:t>
      </w:r>
      <w:r>
        <w:rPr>
          <w:rFonts w:ascii="Arial" w:hAnsi="Arial" w:cs="Arial"/>
          <w:color w:val="000000"/>
          <w:position w:val="-2"/>
        </w:rPr>
        <w:t>Заявителями на предоставление муниципальной услуги являются физические или юридические лица, либо их уполномоченные представители (далее – заявители).</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b/>
          <w:bCs/>
          <w:color w:val="00000A"/>
          <w:position w:val="-2"/>
        </w:rPr>
        <w:t>Требования к порядку информирования о предоставлении муниципальной услуги</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color w:val="000000"/>
          <w:position w:val="-2"/>
        </w:rPr>
        <w:t>1.3. Информирование заявителя о предоставлении муниципальной услуги осуществляется:</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color w:val="000000"/>
          <w:position w:val="-2"/>
        </w:rPr>
        <w:t>1.3.1. Лично;</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color w:val="000000"/>
          <w:position w:val="-2"/>
        </w:rPr>
        <w:t>1.3.2.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color w:val="000000"/>
          <w:position w:val="-2"/>
        </w:rPr>
        <w:t>1.3.3. Посредством использования телефонной, почтовой связи, а также электронной почты;</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color w:val="000000"/>
          <w:position w:val="-2"/>
        </w:rPr>
        <w:t xml:space="preserve">1.3.4. </w:t>
      </w:r>
      <w:proofErr w:type="gramStart"/>
      <w:r>
        <w:rPr>
          <w:rFonts w:ascii="Arial" w:hAnsi="Arial" w:cs="Arial"/>
          <w:color w:val="000000"/>
          <w:position w:val="-2"/>
        </w:rPr>
        <w:t>Посредством размещения информации на официальном сайте Администрации в информационно-телекоммуникационной сети «Интернет» </w:t>
      </w:r>
      <w:r>
        <w:rPr>
          <w:rFonts w:ascii="Arial" w:hAnsi="Arial" w:cs="Arial"/>
          <w:color w:val="00000A"/>
        </w:rPr>
        <w:t>http://</w:t>
      </w:r>
      <w:r>
        <w:rPr>
          <w:rFonts w:ascii="Arial" w:hAnsi="Arial" w:cs="Arial"/>
          <w:color w:val="00000A"/>
        </w:rPr>
        <w:t xml:space="preserve"> </w:t>
      </w:r>
      <w:r>
        <w:rPr>
          <w:rFonts w:ascii="Arial" w:hAnsi="Arial" w:cs="Arial"/>
          <w:color w:val="00000A"/>
        </w:rPr>
        <w:t>bessonovka.pnzreg.ru/</w:t>
      </w:r>
      <w:r>
        <w:rPr>
          <w:rFonts w:ascii="Arial" w:hAnsi="Arial" w:cs="Arial"/>
          <w:color w:val="000000"/>
          <w:position w:val="-2"/>
        </w:rPr>
        <w:t xml:space="preserve"> </w:t>
      </w:r>
      <w:proofErr w:type="spellStart"/>
      <w:r>
        <w:rPr>
          <w:rFonts w:ascii="Arial" w:hAnsi="Arial" w:cs="Arial"/>
          <w:color w:val="000000"/>
          <w:position w:val="-2"/>
        </w:rPr>
        <w:t>чыцё</w:t>
      </w:r>
      <w:proofErr w:type="spellEnd"/>
      <w:r>
        <w:rPr>
          <w:rFonts w:ascii="Arial" w:hAnsi="Arial" w:cs="Arial"/>
          <w:color w:val="000000"/>
          <w:position w:val="-2"/>
        </w:rPr>
        <w:tab/>
      </w:r>
      <w:r>
        <w:rPr>
          <w:rFonts w:ascii="Arial" w:hAnsi="Arial" w:cs="Arial"/>
          <w:color w:val="000000"/>
          <w:position w:val="-2"/>
        </w:rPr>
        <w:t>(далее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roofErr w:type="gramEnd"/>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color w:val="000000"/>
          <w:position w:val="-2"/>
        </w:rPr>
        <w:t>1.3.5. В многофункциональном центре предоставления государственных и муниципальных услуг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color w:val="000000"/>
          <w:position w:val="-2"/>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color w:val="000000"/>
          <w:position w:val="-2"/>
        </w:rPr>
        <w:t>а) при личном обращении заявителя;</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color w:val="000000"/>
          <w:position w:val="-2"/>
        </w:rPr>
        <w:t>б) </w:t>
      </w:r>
      <w:r>
        <w:rPr>
          <w:rFonts w:ascii="Arial" w:hAnsi="Arial" w:cs="Arial"/>
          <w:color w:val="00000A"/>
          <w:position w:val="-2"/>
        </w:rPr>
        <w:t>по письменным обращениям (в том числе по электронной почте).</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color w:val="000000"/>
          <w:position w:val="-2"/>
        </w:rPr>
        <w:t>Ответ на обращение направляется почтой в адрес заявителя в срок, не превышающий трех рабочих дней со дня регистрации письменного обращения;</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color w:val="000000"/>
          <w:position w:val="-2"/>
        </w:rPr>
        <w:t>(</w:t>
      </w:r>
      <w:proofErr w:type="gramStart"/>
      <w:r>
        <w:rPr>
          <w:rFonts w:ascii="Arial" w:hAnsi="Arial" w:cs="Arial"/>
          <w:color w:val="000000"/>
          <w:position w:val="-2"/>
        </w:rPr>
        <w:t>подпункт б</w:t>
      </w:r>
      <w:proofErr w:type="gramEnd"/>
      <w:r>
        <w:rPr>
          <w:rFonts w:ascii="Arial" w:hAnsi="Arial" w:cs="Arial"/>
          <w:color w:val="000000"/>
          <w:position w:val="-2"/>
        </w:rPr>
        <w:t xml:space="preserve"> пункта 1.4. в ред. постановления администрации Чемодановского сельсовета Бессоновского района Пензенской области </w:t>
      </w:r>
      <w:hyperlink r:id="rId10" w:tgtFrame="_blank" w:history="1">
        <w:r>
          <w:rPr>
            <w:rStyle w:val="hyperlink"/>
            <w:rFonts w:ascii="Arial" w:hAnsi="Arial" w:cs="Arial"/>
            <w:color w:val="0000FF"/>
            <w:position w:val="-2"/>
          </w:rPr>
          <w:t>от 08.10.2020 № 139</w:t>
        </w:r>
      </w:hyperlink>
      <w:r>
        <w:rPr>
          <w:rFonts w:ascii="Arial" w:hAnsi="Arial" w:cs="Arial"/>
          <w:color w:val="000000"/>
          <w:position w:val="-2"/>
        </w:rPr>
        <w:t>)</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color w:val="000000"/>
          <w:position w:val="-2"/>
        </w:rPr>
        <w:lastRenderedPageBreak/>
        <w:t>в) по телефону.</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color w:val="000000"/>
          <w:position w:val="-2"/>
        </w:rPr>
        <w:t>Индивидуальное устное консультирование каждого заявителя, в том числе обратившегося по телефону, осуществляется не более 10 минут.</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color w:val="000000"/>
          <w:position w:val="-2"/>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color w:val="000000"/>
          <w:position w:val="-2"/>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color w:val="000000"/>
          <w:position w:val="-2"/>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color w:val="000000"/>
          <w:position w:val="-2"/>
        </w:rPr>
        <w:t>г) по электронной почте ответ по вопросам, перечень которых установлен пунктом 1.5 Административного регламента, направляется на адрес электронной почты заявителя в срок, не превышающий один день со дня регистрации обращения, поступившего в форме электронного документа.</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color w:val="000000"/>
          <w:position w:val="-2"/>
        </w:rPr>
        <w:t>Ответы на вопросы, не предусмотренные пунктом 1.5 Административного регламента, направляются на электронный адрес заявителя в срок, не превышающий двух дней со дня регистрации обращения, поступившего в форме электронного документа, и на почтовый адрес заявителя в срок, не превышающий трех дней со дня регистрации письменного обращения;</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color w:val="000000"/>
          <w:position w:val="-2"/>
        </w:rPr>
        <w:t>д) заявитель имеет право на получение информации о предоставлении муниципальной услуги посредством Единого портала и Регионального портала.</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color w:val="000000"/>
          <w:position w:val="-2"/>
        </w:rPr>
        <w:t>1.5. Информация по вопросам предоставления муниципальной услуги включает в себя следующие сведения:</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color w:val="000000"/>
          <w:position w:val="-2"/>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color w:val="000000"/>
          <w:position w:val="-2"/>
        </w:rPr>
        <w:t>2) круг заявителей, которым предоставляется муниципальная услуга;</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color w:val="000000"/>
          <w:position w:val="-2"/>
        </w:rPr>
        <w:t>3)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color w:val="000000"/>
          <w:position w:val="-2"/>
        </w:rPr>
        <w:t>4) срок предоставления муниципальной услуги;</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color w:val="000000"/>
          <w:position w:val="-2"/>
        </w:rPr>
        <w:t>5) порядок и способы подачи документов, представляемых заявителем для получения муниципальной услуги;</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color w:val="000000"/>
          <w:position w:val="-2"/>
        </w:rPr>
        <w:t>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w:t>
      </w:r>
      <w:r>
        <w:rPr>
          <w:rFonts w:ascii="Arial" w:hAnsi="Arial" w:cs="Arial"/>
          <w:color w:val="00000A"/>
          <w:position w:val="-2"/>
        </w:rPr>
        <w:t> Пензенской области и нормативными правовыми актами Чемодановского сельсовета Бессоновского района Пензенской области;</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color w:val="000000"/>
          <w:position w:val="-2"/>
        </w:rP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color w:val="000000"/>
          <w:position w:val="-2"/>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color w:val="000000"/>
          <w:position w:val="-2"/>
        </w:rPr>
        <w:t>9) перечень оснований для </w:t>
      </w:r>
      <w:r>
        <w:rPr>
          <w:rFonts w:ascii="Arial" w:hAnsi="Arial" w:cs="Arial"/>
          <w:color w:val="00000A"/>
          <w:position w:val="-2"/>
        </w:rPr>
        <w:t>отказа в приеме документов, необходимых для предоставления муниципальной услуги, </w:t>
      </w:r>
      <w:r>
        <w:rPr>
          <w:rFonts w:ascii="Arial" w:hAnsi="Arial" w:cs="Arial"/>
          <w:color w:val="000000"/>
          <w:position w:val="-2"/>
        </w:rPr>
        <w:t>приостановления или отказа в предоставлении муниципальной услуги;</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color w:val="000000"/>
          <w:position w:val="-2"/>
        </w:rPr>
        <w:t>10) сведения о месте нахождения, графике работы, телефонах, адресе официального сайта Администрации, а также электронной почты;</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color w:val="000000"/>
          <w:position w:val="-2"/>
        </w:rPr>
        <w:t xml:space="preserve">11) перечень МФЦ, в которых предоставляется муниципальная услуга, сведения о месте нахождения, графике работы, телефонах, адресе официального сайта МФЦ в </w:t>
      </w:r>
      <w:r>
        <w:rPr>
          <w:rFonts w:ascii="Arial" w:hAnsi="Arial" w:cs="Arial"/>
          <w:color w:val="000000"/>
          <w:position w:val="-2"/>
        </w:rPr>
        <w:lastRenderedPageBreak/>
        <w:t>информационно-телекоммуникационной сети «Интернет» (далее - официальный сайт МФЦ), а также электронной почты;</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color w:val="000000"/>
          <w:position w:val="-2"/>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color w:val="000000"/>
          <w:position w:val="-2"/>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color w:val="000000"/>
          <w:position w:val="-2"/>
        </w:rPr>
        <w:t>1.7. Информация по вопросам предоставления муниципальной услуги предоставляется заявителю бесплатно.</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color w:val="000000"/>
          <w:position w:val="-2"/>
        </w:rPr>
        <w:t xml:space="preserve">1.8. </w:t>
      </w:r>
      <w:proofErr w:type="gramStart"/>
      <w:r>
        <w:rPr>
          <w:rFonts w:ascii="Arial" w:hAnsi="Arial" w:cs="Arial"/>
          <w:color w:val="000000"/>
          <w:position w:val="-2"/>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color w:val="000000"/>
          <w:position w:val="-2"/>
        </w:rPr>
        <w:t>1.9. Порядок, форма, место размещения и способы получения справочной информации.</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color w:val="000000"/>
          <w:position w:val="-2"/>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color w:val="000000"/>
          <w:position w:val="-2"/>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color w:val="000000"/>
          <w:position w:val="-2"/>
        </w:rPr>
        <w:t>К справочной информации относится следующая информация:</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color w:val="000000"/>
          <w:position w:val="-2"/>
        </w:rPr>
        <w:t>- место нахождения и график работы Администрации и МФЦ;</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color w:val="000000"/>
          <w:position w:val="-2"/>
        </w:rPr>
        <w:t>- справочные телефоны Администрации, МФЦ, в том числе номер телефона-автоинформатора (при наличии);</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color w:val="000000"/>
          <w:position w:val="-2"/>
        </w:rPr>
        <w:t>- адреса официальных сайтов Администрации, МФЦ, адреса их электронной почты.</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color w:val="000000"/>
          <w:position w:val="-2"/>
        </w:rPr>
        <w:t>1.10. Справочная информация, предусмотренная пунктом 1.9 Административного регламента, размещается на информационных стендах Администрации, МФЦ, на официальном сайте Администрации, МФЦ, на Едином портале, Региональном портале.</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color w:val="000000"/>
          <w:position w:val="-2"/>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color w:val="000000"/>
          <w:position w:val="-2"/>
        </w:rPr>
        <w:t>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color w:val="000000"/>
          <w:position w:val="-2"/>
        </w:rPr>
        <w:t>Требования к информационным стендам МФЦ установлены пунктом 2.20 Административного регламента.</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color w:val="000000"/>
          <w:position w:val="-2"/>
        </w:rPr>
        <w:t>МФЦ обеспечивает размещение и актуализацию справочной информации на информационных стендах и официальном сайте МФЦ.</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b/>
          <w:bCs/>
          <w:color w:val="00000A"/>
          <w:position w:val="-2"/>
        </w:rPr>
        <w:t> </w:t>
      </w:r>
    </w:p>
    <w:p w:rsidR="003247D5" w:rsidRDefault="003247D5" w:rsidP="003247D5">
      <w:pPr>
        <w:pStyle w:val="consplusnormal"/>
        <w:spacing w:before="0" w:beforeAutospacing="0" w:after="0" w:afterAutospacing="0"/>
        <w:ind w:firstLine="567"/>
        <w:jc w:val="center"/>
        <w:rPr>
          <w:rFonts w:ascii="Calibri" w:hAnsi="Calibri" w:cs="Calibri"/>
          <w:color w:val="00000A"/>
          <w:sz w:val="22"/>
          <w:szCs w:val="22"/>
        </w:rPr>
      </w:pPr>
      <w:r>
        <w:rPr>
          <w:rFonts w:ascii="Arial" w:hAnsi="Arial" w:cs="Arial"/>
          <w:b/>
          <w:bCs/>
          <w:color w:val="00000A"/>
          <w:position w:val="-2"/>
          <w:sz w:val="30"/>
          <w:szCs w:val="30"/>
        </w:rPr>
        <w:t>II. Стандарт предоставления муниципальной услуги</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color w:val="00000A"/>
          <w:position w:val="-2"/>
        </w:rPr>
        <w:t> </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b/>
          <w:bCs/>
          <w:color w:val="00000A"/>
          <w:position w:val="-2"/>
        </w:rPr>
        <w:t>Наименование муниципальной услуги</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color w:val="00000A"/>
          <w:position w:val="-2"/>
        </w:rPr>
        <w:t>2.1. Наименование муниципальной услуги - Выдача разрешения на осуществление земляных работ.</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color w:val="00000A"/>
          <w:position w:val="-2"/>
        </w:rPr>
        <w:t>Краткое наименование муниципальной услуги не предусмотрено.</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b/>
          <w:bCs/>
          <w:color w:val="00000A"/>
          <w:position w:val="-2"/>
        </w:rPr>
        <w:t>Наименование органа местного самоуправления, предоставляющего муниципальную услугу</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color w:val="00000A"/>
          <w:position w:val="-2"/>
        </w:rPr>
        <w:t>2.2. Предоставление муниципальной услуги осуществляет Администрация.</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b/>
          <w:bCs/>
          <w:color w:val="00000A"/>
          <w:position w:val="-2"/>
        </w:rPr>
        <w:t>Результат предоставления муниципальной услуги</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color w:val="000000"/>
          <w:position w:val="-2"/>
        </w:rPr>
        <w:t>2.3. Результатом предоставления муниципальной услуги является:</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color w:val="000000"/>
          <w:position w:val="-2"/>
        </w:rPr>
        <w:t>1) </w:t>
      </w:r>
      <w:proofErr w:type="gramStart"/>
      <w:r>
        <w:rPr>
          <w:rFonts w:ascii="Arial" w:hAnsi="Arial" w:cs="Arial"/>
          <w:color w:val="000000"/>
          <w:position w:val="-2"/>
        </w:rPr>
        <w:t>разрешение</w:t>
      </w:r>
      <w:proofErr w:type="gramEnd"/>
      <w:r>
        <w:rPr>
          <w:rFonts w:ascii="Arial" w:hAnsi="Arial" w:cs="Arial"/>
          <w:color w:val="000000"/>
          <w:position w:val="-2"/>
        </w:rPr>
        <w:t xml:space="preserve"> на осуществление земляных работ подготовленное по форме, согласно муниципальному правовому акту, регламентирующему порядок выдачи </w:t>
      </w:r>
      <w:r>
        <w:rPr>
          <w:rFonts w:ascii="Arial" w:hAnsi="Arial" w:cs="Arial"/>
          <w:color w:val="000000"/>
          <w:position w:val="-2"/>
        </w:rPr>
        <w:lastRenderedPageBreak/>
        <w:t>разрешения на осуществление земляных работ соответствующего муниципального образования;</w:t>
      </w:r>
    </w:p>
    <w:p w:rsidR="003247D5" w:rsidRDefault="003247D5" w:rsidP="003247D5">
      <w:pPr>
        <w:pStyle w:val="a4"/>
        <w:spacing w:before="0" w:beforeAutospacing="0" w:after="0" w:afterAutospacing="0"/>
        <w:ind w:firstLine="567"/>
        <w:jc w:val="both"/>
        <w:rPr>
          <w:rFonts w:ascii="Arial" w:hAnsi="Arial" w:cs="Arial"/>
          <w:color w:val="000000"/>
        </w:rPr>
      </w:pPr>
      <w:r>
        <w:rPr>
          <w:rFonts w:ascii="Arial" w:hAnsi="Arial" w:cs="Arial"/>
          <w:color w:val="000000"/>
          <w:position w:val="-2"/>
        </w:rPr>
        <w:t>2) уведомление об отказе в выдаче разрешения на осуществление земляных работ.</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b/>
          <w:bCs/>
          <w:color w:val="00000A"/>
          <w:position w:val="-2"/>
        </w:rPr>
        <w:t>Срок предоставления муниципальной услуги</w:t>
      </w:r>
    </w:p>
    <w:p w:rsidR="003247D5" w:rsidRDefault="003247D5" w:rsidP="003247D5">
      <w:pPr>
        <w:pStyle w:val="a4"/>
        <w:spacing w:before="0" w:beforeAutospacing="0" w:after="0" w:afterAutospacing="0"/>
        <w:ind w:firstLine="567"/>
        <w:jc w:val="both"/>
        <w:rPr>
          <w:rFonts w:ascii="Arial" w:hAnsi="Arial" w:cs="Arial"/>
          <w:color w:val="000000"/>
        </w:rPr>
      </w:pPr>
      <w:r>
        <w:rPr>
          <w:rFonts w:ascii="Arial" w:hAnsi="Arial" w:cs="Arial"/>
          <w:color w:val="000000"/>
          <w:position w:val="-2"/>
        </w:rPr>
        <w:t>2.4. </w:t>
      </w:r>
      <w:r>
        <w:rPr>
          <w:rFonts w:ascii="Arial" w:hAnsi="Arial" w:cs="Arial"/>
          <w:color w:val="000000"/>
        </w:rPr>
        <w:t>Срок предоставления муниципальной услуги 10 календарных дней со дня предоставления в администрацию сельсовета документов, указанных в пункте 2.6. Административного регламента.</w:t>
      </w:r>
    </w:p>
    <w:p w:rsidR="003247D5" w:rsidRDefault="003247D5" w:rsidP="003247D5">
      <w:pPr>
        <w:pStyle w:val="a4"/>
        <w:spacing w:before="0" w:beforeAutospacing="0" w:after="0" w:afterAutospacing="0"/>
        <w:ind w:firstLine="567"/>
        <w:jc w:val="both"/>
        <w:rPr>
          <w:rFonts w:ascii="Arial" w:hAnsi="Arial" w:cs="Arial"/>
          <w:color w:val="000000"/>
        </w:rPr>
      </w:pPr>
      <w:r>
        <w:rPr>
          <w:rFonts w:ascii="Arial" w:hAnsi="Arial" w:cs="Arial"/>
          <w:color w:val="000000"/>
        </w:rPr>
        <w:t>В случае необходимости направления межведомственного запроса, срок предоставления муниципальной услуги увеличивается Администрацией до 20 календарных дней, при этом заявителю не позднее 3 календарных дней со дня принятия решения об увеличении срока направляется уведомление.</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color w:val="00000A"/>
        </w:rPr>
        <w:t>В случае представления заявления через МФЦ срок, указанный в абзаце первом настоящего пункта, исчисляется со дня передачи МФЦ заявления и документов, указанных в пункте 2.6 раздела 2 Административного регламента, в Администрацию.</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color w:val="000000"/>
          <w:position w:val="-2"/>
        </w:rPr>
        <w:t>(пункт 2.4. в ред. постановления администрации Чемодановского сельсовета Бессоновского района Пензенской области </w:t>
      </w:r>
      <w:hyperlink r:id="rId11" w:tgtFrame="_blank" w:history="1">
        <w:r>
          <w:rPr>
            <w:rStyle w:val="hyperlink"/>
            <w:rFonts w:ascii="Arial" w:hAnsi="Arial" w:cs="Arial"/>
            <w:color w:val="0000FF"/>
            <w:position w:val="-2"/>
          </w:rPr>
          <w:t>от 08.10.2020 № 139</w:t>
        </w:r>
      </w:hyperlink>
      <w:r>
        <w:rPr>
          <w:rFonts w:ascii="Arial" w:hAnsi="Arial" w:cs="Arial"/>
          <w:color w:val="000000"/>
          <w:position w:val="-2"/>
        </w:rPr>
        <w:t>)</w:t>
      </w:r>
    </w:p>
    <w:p w:rsidR="003247D5" w:rsidRDefault="003247D5" w:rsidP="003247D5">
      <w:pPr>
        <w:pStyle w:val="a4"/>
        <w:spacing w:before="0" w:beforeAutospacing="0" w:after="0" w:afterAutospacing="0"/>
        <w:ind w:firstLine="567"/>
        <w:jc w:val="both"/>
        <w:rPr>
          <w:rFonts w:ascii="Arial" w:hAnsi="Arial" w:cs="Arial"/>
          <w:color w:val="000000"/>
        </w:rPr>
      </w:pPr>
      <w:r>
        <w:rPr>
          <w:rFonts w:ascii="Arial" w:hAnsi="Arial" w:cs="Arial"/>
          <w:b/>
          <w:bCs/>
          <w:color w:val="000000"/>
          <w:position w:val="-2"/>
        </w:rPr>
        <w:t>Правовые основания для предоставления муниципальной услуги</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color w:val="00000A"/>
          <w:position w:val="-2"/>
        </w:rPr>
        <w:t>2.5. П</w:t>
      </w:r>
      <w:r>
        <w:rPr>
          <w:rFonts w:ascii="Arial" w:hAnsi="Arial" w:cs="Arial"/>
          <w:color w:val="000000"/>
          <w:position w:val="-2"/>
        </w:rPr>
        <w:t>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color w:val="000000"/>
          <w:position w:val="-2"/>
        </w:rPr>
        <w:t>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color w:val="000000"/>
          <w:position w:val="-2"/>
        </w:rP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3247D5" w:rsidRDefault="003247D5" w:rsidP="003247D5">
      <w:pPr>
        <w:pStyle w:val="a4"/>
        <w:spacing w:before="0" w:beforeAutospacing="0" w:after="0" w:afterAutospacing="0"/>
        <w:ind w:firstLine="567"/>
        <w:jc w:val="both"/>
        <w:rPr>
          <w:rFonts w:ascii="Arial" w:hAnsi="Arial" w:cs="Arial"/>
          <w:color w:val="000000"/>
        </w:rPr>
      </w:pPr>
      <w:r>
        <w:rPr>
          <w:rFonts w:ascii="Arial" w:hAnsi="Arial" w:cs="Arial"/>
          <w:b/>
          <w:bCs/>
          <w:color w:val="000000"/>
          <w:position w:val="-2"/>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3247D5" w:rsidRDefault="003247D5" w:rsidP="003247D5">
      <w:pPr>
        <w:pStyle w:val="a4"/>
        <w:spacing w:before="0" w:beforeAutospacing="0" w:after="0" w:afterAutospacing="0"/>
        <w:ind w:firstLine="567"/>
        <w:jc w:val="both"/>
        <w:rPr>
          <w:rFonts w:ascii="Arial" w:hAnsi="Arial" w:cs="Arial"/>
          <w:color w:val="000000"/>
        </w:rPr>
      </w:pPr>
      <w:bookmarkStart w:id="3" w:name="P148"/>
      <w:bookmarkEnd w:id="3"/>
      <w:r>
        <w:rPr>
          <w:rFonts w:ascii="Arial" w:hAnsi="Arial" w:cs="Arial"/>
          <w:color w:val="000000"/>
          <w:position w:val="-2"/>
        </w:rPr>
        <w:t>2.6. Исчерпывающий перечень документов, необходимых для предоставления муниципальной услуги, которые заявитель представляет самостоятельно:</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color w:val="000000"/>
          <w:position w:val="-2"/>
        </w:rPr>
        <w:t>2.6.1. заявление о выдаче </w:t>
      </w:r>
      <w:r>
        <w:rPr>
          <w:rFonts w:ascii="Arial" w:hAnsi="Arial" w:cs="Arial"/>
          <w:color w:val="00000A"/>
          <w:position w:val="-2"/>
        </w:rPr>
        <w:t>разрешения на осуществление земляных работ</w:t>
      </w:r>
      <w:r>
        <w:rPr>
          <w:rFonts w:ascii="Arial" w:hAnsi="Arial" w:cs="Arial"/>
          <w:color w:val="000000"/>
          <w:position w:val="-2"/>
        </w:rPr>
        <w:t>, составленное по форме, предусмотренной Порядком выдачи разрешения на осуществление земляных работ на территории Чемодановского сельсовета Бессоновского района Пензенской области, утвержденным решением Комитета местного самоуправления Чемодановского сельсовета Бессоновского района Пензенской области (далее - заявление);</w:t>
      </w:r>
    </w:p>
    <w:p w:rsidR="003247D5" w:rsidRDefault="003247D5" w:rsidP="003247D5">
      <w:pPr>
        <w:pStyle w:val="a4"/>
        <w:spacing w:before="0" w:beforeAutospacing="0" w:after="0" w:afterAutospacing="0"/>
        <w:ind w:firstLine="567"/>
        <w:jc w:val="both"/>
        <w:rPr>
          <w:rFonts w:ascii="Arial" w:hAnsi="Arial" w:cs="Arial"/>
          <w:color w:val="000000"/>
        </w:rPr>
      </w:pPr>
      <w:r>
        <w:rPr>
          <w:rFonts w:ascii="Arial" w:hAnsi="Arial" w:cs="Arial"/>
          <w:color w:val="000000"/>
          <w:position w:val="-2"/>
        </w:rPr>
        <w:t>2.6.2. документ, удостоверяющий личность заявителя;</w:t>
      </w:r>
    </w:p>
    <w:p w:rsidR="003247D5" w:rsidRDefault="003247D5" w:rsidP="003247D5">
      <w:pPr>
        <w:pStyle w:val="a4"/>
        <w:spacing w:before="0" w:beforeAutospacing="0" w:after="0" w:afterAutospacing="0"/>
        <w:ind w:firstLine="567"/>
        <w:jc w:val="both"/>
        <w:rPr>
          <w:rFonts w:ascii="Arial" w:hAnsi="Arial" w:cs="Arial"/>
          <w:color w:val="000000"/>
        </w:rPr>
      </w:pPr>
      <w:r>
        <w:rPr>
          <w:rFonts w:ascii="Arial" w:hAnsi="Arial" w:cs="Arial"/>
          <w:color w:val="000000"/>
          <w:position w:val="-2"/>
        </w:rPr>
        <w:t>2.6.3. доверенность, оформленная в соответствии с законодательством Российской Федерации, в случае если заявление и документы, необходимые для предоставления муниципальной услуги, подаются уполномоченным представителем физических и юридических лиц;</w:t>
      </w:r>
    </w:p>
    <w:p w:rsidR="003247D5" w:rsidRDefault="003247D5" w:rsidP="003247D5">
      <w:pPr>
        <w:pStyle w:val="a4"/>
        <w:spacing w:before="0" w:beforeAutospacing="0" w:after="0" w:afterAutospacing="0"/>
        <w:ind w:firstLine="567"/>
        <w:jc w:val="both"/>
        <w:rPr>
          <w:rFonts w:ascii="Arial" w:hAnsi="Arial" w:cs="Arial"/>
          <w:color w:val="000000"/>
        </w:rPr>
      </w:pPr>
      <w:r>
        <w:rPr>
          <w:rFonts w:ascii="Arial" w:hAnsi="Arial" w:cs="Arial"/>
          <w:color w:val="000000"/>
          <w:position w:val="-2"/>
        </w:rPr>
        <w:t>2.6.4. согласованная заявителем проектная документация;</w:t>
      </w:r>
    </w:p>
    <w:p w:rsidR="003247D5" w:rsidRDefault="003247D5" w:rsidP="003247D5">
      <w:pPr>
        <w:pStyle w:val="a4"/>
        <w:spacing w:before="0" w:beforeAutospacing="0" w:after="0" w:afterAutospacing="0"/>
        <w:ind w:firstLine="567"/>
        <w:jc w:val="both"/>
        <w:rPr>
          <w:rFonts w:ascii="Arial" w:hAnsi="Arial" w:cs="Arial"/>
          <w:color w:val="000000"/>
        </w:rPr>
      </w:pPr>
      <w:r>
        <w:rPr>
          <w:rFonts w:ascii="Arial" w:hAnsi="Arial" w:cs="Arial"/>
          <w:color w:val="000000"/>
          <w:position w:val="-2"/>
        </w:rPr>
        <w:t>2.6.5. график осуществления земляных работ.</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color w:val="000000"/>
          <w:position w:val="-2"/>
        </w:rPr>
        <w:t>2.7. </w:t>
      </w:r>
      <w:r>
        <w:rPr>
          <w:rFonts w:ascii="Arial" w:hAnsi="Arial" w:cs="Arial"/>
          <w:color w:val="00000A"/>
          <w:position w:val="-2"/>
        </w:rPr>
        <w:t>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w:t>
      </w:r>
    </w:p>
    <w:p w:rsidR="003247D5" w:rsidRDefault="003247D5" w:rsidP="003247D5">
      <w:pPr>
        <w:pStyle w:val="a4"/>
        <w:spacing w:before="0" w:beforeAutospacing="0" w:after="0" w:afterAutospacing="0"/>
        <w:ind w:firstLine="567"/>
        <w:jc w:val="both"/>
        <w:rPr>
          <w:rFonts w:ascii="Arial" w:hAnsi="Arial" w:cs="Arial"/>
          <w:color w:val="000000"/>
        </w:rPr>
      </w:pPr>
      <w:r>
        <w:rPr>
          <w:rFonts w:ascii="Arial" w:hAnsi="Arial" w:cs="Arial"/>
          <w:color w:val="000000"/>
          <w:position w:val="-2"/>
        </w:rPr>
        <w:t>2.7.1. разрешение на строительство объекта капитального строительства, в случаях, установленных Градостроительным кодексом Российской Федерации.</w:t>
      </w:r>
    </w:p>
    <w:p w:rsidR="003247D5" w:rsidRDefault="003247D5" w:rsidP="003247D5">
      <w:pPr>
        <w:pStyle w:val="a4"/>
        <w:spacing w:before="0" w:beforeAutospacing="0" w:after="0" w:afterAutospacing="0"/>
        <w:ind w:firstLine="567"/>
        <w:jc w:val="both"/>
        <w:rPr>
          <w:rFonts w:ascii="Arial" w:hAnsi="Arial" w:cs="Arial"/>
          <w:color w:val="000000"/>
        </w:rPr>
      </w:pPr>
      <w:r>
        <w:rPr>
          <w:rFonts w:ascii="Arial" w:hAnsi="Arial" w:cs="Arial"/>
          <w:color w:val="000000"/>
        </w:rPr>
        <w:lastRenderedPageBreak/>
        <w:t>В случае непредставления заявителем документа, указанного в пункте 2.7 Административного регламента, документ (содержащиеся в них сведения) запрашивается Администрацией в порядке межведомственного информационного взаимодействия.</w:t>
      </w:r>
    </w:p>
    <w:p w:rsidR="003247D5" w:rsidRDefault="003247D5" w:rsidP="003247D5">
      <w:pPr>
        <w:pStyle w:val="a4"/>
        <w:spacing w:before="0" w:beforeAutospacing="0" w:after="0" w:afterAutospacing="0"/>
        <w:ind w:firstLine="567"/>
        <w:jc w:val="both"/>
        <w:rPr>
          <w:rFonts w:ascii="Arial" w:hAnsi="Arial" w:cs="Arial"/>
          <w:color w:val="000000"/>
        </w:rPr>
      </w:pPr>
      <w:r>
        <w:rPr>
          <w:rFonts w:ascii="Arial" w:hAnsi="Arial" w:cs="Arial"/>
          <w:color w:val="000000"/>
          <w:position w:val="-2"/>
        </w:rPr>
        <w:t>Непредставление заявителем документа, указанного в пункте 2.7 Административного регламента, не является основанием для отказа заявителю в предоставлении муниципальной услуги.</w:t>
      </w:r>
    </w:p>
    <w:p w:rsidR="003247D5" w:rsidRDefault="003247D5" w:rsidP="003247D5">
      <w:pPr>
        <w:pStyle w:val="a4"/>
        <w:spacing w:before="0" w:beforeAutospacing="0" w:after="0" w:afterAutospacing="0"/>
        <w:ind w:firstLine="567"/>
        <w:jc w:val="both"/>
        <w:rPr>
          <w:rFonts w:ascii="Arial" w:hAnsi="Arial" w:cs="Arial"/>
          <w:color w:val="000000"/>
        </w:rPr>
      </w:pPr>
      <w:r>
        <w:rPr>
          <w:rFonts w:ascii="Arial" w:hAnsi="Arial" w:cs="Arial"/>
          <w:color w:val="000000"/>
          <w:position w:val="-2"/>
        </w:rPr>
        <w:t>2.8. Заявитель представляет оригиналы и копии документов, указанных в пункте 2.6 Административного регламента.</w:t>
      </w:r>
    </w:p>
    <w:p w:rsidR="003247D5" w:rsidRDefault="003247D5" w:rsidP="003247D5">
      <w:pPr>
        <w:pStyle w:val="a4"/>
        <w:spacing w:before="0" w:beforeAutospacing="0" w:after="0" w:afterAutospacing="0"/>
        <w:ind w:firstLine="567"/>
        <w:jc w:val="both"/>
        <w:rPr>
          <w:rFonts w:ascii="Arial" w:hAnsi="Arial" w:cs="Arial"/>
          <w:color w:val="000000"/>
        </w:rPr>
      </w:pPr>
      <w:r>
        <w:rPr>
          <w:rFonts w:ascii="Arial" w:hAnsi="Arial" w:cs="Arial"/>
          <w:color w:val="000000"/>
          <w:position w:val="-2"/>
        </w:rPr>
        <w:t>В случае направления документов, необходимых для предоставления муниципальной услуги, посредством почтовой связи, заявитель предоставляет копии документов на бумажном носителе, указанных в пункте 2.6 Административного регламента, заверенных в порядке, установленном законодательством Российской Федерации.</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color w:val="00000A"/>
          <w:position w:val="-2"/>
        </w:rPr>
        <w:t>2.9. Заявитель подает заявление и документы, необходимые для предоставления муниципальной услуги, следующими способами:</w:t>
      </w:r>
    </w:p>
    <w:p w:rsidR="003247D5" w:rsidRDefault="003247D5" w:rsidP="003247D5">
      <w:pPr>
        <w:pStyle w:val="a4"/>
        <w:spacing w:before="0" w:beforeAutospacing="0" w:after="0" w:afterAutospacing="0"/>
        <w:ind w:firstLine="567"/>
        <w:jc w:val="both"/>
        <w:rPr>
          <w:rFonts w:ascii="Arial" w:hAnsi="Arial" w:cs="Arial"/>
          <w:color w:val="000000"/>
        </w:rPr>
      </w:pPr>
      <w:r>
        <w:rPr>
          <w:rFonts w:ascii="Arial" w:hAnsi="Arial" w:cs="Arial"/>
          <w:color w:val="000000"/>
          <w:position w:val="-2"/>
        </w:rPr>
        <w:t>а) лично на бумажном носителе по адресу Администрации;</w:t>
      </w:r>
    </w:p>
    <w:p w:rsidR="003247D5" w:rsidRDefault="003247D5" w:rsidP="003247D5">
      <w:pPr>
        <w:pStyle w:val="a4"/>
        <w:spacing w:before="0" w:beforeAutospacing="0" w:after="0" w:afterAutospacing="0"/>
        <w:ind w:firstLine="567"/>
        <w:jc w:val="both"/>
        <w:rPr>
          <w:rFonts w:ascii="Arial" w:hAnsi="Arial" w:cs="Arial"/>
          <w:color w:val="000000"/>
        </w:rPr>
      </w:pPr>
      <w:r>
        <w:rPr>
          <w:rFonts w:ascii="Arial" w:hAnsi="Arial" w:cs="Arial"/>
          <w:color w:val="000000"/>
          <w:position w:val="-2"/>
        </w:rPr>
        <w:t>б) на бумажном носителе посредством почтовой связи по адресу Администрации;</w:t>
      </w:r>
    </w:p>
    <w:p w:rsidR="003247D5" w:rsidRDefault="003247D5" w:rsidP="003247D5">
      <w:pPr>
        <w:pStyle w:val="a4"/>
        <w:spacing w:before="0" w:beforeAutospacing="0" w:after="0" w:afterAutospacing="0"/>
        <w:ind w:firstLine="567"/>
        <w:jc w:val="both"/>
        <w:rPr>
          <w:rFonts w:ascii="Arial" w:hAnsi="Arial" w:cs="Arial"/>
          <w:color w:val="000000"/>
        </w:rPr>
      </w:pPr>
      <w:r>
        <w:rPr>
          <w:rFonts w:ascii="Arial" w:hAnsi="Arial" w:cs="Arial"/>
          <w:color w:val="000000"/>
          <w:position w:val="-2"/>
        </w:rPr>
        <w:t>в) лично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b/>
          <w:bCs/>
          <w:color w:val="00000A"/>
          <w:position w:val="-2"/>
        </w:rPr>
        <w:t>Исчерпывающий перечень оснований для отказа в приеме документов, необходимых для предоставления муниципальной услуги</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color w:val="000000"/>
          <w:position w:val="-2"/>
          <w:shd w:val="clear" w:color="auto" w:fill="FFFFFF"/>
        </w:rPr>
        <w:t>2.10. </w:t>
      </w:r>
      <w:r>
        <w:rPr>
          <w:rFonts w:ascii="Arial" w:hAnsi="Arial" w:cs="Arial"/>
          <w:color w:val="00000A"/>
          <w:position w:val="-2"/>
        </w:rPr>
        <w:t>Оснований для отказа в приеме документов, необходимых для предоставления муниципальной услуги, законодательством Российской Федерации не предусмотрено.</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b/>
          <w:bCs/>
          <w:color w:val="00000A"/>
          <w:position w:val="-2"/>
        </w:rPr>
        <w:t>Исчерпывающий перечень оснований для отказа в предоставления муниципальной услуги</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b/>
          <w:bCs/>
          <w:color w:val="00000A"/>
          <w:position w:val="-2"/>
        </w:rPr>
        <w:t> </w:t>
      </w:r>
    </w:p>
    <w:p w:rsidR="003247D5" w:rsidRDefault="003247D5" w:rsidP="003247D5">
      <w:pPr>
        <w:pStyle w:val="a4"/>
        <w:spacing w:before="0" w:beforeAutospacing="0" w:after="0" w:afterAutospacing="0"/>
        <w:ind w:firstLine="567"/>
        <w:jc w:val="both"/>
        <w:rPr>
          <w:rFonts w:ascii="Arial" w:hAnsi="Arial" w:cs="Arial"/>
          <w:color w:val="000000"/>
        </w:rPr>
      </w:pPr>
      <w:r>
        <w:rPr>
          <w:rFonts w:ascii="Arial" w:hAnsi="Arial" w:cs="Arial"/>
          <w:color w:val="000000"/>
          <w:position w:val="-2"/>
        </w:rPr>
        <w:t>2.11. В предоставлении муниципальной услуги заявителю отказывается в случае:</w:t>
      </w:r>
    </w:p>
    <w:p w:rsidR="003247D5" w:rsidRDefault="003247D5" w:rsidP="003247D5">
      <w:pPr>
        <w:pStyle w:val="a4"/>
        <w:spacing w:before="0" w:beforeAutospacing="0" w:after="0" w:afterAutospacing="0"/>
        <w:ind w:firstLine="567"/>
        <w:jc w:val="both"/>
        <w:rPr>
          <w:rFonts w:ascii="Arial" w:hAnsi="Arial" w:cs="Arial"/>
          <w:color w:val="000000"/>
        </w:rPr>
      </w:pPr>
      <w:r>
        <w:rPr>
          <w:rFonts w:ascii="Arial" w:hAnsi="Arial" w:cs="Arial"/>
          <w:color w:val="000000"/>
          <w:position w:val="-2"/>
        </w:rPr>
        <w:t>2.11.1. представления документов, указанных в пунктах 2.6 и 2.7 Административного регламента, лицом, не имеющим надлежащим образом оформленных полномочий;</w:t>
      </w:r>
    </w:p>
    <w:p w:rsidR="003247D5" w:rsidRDefault="003247D5" w:rsidP="003247D5">
      <w:pPr>
        <w:pStyle w:val="a4"/>
        <w:spacing w:before="0" w:beforeAutospacing="0" w:after="0" w:afterAutospacing="0"/>
        <w:ind w:firstLine="567"/>
        <w:jc w:val="both"/>
        <w:rPr>
          <w:rFonts w:ascii="Arial" w:hAnsi="Arial" w:cs="Arial"/>
          <w:color w:val="000000"/>
        </w:rPr>
      </w:pPr>
      <w:r>
        <w:rPr>
          <w:rFonts w:ascii="Arial" w:hAnsi="Arial" w:cs="Arial"/>
          <w:color w:val="000000"/>
          <w:position w:val="-2"/>
        </w:rPr>
        <w:t>2.11.2. непредставления или неполного представления документов, указанных в пункте 2.6 Административного регламента;</w:t>
      </w:r>
    </w:p>
    <w:p w:rsidR="003247D5" w:rsidRDefault="003247D5" w:rsidP="003247D5">
      <w:pPr>
        <w:pStyle w:val="a4"/>
        <w:spacing w:before="0" w:beforeAutospacing="0" w:after="0" w:afterAutospacing="0"/>
        <w:ind w:firstLine="567"/>
        <w:jc w:val="both"/>
        <w:rPr>
          <w:rFonts w:ascii="Arial" w:hAnsi="Arial" w:cs="Arial"/>
          <w:color w:val="000000"/>
        </w:rPr>
      </w:pPr>
      <w:r>
        <w:rPr>
          <w:rFonts w:ascii="Arial" w:hAnsi="Arial" w:cs="Arial"/>
          <w:color w:val="000000"/>
          <w:position w:val="-2"/>
        </w:rPr>
        <w:t>2.11.3. недостоверности сведений, содержащихся в представленных документах.</w:t>
      </w:r>
    </w:p>
    <w:p w:rsidR="003247D5" w:rsidRDefault="003247D5" w:rsidP="003247D5">
      <w:pPr>
        <w:pStyle w:val="a4"/>
        <w:spacing w:before="0" w:beforeAutospacing="0" w:after="0" w:afterAutospacing="0"/>
        <w:ind w:firstLine="567"/>
        <w:jc w:val="both"/>
        <w:rPr>
          <w:rFonts w:ascii="Arial" w:hAnsi="Arial" w:cs="Arial"/>
          <w:color w:val="000000"/>
        </w:rPr>
      </w:pPr>
      <w:r>
        <w:rPr>
          <w:rFonts w:ascii="Arial" w:hAnsi="Arial" w:cs="Arial"/>
          <w:b/>
          <w:bCs/>
          <w:color w:val="000000"/>
          <w:position w:val="-2"/>
        </w:rPr>
        <w:t>Исчерпывающий перечень оснований для приостановления предоставления муниципальной услуги</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color w:val="00000A"/>
          <w:position w:val="-2"/>
        </w:rPr>
        <w:t>2.12. Основания для приостановления предоставления муниципальной услуги отсутствуют.</w:t>
      </w:r>
    </w:p>
    <w:p w:rsidR="003247D5" w:rsidRDefault="003247D5" w:rsidP="003247D5">
      <w:pPr>
        <w:pStyle w:val="4"/>
        <w:spacing w:before="0" w:beforeAutospacing="0" w:after="0" w:afterAutospacing="0"/>
        <w:ind w:firstLine="567"/>
        <w:jc w:val="both"/>
        <w:rPr>
          <w:rFonts w:ascii="Arial" w:hAnsi="Arial" w:cs="Arial"/>
          <w:color w:val="000000"/>
          <w:sz w:val="26"/>
          <w:szCs w:val="26"/>
        </w:rPr>
      </w:pPr>
      <w:r>
        <w:rPr>
          <w:rFonts w:ascii="Arial" w:hAnsi="Arial" w:cs="Arial"/>
          <w:color w:val="000000"/>
          <w:position w:val="-2"/>
          <w:sz w:val="26"/>
          <w:szCs w:val="26"/>
        </w:rPr>
        <w:t>Перечень услуг, которые являются необходимыми и обязательными для предоставления муниципальной услуги</w:t>
      </w:r>
    </w:p>
    <w:p w:rsidR="003247D5" w:rsidRDefault="003247D5" w:rsidP="003247D5">
      <w:pPr>
        <w:pStyle w:val="formattext"/>
        <w:shd w:val="clear" w:color="auto" w:fill="FFFFFF"/>
        <w:spacing w:before="0" w:beforeAutospacing="0" w:after="0" w:afterAutospacing="0"/>
        <w:ind w:firstLine="567"/>
        <w:jc w:val="both"/>
        <w:rPr>
          <w:color w:val="00000A"/>
        </w:rPr>
      </w:pPr>
      <w:r>
        <w:rPr>
          <w:rFonts w:ascii="Arial" w:hAnsi="Arial" w:cs="Arial"/>
          <w:color w:val="00000A"/>
          <w:position w:val="-2"/>
        </w:rPr>
        <w:t>2.13. Для предоставления муниципальной услуги не требуется предоставления иных муниципальных услуг.</w:t>
      </w:r>
    </w:p>
    <w:p w:rsidR="003247D5" w:rsidRDefault="003247D5" w:rsidP="003247D5">
      <w:pPr>
        <w:pStyle w:val="a4"/>
        <w:spacing w:before="0" w:beforeAutospacing="0" w:after="0" w:afterAutospacing="0"/>
        <w:ind w:firstLine="567"/>
        <w:jc w:val="both"/>
        <w:rPr>
          <w:rFonts w:ascii="Arial" w:hAnsi="Arial" w:cs="Arial"/>
          <w:color w:val="000000"/>
        </w:rPr>
      </w:pPr>
      <w:r>
        <w:rPr>
          <w:rFonts w:ascii="Arial" w:hAnsi="Arial" w:cs="Arial"/>
          <w:b/>
          <w:bCs/>
          <w:color w:val="000000"/>
          <w:position w:val="-2"/>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color w:val="00000A"/>
          <w:position w:val="-2"/>
        </w:rPr>
        <w:t>2.14. </w:t>
      </w:r>
      <w:r>
        <w:rPr>
          <w:rFonts w:ascii="Arial" w:hAnsi="Arial" w:cs="Arial"/>
          <w:color w:val="000000"/>
          <w:position w:val="-2"/>
        </w:rPr>
        <w:t>Муниципальная услуга предоставляется бесплатно.</w:t>
      </w:r>
    </w:p>
    <w:p w:rsidR="003247D5" w:rsidRDefault="003247D5" w:rsidP="003247D5">
      <w:pPr>
        <w:pStyle w:val="a4"/>
        <w:spacing w:before="0" w:beforeAutospacing="0" w:after="0" w:afterAutospacing="0"/>
        <w:ind w:firstLine="567"/>
        <w:jc w:val="both"/>
        <w:rPr>
          <w:rFonts w:ascii="Arial" w:hAnsi="Arial" w:cs="Arial"/>
          <w:color w:val="000000"/>
        </w:rPr>
      </w:pPr>
      <w:r>
        <w:rPr>
          <w:rFonts w:ascii="Arial" w:hAnsi="Arial" w:cs="Arial"/>
          <w:b/>
          <w:bCs/>
          <w:color w:val="000000"/>
          <w:position w:val="-2"/>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color w:val="00000A"/>
          <w:position w:val="-2"/>
        </w:rPr>
        <w:t>2.15. </w:t>
      </w:r>
      <w:r>
        <w:rPr>
          <w:rFonts w:ascii="Arial" w:hAnsi="Arial" w:cs="Arial"/>
          <w:color w:val="000000"/>
          <w:position w:val="-2"/>
        </w:rPr>
        <w:t>Максимальный срок ожидания в очереди при подаче заявления и при получении результата предоставления муниципальной услуги не должен превышать 15 минут.</w:t>
      </w:r>
    </w:p>
    <w:p w:rsidR="003247D5" w:rsidRDefault="003247D5" w:rsidP="003247D5">
      <w:pPr>
        <w:pStyle w:val="a4"/>
        <w:spacing w:before="0" w:beforeAutospacing="0" w:after="0" w:afterAutospacing="0"/>
        <w:ind w:firstLine="567"/>
        <w:jc w:val="both"/>
        <w:rPr>
          <w:rFonts w:ascii="Arial" w:hAnsi="Arial" w:cs="Arial"/>
          <w:color w:val="000000"/>
        </w:rPr>
      </w:pPr>
      <w:r>
        <w:rPr>
          <w:rFonts w:ascii="Arial" w:hAnsi="Arial" w:cs="Arial"/>
          <w:b/>
          <w:bCs/>
          <w:color w:val="000000"/>
          <w:position w:val="-2"/>
        </w:rPr>
        <w:lastRenderedPageBreak/>
        <w:t>Срок регистрации заявления заявителя о предоставлении муниципальной услуги</w:t>
      </w:r>
    </w:p>
    <w:p w:rsidR="003247D5" w:rsidRDefault="003247D5" w:rsidP="003247D5">
      <w:pPr>
        <w:pStyle w:val="13"/>
        <w:spacing w:before="0" w:beforeAutospacing="0" w:after="0" w:afterAutospacing="0"/>
        <w:ind w:firstLine="567"/>
        <w:jc w:val="both"/>
        <w:rPr>
          <w:rFonts w:ascii="Arial" w:hAnsi="Arial" w:cs="Arial"/>
          <w:color w:val="000000"/>
        </w:rPr>
      </w:pPr>
      <w:r>
        <w:rPr>
          <w:rFonts w:ascii="Arial" w:hAnsi="Arial" w:cs="Arial"/>
          <w:color w:val="000000"/>
          <w:position w:val="-2"/>
        </w:rPr>
        <w:t>2.16. </w:t>
      </w:r>
      <w:r>
        <w:rPr>
          <w:rFonts w:ascii="Arial" w:hAnsi="Arial" w:cs="Arial"/>
          <w:color w:val="000000"/>
        </w:rPr>
        <w:t>Регистрация заявления заявителя о предоставлении муниципальной услуги осуществляется</w:t>
      </w:r>
      <w:r>
        <w:rPr>
          <w:rFonts w:ascii="Arial" w:hAnsi="Arial" w:cs="Arial"/>
          <w:color w:val="000000"/>
          <w:position w:val="-2"/>
        </w:rPr>
        <w:t> в течение 1 (одного) рабочего дня со дня регистрации заявления и документов, необходимых для предоставления муниципальной услуги.</w:t>
      </w:r>
    </w:p>
    <w:p w:rsidR="003247D5" w:rsidRDefault="003247D5" w:rsidP="003247D5">
      <w:pPr>
        <w:pStyle w:val="13"/>
        <w:spacing w:before="0" w:beforeAutospacing="0" w:after="0" w:afterAutospacing="0"/>
        <w:ind w:firstLine="567"/>
        <w:jc w:val="both"/>
        <w:rPr>
          <w:rFonts w:ascii="Arial" w:hAnsi="Arial" w:cs="Arial"/>
          <w:color w:val="000000"/>
        </w:rPr>
      </w:pPr>
      <w:r>
        <w:rPr>
          <w:rFonts w:ascii="Arial" w:hAnsi="Arial" w:cs="Arial"/>
          <w:color w:val="000000"/>
          <w:position w:val="-2"/>
        </w:rPr>
        <w:t>(</w:t>
      </w:r>
      <w:proofErr w:type="gramStart"/>
      <w:r>
        <w:rPr>
          <w:rFonts w:ascii="Arial" w:hAnsi="Arial" w:cs="Arial"/>
          <w:color w:val="000000"/>
          <w:position w:val="-2"/>
        </w:rPr>
        <w:t>в</w:t>
      </w:r>
      <w:proofErr w:type="gramEnd"/>
      <w:r>
        <w:rPr>
          <w:rFonts w:ascii="Arial" w:hAnsi="Arial" w:cs="Arial"/>
          <w:color w:val="000000"/>
          <w:position w:val="-2"/>
        </w:rPr>
        <w:t xml:space="preserve"> ред. постановления администрации Чемодановского сельсовета Бессоновского района Пензенской области </w:t>
      </w:r>
      <w:hyperlink r:id="rId12" w:tgtFrame="_blank" w:history="1">
        <w:r>
          <w:rPr>
            <w:rStyle w:val="hyperlink"/>
            <w:rFonts w:ascii="Arial" w:hAnsi="Arial" w:cs="Arial"/>
            <w:color w:val="0000FF"/>
            <w:position w:val="-2"/>
          </w:rPr>
          <w:t>от 08.10.2020 № 139</w:t>
        </w:r>
      </w:hyperlink>
      <w:r>
        <w:rPr>
          <w:rFonts w:ascii="Arial" w:hAnsi="Arial" w:cs="Arial"/>
          <w:color w:val="000000"/>
          <w:position w:val="-2"/>
        </w:rPr>
        <w:t>)</w:t>
      </w:r>
    </w:p>
    <w:p w:rsidR="003247D5" w:rsidRDefault="003247D5" w:rsidP="003247D5">
      <w:pPr>
        <w:pStyle w:val="a4"/>
        <w:spacing w:before="0" w:beforeAutospacing="0" w:after="0" w:afterAutospacing="0"/>
        <w:ind w:firstLine="567"/>
        <w:jc w:val="both"/>
        <w:rPr>
          <w:rFonts w:ascii="Arial" w:hAnsi="Arial" w:cs="Arial"/>
          <w:color w:val="000000"/>
        </w:rPr>
      </w:pPr>
      <w:r>
        <w:rPr>
          <w:rFonts w:ascii="Arial" w:hAnsi="Arial" w:cs="Arial"/>
          <w:b/>
          <w:bCs/>
          <w:color w:val="000000"/>
          <w:position w:val="-2"/>
        </w:rPr>
        <w:t>Требования к помещениям, в которых предоставляется муниципальная услуга, к залу ожидания, местам для заполнения заявлений,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color w:val="00000A"/>
          <w:position w:val="-2"/>
        </w:rPr>
        <w:t>2.17.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color w:val="00000A"/>
          <w:position w:val="-2"/>
        </w:rPr>
        <w:t>Помещения Администрации 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color w:val="00000A"/>
          <w:position w:val="-2"/>
        </w:rPr>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color w:val="00000A"/>
          <w:position w:val="-2"/>
        </w:rPr>
        <w:t>На видном месте располагаются схемы размещения средств пожаротушения и путей эвакуации посетителей и специалистов Администрации, МФЦ.</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color w:val="00000A"/>
          <w:position w:val="-2"/>
        </w:rPr>
        <w:t>2.19. Предоставление муниципальной услуги осуществляется в специально выделенных для этой цели помещениях.</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color w:val="00000A"/>
          <w:position w:val="-2"/>
        </w:rPr>
        <w:t>2.20. Помещения, в которых осуществляется предоставление муниципальной услуги, оборудуются:</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color w:val="00000A"/>
          <w:position w:val="-2"/>
        </w:rPr>
        <w:t>- информационными стендами, содержащими визуальную и текстовую информацию;</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color w:val="00000A"/>
          <w:position w:val="-2"/>
        </w:rPr>
        <w:t>- стульями и столами для возможности оформления документов.</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color w:val="00000A"/>
          <w:position w:val="-2"/>
        </w:rPr>
        <w:t>На информационных стендах Администрации и МФЦ размещается информация, предусмотренная пунктом 1.5 Административного регламента.</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color w:val="00000A"/>
          <w:position w:val="-2"/>
        </w:rPr>
        <w:t>2.21. Количество мест ожидания определяется исходя из фактической нагрузки и возможностей для их размещения в здании.</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color w:val="00000A"/>
          <w:position w:val="-2"/>
        </w:rPr>
        <w:t>Места ожидания должны соответствовать комфортным условиям для заявителей и оптимальным условиям работы специалистов Администрации, МФЦ.</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color w:val="00000A"/>
          <w:position w:val="-2"/>
        </w:rPr>
        <w:t>2.22. Места для заполнения документов оборудуются стульями, столами (стойками) и обеспечиваются бланками заявлений и образцами их заполнения.</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color w:val="00000A"/>
          <w:position w:val="-2"/>
        </w:rPr>
        <w:t>2.23. Кабинеты приема заявителей должны иметь информационные таблички (вывески) с указанием:</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color w:val="00000A"/>
          <w:position w:val="-2"/>
        </w:rPr>
        <w:t>- номера кабинета;</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color w:val="00000A"/>
          <w:position w:val="-2"/>
        </w:rPr>
        <w:t>-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 (далее - ответственные исполнители).</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color w:val="00000A"/>
          <w:position w:val="-2"/>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color w:val="00000A"/>
          <w:position w:val="-2"/>
        </w:rPr>
        <w:t xml:space="preserve">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Pr>
          <w:rFonts w:ascii="Arial" w:hAnsi="Arial" w:cs="Arial"/>
          <w:color w:val="00000A"/>
          <w:position w:val="-2"/>
        </w:rPr>
        <w:t>брелками</w:t>
      </w:r>
      <w:proofErr w:type="spellEnd"/>
      <w:r>
        <w:rPr>
          <w:rFonts w:ascii="Arial" w:hAnsi="Arial" w:cs="Arial"/>
          <w:color w:val="00000A"/>
          <w:position w:val="-2"/>
        </w:rPr>
        <w:t>-коммуникаторами).</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color w:val="00000A"/>
          <w:position w:val="-2"/>
        </w:rPr>
        <w:lastRenderedPageBreak/>
        <w:t>Специалисты Администрации и МФЦ обеспечиваются личными нагрудными карточками (</w:t>
      </w:r>
      <w:proofErr w:type="spellStart"/>
      <w:r>
        <w:rPr>
          <w:rFonts w:ascii="Arial" w:hAnsi="Arial" w:cs="Arial"/>
          <w:color w:val="00000A"/>
          <w:position w:val="-2"/>
        </w:rPr>
        <w:t>бейджами</w:t>
      </w:r>
      <w:proofErr w:type="spellEnd"/>
      <w:r>
        <w:rPr>
          <w:rFonts w:ascii="Arial" w:hAnsi="Arial" w:cs="Arial"/>
          <w:color w:val="00000A"/>
          <w:position w:val="-2"/>
        </w:rPr>
        <w:t>) с указанием фамилии, имени, отчества (при его наличии) и должности.</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color w:val="00000A"/>
          <w:position w:val="-2"/>
        </w:rPr>
        <w:t>При организации рабочих мест следует предусмотреть возможность беспрепятственного входа (выхода) специалистов Администрации, МФЦ из помещения.</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color w:val="00000A"/>
          <w:position w:val="-2"/>
        </w:rPr>
        <w:t>2.24.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color w:val="00000A"/>
          <w:position w:val="-2"/>
        </w:rPr>
        <w:t>2.25.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color w:val="00000A"/>
          <w:position w:val="-2"/>
        </w:rPr>
        <w:t>Помещения для предоставления муниципальной услуги размещаются на нижних этажах зданий, оборудованных отдельным входом, или отдельно стоящих зданиях и предусматривают возможность самостоятельного передвижения инвалидов по территории.</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color w:val="00000A"/>
          <w:position w:val="-2"/>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посадки в транспортное средство и высадки из него, в том числе с использованием кресла-коляски.</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color w:val="00000A"/>
          <w:position w:val="-2"/>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color w:val="00000A"/>
          <w:position w:val="-2"/>
        </w:rPr>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Указанные места для парковки не должны занимать иные транспортные средства.</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color w:val="00000A"/>
          <w:position w:val="-2"/>
        </w:rPr>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color w:val="00000A"/>
          <w:position w:val="-2"/>
        </w:rPr>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услуги.</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proofErr w:type="gramStart"/>
      <w:r>
        <w:rPr>
          <w:rFonts w:ascii="Arial" w:hAnsi="Arial" w:cs="Arial"/>
          <w:color w:val="00000A"/>
          <w:position w:val="-2"/>
        </w:rPr>
        <w:t>Обеспечивается допуск в здание Администрации, МФЦ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color w:val="00000A"/>
          <w:position w:val="-2"/>
        </w:rPr>
        <w:t>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color w:val="00000A"/>
          <w:position w:val="-2"/>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Pr>
          <w:rFonts w:ascii="Arial" w:hAnsi="Arial" w:cs="Arial"/>
          <w:color w:val="00000A"/>
          <w:position w:val="-2"/>
        </w:rPr>
        <w:t>сурдопереводчика</w:t>
      </w:r>
      <w:proofErr w:type="spellEnd"/>
      <w:r>
        <w:rPr>
          <w:rFonts w:ascii="Arial" w:hAnsi="Arial" w:cs="Arial"/>
          <w:color w:val="00000A"/>
          <w:position w:val="-2"/>
        </w:rPr>
        <w:t xml:space="preserve"> и </w:t>
      </w:r>
      <w:proofErr w:type="spellStart"/>
      <w:r>
        <w:rPr>
          <w:rFonts w:ascii="Arial" w:hAnsi="Arial" w:cs="Arial"/>
          <w:color w:val="00000A"/>
          <w:position w:val="-2"/>
        </w:rPr>
        <w:t>тифлосурдопереводчика</w:t>
      </w:r>
      <w:proofErr w:type="spellEnd"/>
      <w:r>
        <w:rPr>
          <w:rFonts w:ascii="Arial" w:hAnsi="Arial" w:cs="Arial"/>
          <w:color w:val="00000A"/>
          <w:position w:val="-2"/>
        </w:rPr>
        <w:t>.</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color w:val="00000A"/>
          <w:position w:val="-2"/>
        </w:rPr>
        <w:t>Специалисты Администрации, МФЦ оказывают помощь инвалидам в преодолении барьеров, мешающих получению ими услуг наравне с другими лицами.</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b/>
          <w:bCs/>
          <w:color w:val="00000A"/>
          <w:position w:val="-2"/>
        </w:rPr>
        <w:t>Показатели доступности и качества муниципальной услуги</w:t>
      </w:r>
    </w:p>
    <w:p w:rsidR="003247D5" w:rsidRDefault="003247D5" w:rsidP="003247D5">
      <w:pPr>
        <w:pStyle w:val="13"/>
        <w:spacing w:before="0" w:beforeAutospacing="0" w:after="0" w:afterAutospacing="0"/>
        <w:ind w:firstLine="567"/>
        <w:jc w:val="both"/>
        <w:rPr>
          <w:rFonts w:ascii="Arial" w:hAnsi="Arial" w:cs="Arial"/>
          <w:color w:val="000000"/>
        </w:rPr>
      </w:pPr>
      <w:r>
        <w:rPr>
          <w:rFonts w:ascii="Arial" w:hAnsi="Arial" w:cs="Arial"/>
          <w:color w:val="000000"/>
          <w:position w:val="-2"/>
        </w:rPr>
        <w:t>2.26. Показателями доступности предоставления муниципальной услуги являются:</w:t>
      </w:r>
    </w:p>
    <w:p w:rsidR="003247D5" w:rsidRDefault="003247D5" w:rsidP="003247D5">
      <w:pPr>
        <w:pStyle w:val="13"/>
        <w:spacing w:before="0" w:beforeAutospacing="0" w:after="0" w:afterAutospacing="0"/>
        <w:ind w:firstLine="567"/>
        <w:jc w:val="both"/>
        <w:rPr>
          <w:rFonts w:ascii="Arial" w:hAnsi="Arial" w:cs="Arial"/>
          <w:color w:val="000000"/>
        </w:rPr>
      </w:pPr>
      <w:r>
        <w:rPr>
          <w:rFonts w:ascii="Arial" w:hAnsi="Arial" w:cs="Arial"/>
          <w:color w:val="000000"/>
          <w:position w:val="-2"/>
        </w:rPr>
        <w:lastRenderedPageBreak/>
        <w:t>2.26.1. предоставление возможности получения муниципальной услуги в МФЦ;</w:t>
      </w:r>
    </w:p>
    <w:p w:rsidR="003247D5" w:rsidRDefault="003247D5" w:rsidP="003247D5">
      <w:pPr>
        <w:pStyle w:val="13"/>
        <w:spacing w:before="0" w:beforeAutospacing="0" w:after="0" w:afterAutospacing="0"/>
        <w:ind w:firstLine="567"/>
        <w:jc w:val="both"/>
        <w:rPr>
          <w:rFonts w:ascii="Arial" w:hAnsi="Arial" w:cs="Arial"/>
          <w:color w:val="000000"/>
        </w:rPr>
      </w:pPr>
      <w:r>
        <w:rPr>
          <w:rFonts w:ascii="Arial" w:hAnsi="Arial" w:cs="Arial"/>
          <w:color w:val="000000"/>
          <w:position w:val="-2"/>
        </w:rPr>
        <w:t>2.26.2. транспортная или пешая доступность к местам предоставления муниципальной услуги;</w:t>
      </w:r>
    </w:p>
    <w:p w:rsidR="003247D5" w:rsidRDefault="003247D5" w:rsidP="003247D5">
      <w:pPr>
        <w:pStyle w:val="13"/>
        <w:spacing w:before="0" w:beforeAutospacing="0" w:after="0" w:afterAutospacing="0"/>
        <w:ind w:firstLine="567"/>
        <w:jc w:val="both"/>
        <w:rPr>
          <w:rFonts w:ascii="Arial" w:hAnsi="Arial" w:cs="Arial"/>
          <w:color w:val="000000"/>
        </w:rPr>
      </w:pPr>
      <w:r>
        <w:rPr>
          <w:rFonts w:ascii="Arial" w:hAnsi="Arial" w:cs="Arial"/>
          <w:color w:val="000000"/>
          <w:position w:val="-2"/>
        </w:rPr>
        <w:t>2.26.3.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3247D5" w:rsidRDefault="003247D5" w:rsidP="003247D5">
      <w:pPr>
        <w:pStyle w:val="13"/>
        <w:spacing w:before="0" w:beforeAutospacing="0" w:after="0" w:afterAutospacing="0"/>
        <w:ind w:firstLine="567"/>
        <w:jc w:val="both"/>
        <w:rPr>
          <w:rFonts w:ascii="Arial" w:hAnsi="Arial" w:cs="Arial"/>
          <w:color w:val="000000"/>
        </w:rPr>
      </w:pPr>
      <w:r>
        <w:rPr>
          <w:rFonts w:ascii="Arial" w:hAnsi="Arial" w:cs="Arial"/>
          <w:color w:val="000000"/>
          <w:position w:val="-2"/>
        </w:rPr>
        <w:t>2.26.4. соблюдение требований Административного регламента о порядке информирования по предоставлению муниципальной услуги.</w:t>
      </w:r>
    </w:p>
    <w:p w:rsidR="003247D5" w:rsidRDefault="003247D5" w:rsidP="003247D5">
      <w:pPr>
        <w:pStyle w:val="13"/>
        <w:spacing w:before="0" w:beforeAutospacing="0" w:after="0" w:afterAutospacing="0"/>
        <w:ind w:firstLine="567"/>
        <w:jc w:val="both"/>
        <w:rPr>
          <w:rFonts w:ascii="Arial" w:hAnsi="Arial" w:cs="Arial"/>
          <w:color w:val="000000"/>
        </w:rPr>
      </w:pPr>
      <w:r>
        <w:rPr>
          <w:rFonts w:ascii="Arial" w:hAnsi="Arial" w:cs="Arial"/>
          <w:color w:val="000000"/>
          <w:position w:val="-2"/>
        </w:rPr>
        <w:t>2.27. Показателями качества предоставления муниципальной услуги являются:</w:t>
      </w:r>
    </w:p>
    <w:p w:rsidR="003247D5" w:rsidRDefault="003247D5" w:rsidP="003247D5">
      <w:pPr>
        <w:pStyle w:val="13"/>
        <w:spacing w:before="0" w:beforeAutospacing="0" w:after="0" w:afterAutospacing="0"/>
        <w:ind w:firstLine="567"/>
        <w:jc w:val="both"/>
        <w:rPr>
          <w:rFonts w:ascii="Arial" w:hAnsi="Arial" w:cs="Arial"/>
          <w:color w:val="000000"/>
        </w:rPr>
      </w:pPr>
      <w:r>
        <w:rPr>
          <w:rFonts w:ascii="Arial" w:hAnsi="Arial" w:cs="Arial"/>
          <w:color w:val="000000"/>
          <w:position w:val="-2"/>
        </w:rPr>
        <w:t>2.27.1. соблюдение сроков предоставления муниципальной услуги;</w:t>
      </w:r>
    </w:p>
    <w:p w:rsidR="003247D5" w:rsidRDefault="003247D5" w:rsidP="003247D5">
      <w:pPr>
        <w:pStyle w:val="13"/>
        <w:spacing w:before="0" w:beforeAutospacing="0" w:after="0" w:afterAutospacing="0"/>
        <w:ind w:firstLine="567"/>
        <w:jc w:val="both"/>
        <w:rPr>
          <w:rFonts w:ascii="Arial" w:hAnsi="Arial" w:cs="Arial"/>
          <w:color w:val="000000"/>
        </w:rPr>
      </w:pPr>
      <w:r>
        <w:rPr>
          <w:rFonts w:ascii="Arial" w:hAnsi="Arial" w:cs="Arial"/>
          <w:color w:val="000000"/>
          <w:position w:val="-2"/>
        </w:rPr>
        <w:t>2.27.2. соблюдение установленного времени ожидания в очереди при подаче заявления и при получении результата предоставления муниципальной услуги;</w:t>
      </w:r>
    </w:p>
    <w:p w:rsidR="003247D5" w:rsidRDefault="003247D5" w:rsidP="003247D5">
      <w:pPr>
        <w:pStyle w:val="13"/>
        <w:spacing w:before="0" w:beforeAutospacing="0" w:after="0" w:afterAutospacing="0"/>
        <w:ind w:firstLine="567"/>
        <w:jc w:val="both"/>
        <w:rPr>
          <w:rFonts w:ascii="Arial" w:hAnsi="Arial" w:cs="Arial"/>
          <w:color w:val="000000"/>
        </w:rPr>
      </w:pPr>
      <w:r>
        <w:rPr>
          <w:rFonts w:ascii="Arial" w:hAnsi="Arial" w:cs="Arial"/>
          <w:color w:val="000000"/>
          <w:position w:val="-2"/>
        </w:rPr>
        <w:t>2.27.3.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3247D5" w:rsidRDefault="003247D5" w:rsidP="003247D5">
      <w:pPr>
        <w:pStyle w:val="13"/>
        <w:spacing w:before="0" w:beforeAutospacing="0" w:after="0" w:afterAutospacing="0"/>
        <w:ind w:firstLine="567"/>
        <w:jc w:val="both"/>
        <w:rPr>
          <w:rFonts w:ascii="Arial" w:hAnsi="Arial" w:cs="Arial"/>
          <w:color w:val="000000"/>
        </w:rPr>
      </w:pPr>
      <w:r>
        <w:rPr>
          <w:rFonts w:ascii="Arial" w:hAnsi="Arial" w:cs="Arial"/>
          <w:color w:val="000000"/>
          <w:position w:val="-2"/>
        </w:rPr>
        <w:t>2.27.4. соотношение количества обоснованных жалоб заявителей по вопросам качества и доступности предоставления муниципальной услуги к общему количеству жалоб.</w:t>
      </w:r>
    </w:p>
    <w:p w:rsidR="003247D5" w:rsidRDefault="003247D5" w:rsidP="003247D5">
      <w:pPr>
        <w:pStyle w:val="13"/>
        <w:spacing w:before="0" w:beforeAutospacing="0" w:after="0" w:afterAutospacing="0"/>
        <w:ind w:firstLine="567"/>
        <w:jc w:val="both"/>
        <w:rPr>
          <w:rFonts w:ascii="Arial" w:hAnsi="Arial" w:cs="Arial"/>
          <w:color w:val="000000"/>
        </w:rPr>
      </w:pPr>
      <w:r>
        <w:rPr>
          <w:rFonts w:ascii="Arial" w:hAnsi="Arial" w:cs="Arial"/>
          <w:color w:val="000000"/>
          <w:position w:val="-2"/>
        </w:rPr>
        <w:t>2.28. В процессе предоставления муниципальной услуги заявитель взаимодействует со специалистами Администрации, МФЦ:</w:t>
      </w:r>
    </w:p>
    <w:p w:rsidR="003247D5" w:rsidRDefault="003247D5" w:rsidP="003247D5">
      <w:pPr>
        <w:pStyle w:val="13"/>
        <w:spacing w:before="0" w:beforeAutospacing="0" w:after="0" w:afterAutospacing="0"/>
        <w:ind w:firstLine="567"/>
        <w:jc w:val="both"/>
        <w:rPr>
          <w:rFonts w:ascii="Arial" w:hAnsi="Arial" w:cs="Arial"/>
          <w:color w:val="000000"/>
        </w:rPr>
      </w:pPr>
      <w:r>
        <w:rPr>
          <w:rFonts w:ascii="Arial" w:hAnsi="Arial" w:cs="Arial"/>
          <w:color w:val="000000"/>
          <w:position w:val="-2"/>
        </w:rPr>
        <w:t>2.28.1. при подаче документов для получения муниципальной услуги;</w:t>
      </w:r>
    </w:p>
    <w:p w:rsidR="003247D5" w:rsidRDefault="003247D5" w:rsidP="003247D5">
      <w:pPr>
        <w:pStyle w:val="13"/>
        <w:spacing w:before="0" w:beforeAutospacing="0" w:after="0" w:afterAutospacing="0"/>
        <w:ind w:firstLine="567"/>
        <w:jc w:val="both"/>
        <w:rPr>
          <w:rFonts w:ascii="Arial" w:hAnsi="Arial" w:cs="Arial"/>
          <w:color w:val="000000"/>
        </w:rPr>
      </w:pPr>
      <w:r>
        <w:rPr>
          <w:rFonts w:ascii="Arial" w:hAnsi="Arial" w:cs="Arial"/>
          <w:color w:val="000000"/>
          <w:position w:val="-2"/>
        </w:rPr>
        <w:t>2.28.2. при получении результата предоставления муниципальной услуги.</w:t>
      </w:r>
    </w:p>
    <w:p w:rsidR="003247D5" w:rsidRDefault="003247D5" w:rsidP="003247D5">
      <w:pPr>
        <w:pStyle w:val="bodytext"/>
        <w:spacing w:before="0" w:beforeAutospacing="0" w:after="0" w:afterAutospacing="0"/>
        <w:ind w:firstLine="567"/>
        <w:jc w:val="both"/>
        <w:rPr>
          <w:rFonts w:ascii="Arial" w:hAnsi="Arial" w:cs="Arial"/>
          <w:color w:val="000000"/>
        </w:rPr>
      </w:pPr>
      <w:r>
        <w:rPr>
          <w:rFonts w:ascii="Arial" w:hAnsi="Arial" w:cs="Arial"/>
          <w:b/>
          <w:bCs/>
          <w:color w:val="000000"/>
          <w:position w:val="-2"/>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3247D5" w:rsidRDefault="003247D5" w:rsidP="003247D5">
      <w:pPr>
        <w:pStyle w:val="a4"/>
        <w:spacing w:before="0" w:beforeAutospacing="0" w:after="0" w:afterAutospacing="0"/>
        <w:ind w:firstLine="567"/>
        <w:jc w:val="both"/>
        <w:rPr>
          <w:rFonts w:ascii="Arial" w:hAnsi="Arial" w:cs="Arial"/>
          <w:color w:val="000000"/>
        </w:rPr>
      </w:pPr>
      <w:r>
        <w:rPr>
          <w:rFonts w:ascii="Arial" w:hAnsi="Arial" w:cs="Arial"/>
          <w:color w:val="000000"/>
          <w:position w:val="-2"/>
        </w:rPr>
        <w:t>2.29. При предоставлении муниципальной услуги в электронной форме посредством Регионального портала заявителю обеспечивается:</w:t>
      </w:r>
    </w:p>
    <w:p w:rsidR="003247D5" w:rsidRDefault="003247D5" w:rsidP="003247D5">
      <w:pPr>
        <w:pStyle w:val="a4"/>
        <w:spacing w:before="0" w:beforeAutospacing="0" w:after="0" w:afterAutospacing="0"/>
        <w:ind w:firstLine="567"/>
        <w:jc w:val="both"/>
        <w:rPr>
          <w:rFonts w:ascii="Arial" w:hAnsi="Arial" w:cs="Arial"/>
          <w:color w:val="000000"/>
        </w:rPr>
      </w:pPr>
      <w:r>
        <w:rPr>
          <w:rFonts w:ascii="Arial" w:hAnsi="Arial" w:cs="Arial"/>
          <w:color w:val="000000"/>
          <w:position w:val="-2"/>
        </w:rPr>
        <w:t>а) получение информации о порядке и сроках предоставления услуги;</w:t>
      </w:r>
    </w:p>
    <w:p w:rsidR="003247D5" w:rsidRDefault="003247D5" w:rsidP="003247D5">
      <w:pPr>
        <w:pStyle w:val="a4"/>
        <w:spacing w:before="0" w:beforeAutospacing="0" w:after="0" w:afterAutospacing="0"/>
        <w:ind w:firstLine="567"/>
        <w:jc w:val="both"/>
        <w:rPr>
          <w:rFonts w:ascii="Arial" w:hAnsi="Arial" w:cs="Arial"/>
          <w:color w:val="000000"/>
        </w:rPr>
      </w:pPr>
      <w:r>
        <w:rPr>
          <w:rFonts w:ascii="Arial" w:hAnsi="Arial" w:cs="Arial"/>
          <w:color w:val="000000"/>
          <w:position w:val="-2"/>
        </w:rPr>
        <w:t>б) досудебное (внесудебное) обжалование решений и действий (бездействия) Администрации, должностного лица Администрации либо муниципального служащего.</w:t>
      </w:r>
    </w:p>
    <w:p w:rsidR="003247D5" w:rsidRDefault="003247D5" w:rsidP="003247D5">
      <w:pPr>
        <w:pStyle w:val="a4"/>
        <w:spacing w:before="0" w:beforeAutospacing="0" w:after="0" w:afterAutospacing="0"/>
        <w:ind w:firstLine="567"/>
        <w:jc w:val="both"/>
        <w:rPr>
          <w:rFonts w:ascii="Arial" w:hAnsi="Arial" w:cs="Arial"/>
          <w:color w:val="000000"/>
        </w:rPr>
      </w:pPr>
      <w:r>
        <w:rPr>
          <w:rFonts w:ascii="Arial" w:hAnsi="Arial" w:cs="Arial"/>
          <w:color w:val="000000"/>
          <w:position w:val="-2"/>
        </w:rPr>
        <w:t>2.30. Для получения муниципальной услуги заявителю предоставляется возможность подать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3247D5" w:rsidRDefault="003247D5" w:rsidP="003247D5">
      <w:pPr>
        <w:pStyle w:val="a4"/>
        <w:spacing w:before="0" w:beforeAutospacing="0" w:after="0" w:afterAutospacing="0"/>
        <w:ind w:firstLine="567"/>
        <w:jc w:val="both"/>
        <w:rPr>
          <w:rFonts w:ascii="Arial" w:hAnsi="Arial" w:cs="Arial"/>
          <w:color w:val="000000"/>
        </w:rPr>
      </w:pPr>
      <w:r>
        <w:rPr>
          <w:rFonts w:ascii="Arial" w:hAnsi="Arial" w:cs="Arial"/>
          <w:color w:val="000000"/>
          <w:position w:val="-2"/>
        </w:rPr>
        <w:t>При обращении заявителя в МФЦ обеспечивается передача заявления в Администрацию в порядке и сроки, установленные соглашением о взаимодействии, заключенным между МФЦ и Администрацией, с момента вступления в силу соглашения о взаимодействии</w:t>
      </w:r>
      <w:proofErr w:type="gramStart"/>
      <w:r>
        <w:rPr>
          <w:rFonts w:ascii="Arial" w:hAnsi="Arial" w:cs="Arial"/>
          <w:color w:val="000000"/>
          <w:position w:val="-2"/>
        </w:rPr>
        <w:t>..</w:t>
      </w:r>
      <w:proofErr w:type="gramEnd"/>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b/>
          <w:bCs/>
          <w:color w:val="00000A"/>
          <w:position w:val="-2"/>
        </w:rPr>
        <w:t> </w:t>
      </w:r>
    </w:p>
    <w:p w:rsidR="003247D5" w:rsidRDefault="003247D5" w:rsidP="003247D5">
      <w:pPr>
        <w:pStyle w:val="consplusnormal"/>
        <w:spacing w:before="0" w:beforeAutospacing="0" w:after="0" w:afterAutospacing="0"/>
        <w:ind w:firstLine="567"/>
        <w:jc w:val="center"/>
        <w:rPr>
          <w:rFonts w:ascii="Calibri" w:hAnsi="Calibri" w:cs="Calibri"/>
          <w:color w:val="00000A"/>
          <w:sz w:val="22"/>
          <w:szCs w:val="22"/>
        </w:rPr>
      </w:pPr>
      <w:r>
        <w:rPr>
          <w:rFonts w:ascii="Arial" w:hAnsi="Arial" w:cs="Arial"/>
          <w:b/>
          <w:bCs/>
          <w:color w:val="00000A"/>
          <w:position w:val="-2"/>
          <w:sz w:val="30"/>
          <w:szCs w:val="30"/>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МФЦ</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color w:val="00000A"/>
          <w:position w:val="-2"/>
        </w:rPr>
        <w:t> </w:t>
      </w:r>
    </w:p>
    <w:p w:rsidR="003247D5" w:rsidRDefault="003247D5" w:rsidP="003247D5">
      <w:pPr>
        <w:pStyle w:val="a4"/>
        <w:spacing w:before="0" w:beforeAutospacing="0" w:after="0" w:afterAutospacing="0"/>
        <w:ind w:firstLine="567"/>
        <w:jc w:val="both"/>
        <w:rPr>
          <w:rFonts w:ascii="Arial" w:hAnsi="Arial" w:cs="Arial"/>
          <w:color w:val="000000"/>
        </w:rPr>
      </w:pPr>
      <w:r>
        <w:rPr>
          <w:rFonts w:ascii="Arial" w:hAnsi="Arial" w:cs="Arial"/>
          <w:color w:val="000000"/>
          <w:position w:val="-2"/>
        </w:rPr>
        <w:t>3.1. Предоставление муниципальной услуги включает в себя следующие административные процедуры:</w:t>
      </w:r>
    </w:p>
    <w:p w:rsidR="003247D5" w:rsidRDefault="003247D5" w:rsidP="003247D5">
      <w:pPr>
        <w:pStyle w:val="a4"/>
        <w:spacing w:before="0" w:beforeAutospacing="0" w:after="0" w:afterAutospacing="0"/>
        <w:ind w:firstLine="567"/>
        <w:jc w:val="both"/>
        <w:rPr>
          <w:rFonts w:ascii="Arial" w:hAnsi="Arial" w:cs="Arial"/>
          <w:color w:val="000000"/>
        </w:rPr>
      </w:pPr>
      <w:r>
        <w:rPr>
          <w:rFonts w:ascii="Arial" w:hAnsi="Arial" w:cs="Arial"/>
          <w:color w:val="000000"/>
          <w:position w:val="-2"/>
        </w:rPr>
        <w:t>3.1.1. Прием и регистрация заявления и документов, необходимых для получения муниципальной услуги, и определение исполнителя, ответственного за работу с поступившими заявлением и документами.</w:t>
      </w:r>
    </w:p>
    <w:p w:rsidR="003247D5" w:rsidRDefault="003247D5" w:rsidP="003247D5">
      <w:pPr>
        <w:pStyle w:val="a4"/>
        <w:spacing w:before="0" w:beforeAutospacing="0" w:after="0" w:afterAutospacing="0"/>
        <w:ind w:firstLine="567"/>
        <w:jc w:val="both"/>
        <w:rPr>
          <w:rFonts w:ascii="Arial" w:hAnsi="Arial" w:cs="Arial"/>
          <w:color w:val="000000"/>
        </w:rPr>
      </w:pPr>
      <w:r>
        <w:rPr>
          <w:rFonts w:ascii="Arial" w:hAnsi="Arial" w:cs="Arial"/>
          <w:color w:val="000000"/>
          <w:position w:val="-2"/>
        </w:rPr>
        <w:lastRenderedPageBreak/>
        <w:t>3.1.2. Рассмотрение заявления и документов, необходимых для предоставления муниципальной услуги, формирование и направление межведомственных запросов, принятие решения и подготовка результатов предоставления муниципальной услуги.</w:t>
      </w:r>
    </w:p>
    <w:p w:rsidR="003247D5" w:rsidRDefault="003247D5" w:rsidP="003247D5">
      <w:pPr>
        <w:pStyle w:val="a4"/>
        <w:spacing w:before="0" w:beforeAutospacing="0" w:after="0" w:afterAutospacing="0"/>
        <w:ind w:firstLine="567"/>
        <w:jc w:val="both"/>
        <w:rPr>
          <w:rFonts w:ascii="Arial" w:hAnsi="Arial" w:cs="Arial"/>
          <w:color w:val="000000"/>
        </w:rPr>
      </w:pPr>
      <w:r>
        <w:rPr>
          <w:rFonts w:ascii="Arial" w:hAnsi="Arial" w:cs="Arial"/>
          <w:color w:val="000000"/>
          <w:position w:val="-2"/>
        </w:rPr>
        <w:t>3.1.3. Выдача заявителю результата предоставления муниципальной услуги.</w:t>
      </w:r>
    </w:p>
    <w:p w:rsidR="003247D5" w:rsidRDefault="003247D5" w:rsidP="003247D5">
      <w:pPr>
        <w:pStyle w:val="a4"/>
        <w:spacing w:before="0" w:beforeAutospacing="0" w:after="0" w:afterAutospacing="0"/>
        <w:ind w:firstLine="567"/>
        <w:jc w:val="both"/>
        <w:rPr>
          <w:rFonts w:ascii="Arial" w:hAnsi="Arial" w:cs="Arial"/>
          <w:color w:val="000000"/>
        </w:rPr>
      </w:pPr>
      <w:r>
        <w:rPr>
          <w:rFonts w:ascii="Arial" w:hAnsi="Arial" w:cs="Arial"/>
          <w:color w:val="000000"/>
          <w:position w:val="-2"/>
        </w:rPr>
        <w:t>3.1.4. Порядок исправления допущенных опечаток и ошибок в выданных в результате предоставления муниципальной услуги документах.</w:t>
      </w:r>
    </w:p>
    <w:p w:rsidR="003247D5" w:rsidRDefault="003247D5" w:rsidP="003247D5">
      <w:pPr>
        <w:pStyle w:val="41"/>
        <w:spacing w:before="0" w:beforeAutospacing="0" w:after="0" w:afterAutospacing="0"/>
        <w:ind w:firstLine="567"/>
        <w:jc w:val="both"/>
        <w:rPr>
          <w:rFonts w:ascii="Arial" w:hAnsi="Arial" w:cs="Arial"/>
          <w:color w:val="000000"/>
        </w:rPr>
      </w:pPr>
      <w:r>
        <w:rPr>
          <w:rFonts w:ascii="Arial" w:hAnsi="Arial" w:cs="Arial"/>
          <w:color w:val="000000"/>
          <w:position w:val="-2"/>
        </w:rPr>
        <w:t>Прием и регистрация заявления и документов, необходимых для получения муниципальной услуги, и определение исполнителя, ответственного за работу с поступившими заявлением и документами</w:t>
      </w:r>
    </w:p>
    <w:p w:rsidR="003247D5" w:rsidRDefault="003247D5" w:rsidP="003247D5">
      <w:pPr>
        <w:pStyle w:val="a4"/>
        <w:spacing w:before="0" w:beforeAutospacing="0" w:after="0" w:afterAutospacing="0"/>
        <w:ind w:firstLine="567"/>
        <w:jc w:val="both"/>
        <w:rPr>
          <w:rFonts w:ascii="Arial" w:hAnsi="Arial" w:cs="Arial"/>
          <w:color w:val="000000"/>
        </w:rPr>
      </w:pPr>
      <w:r>
        <w:rPr>
          <w:rFonts w:ascii="Arial" w:hAnsi="Arial" w:cs="Arial"/>
          <w:color w:val="000000"/>
          <w:position w:val="-2"/>
        </w:rPr>
        <w:t>3.2. Основанием для начала административной процедуры является обращение заявителя с заявлением и документами, необходимыми для предоставления муниципальной услуги.</w:t>
      </w:r>
    </w:p>
    <w:p w:rsidR="003247D5" w:rsidRDefault="003247D5" w:rsidP="003247D5">
      <w:pPr>
        <w:pStyle w:val="a4"/>
        <w:spacing w:before="0" w:beforeAutospacing="0" w:after="0" w:afterAutospacing="0"/>
        <w:ind w:firstLine="567"/>
        <w:jc w:val="both"/>
        <w:rPr>
          <w:rFonts w:ascii="Arial" w:hAnsi="Arial" w:cs="Arial"/>
          <w:color w:val="000000"/>
        </w:rPr>
      </w:pPr>
      <w:r>
        <w:rPr>
          <w:rFonts w:ascii="Arial" w:hAnsi="Arial" w:cs="Arial"/>
          <w:color w:val="000000"/>
          <w:position w:val="-2"/>
        </w:rPr>
        <w:t>При представлении заявителем документов устанавливается личность заявителя, проверяются его полномочия,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3247D5" w:rsidRDefault="003247D5" w:rsidP="003247D5">
      <w:pPr>
        <w:pStyle w:val="a4"/>
        <w:spacing w:before="0" w:beforeAutospacing="0" w:after="0" w:afterAutospacing="0"/>
        <w:ind w:firstLine="567"/>
        <w:jc w:val="both"/>
        <w:rPr>
          <w:rFonts w:ascii="Arial" w:hAnsi="Arial" w:cs="Arial"/>
          <w:color w:val="000000"/>
        </w:rPr>
      </w:pPr>
      <w:r>
        <w:rPr>
          <w:rFonts w:ascii="Arial" w:hAnsi="Arial" w:cs="Arial"/>
          <w:color w:val="000000"/>
          <w:position w:val="-2"/>
        </w:rPr>
        <w:t>3.3. При приеме у заявителя заявления и документов, необходимых для предоставления муниципальной услуги, специалист Администрации, ответственный за прием и регистрацию данных документов:</w:t>
      </w:r>
    </w:p>
    <w:p w:rsidR="003247D5" w:rsidRDefault="003247D5" w:rsidP="003247D5">
      <w:pPr>
        <w:pStyle w:val="a4"/>
        <w:spacing w:before="0" w:beforeAutospacing="0" w:after="0" w:afterAutospacing="0"/>
        <w:ind w:firstLine="567"/>
        <w:jc w:val="both"/>
        <w:rPr>
          <w:rFonts w:ascii="Arial" w:hAnsi="Arial" w:cs="Arial"/>
          <w:color w:val="000000"/>
        </w:rPr>
      </w:pPr>
      <w:r>
        <w:rPr>
          <w:rFonts w:ascii="Arial" w:hAnsi="Arial" w:cs="Arial"/>
          <w:color w:val="000000"/>
          <w:position w:val="-2"/>
        </w:rPr>
        <w:t>1) проверяет правильность заполнения заявления в соответствии с требованиями, установленными законодательством и комплектность документов;</w:t>
      </w:r>
    </w:p>
    <w:p w:rsidR="003247D5" w:rsidRDefault="003247D5" w:rsidP="003247D5">
      <w:pPr>
        <w:pStyle w:val="a4"/>
        <w:spacing w:before="0" w:beforeAutospacing="0" w:after="0" w:afterAutospacing="0"/>
        <w:ind w:firstLine="567"/>
        <w:jc w:val="both"/>
        <w:rPr>
          <w:rFonts w:ascii="Arial" w:hAnsi="Arial" w:cs="Arial"/>
          <w:color w:val="000000"/>
        </w:rPr>
      </w:pPr>
      <w:r>
        <w:rPr>
          <w:rFonts w:ascii="Arial" w:hAnsi="Arial" w:cs="Arial"/>
          <w:color w:val="000000"/>
          <w:position w:val="-2"/>
        </w:rPr>
        <w:t xml:space="preserve">2) выдает расписку о принятии заявления с описью представленных документов и указанием </w:t>
      </w:r>
      <w:proofErr w:type="gramStart"/>
      <w:r>
        <w:rPr>
          <w:rFonts w:ascii="Arial" w:hAnsi="Arial" w:cs="Arial"/>
          <w:color w:val="000000"/>
          <w:position w:val="-2"/>
        </w:rPr>
        <w:t>срока получения результата предоставления муниципальной услуги</w:t>
      </w:r>
      <w:proofErr w:type="gramEnd"/>
      <w:r>
        <w:rPr>
          <w:rFonts w:ascii="Arial" w:hAnsi="Arial" w:cs="Arial"/>
          <w:color w:val="000000"/>
          <w:position w:val="-2"/>
        </w:rPr>
        <w:t>.</w:t>
      </w:r>
    </w:p>
    <w:p w:rsidR="003247D5" w:rsidRDefault="003247D5" w:rsidP="003247D5">
      <w:pPr>
        <w:pStyle w:val="a4"/>
        <w:spacing w:before="0" w:beforeAutospacing="0" w:after="0" w:afterAutospacing="0"/>
        <w:ind w:firstLine="567"/>
        <w:jc w:val="both"/>
        <w:rPr>
          <w:rFonts w:ascii="Arial" w:hAnsi="Arial" w:cs="Arial"/>
          <w:color w:val="000000"/>
        </w:rPr>
      </w:pPr>
      <w:r>
        <w:rPr>
          <w:rFonts w:ascii="Arial" w:hAnsi="Arial" w:cs="Arial"/>
          <w:color w:val="000000"/>
          <w:position w:val="-2"/>
        </w:rPr>
        <w:t>3.4. В случае</w:t>
      </w:r>
      <w:proofErr w:type="gramStart"/>
      <w:r>
        <w:rPr>
          <w:rFonts w:ascii="Arial" w:hAnsi="Arial" w:cs="Arial"/>
          <w:color w:val="000000"/>
          <w:position w:val="-2"/>
        </w:rPr>
        <w:t>,</w:t>
      </w:r>
      <w:proofErr w:type="gramEnd"/>
      <w:r>
        <w:rPr>
          <w:rFonts w:ascii="Arial" w:hAnsi="Arial" w:cs="Arial"/>
          <w:color w:val="000000"/>
          <w:position w:val="-2"/>
        </w:rPr>
        <w:t xml:space="preserve"> если заявление и документы, необходимые для предоставления муниципальной услуги, представлены в Администрацию посредством почтового отправления, копия заявления о предоставлении муниципальной услуги с отметкой о получении направляется Администрацией заявителю посредством почтового отправления.</w:t>
      </w:r>
    </w:p>
    <w:p w:rsidR="003247D5" w:rsidRDefault="003247D5" w:rsidP="003247D5">
      <w:pPr>
        <w:pStyle w:val="a4"/>
        <w:spacing w:before="0" w:beforeAutospacing="0" w:after="0" w:afterAutospacing="0"/>
        <w:ind w:firstLine="567"/>
        <w:jc w:val="both"/>
        <w:rPr>
          <w:rFonts w:ascii="Arial" w:hAnsi="Arial" w:cs="Arial"/>
          <w:color w:val="000000"/>
        </w:rPr>
      </w:pPr>
      <w:r>
        <w:rPr>
          <w:rFonts w:ascii="Arial" w:hAnsi="Arial" w:cs="Arial"/>
          <w:color w:val="000000"/>
          <w:position w:val="-2"/>
        </w:rPr>
        <w:t>3.5. Поступившие заявление и документы, необходимые для предоставления муниципальной услуги, в том числе из МФЦ, регистрируются в день поступления с присвоением входящего номера и указанием даты получения.</w:t>
      </w:r>
    </w:p>
    <w:p w:rsidR="003247D5" w:rsidRDefault="003247D5" w:rsidP="003247D5">
      <w:pPr>
        <w:pStyle w:val="a4"/>
        <w:spacing w:before="0" w:beforeAutospacing="0" w:after="0" w:afterAutospacing="0"/>
        <w:ind w:firstLine="567"/>
        <w:jc w:val="both"/>
        <w:rPr>
          <w:rFonts w:ascii="Arial" w:hAnsi="Arial" w:cs="Arial"/>
          <w:color w:val="000000"/>
        </w:rPr>
      </w:pPr>
      <w:r>
        <w:rPr>
          <w:rFonts w:ascii="Arial" w:hAnsi="Arial" w:cs="Arial"/>
          <w:color w:val="000000"/>
          <w:position w:val="-2"/>
        </w:rPr>
        <w:t>3.6. Зарегистрированное заявление и документы, необходимые для предоставления муниципальной услуги, передаются на рассмотрение главе Администрации, который определяет ответственного исполнителя за работу с поступившим заявлением и документами, необходимыми для предоставления муниципальной услуги, (далее - ответственный исполнитель).</w:t>
      </w:r>
    </w:p>
    <w:p w:rsidR="003247D5" w:rsidRDefault="003247D5" w:rsidP="003247D5">
      <w:pPr>
        <w:pStyle w:val="a4"/>
        <w:spacing w:before="0" w:beforeAutospacing="0" w:after="0" w:afterAutospacing="0"/>
        <w:ind w:firstLine="567"/>
        <w:jc w:val="both"/>
        <w:rPr>
          <w:rFonts w:ascii="Arial" w:hAnsi="Arial" w:cs="Arial"/>
          <w:color w:val="000000"/>
        </w:rPr>
      </w:pPr>
      <w:r>
        <w:rPr>
          <w:rFonts w:ascii="Arial" w:hAnsi="Arial" w:cs="Arial"/>
          <w:color w:val="000000"/>
          <w:position w:val="-2"/>
        </w:rPr>
        <w:t>3.7. Критерием для приема и регистрации заявления и документов, необходимых для предоставления муниципальной услуги, является поступление заявления и документов, необходимых для предоставления муниципальной услуги.</w:t>
      </w:r>
    </w:p>
    <w:p w:rsidR="003247D5" w:rsidRDefault="003247D5" w:rsidP="003247D5">
      <w:pPr>
        <w:pStyle w:val="a4"/>
        <w:spacing w:before="0" w:beforeAutospacing="0" w:after="0" w:afterAutospacing="0"/>
        <w:ind w:firstLine="567"/>
        <w:jc w:val="both"/>
        <w:rPr>
          <w:rFonts w:ascii="Arial" w:hAnsi="Arial" w:cs="Arial"/>
          <w:color w:val="000000"/>
        </w:rPr>
      </w:pPr>
      <w:r>
        <w:rPr>
          <w:rFonts w:ascii="Arial" w:hAnsi="Arial" w:cs="Arial"/>
          <w:color w:val="000000"/>
          <w:position w:val="-2"/>
        </w:rPr>
        <w:t>3.8. Результатом административной процедуры является прием и регистрация поступившего заявления и документов, необходимых для предоставления муниципальной услуги, определение ответственного исполнителя.</w:t>
      </w:r>
    </w:p>
    <w:p w:rsidR="003247D5" w:rsidRDefault="003247D5" w:rsidP="003247D5">
      <w:pPr>
        <w:pStyle w:val="a4"/>
        <w:spacing w:before="0" w:beforeAutospacing="0" w:after="0" w:afterAutospacing="0"/>
        <w:ind w:firstLine="567"/>
        <w:jc w:val="both"/>
        <w:rPr>
          <w:rFonts w:ascii="Arial" w:hAnsi="Arial" w:cs="Arial"/>
          <w:color w:val="000000"/>
        </w:rPr>
      </w:pPr>
      <w:r>
        <w:rPr>
          <w:rFonts w:ascii="Arial" w:hAnsi="Arial" w:cs="Arial"/>
          <w:color w:val="000000"/>
          <w:position w:val="-2"/>
        </w:rPr>
        <w:t>3.9. Способом фиксации результата выполнения административной процедуры - присвоение заявлению и документам, необходимым для предоставления муниципальной услуги, регистрационного номера.</w:t>
      </w:r>
    </w:p>
    <w:p w:rsidR="003247D5" w:rsidRDefault="003247D5" w:rsidP="003247D5">
      <w:pPr>
        <w:pStyle w:val="a4"/>
        <w:spacing w:before="0" w:beforeAutospacing="0" w:after="0" w:afterAutospacing="0"/>
        <w:ind w:firstLine="567"/>
        <w:jc w:val="both"/>
        <w:rPr>
          <w:rFonts w:ascii="Arial" w:hAnsi="Arial" w:cs="Arial"/>
          <w:color w:val="000000"/>
        </w:rPr>
      </w:pPr>
      <w:r>
        <w:rPr>
          <w:rFonts w:ascii="Arial" w:hAnsi="Arial" w:cs="Arial"/>
          <w:color w:val="000000"/>
          <w:position w:val="-2"/>
        </w:rPr>
        <w:t>3.10. Продолжительность административной процедуры составляет 1 (один) рабочий день со дня поступления заявления и документов, необходимых для предоставления муниципальной услуги.</w:t>
      </w:r>
    </w:p>
    <w:p w:rsidR="003247D5" w:rsidRDefault="003247D5" w:rsidP="003247D5">
      <w:pPr>
        <w:pStyle w:val="a4"/>
        <w:spacing w:before="0" w:beforeAutospacing="0" w:after="0" w:afterAutospacing="0"/>
        <w:ind w:firstLine="567"/>
        <w:jc w:val="both"/>
        <w:rPr>
          <w:rFonts w:ascii="Arial" w:hAnsi="Arial" w:cs="Arial"/>
          <w:color w:val="000000"/>
        </w:rPr>
      </w:pPr>
      <w:r>
        <w:rPr>
          <w:rFonts w:ascii="Arial" w:hAnsi="Arial" w:cs="Arial"/>
          <w:b/>
          <w:bCs/>
          <w:color w:val="000000"/>
          <w:position w:val="-2"/>
        </w:rPr>
        <w:t>Рассмотрение заявления и документов, необходимых для предоставления муниципальной услуги, формирование и направление межведомственных запросов, принятие решения и подготовка результатов предоставления муниципальной услуги</w:t>
      </w:r>
    </w:p>
    <w:p w:rsidR="003247D5" w:rsidRDefault="003247D5" w:rsidP="003247D5">
      <w:pPr>
        <w:pStyle w:val="a4"/>
        <w:spacing w:before="0" w:beforeAutospacing="0" w:after="0" w:afterAutospacing="0"/>
        <w:ind w:firstLine="567"/>
        <w:jc w:val="both"/>
        <w:rPr>
          <w:rFonts w:ascii="Arial" w:hAnsi="Arial" w:cs="Arial"/>
          <w:color w:val="000000"/>
        </w:rPr>
      </w:pPr>
      <w:r>
        <w:rPr>
          <w:rFonts w:ascii="Arial" w:hAnsi="Arial" w:cs="Arial"/>
          <w:color w:val="000000"/>
          <w:position w:val="-2"/>
        </w:rPr>
        <w:t>3.11. Основанием для начала административной процедуры является поступление зарегистрированного заявления и документов, необходимых для предоставления муниципальной услуги, на рассмотрение ответственному исполнителю.</w:t>
      </w:r>
    </w:p>
    <w:p w:rsidR="003247D5" w:rsidRDefault="003247D5" w:rsidP="003247D5">
      <w:pPr>
        <w:pStyle w:val="a4"/>
        <w:spacing w:before="0" w:beforeAutospacing="0" w:after="0" w:afterAutospacing="0"/>
        <w:ind w:firstLine="567"/>
        <w:jc w:val="both"/>
        <w:rPr>
          <w:rFonts w:ascii="Arial" w:hAnsi="Arial" w:cs="Arial"/>
          <w:color w:val="000000"/>
        </w:rPr>
      </w:pPr>
      <w:r>
        <w:rPr>
          <w:rFonts w:ascii="Arial" w:hAnsi="Arial" w:cs="Arial"/>
          <w:color w:val="000000"/>
          <w:position w:val="-2"/>
        </w:rPr>
        <w:lastRenderedPageBreak/>
        <w:t>3.12. Ответственный исполнитель:</w:t>
      </w:r>
    </w:p>
    <w:p w:rsidR="003247D5" w:rsidRDefault="003247D5" w:rsidP="003247D5">
      <w:pPr>
        <w:pStyle w:val="a4"/>
        <w:spacing w:before="0" w:beforeAutospacing="0" w:after="0" w:afterAutospacing="0"/>
        <w:ind w:firstLine="567"/>
        <w:jc w:val="both"/>
        <w:rPr>
          <w:rFonts w:ascii="Arial" w:hAnsi="Arial" w:cs="Arial"/>
          <w:color w:val="000000"/>
        </w:rPr>
      </w:pPr>
      <w:r>
        <w:rPr>
          <w:rFonts w:ascii="Arial" w:hAnsi="Arial" w:cs="Arial"/>
          <w:color w:val="000000"/>
          <w:position w:val="-2"/>
        </w:rPr>
        <w:t>1) устанавливает наличие документов, необходимых для предоставления муниципальной услуги, полноту и правильность их оформления;</w:t>
      </w:r>
    </w:p>
    <w:p w:rsidR="003247D5" w:rsidRDefault="003247D5" w:rsidP="003247D5">
      <w:pPr>
        <w:pStyle w:val="a4"/>
        <w:spacing w:before="0" w:beforeAutospacing="0" w:after="0" w:afterAutospacing="0"/>
        <w:ind w:firstLine="567"/>
        <w:jc w:val="both"/>
        <w:rPr>
          <w:rFonts w:ascii="Arial" w:hAnsi="Arial" w:cs="Arial"/>
          <w:color w:val="000000"/>
        </w:rPr>
      </w:pPr>
      <w:r>
        <w:rPr>
          <w:rFonts w:ascii="Arial" w:hAnsi="Arial" w:cs="Arial"/>
          <w:color w:val="000000"/>
          <w:position w:val="-2"/>
        </w:rPr>
        <w:t>2) принадлежность заявителя к категории лиц, имеющих право на получение муниципальной услуги;</w:t>
      </w:r>
    </w:p>
    <w:p w:rsidR="003247D5" w:rsidRDefault="003247D5" w:rsidP="003247D5">
      <w:pPr>
        <w:pStyle w:val="a4"/>
        <w:spacing w:before="0" w:beforeAutospacing="0" w:after="0" w:afterAutospacing="0"/>
        <w:ind w:firstLine="567"/>
        <w:jc w:val="both"/>
        <w:rPr>
          <w:rFonts w:ascii="Arial" w:hAnsi="Arial" w:cs="Arial"/>
          <w:color w:val="000000"/>
        </w:rPr>
      </w:pPr>
      <w:r>
        <w:rPr>
          <w:rFonts w:ascii="Arial" w:hAnsi="Arial" w:cs="Arial"/>
          <w:color w:val="000000"/>
          <w:position w:val="-2"/>
        </w:rPr>
        <w:t>3) проверяет соответствие представленных документов требованиям законодательства Российской Федерации и Административного регламента.</w:t>
      </w:r>
    </w:p>
    <w:p w:rsidR="003247D5" w:rsidRDefault="003247D5" w:rsidP="003247D5">
      <w:pPr>
        <w:pStyle w:val="a4"/>
        <w:spacing w:before="0" w:beforeAutospacing="0" w:after="0" w:afterAutospacing="0"/>
        <w:ind w:firstLine="567"/>
        <w:jc w:val="both"/>
        <w:rPr>
          <w:rFonts w:ascii="Arial" w:hAnsi="Arial" w:cs="Arial"/>
          <w:color w:val="000000"/>
        </w:rPr>
      </w:pPr>
      <w:r>
        <w:rPr>
          <w:rFonts w:ascii="Arial" w:hAnsi="Arial" w:cs="Arial"/>
          <w:color w:val="000000"/>
          <w:position w:val="-2"/>
        </w:rPr>
        <w:t>3.13. Ответственный исполнитель в рамках межведомственного информационного взаимодействия запрашивает документ, указанный в пункте 2.7 Административного регламента, в случае если он не предоставлен заявителем самостоятельно.</w:t>
      </w:r>
    </w:p>
    <w:p w:rsidR="003247D5" w:rsidRDefault="003247D5" w:rsidP="003247D5">
      <w:pPr>
        <w:pStyle w:val="a4"/>
        <w:spacing w:before="0" w:beforeAutospacing="0" w:after="0" w:afterAutospacing="0"/>
        <w:ind w:firstLine="567"/>
        <w:jc w:val="both"/>
        <w:rPr>
          <w:rFonts w:ascii="Arial" w:hAnsi="Arial" w:cs="Arial"/>
          <w:color w:val="000000"/>
        </w:rPr>
      </w:pPr>
      <w:r>
        <w:rPr>
          <w:rFonts w:ascii="Arial" w:hAnsi="Arial" w:cs="Arial"/>
          <w:color w:val="000000"/>
          <w:position w:val="-2"/>
        </w:rPr>
        <w:t>Межведомственный запрос направляется ответственным исполнителем, уполномоченным на оформление и направление межведомственных запросов.</w:t>
      </w:r>
    </w:p>
    <w:p w:rsidR="003247D5" w:rsidRDefault="003247D5" w:rsidP="003247D5">
      <w:pPr>
        <w:pStyle w:val="a4"/>
        <w:spacing w:before="0" w:beforeAutospacing="0" w:after="0" w:afterAutospacing="0"/>
        <w:ind w:firstLine="567"/>
        <w:jc w:val="both"/>
        <w:rPr>
          <w:rFonts w:ascii="Arial" w:hAnsi="Arial" w:cs="Arial"/>
          <w:color w:val="000000"/>
        </w:rPr>
      </w:pPr>
      <w:r>
        <w:rPr>
          <w:rFonts w:ascii="Arial" w:hAnsi="Arial" w:cs="Arial"/>
          <w:color w:val="000000"/>
          <w:position w:val="-2"/>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3247D5" w:rsidRDefault="003247D5" w:rsidP="003247D5">
      <w:pPr>
        <w:pStyle w:val="a4"/>
        <w:spacing w:before="0" w:beforeAutospacing="0" w:after="0" w:afterAutospacing="0"/>
        <w:ind w:firstLine="567"/>
        <w:jc w:val="both"/>
        <w:rPr>
          <w:rFonts w:ascii="Arial" w:hAnsi="Arial" w:cs="Arial"/>
          <w:color w:val="000000"/>
        </w:rPr>
      </w:pPr>
      <w:r>
        <w:rPr>
          <w:rFonts w:ascii="Arial" w:hAnsi="Arial" w:cs="Arial"/>
          <w:color w:val="000000"/>
          <w:position w:val="-2"/>
        </w:rPr>
        <w:t>В случае отсутствия технической возможности межведомственные запросы направляются на бумажном носителе.</w:t>
      </w:r>
    </w:p>
    <w:p w:rsidR="003247D5" w:rsidRDefault="003247D5" w:rsidP="003247D5">
      <w:pPr>
        <w:pStyle w:val="a4"/>
        <w:spacing w:before="0" w:beforeAutospacing="0" w:after="0" w:afterAutospacing="0"/>
        <w:ind w:firstLine="567"/>
        <w:jc w:val="both"/>
        <w:rPr>
          <w:rFonts w:ascii="Arial" w:hAnsi="Arial" w:cs="Arial"/>
          <w:color w:val="000000"/>
        </w:rPr>
      </w:pPr>
      <w:r>
        <w:rPr>
          <w:rFonts w:ascii="Arial" w:hAnsi="Arial" w:cs="Arial"/>
          <w:color w:val="000000"/>
          <w:position w:val="-2"/>
        </w:rPr>
        <w:t>3.14. По результатам проверки представленных документов, в случае отсутствия оснований для отказа в предоставлении муниципальной услуги, предусмотренных пунктом 2.11 Административного регламента, ответственный исполнитель подготавливает проект разрешения на осуществление земляных работ.</w:t>
      </w:r>
    </w:p>
    <w:p w:rsidR="003247D5" w:rsidRDefault="003247D5" w:rsidP="003247D5">
      <w:pPr>
        <w:pStyle w:val="a4"/>
        <w:spacing w:before="0" w:beforeAutospacing="0" w:after="0" w:afterAutospacing="0"/>
        <w:ind w:firstLine="567"/>
        <w:jc w:val="both"/>
        <w:rPr>
          <w:rFonts w:ascii="Arial" w:hAnsi="Arial" w:cs="Arial"/>
          <w:color w:val="000000"/>
        </w:rPr>
      </w:pPr>
      <w:r>
        <w:rPr>
          <w:rFonts w:ascii="Arial" w:hAnsi="Arial" w:cs="Arial"/>
          <w:color w:val="000000"/>
          <w:position w:val="-2"/>
        </w:rPr>
        <w:t>Глава Администрации рассматривает подготовленный проект разрешения на осуществление земляных работ, подписывает его, после чего специалист Администрации, ответственный за регистрацию, регистрирует разрешение на осуществление земляных работ в установленном порядке и передает его ответственному исполнителю.</w:t>
      </w:r>
    </w:p>
    <w:p w:rsidR="003247D5" w:rsidRDefault="003247D5" w:rsidP="003247D5">
      <w:pPr>
        <w:pStyle w:val="a4"/>
        <w:spacing w:before="0" w:beforeAutospacing="0" w:after="0" w:afterAutospacing="0"/>
        <w:ind w:firstLine="567"/>
        <w:jc w:val="both"/>
        <w:rPr>
          <w:rFonts w:ascii="Arial" w:hAnsi="Arial" w:cs="Arial"/>
          <w:color w:val="000000"/>
        </w:rPr>
      </w:pPr>
      <w:r>
        <w:rPr>
          <w:rFonts w:ascii="Arial" w:hAnsi="Arial" w:cs="Arial"/>
          <w:color w:val="000000"/>
          <w:position w:val="-2"/>
        </w:rPr>
        <w:t>Разрешение на осуществление земляных работ оформляется в двух экземплярах. Один экземпляр разрешения на осуществление земляных работ выдается заявителю, а второй экземпляр разрешения на осуществление земляных работ остается в Администрации для контроля выполнения земляных работ.</w:t>
      </w:r>
    </w:p>
    <w:p w:rsidR="003247D5" w:rsidRDefault="003247D5" w:rsidP="003247D5">
      <w:pPr>
        <w:pStyle w:val="a4"/>
        <w:spacing w:before="0" w:beforeAutospacing="0" w:after="0" w:afterAutospacing="0"/>
        <w:ind w:firstLine="567"/>
        <w:jc w:val="both"/>
        <w:rPr>
          <w:rFonts w:ascii="Arial" w:hAnsi="Arial" w:cs="Arial"/>
          <w:color w:val="000000"/>
        </w:rPr>
      </w:pPr>
      <w:r>
        <w:rPr>
          <w:rFonts w:ascii="Arial" w:hAnsi="Arial" w:cs="Arial"/>
          <w:color w:val="000000"/>
          <w:position w:val="-2"/>
        </w:rPr>
        <w:t>3.15. При наличии оснований для отказа в предоставлении муниципальной услуги ответственный исполнитель готовит проект уведомления об отказе в выдаче разрешения на осуществление земляных работ.</w:t>
      </w:r>
    </w:p>
    <w:p w:rsidR="003247D5" w:rsidRDefault="003247D5" w:rsidP="003247D5">
      <w:pPr>
        <w:pStyle w:val="a4"/>
        <w:spacing w:before="0" w:beforeAutospacing="0" w:after="0" w:afterAutospacing="0"/>
        <w:ind w:firstLine="567"/>
        <w:jc w:val="both"/>
        <w:rPr>
          <w:rFonts w:ascii="Arial" w:hAnsi="Arial" w:cs="Arial"/>
          <w:color w:val="000000"/>
        </w:rPr>
      </w:pPr>
      <w:r>
        <w:rPr>
          <w:rFonts w:ascii="Arial" w:hAnsi="Arial" w:cs="Arial"/>
          <w:color w:val="000000"/>
          <w:position w:val="-2"/>
        </w:rPr>
        <w:t>Указанное уведомление составляется в форме письма на имя заявителя и должно содержать указание на причины отказа в выдаче разрешения на осуществление земляных работ и передается на подпись главе Администрации.</w:t>
      </w:r>
    </w:p>
    <w:p w:rsidR="003247D5" w:rsidRDefault="003247D5" w:rsidP="003247D5">
      <w:pPr>
        <w:pStyle w:val="a4"/>
        <w:spacing w:before="0" w:beforeAutospacing="0" w:after="0" w:afterAutospacing="0"/>
        <w:ind w:firstLine="567"/>
        <w:jc w:val="both"/>
        <w:rPr>
          <w:rFonts w:ascii="Arial" w:hAnsi="Arial" w:cs="Arial"/>
          <w:color w:val="000000"/>
        </w:rPr>
      </w:pPr>
      <w:r>
        <w:rPr>
          <w:rFonts w:ascii="Arial" w:hAnsi="Arial" w:cs="Arial"/>
          <w:color w:val="000000"/>
          <w:position w:val="-2"/>
        </w:rPr>
        <w:t>3.16. Глава Администрации рассматривает подготовленный проект уведомления об отказе в выдаче разрешения на осуществление земляных работ и подписывает его.</w:t>
      </w:r>
    </w:p>
    <w:p w:rsidR="003247D5" w:rsidRDefault="003247D5" w:rsidP="003247D5">
      <w:pPr>
        <w:pStyle w:val="a4"/>
        <w:spacing w:before="0" w:beforeAutospacing="0" w:after="0" w:afterAutospacing="0"/>
        <w:ind w:firstLine="567"/>
        <w:jc w:val="both"/>
        <w:rPr>
          <w:rFonts w:ascii="Arial" w:hAnsi="Arial" w:cs="Arial"/>
          <w:color w:val="000000"/>
        </w:rPr>
      </w:pPr>
      <w:r>
        <w:rPr>
          <w:rFonts w:ascii="Arial" w:hAnsi="Arial" w:cs="Arial"/>
          <w:color w:val="000000"/>
          <w:position w:val="-2"/>
        </w:rPr>
        <w:t>3.17. Критерием принятия решения:</w:t>
      </w:r>
    </w:p>
    <w:p w:rsidR="003247D5" w:rsidRDefault="003247D5" w:rsidP="003247D5">
      <w:pPr>
        <w:pStyle w:val="a4"/>
        <w:spacing w:before="0" w:beforeAutospacing="0" w:after="0" w:afterAutospacing="0"/>
        <w:ind w:firstLine="567"/>
        <w:jc w:val="both"/>
        <w:rPr>
          <w:rFonts w:ascii="Arial" w:hAnsi="Arial" w:cs="Arial"/>
          <w:color w:val="000000"/>
        </w:rPr>
      </w:pPr>
      <w:r>
        <w:rPr>
          <w:rFonts w:ascii="Arial" w:hAnsi="Arial" w:cs="Arial"/>
          <w:color w:val="000000"/>
          <w:position w:val="-2"/>
        </w:rPr>
        <w:t>1) о формировании и направлении запросов - отсутствие документа, указанного в пункте 2.7 Административного регламента;</w:t>
      </w:r>
    </w:p>
    <w:p w:rsidR="003247D5" w:rsidRDefault="003247D5" w:rsidP="003247D5">
      <w:pPr>
        <w:pStyle w:val="a4"/>
        <w:spacing w:before="0" w:beforeAutospacing="0" w:after="0" w:afterAutospacing="0"/>
        <w:ind w:firstLine="567"/>
        <w:jc w:val="both"/>
        <w:rPr>
          <w:rFonts w:ascii="Arial" w:hAnsi="Arial" w:cs="Arial"/>
          <w:color w:val="000000"/>
        </w:rPr>
      </w:pPr>
      <w:r>
        <w:rPr>
          <w:rFonts w:ascii="Arial" w:hAnsi="Arial" w:cs="Arial"/>
          <w:color w:val="000000"/>
          <w:position w:val="-2"/>
        </w:rPr>
        <w:t>2) о предоставлении или отказе в предоставлении муниципальной услуги являются наличие или отсутствие оснований, указанных в пункте 2.11 Административного регламента.</w:t>
      </w:r>
    </w:p>
    <w:p w:rsidR="003247D5" w:rsidRDefault="003247D5" w:rsidP="003247D5">
      <w:pPr>
        <w:pStyle w:val="a4"/>
        <w:spacing w:before="0" w:beforeAutospacing="0" w:after="0" w:afterAutospacing="0"/>
        <w:ind w:firstLine="567"/>
        <w:jc w:val="both"/>
        <w:rPr>
          <w:rFonts w:ascii="Arial" w:hAnsi="Arial" w:cs="Arial"/>
          <w:color w:val="000000"/>
        </w:rPr>
      </w:pPr>
      <w:r>
        <w:rPr>
          <w:rFonts w:ascii="Arial" w:hAnsi="Arial" w:cs="Arial"/>
          <w:color w:val="000000"/>
          <w:position w:val="-2"/>
        </w:rPr>
        <w:t>3.18. Результатом административной процедуры является рассмотрение заявления и документов, необходимых для предоставления муниципальной услуги, формирование и направление запросов, принятие решения и подготовка результатов предоставления муниципальной услуги.</w:t>
      </w:r>
    </w:p>
    <w:p w:rsidR="003247D5" w:rsidRDefault="003247D5" w:rsidP="003247D5">
      <w:pPr>
        <w:pStyle w:val="a4"/>
        <w:spacing w:before="0" w:beforeAutospacing="0" w:after="0" w:afterAutospacing="0"/>
        <w:ind w:firstLine="567"/>
        <w:jc w:val="both"/>
        <w:rPr>
          <w:rFonts w:ascii="Arial" w:hAnsi="Arial" w:cs="Arial"/>
          <w:color w:val="000000"/>
        </w:rPr>
      </w:pPr>
      <w:r>
        <w:rPr>
          <w:rFonts w:ascii="Arial" w:hAnsi="Arial" w:cs="Arial"/>
          <w:color w:val="000000"/>
          <w:position w:val="-2"/>
        </w:rPr>
        <w:t>3.19. Способом фиксации результата выполнения административной процедуры является подписанное и зарегистрированное разрешение на осуществление земляных работ или уведомление об отказе в выдаче разрешения на осуществление земляных работ.</w:t>
      </w:r>
    </w:p>
    <w:p w:rsidR="003247D5" w:rsidRDefault="003247D5" w:rsidP="003247D5">
      <w:pPr>
        <w:pStyle w:val="a4"/>
        <w:spacing w:before="0" w:beforeAutospacing="0" w:after="0" w:afterAutospacing="0"/>
        <w:ind w:firstLine="567"/>
        <w:jc w:val="both"/>
        <w:rPr>
          <w:rFonts w:ascii="Arial" w:hAnsi="Arial" w:cs="Arial"/>
          <w:color w:val="000000"/>
        </w:rPr>
      </w:pPr>
      <w:r>
        <w:rPr>
          <w:rFonts w:ascii="Arial" w:hAnsi="Arial" w:cs="Arial"/>
          <w:color w:val="000000"/>
          <w:position w:val="-2"/>
        </w:rPr>
        <w:lastRenderedPageBreak/>
        <w:t>3.20. Продолжительность административной </w:t>
      </w:r>
      <w:r>
        <w:rPr>
          <w:rFonts w:ascii="Arial" w:hAnsi="Arial" w:cs="Arial"/>
          <w:color w:val="262626"/>
          <w:position w:val="-2"/>
        </w:rPr>
        <w:t>процедуры 7 дней</w:t>
      </w:r>
      <w:r>
        <w:rPr>
          <w:rFonts w:ascii="Arial" w:hAnsi="Arial" w:cs="Arial"/>
          <w:color w:val="FF0000"/>
          <w:position w:val="-2"/>
        </w:rPr>
        <w:t> </w:t>
      </w:r>
      <w:r>
        <w:rPr>
          <w:rFonts w:ascii="Arial" w:hAnsi="Arial" w:cs="Arial"/>
          <w:color w:val="000000"/>
          <w:position w:val="-2"/>
        </w:rPr>
        <w:t>со дня поступления зарегистрированного заявления и приложенных к нему документов ответственному исполнителю.</w:t>
      </w:r>
    </w:p>
    <w:p w:rsidR="003247D5" w:rsidRDefault="003247D5" w:rsidP="003247D5">
      <w:pPr>
        <w:pStyle w:val="a4"/>
        <w:spacing w:before="0" w:beforeAutospacing="0" w:after="0" w:afterAutospacing="0"/>
        <w:ind w:firstLine="567"/>
        <w:jc w:val="both"/>
        <w:rPr>
          <w:rFonts w:ascii="Arial" w:hAnsi="Arial" w:cs="Arial"/>
          <w:color w:val="000000"/>
        </w:rPr>
      </w:pPr>
      <w:r>
        <w:rPr>
          <w:rFonts w:ascii="Arial" w:hAnsi="Arial" w:cs="Arial"/>
          <w:b/>
          <w:bCs/>
          <w:color w:val="000000"/>
          <w:position w:val="-2"/>
        </w:rPr>
        <w:t>Выдача заявителю результата предоставления муниципальной услуги</w:t>
      </w:r>
    </w:p>
    <w:p w:rsidR="003247D5" w:rsidRDefault="003247D5" w:rsidP="003247D5">
      <w:pPr>
        <w:pStyle w:val="a4"/>
        <w:spacing w:before="0" w:beforeAutospacing="0" w:after="0" w:afterAutospacing="0"/>
        <w:ind w:firstLine="567"/>
        <w:jc w:val="both"/>
        <w:rPr>
          <w:rFonts w:ascii="Arial" w:hAnsi="Arial" w:cs="Arial"/>
          <w:color w:val="000000"/>
        </w:rPr>
      </w:pPr>
      <w:r>
        <w:rPr>
          <w:rFonts w:ascii="Arial" w:hAnsi="Arial" w:cs="Arial"/>
          <w:color w:val="000000"/>
          <w:position w:val="-2"/>
        </w:rPr>
        <w:t>3.21. Основанием для начала административной процедуры являются подписанные главой Администрации и зарегистрированные в установленном порядке разрешение на осуществление земляных работ или уведомление об отказе в выдаче разрешения на осуществление земляных работ.</w:t>
      </w:r>
    </w:p>
    <w:p w:rsidR="003247D5" w:rsidRDefault="003247D5" w:rsidP="003247D5">
      <w:pPr>
        <w:pStyle w:val="a4"/>
        <w:spacing w:before="0" w:beforeAutospacing="0" w:after="0" w:afterAutospacing="0"/>
        <w:ind w:firstLine="567"/>
        <w:jc w:val="both"/>
        <w:rPr>
          <w:rFonts w:ascii="Arial" w:hAnsi="Arial" w:cs="Arial"/>
          <w:color w:val="000000"/>
        </w:rPr>
      </w:pPr>
      <w:r>
        <w:rPr>
          <w:rFonts w:ascii="Arial" w:hAnsi="Arial" w:cs="Arial"/>
          <w:color w:val="000000"/>
          <w:position w:val="-2"/>
        </w:rPr>
        <w:t>3.22. Ответственный исполнитель в течение одного рабочего дня со дня подписания главой Администрации разрешения на осуществление земляных работ либо уведомления об отказе в выдаче разрешения на осуществление земляных работ, извещает заявителя по телефону о необходимости получения результата предоставления муниципальной услуги с указанием времени и места получения.</w:t>
      </w:r>
    </w:p>
    <w:p w:rsidR="003247D5" w:rsidRDefault="003247D5" w:rsidP="003247D5">
      <w:pPr>
        <w:pStyle w:val="a4"/>
        <w:spacing w:before="0" w:beforeAutospacing="0" w:after="0" w:afterAutospacing="0"/>
        <w:ind w:firstLine="567"/>
        <w:jc w:val="both"/>
        <w:rPr>
          <w:rFonts w:ascii="Arial" w:hAnsi="Arial" w:cs="Arial"/>
          <w:color w:val="000000"/>
        </w:rPr>
      </w:pPr>
      <w:r>
        <w:rPr>
          <w:rFonts w:ascii="Arial" w:hAnsi="Arial" w:cs="Arial"/>
          <w:color w:val="000000"/>
          <w:position w:val="-2"/>
        </w:rPr>
        <w:t>3.23. </w:t>
      </w:r>
      <w:proofErr w:type="gramStart"/>
      <w:r>
        <w:rPr>
          <w:rFonts w:ascii="Arial" w:hAnsi="Arial" w:cs="Arial"/>
          <w:color w:val="000000"/>
          <w:position w:val="-2"/>
        </w:rPr>
        <w:t>Результат предоставления муниципальной услуги, являющийся разрешением на осуществление земляных работ выдается</w:t>
      </w:r>
      <w:proofErr w:type="gramEnd"/>
      <w:r>
        <w:rPr>
          <w:rFonts w:ascii="Arial" w:hAnsi="Arial" w:cs="Arial"/>
          <w:color w:val="000000"/>
          <w:position w:val="-2"/>
        </w:rPr>
        <w:t xml:space="preserve"> заявителю в виде бумажного документа непосредственно при личном обращении в Администрацию.</w:t>
      </w:r>
    </w:p>
    <w:p w:rsidR="003247D5" w:rsidRDefault="003247D5" w:rsidP="003247D5">
      <w:pPr>
        <w:pStyle w:val="a4"/>
        <w:spacing w:before="0" w:beforeAutospacing="0" w:after="0" w:afterAutospacing="0"/>
        <w:ind w:firstLine="567"/>
        <w:jc w:val="both"/>
        <w:rPr>
          <w:rFonts w:ascii="Arial" w:hAnsi="Arial" w:cs="Arial"/>
          <w:color w:val="000000"/>
        </w:rPr>
      </w:pPr>
      <w:r>
        <w:rPr>
          <w:rFonts w:ascii="Arial" w:hAnsi="Arial" w:cs="Arial"/>
          <w:color w:val="000000"/>
          <w:position w:val="-2"/>
        </w:rPr>
        <w:t>Прибывший в назначенный день в Администрацию заявитель предъявляет документы, удостоверяющие личность.</w:t>
      </w:r>
    </w:p>
    <w:p w:rsidR="003247D5" w:rsidRDefault="003247D5" w:rsidP="003247D5">
      <w:pPr>
        <w:pStyle w:val="a4"/>
        <w:spacing w:before="0" w:beforeAutospacing="0" w:after="0" w:afterAutospacing="0"/>
        <w:ind w:firstLine="567"/>
        <w:jc w:val="both"/>
        <w:rPr>
          <w:rFonts w:ascii="Arial" w:hAnsi="Arial" w:cs="Arial"/>
          <w:color w:val="000000"/>
        </w:rPr>
      </w:pPr>
      <w:r>
        <w:rPr>
          <w:rFonts w:ascii="Arial" w:hAnsi="Arial" w:cs="Arial"/>
          <w:color w:val="000000"/>
          <w:position w:val="-2"/>
        </w:rPr>
        <w:t>Ответственный исполнитель проверяет предъявленные документы и предлагает заявителю проставить в журнале регистрации разрешений на осуществление земляных работ свои фамилию, имя, отчество (при наличии), подпись и дату получения результата предоставления муниципальной услуги (далее - отметка).</w:t>
      </w:r>
    </w:p>
    <w:p w:rsidR="003247D5" w:rsidRDefault="003247D5" w:rsidP="003247D5">
      <w:pPr>
        <w:pStyle w:val="a4"/>
        <w:spacing w:before="0" w:beforeAutospacing="0" w:after="0" w:afterAutospacing="0"/>
        <w:ind w:firstLine="567"/>
        <w:jc w:val="both"/>
        <w:rPr>
          <w:rFonts w:ascii="Arial" w:hAnsi="Arial" w:cs="Arial"/>
          <w:color w:val="000000"/>
        </w:rPr>
      </w:pPr>
      <w:proofErr w:type="gramStart"/>
      <w:r>
        <w:rPr>
          <w:rFonts w:ascii="Arial" w:hAnsi="Arial" w:cs="Arial"/>
          <w:color w:val="000000"/>
          <w:position w:val="-2"/>
        </w:rPr>
        <w:t>Результат предоставления муниципальной услуги, являющийся уведомлением об отказе в выдаче разрешения на осуществление земляных работ выдается</w:t>
      </w:r>
      <w:proofErr w:type="gramEnd"/>
      <w:r>
        <w:rPr>
          <w:rFonts w:ascii="Arial" w:hAnsi="Arial" w:cs="Arial"/>
          <w:color w:val="000000"/>
          <w:position w:val="-2"/>
        </w:rPr>
        <w:t xml:space="preserve"> заявителю одним из способов, указанных в заявлении:</w:t>
      </w:r>
    </w:p>
    <w:p w:rsidR="003247D5" w:rsidRDefault="003247D5" w:rsidP="003247D5">
      <w:pPr>
        <w:pStyle w:val="a4"/>
        <w:spacing w:before="0" w:beforeAutospacing="0" w:after="0" w:afterAutospacing="0"/>
        <w:ind w:firstLine="567"/>
        <w:jc w:val="both"/>
        <w:rPr>
          <w:rFonts w:ascii="Arial" w:hAnsi="Arial" w:cs="Arial"/>
          <w:color w:val="000000"/>
        </w:rPr>
      </w:pPr>
      <w:r>
        <w:rPr>
          <w:rFonts w:ascii="Arial" w:hAnsi="Arial" w:cs="Arial"/>
          <w:color w:val="000000"/>
          <w:position w:val="-2"/>
        </w:rPr>
        <w:t>а) документа на бумажном носителе, который заявитель получает непосредственно при личном обращении в Администрации;</w:t>
      </w:r>
    </w:p>
    <w:p w:rsidR="003247D5" w:rsidRDefault="003247D5" w:rsidP="003247D5">
      <w:pPr>
        <w:pStyle w:val="a4"/>
        <w:spacing w:before="0" w:beforeAutospacing="0" w:after="0" w:afterAutospacing="0"/>
        <w:ind w:firstLine="567"/>
        <w:jc w:val="both"/>
        <w:rPr>
          <w:rFonts w:ascii="Arial" w:hAnsi="Arial" w:cs="Arial"/>
          <w:color w:val="000000"/>
        </w:rPr>
      </w:pPr>
      <w:r>
        <w:rPr>
          <w:rFonts w:ascii="Arial" w:hAnsi="Arial" w:cs="Arial"/>
          <w:color w:val="000000"/>
          <w:position w:val="-2"/>
        </w:rPr>
        <w:t>б) документа на бумажном носителе, который заявитель получает непосредственно при личном обращении в МФЦ, в случае обращения за предоставлением муниципальной услуги через МФЦ;</w:t>
      </w:r>
    </w:p>
    <w:p w:rsidR="003247D5" w:rsidRDefault="003247D5" w:rsidP="003247D5">
      <w:pPr>
        <w:pStyle w:val="a4"/>
        <w:spacing w:before="0" w:beforeAutospacing="0" w:after="0" w:afterAutospacing="0"/>
        <w:ind w:firstLine="567"/>
        <w:jc w:val="both"/>
        <w:rPr>
          <w:rFonts w:ascii="Arial" w:hAnsi="Arial" w:cs="Arial"/>
          <w:color w:val="000000"/>
        </w:rPr>
      </w:pPr>
      <w:r>
        <w:rPr>
          <w:rFonts w:ascii="Arial" w:hAnsi="Arial" w:cs="Arial"/>
          <w:color w:val="000000"/>
          <w:position w:val="-2"/>
        </w:rPr>
        <w:t>в) в виде документа на бумажном носителе, который направляется заявителю посредством почтового отправления.</w:t>
      </w:r>
    </w:p>
    <w:p w:rsidR="003247D5" w:rsidRDefault="003247D5" w:rsidP="003247D5">
      <w:pPr>
        <w:pStyle w:val="a4"/>
        <w:spacing w:before="0" w:beforeAutospacing="0" w:after="0" w:afterAutospacing="0"/>
        <w:ind w:firstLine="567"/>
        <w:jc w:val="both"/>
        <w:rPr>
          <w:rFonts w:ascii="Arial" w:hAnsi="Arial" w:cs="Arial"/>
          <w:color w:val="000000"/>
        </w:rPr>
      </w:pPr>
      <w:r>
        <w:rPr>
          <w:rFonts w:ascii="Arial" w:hAnsi="Arial" w:cs="Arial"/>
          <w:color w:val="000000"/>
          <w:position w:val="-2"/>
        </w:rPr>
        <w:t>3.24. Критерием для выдачи результата предоставления муниципальной услуги является наличие зарегистрированного, в установленном в Администрации порядке делопроизводства, разрешения на осуществление земляных работ или уведомления об отказе в выдаче разрешения на осуществление земляных работ.</w:t>
      </w:r>
    </w:p>
    <w:p w:rsidR="003247D5" w:rsidRDefault="003247D5" w:rsidP="003247D5">
      <w:pPr>
        <w:pStyle w:val="a4"/>
        <w:spacing w:before="0" w:beforeAutospacing="0" w:after="0" w:afterAutospacing="0"/>
        <w:ind w:firstLine="567"/>
        <w:jc w:val="both"/>
        <w:rPr>
          <w:rFonts w:ascii="Arial" w:hAnsi="Arial" w:cs="Arial"/>
          <w:color w:val="000000"/>
        </w:rPr>
      </w:pPr>
      <w:r>
        <w:rPr>
          <w:rFonts w:ascii="Arial" w:hAnsi="Arial" w:cs="Arial"/>
          <w:color w:val="000000"/>
          <w:position w:val="-2"/>
        </w:rPr>
        <w:t>3.25. Результатом административной процедуры является выдача заявителю разрешения на осуществление земляных работ или уведомления об отказе в выдаче разрешения на осуществление земляных работ.</w:t>
      </w:r>
    </w:p>
    <w:p w:rsidR="003247D5" w:rsidRDefault="003247D5" w:rsidP="003247D5">
      <w:pPr>
        <w:pStyle w:val="a4"/>
        <w:spacing w:before="0" w:beforeAutospacing="0" w:after="0" w:afterAutospacing="0"/>
        <w:ind w:firstLine="567"/>
        <w:jc w:val="both"/>
        <w:rPr>
          <w:rFonts w:ascii="Arial" w:hAnsi="Arial" w:cs="Arial"/>
          <w:color w:val="000000"/>
        </w:rPr>
      </w:pPr>
      <w:r>
        <w:rPr>
          <w:rFonts w:ascii="Arial" w:hAnsi="Arial" w:cs="Arial"/>
          <w:color w:val="000000"/>
          <w:position w:val="-2"/>
        </w:rPr>
        <w:t>3.26. Способ фиксации - отметка о получении результата предоставления муниципальной услуги.</w:t>
      </w:r>
    </w:p>
    <w:p w:rsidR="003247D5" w:rsidRDefault="003247D5" w:rsidP="003247D5">
      <w:pPr>
        <w:pStyle w:val="bodytext"/>
        <w:spacing w:before="0" w:beforeAutospacing="0" w:after="0" w:afterAutospacing="0"/>
        <w:ind w:right="40" w:firstLine="567"/>
        <w:jc w:val="both"/>
        <w:rPr>
          <w:rFonts w:ascii="Arial" w:hAnsi="Arial" w:cs="Arial"/>
          <w:color w:val="000000"/>
        </w:rPr>
      </w:pPr>
      <w:r>
        <w:rPr>
          <w:rFonts w:ascii="Arial" w:hAnsi="Arial" w:cs="Arial"/>
          <w:color w:val="000000"/>
          <w:position w:val="-2"/>
        </w:rPr>
        <w:t>3.27. Продолжительность </w:t>
      </w:r>
      <w:r>
        <w:rPr>
          <w:rFonts w:ascii="Arial" w:hAnsi="Arial" w:cs="Arial"/>
          <w:color w:val="262626"/>
          <w:position w:val="-2"/>
        </w:rPr>
        <w:t>административной процедуры 1 день</w:t>
      </w:r>
      <w:r>
        <w:rPr>
          <w:rFonts w:ascii="Arial" w:hAnsi="Arial" w:cs="Arial"/>
          <w:color w:val="FF0000"/>
          <w:position w:val="-2"/>
        </w:rPr>
        <w:t> </w:t>
      </w:r>
      <w:r>
        <w:rPr>
          <w:rFonts w:ascii="Arial" w:hAnsi="Arial" w:cs="Arial"/>
          <w:color w:val="000000"/>
          <w:position w:val="-2"/>
        </w:rPr>
        <w:t>со дня подписания главой Администрации разрешения на осуществление земляных работ или уведомления об отказе в выдаче разрешения на осуществление земляных работ.</w:t>
      </w:r>
    </w:p>
    <w:p w:rsidR="003247D5" w:rsidRDefault="003247D5" w:rsidP="003247D5">
      <w:pPr>
        <w:pStyle w:val="a4"/>
        <w:spacing w:before="0" w:beforeAutospacing="0" w:after="0" w:afterAutospacing="0"/>
        <w:ind w:firstLine="567"/>
        <w:jc w:val="both"/>
        <w:rPr>
          <w:rFonts w:ascii="Arial" w:hAnsi="Arial" w:cs="Arial"/>
          <w:color w:val="000000"/>
        </w:rPr>
      </w:pPr>
      <w:r>
        <w:rPr>
          <w:rFonts w:ascii="Arial" w:hAnsi="Arial" w:cs="Arial"/>
          <w:b/>
          <w:bCs/>
          <w:color w:val="000000"/>
          <w:position w:val="-2"/>
        </w:rPr>
        <w:t>Особенности предоставления муниципальной услуги в МФЦ</w:t>
      </w:r>
    </w:p>
    <w:p w:rsidR="003247D5" w:rsidRDefault="003247D5" w:rsidP="003247D5">
      <w:pPr>
        <w:pStyle w:val="a4"/>
        <w:spacing w:before="0" w:beforeAutospacing="0" w:after="0" w:afterAutospacing="0"/>
        <w:ind w:firstLine="567"/>
        <w:jc w:val="both"/>
        <w:rPr>
          <w:rFonts w:ascii="Arial" w:hAnsi="Arial" w:cs="Arial"/>
          <w:color w:val="000000"/>
        </w:rPr>
      </w:pPr>
      <w:r>
        <w:rPr>
          <w:rFonts w:ascii="Arial" w:hAnsi="Arial" w:cs="Arial"/>
          <w:color w:val="000000"/>
          <w:position w:val="-2"/>
        </w:rPr>
        <w:t>3.28. Заявление и документы, необходимые для предоставления муниципальной услуги, могут быть поданы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3247D5" w:rsidRDefault="003247D5" w:rsidP="003247D5">
      <w:pPr>
        <w:pStyle w:val="a4"/>
        <w:spacing w:before="0" w:beforeAutospacing="0" w:after="0" w:afterAutospacing="0"/>
        <w:ind w:firstLine="567"/>
        <w:jc w:val="both"/>
        <w:rPr>
          <w:rFonts w:ascii="Arial" w:hAnsi="Arial" w:cs="Arial"/>
          <w:color w:val="000000"/>
        </w:rPr>
      </w:pPr>
      <w:r>
        <w:rPr>
          <w:rFonts w:ascii="Arial" w:hAnsi="Arial" w:cs="Arial"/>
          <w:color w:val="000000"/>
          <w:position w:val="-2"/>
        </w:rPr>
        <w:t>Специалист МФЦ принимает от заявителя указанные документы, регистрирует их.</w:t>
      </w:r>
    </w:p>
    <w:p w:rsidR="003247D5" w:rsidRDefault="003247D5" w:rsidP="003247D5">
      <w:pPr>
        <w:pStyle w:val="a4"/>
        <w:spacing w:before="0" w:beforeAutospacing="0" w:after="0" w:afterAutospacing="0"/>
        <w:ind w:firstLine="567"/>
        <w:jc w:val="both"/>
        <w:rPr>
          <w:rFonts w:ascii="Arial" w:hAnsi="Arial" w:cs="Arial"/>
          <w:color w:val="000000"/>
        </w:rPr>
      </w:pPr>
      <w:r>
        <w:rPr>
          <w:rFonts w:ascii="Arial" w:hAnsi="Arial" w:cs="Arial"/>
          <w:color w:val="000000"/>
          <w:position w:val="-2"/>
        </w:rPr>
        <w:t>При приеме у заявителя заявления и документов, необходимых для предоставления муниципальной услуги, специалист МФЦ:</w:t>
      </w:r>
    </w:p>
    <w:p w:rsidR="003247D5" w:rsidRDefault="003247D5" w:rsidP="003247D5">
      <w:pPr>
        <w:pStyle w:val="a4"/>
        <w:spacing w:before="0" w:beforeAutospacing="0" w:after="0" w:afterAutospacing="0"/>
        <w:ind w:firstLine="567"/>
        <w:jc w:val="both"/>
        <w:rPr>
          <w:rFonts w:ascii="Arial" w:hAnsi="Arial" w:cs="Arial"/>
          <w:color w:val="000000"/>
        </w:rPr>
      </w:pPr>
      <w:r>
        <w:rPr>
          <w:rFonts w:ascii="Arial" w:hAnsi="Arial" w:cs="Arial"/>
          <w:color w:val="000000"/>
          <w:position w:val="-2"/>
        </w:rPr>
        <w:t>- проверяет правильность заполнения заявления в соответствии с требованиями, установленными законодательством Российской Федерации и комплектность документов;</w:t>
      </w:r>
    </w:p>
    <w:p w:rsidR="003247D5" w:rsidRDefault="003247D5" w:rsidP="003247D5">
      <w:pPr>
        <w:pStyle w:val="a4"/>
        <w:spacing w:before="0" w:beforeAutospacing="0" w:after="0" w:afterAutospacing="0"/>
        <w:ind w:firstLine="567"/>
        <w:jc w:val="both"/>
        <w:rPr>
          <w:rFonts w:ascii="Arial" w:hAnsi="Arial" w:cs="Arial"/>
          <w:color w:val="000000"/>
        </w:rPr>
      </w:pPr>
      <w:r>
        <w:rPr>
          <w:rFonts w:ascii="Arial" w:hAnsi="Arial" w:cs="Arial"/>
          <w:color w:val="000000"/>
          <w:position w:val="-2"/>
        </w:rPr>
        <w:lastRenderedPageBreak/>
        <w:t xml:space="preserve">- выдает расписку о принятии заявления с описью представленных документов и указанием </w:t>
      </w:r>
      <w:proofErr w:type="gramStart"/>
      <w:r>
        <w:rPr>
          <w:rFonts w:ascii="Arial" w:hAnsi="Arial" w:cs="Arial"/>
          <w:color w:val="000000"/>
          <w:position w:val="-2"/>
        </w:rPr>
        <w:t>срока получения результата предоставления муниципальной услуги</w:t>
      </w:r>
      <w:proofErr w:type="gramEnd"/>
      <w:r>
        <w:rPr>
          <w:rFonts w:ascii="Arial" w:hAnsi="Arial" w:cs="Arial"/>
          <w:color w:val="000000"/>
          <w:position w:val="-2"/>
        </w:rPr>
        <w:t>.</w:t>
      </w:r>
    </w:p>
    <w:p w:rsidR="003247D5" w:rsidRDefault="003247D5" w:rsidP="003247D5">
      <w:pPr>
        <w:pStyle w:val="a4"/>
        <w:spacing w:before="0" w:beforeAutospacing="0" w:after="0" w:afterAutospacing="0"/>
        <w:ind w:firstLine="567"/>
        <w:jc w:val="both"/>
        <w:rPr>
          <w:rFonts w:ascii="Arial" w:hAnsi="Arial" w:cs="Arial"/>
          <w:color w:val="000000"/>
        </w:rPr>
      </w:pPr>
      <w:r>
        <w:rPr>
          <w:rFonts w:ascii="Arial" w:hAnsi="Arial" w:cs="Arial"/>
          <w:color w:val="000000"/>
          <w:position w:val="-2"/>
        </w:rPr>
        <w:t>3.29. Срок выполнения данного административного действия не более 30 минут.</w:t>
      </w:r>
    </w:p>
    <w:p w:rsidR="003247D5" w:rsidRDefault="003247D5" w:rsidP="003247D5">
      <w:pPr>
        <w:pStyle w:val="a4"/>
        <w:spacing w:before="0" w:beforeAutospacing="0" w:after="0" w:afterAutospacing="0"/>
        <w:ind w:firstLine="567"/>
        <w:jc w:val="both"/>
        <w:rPr>
          <w:rFonts w:ascii="Arial" w:hAnsi="Arial" w:cs="Arial"/>
          <w:color w:val="000000"/>
        </w:rPr>
      </w:pPr>
      <w:r>
        <w:rPr>
          <w:rFonts w:ascii="Arial" w:hAnsi="Arial" w:cs="Arial"/>
          <w:color w:val="000000"/>
          <w:position w:val="-2"/>
        </w:rPr>
        <w:t>3.30. Передачу и доставку заявления и документов, необходимых для предоставления муниципальной услуги, из МФЦ в Администрацию осуществляет специалист МФЦ - курьер (далее курьер) не позднее одного рабочего дня, следующего за днем регистрации заявления и документов, необходимых для предоставления муниципальной услуги.</w:t>
      </w:r>
    </w:p>
    <w:p w:rsidR="003247D5" w:rsidRDefault="003247D5" w:rsidP="003247D5">
      <w:pPr>
        <w:pStyle w:val="a4"/>
        <w:spacing w:before="0" w:beforeAutospacing="0" w:after="0" w:afterAutospacing="0"/>
        <w:ind w:firstLine="567"/>
        <w:jc w:val="both"/>
        <w:rPr>
          <w:rFonts w:ascii="Arial" w:hAnsi="Arial" w:cs="Arial"/>
          <w:color w:val="000000"/>
        </w:rPr>
      </w:pPr>
      <w:r>
        <w:rPr>
          <w:rFonts w:ascii="Arial" w:hAnsi="Arial" w:cs="Arial"/>
          <w:color w:val="000000"/>
          <w:position w:val="-2"/>
        </w:rPr>
        <w:t>3.31. Специалист Администрации, ответственный за прием и регистрацию заявления и документов, необходимых для предоставления муниципальной услуги, регистрирует заявление и приложенные к нему документы в установленном порядке в день передачи их курьером из МФЦ в Администрацию.</w:t>
      </w:r>
    </w:p>
    <w:p w:rsidR="003247D5" w:rsidRDefault="003247D5" w:rsidP="003247D5">
      <w:pPr>
        <w:pStyle w:val="a4"/>
        <w:spacing w:before="0" w:beforeAutospacing="0" w:after="0" w:afterAutospacing="0"/>
        <w:ind w:firstLine="567"/>
        <w:jc w:val="both"/>
        <w:rPr>
          <w:rFonts w:ascii="Arial" w:hAnsi="Arial" w:cs="Arial"/>
          <w:color w:val="000000"/>
        </w:rPr>
      </w:pPr>
      <w:r>
        <w:rPr>
          <w:rFonts w:ascii="Arial" w:hAnsi="Arial" w:cs="Arial"/>
          <w:color w:val="000000"/>
          <w:position w:val="-2"/>
        </w:rPr>
        <w:t>3.32. Результат предоставления муниципальной услуги, указанный в подпункте 2 пункта 2.3 Административного регламента, направляется заявителю способом, указанным им в заявлении.</w:t>
      </w:r>
    </w:p>
    <w:p w:rsidR="003247D5" w:rsidRDefault="003247D5" w:rsidP="003247D5">
      <w:pPr>
        <w:pStyle w:val="a4"/>
        <w:spacing w:before="0" w:beforeAutospacing="0" w:after="0" w:afterAutospacing="0"/>
        <w:ind w:firstLine="567"/>
        <w:jc w:val="both"/>
        <w:rPr>
          <w:rFonts w:ascii="Arial" w:hAnsi="Arial" w:cs="Arial"/>
          <w:color w:val="000000"/>
        </w:rPr>
      </w:pPr>
      <w:proofErr w:type="gramStart"/>
      <w:r>
        <w:rPr>
          <w:rFonts w:ascii="Arial" w:hAnsi="Arial" w:cs="Arial"/>
          <w:color w:val="000000"/>
          <w:position w:val="-2"/>
        </w:rPr>
        <w:t>При наличии в заявлении указания о выдаче результата предоставления муниципальной услуги, указанного в подпункте 2 пункта 2.3 Административного регламента, через МФЦ по месту представления заявления и документов, необходимых для предоставления муниципальной услуги, Администрация обеспечивает передачу документа в МФЦ для выдачи заявителю в течение срока предоставления муниципальной услуги, указанного в пункте 2.4 Административного регламента.</w:t>
      </w:r>
      <w:proofErr w:type="gramEnd"/>
    </w:p>
    <w:p w:rsidR="003247D5" w:rsidRDefault="003247D5" w:rsidP="003247D5">
      <w:pPr>
        <w:pStyle w:val="a4"/>
        <w:spacing w:before="0" w:beforeAutospacing="0" w:after="0" w:afterAutospacing="0"/>
        <w:ind w:firstLine="567"/>
        <w:jc w:val="both"/>
        <w:rPr>
          <w:rFonts w:ascii="Arial" w:hAnsi="Arial" w:cs="Arial"/>
          <w:color w:val="000000"/>
        </w:rPr>
      </w:pPr>
      <w:r>
        <w:rPr>
          <w:rFonts w:ascii="Arial" w:hAnsi="Arial" w:cs="Arial"/>
          <w:color w:val="000000"/>
          <w:position w:val="-2"/>
        </w:rPr>
        <w:t>3.33.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уполномоченного представителя заявителя, в случае подачи заявления и документов, необходимых для предоставления муниципальной услуги, уполномоченным представителем заявителя. Заявителю выдается результат предоставления муниципальной услуги под подпись с указанием даты его получения.</w:t>
      </w:r>
    </w:p>
    <w:p w:rsidR="003247D5" w:rsidRDefault="003247D5" w:rsidP="003247D5">
      <w:pPr>
        <w:pStyle w:val="a4"/>
        <w:spacing w:before="0" w:beforeAutospacing="0" w:after="0" w:afterAutospacing="0"/>
        <w:ind w:firstLine="567"/>
        <w:jc w:val="both"/>
        <w:rPr>
          <w:rFonts w:ascii="Arial" w:hAnsi="Arial" w:cs="Arial"/>
          <w:color w:val="000000"/>
        </w:rPr>
      </w:pPr>
      <w:r>
        <w:rPr>
          <w:rFonts w:ascii="Arial" w:hAnsi="Arial" w:cs="Arial"/>
          <w:color w:val="000000"/>
          <w:position w:val="-2"/>
        </w:rPr>
        <w:t xml:space="preserve">3.34. В случае неявки заявителя в МФЦ в течение 30 (тридцати) дней со дня </w:t>
      </w:r>
      <w:proofErr w:type="gramStart"/>
      <w:r>
        <w:rPr>
          <w:rFonts w:ascii="Arial" w:hAnsi="Arial" w:cs="Arial"/>
          <w:color w:val="000000"/>
          <w:position w:val="-2"/>
        </w:rPr>
        <w:t>окончания срока получения результата предоставления муниципальной</w:t>
      </w:r>
      <w:proofErr w:type="gramEnd"/>
      <w:r>
        <w:rPr>
          <w:rFonts w:ascii="Arial" w:hAnsi="Arial" w:cs="Arial"/>
          <w:color w:val="000000"/>
          <w:position w:val="-2"/>
        </w:rPr>
        <w:t xml:space="preserve"> услуги, МФЦ курьером отправляет результат предоставления муниципальной услуги в Администрацию под подпись с сопроводительным письмом.</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b/>
          <w:bCs/>
          <w:color w:val="00000A"/>
          <w:position w:val="-2"/>
        </w:rPr>
        <w:t>Порядок исправления допущенных опечаток и ошибок в выданных в результате предоставления муниципальной услуги документах</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color w:val="00000A"/>
          <w:position w:val="-2"/>
        </w:rPr>
        <w:t>3.35.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color w:val="00000A"/>
          <w:position w:val="-2"/>
        </w:rPr>
        <w:t>3.36. При обращении об исправлении технической ошибки заявитель представляет:</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color w:val="00000A"/>
          <w:position w:val="-2"/>
        </w:rPr>
        <w:t>- заявление об исправлении технической ошибки;</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color w:val="00000A"/>
          <w:position w:val="-2"/>
        </w:rPr>
        <w:t>- документы, подтверждающие наличие в выданном в результате предоставления муниципальной услуги документе технической ошибки.</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color w:val="00000A"/>
          <w:position w:val="-2"/>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color w:val="00000A"/>
          <w:position w:val="-2"/>
        </w:rPr>
        <w:t>3.37.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color w:val="00000A"/>
          <w:position w:val="-2"/>
        </w:rPr>
        <w:t>3.38.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color w:val="00000A"/>
          <w:position w:val="-2"/>
        </w:rPr>
        <w:t>3.39.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color w:val="00000A"/>
          <w:position w:val="-2"/>
        </w:rPr>
        <w:lastRenderedPageBreak/>
        <w:t>3.40.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w:t>
      </w:r>
      <w:r>
        <w:rPr>
          <w:rFonts w:ascii="Arial" w:hAnsi="Arial" w:cs="Arial"/>
          <w:i/>
          <w:iCs/>
          <w:color w:val="00000A"/>
          <w:position w:val="-2"/>
        </w:rPr>
        <w:t> </w:t>
      </w:r>
      <w:r>
        <w:rPr>
          <w:rFonts w:ascii="Arial" w:hAnsi="Arial" w:cs="Arial"/>
          <w:color w:val="00000A"/>
          <w:position w:val="-2"/>
        </w:rPr>
        <w:t>разрешения на осуществление земляных работ</w:t>
      </w:r>
      <w:r>
        <w:rPr>
          <w:rFonts w:ascii="Arial" w:hAnsi="Arial" w:cs="Arial"/>
          <w:b/>
          <w:bCs/>
          <w:color w:val="000000"/>
          <w:position w:val="-2"/>
        </w:rPr>
        <w:t> </w:t>
      </w:r>
      <w:r>
        <w:rPr>
          <w:rFonts w:ascii="Arial" w:hAnsi="Arial" w:cs="Arial"/>
          <w:color w:val="000000"/>
          <w:position w:val="-2"/>
        </w:rPr>
        <w:t>либо уведомления об отказе в выдаче </w:t>
      </w:r>
      <w:r>
        <w:rPr>
          <w:rFonts w:ascii="Arial" w:hAnsi="Arial" w:cs="Arial"/>
          <w:color w:val="00000A"/>
          <w:position w:val="-2"/>
        </w:rPr>
        <w:t>разрешения на осуществление земляных работ.</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color w:val="00000A"/>
          <w:position w:val="-2"/>
        </w:rPr>
        <w:t xml:space="preserve">3.41. </w:t>
      </w:r>
      <w:proofErr w:type="gramStart"/>
      <w:r>
        <w:rPr>
          <w:rFonts w:ascii="Arial" w:hAnsi="Arial" w:cs="Arial"/>
          <w:color w:val="00000A"/>
          <w:position w:val="-2"/>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color w:val="00000A"/>
          <w:position w:val="-2"/>
        </w:rPr>
        <w:t xml:space="preserve">3.42. </w:t>
      </w:r>
      <w:proofErr w:type="gramStart"/>
      <w:r>
        <w:rPr>
          <w:rFonts w:ascii="Arial" w:hAnsi="Arial" w:cs="Arial"/>
          <w:color w:val="00000A"/>
          <w:position w:val="-2"/>
        </w:rPr>
        <w:t>Ответственный исполнитель передает подготовленное разрешение на осуществление земляных работ </w:t>
      </w:r>
      <w:r>
        <w:rPr>
          <w:rFonts w:ascii="Arial" w:hAnsi="Arial" w:cs="Arial"/>
          <w:color w:val="000000"/>
          <w:position w:val="-2"/>
        </w:rPr>
        <w:t>или уведомление об отказе в выдаче </w:t>
      </w:r>
      <w:r>
        <w:rPr>
          <w:rFonts w:ascii="Arial" w:hAnsi="Arial" w:cs="Arial"/>
          <w:color w:val="00000A"/>
          <w:position w:val="-2"/>
        </w:rPr>
        <w:t>разрешения на осуществление земляных работ,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roofErr w:type="gramEnd"/>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color w:val="00000A"/>
          <w:position w:val="-2"/>
        </w:rPr>
        <w:t>3.43. Глава Администрации подписывает разрешение на осуществление земляных работ </w:t>
      </w:r>
      <w:r>
        <w:rPr>
          <w:rFonts w:ascii="Arial" w:hAnsi="Arial" w:cs="Arial"/>
          <w:color w:val="000000"/>
          <w:position w:val="-2"/>
        </w:rPr>
        <w:t>или уведомление об отказе в выдаче </w:t>
      </w:r>
      <w:r>
        <w:rPr>
          <w:rFonts w:ascii="Arial" w:hAnsi="Arial" w:cs="Arial"/>
          <w:color w:val="00000A"/>
          <w:position w:val="-2"/>
        </w:rPr>
        <w:t>разрешения на осуществление земляных работ,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color w:val="00000A"/>
          <w:position w:val="-2"/>
        </w:rPr>
        <w:t xml:space="preserve">3.44. </w:t>
      </w:r>
      <w:proofErr w:type="gramStart"/>
      <w:r>
        <w:rPr>
          <w:rFonts w:ascii="Arial" w:hAnsi="Arial" w:cs="Arial"/>
          <w:color w:val="00000A"/>
          <w:position w:val="-2"/>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roofErr w:type="gramEnd"/>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color w:val="00000A"/>
          <w:position w:val="-2"/>
        </w:rPr>
        <w:t>3.45.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proofErr w:type="gramStart"/>
      <w:r>
        <w:rPr>
          <w:rFonts w:ascii="Arial" w:hAnsi="Arial" w:cs="Arial"/>
          <w:color w:val="00000A"/>
          <w:position w:val="-2"/>
        </w:rPr>
        <w:t>а) в случае наличия технической ошибки в выданном в результате предоставления муниципальной услуги документе - разрешение на осуществление земляных работ </w:t>
      </w:r>
      <w:r>
        <w:rPr>
          <w:rFonts w:ascii="Arial" w:hAnsi="Arial" w:cs="Arial"/>
          <w:color w:val="000000"/>
          <w:position w:val="-2"/>
        </w:rPr>
        <w:t>либо уведомление об отказе в выдаче </w:t>
      </w:r>
      <w:r>
        <w:rPr>
          <w:rFonts w:ascii="Arial" w:hAnsi="Arial" w:cs="Arial"/>
          <w:color w:val="00000A"/>
          <w:position w:val="-2"/>
        </w:rPr>
        <w:t>разрешения на осуществление земляных работ;</w:t>
      </w:r>
      <w:proofErr w:type="gramEnd"/>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proofErr w:type="gramStart"/>
      <w:r>
        <w:rPr>
          <w:rFonts w:ascii="Arial" w:hAnsi="Arial" w:cs="Arial"/>
          <w:color w:val="00000A"/>
          <w:position w:val="-2"/>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color w:val="00000A"/>
          <w:position w:val="-2"/>
        </w:rPr>
        <w:t>3.46.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proofErr w:type="gramStart"/>
      <w:r>
        <w:rPr>
          <w:rFonts w:ascii="Arial" w:hAnsi="Arial" w:cs="Arial"/>
          <w:color w:val="00000A"/>
          <w:position w:val="-2"/>
        </w:rPr>
        <w:t>а) в случае наличия технической ошибки в выданном в результате предоставления муниципальной услуги документе - разрешения на осуществление земляных работ </w:t>
      </w:r>
      <w:r>
        <w:rPr>
          <w:rFonts w:ascii="Arial" w:hAnsi="Arial" w:cs="Arial"/>
          <w:color w:val="000000"/>
          <w:position w:val="-2"/>
        </w:rPr>
        <w:t>либо уведомления об отказе в выдаче </w:t>
      </w:r>
      <w:r>
        <w:rPr>
          <w:rFonts w:ascii="Arial" w:hAnsi="Arial" w:cs="Arial"/>
          <w:color w:val="00000A"/>
          <w:position w:val="-2"/>
        </w:rPr>
        <w:t>разрешения на осуществление земляных работ;</w:t>
      </w:r>
      <w:proofErr w:type="gramEnd"/>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proofErr w:type="gramStart"/>
      <w:r>
        <w:rPr>
          <w:rFonts w:ascii="Arial" w:hAnsi="Arial" w:cs="Arial"/>
          <w:color w:val="00000A"/>
          <w:position w:val="-2"/>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color w:val="00000A"/>
          <w:position w:val="-2"/>
        </w:rPr>
        <w:t> </w:t>
      </w:r>
    </w:p>
    <w:p w:rsidR="003247D5" w:rsidRDefault="003247D5" w:rsidP="003247D5">
      <w:pPr>
        <w:pStyle w:val="consplusnormal"/>
        <w:spacing w:before="0" w:beforeAutospacing="0" w:after="0" w:afterAutospacing="0"/>
        <w:ind w:firstLine="567"/>
        <w:jc w:val="center"/>
        <w:rPr>
          <w:rFonts w:ascii="Calibri" w:hAnsi="Calibri" w:cs="Calibri"/>
          <w:color w:val="00000A"/>
          <w:sz w:val="22"/>
          <w:szCs w:val="22"/>
        </w:rPr>
      </w:pPr>
      <w:r>
        <w:rPr>
          <w:rFonts w:ascii="Arial" w:hAnsi="Arial" w:cs="Arial"/>
          <w:b/>
          <w:bCs/>
          <w:color w:val="00000A"/>
          <w:position w:val="-2"/>
          <w:sz w:val="30"/>
          <w:szCs w:val="30"/>
        </w:rPr>
        <w:t xml:space="preserve">IV. Формы </w:t>
      </w:r>
      <w:proofErr w:type="gramStart"/>
      <w:r>
        <w:rPr>
          <w:rFonts w:ascii="Arial" w:hAnsi="Arial" w:cs="Arial"/>
          <w:b/>
          <w:bCs/>
          <w:color w:val="00000A"/>
          <w:position w:val="-2"/>
          <w:sz w:val="30"/>
          <w:szCs w:val="30"/>
        </w:rPr>
        <w:t>контроля за</w:t>
      </w:r>
      <w:proofErr w:type="gramEnd"/>
      <w:r>
        <w:rPr>
          <w:rFonts w:ascii="Arial" w:hAnsi="Arial" w:cs="Arial"/>
          <w:b/>
          <w:bCs/>
          <w:color w:val="00000A"/>
          <w:position w:val="-2"/>
          <w:sz w:val="30"/>
          <w:szCs w:val="30"/>
        </w:rPr>
        <w:t xml:space="preserve"> исполнением Административного регламента</w:t>
      </w:r>
    </w:p>
    <w:p w:rsidR="003247D5" w:rsidRDefault="003247D5" w:rsidP="003247D5">
      <w:pPr>
        <w:pStyle w:val="a4"/>
        <w:spacing w:before="0" w:beforeAutospacing="0" w:after="0" w:afterAutospacing="0"/>
        <w:ind w:firstLine="567"/>
        <w:jc w:val="both"/>
        <w:rPr>
          <w:rFonts w:ascii="Arial" w:hAnsi="Arial" w:cs="Arial"/>
          <w:color w:val="000000"/>
        </w:rPr>
      </w:pPr>
      <w:r>
        <w:rPr>
          <w:rFonts w:ascii="Arial" w:hAnsi="Arial" w:cs="Arial"/>
          <w:color w:val="000000"/>
          <w:position w:val="-2"/>
        </w:rPr>
        <w:t> </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color w:val="00000A"/>
          <w:position w:val="-2"/>
        </w:rPr>
        <w:t xml:space="preserve">4.1. </w:t>
      </w:r>
      <w:proofErr w:type="gramStart"/>
      <w:r>
        <w:rPr>
          <w:rFonts w:ascii="Arial" w:hAnsi="Arial" w:cs="Arial"/>
          <w:color w:val="00000A"/>
          <w:position w:val="-2"/>
        </w:rPr>
        <w:t>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w:t>
      </w:r>
      <w:r>
        <w:rPr>
          <w:rFonts w:ascii="Arial" w:hAnsi="Arial" w:cs="Arial"/>
          <w:color w:val="262626"/>
          <w:position w:val="-2"/>
        </w:rPr>
        <w:t xml:space="preserve">осуществляется постоянно главой администрации, а также </w:t>
      </w:r>
      <w:r>
        <w:rPr>
          <w:rFonts w:ascii="Arial" w:hAnsi="Arial" w:cs="Arial"/>
          <w:color w:val="262626"/>
          <w:position w:val="-2"/>
        </w:rPr>
        <w:lastRenderedPageBreak/>
        <w:t>муниципальными служащими, ответственными за выполнение административных действий, входящих</w:t>
      </w:r>
      <w:r>
        <w:rPr>
          <w:rFonts w:ascii="Arial" w:hAnsi="Arial" w:cs="Arial"/>
          <w:color w:val="00000A"/>
          <w:position w:val="-2"/>
        </w:rPr>
        <w:t> в состав административных процедур, в рамках своей компетенции.</w:t>
      </w:r>
      <w:proofErr w:type="gramEnd"/>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color w:val="00000A"/>
          <w:position w:val="-2"/>
        </w:rPr>
        <w:t>Текущий контроль осуществляется путем проведения проверок</w:t>
      </w:r>
      <w:r>
        <w:rPr>
          <w:rFonts w:ascii="Arial" w:hAnsi="Arial" w:cs="Arial"/>
          <w:color w:val="92D050"/>
          <w:position w:val="-2"/>
        </w:rPr>
        <w:t> </w:t>
      </w:r>
      <w:r>
        <w:rPr>
          <w:rFonts w:ascii="Arial" w:hAnsi="Arial" w:cs="Arial"/>
          <w:color w:val="00000A"/>
          <w:position w:val="-2"/>
        </w:rPr>
        <w:t>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color w:val="00000A"/>
          <w:position w:val="-2"/>
        </w:rPr>
        <w:t>4.2. В Администрации проводятся плановые и внеплановые проверки полноты и качества исполнения муниципальной услуги.</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proofErr w:type="gramStart"/>
      <w:r>
        <w:rPr>
          <w:rFonts w:ascii="Arial" w:hAnsi="Arial" w:cs="Arial"/>
          <w:color w:val="00000A"/>
          <w:position w:val="-2"/>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color w:val="00000A"/>
          <w:position w:val="-2"/>
        </w:rPr>
        <w:t>Периодичность осуществления проверок определяется главой Администрации.</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color w:val="00000A"/>
          <w:position w:val="-2"/>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color w:val="00000A"/>
          <w:position w:val="-2"/>
        </w:rPr>
        <w:t>Плановые и внеплановые проверки проводятся на основании распоряжений Администрации.</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color w:val="00000A"/>
          <w:position w:val="-2"/>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color w:val="00000A"/>
          <w:position w:val="-2"/>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color w:val="00000A"/>
          <w:position w:val="-2"/>
        </w:rPr>
        <w:t xml:space="preserve">4.5. Ответственные исполнители несут персональную ответственность </w:t>
      </w:r>
      <w:proofErr w:type="gramStart"/>
      <w:r>
        <w:rPr>
          <w:rFonts w:ascii="Arial" w:hAnsi="Arial" w:cs="Arial"/>
          <w:color w:val="00000A"/>
          <w:position w:val="-2"/>
        </w:rPr>
        <w:t>за</w:t>
      </w:r>
      <w:proofErr w:type="gramEnd"/>
      <w:r>
        <w:rPr>
          <w:rFonts w:ascii="Arial" w:hAnsi="Arial" w:cs="Arial"/>
          <w:color w:val="00000A"/>
          <w:position w:val="-2"/>
        </w:rPr>
        <w:t>:</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color w:val="00000A"/>
          <w:position w:val="-2"/>
        </w:rPr>
        <w:t>4.5.1. Соответствие результатов рассмотрения документов требованиям законодательства Российской Федерации;</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color w:val="00000A"/>
          <w:position w:val="-2"/>
        </w:rPr>
        <w:t>4.5.2. Соблюдение сроков выполнения административных процедур при предоставлении муниципальной услуги.</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color w:val="00000A"/>
          <w:position w:val="-2"/>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color w:val="00000A"/>
          <w:position w:val="-2"/>
        </w:rPr>
        <w:t> </w:t>
      </w:r>
    </w:p>
    <w:p w:rsidR="003247D5" w:rsidRDefault="003247D5" w:rsidP="003247D5">
      <w:pPr>
        <w:pStyle w:val="a4"/>
        <w:spacing w:before="0" w:beforeAutospacing="0" w:after="0" w:afterAutospacing="0"/>
        <w:ind w:firstLine="567"/>
        <w:jc w:val="center"/>
        <w:rPr>
          <w:rFonts w:ascii="Arial" w:hAnsi="Arial" w:cs="Arial"/>
          <w:color w:val="000000"/>
        </w:rPr>
      </w:pPr>
      <w:r>
        <w:rPr>
          <w:rFonts w:ascii="Arial" w:hAnsi="Arial" w:cs="Arial"/>
          <w:b/>
          <w:bCs/>
          <w:color w:val="000000"/>
          <w:position w:val="-2"/>
          <w:sz w:val="30"/>
          <w:szCs w:val="30"/>
        </w:rPr>
        <w:t>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3247D5" w:rsidRDefault="003247D5" w:rsidP="003247D5">
      <w:pPr>
        <w:pStyle w:val="a4"/>
        <w:spacing w:before="0" w:beforeAutospacing="0" w:after="0" w:afterAutospacing="0"/>
        <w:ind w:firstLine="567"/>
        <w:jc w:val="both"/>
        <w:rPr>
          <w:rFonts w:ascii="Arial" w:hAnsi="Arial" w:cs="Arial"/>
          <w:color w:val="000000"/>
        </w:rPr>
      </w:pPr>
      <w:r>
        <w:rPr>
          <w:rFonts w:ascii="Arial" w:hAnsi="Arial" w:cs="Arial"/>
          <w:color w:val="000000"/>
          <w:position w:val="-2"/>
        </w:rPr>
        <w:t> </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proofErr w:type="gramStart"/>
      <w:r>
        <w:rPr>
          <w:rFonts w:ascii="Arial" w:hAnsi="Arial" w:cs="Arial"/>
          <w:b/>
          <w:bCs/>
          <w:color w:val="00000A"/>
          <w:position w:val="-2"/>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3247D5" w:rsidRDefault="003247D5" w:rsidP="003247D5">
      <w:pPr>
        <w:pStyle w:val="a4"/>
        <w:spacing w:before="0" w:beforeAutospacing="0" w:after="0" w:afterAutospacing="0"/>
        <w:ind w:firstLine="567"/>
        <w:jc w:val="both"/>
        <w:rPr>
          <w:rFonts w:ascii="Arial" w:hAnsi="Arial" w:cs="Arial"/>
          <w:color w:val="000000"/>
        </w:rPr>
      </w:pPr>
      <w:r>
        <w:rPr>
          <w:rFonts w:ascii="Arial" w:hAnsi="Arial" w:cs="Arial"/>
          <w:color w:val="000000"/>
          <w:position w:val="-2"/>
        </w:rPr>
        <w:t> </w:t>
      </w:r>
    </w:p>
    <w:p w:rsidR="003247D5" w:rsidRDefault="003247D5" w:rsidP="003247D5">
      <w:pPr>
        <w:pStyle w:val="a4"/>
        <w:spacing w:before="0" w:beforeAutospacing="0" w:after="0" w:afterAutospacing="0"/>
        <w:ind w:firstLine="567"/>
        <w:jc w:val="both"/>
        <w:rPr>
          <w:rFonts w:ascii="Arial" w:hAnsi="Arial" w:cs="Arial"/>
          <w:color w:val="000000"/>
        </w:rPr>
      </w:pPr>
      <w:r>
        <w:rPr>
          <w:rFonts w:ascii="Arial" w:hAnsi="Arial" w:cs="Arial"/>
          <w:color w:val="000000"/>
          <w:position w:val="-2"/>
        </w:rPr>
        <w:t xml:space="preserve">5.1. </w:t>
      </w:r>
      <w:proofErr w:type="gramStart"/>
      <w:r>
        <w:rPr>
          <w:rFonts w:ascii="Arial" w:hAnsi="Arial" w:cs="Arial"/>
          <w:color w:val="000000"/>
          <w:position w:val="-2"/>
        </w:rPr>
        <w:t>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w:t>
      </w:r>
      <w:proofErr w:type="gramEnd"/>
    </w:p>
    <w:p w:rsidR="003247D5" w:rsidRDefault="003247D5" w:rsidP="003247D5">
      <w:pPr>
        <w:pStyle w:val="a4"/>
        <w:spacing w:before="0" w:beforeAutospacing="0" w:after="0" w:afterAutospacing="0"/>
        <w:ind w:firstLine="567"/>
        <w:jc w:val="both"/>
        <w:rPr>
          <w:rFonts w:ascii="Arial" w:hAnsi="Arial" w:cs="Arial"/>
          <w:color w:val="000000"/>
        </w:rPr>
      </w:pPr>
      <w:r>
        <w:rPr>
          <w:rFonts w:ascii="Arial" w:hAnsi="Arial" w:cs="Arial"/>
          <w:color w:val="000000"/>
          <w:position w:val="-2"/>
        </w:rPr>
        <w:t>5.1.1. в случаях, указанных в статье 11.1 Федерального закона от 27.07.2010 № 210-ФЗ «Об организации предоставления государственных и муниципальных услуг» (далее - ФЗ № 210-ФЗ), и в порядке, предусмотренном главой 2.1 ФЗ № 210-ФЗ.</w:t>
      </w:r>
    </w:p>
    <w:p w:rsidR="003247D5" w:rsidRDefault="003247D5" w:rsidP="003247D5">
      <w:pPr>
        <w:pStyle w:val="a4"/>
        <w:spacing w:before="0" w:beforeAutospacing="0" w:after="0" w:afterAutospacing="0"/>
        <w:ind w:firstLine="567"/>
        <w:jc w:val="both"/>
        <w:rPr>
          <w:rFonts w:ascii="Arial" w:hAnsi="Arial" w:cs="Arial"/>
          <w:color w:val="000000"/>
        </w:rPr>
      </w:pPr>
      <w:r>
        <w:rPr>
          <w:rFonts w:ascii="Arial" w:hAnsi="Arial" w:cs="Arial"/>
          <w:color w:val="000000"/>
          <w:position w:val="-2"/>
        </w:rPr>
        <w:t>5.1.2. в случае, указанном в части 3.2 статьи 11.2 ФЗ № 210-ФЗ, в антимонопольный орган, в порядке, установленном</w:t>
      </w:r>
      <w:r>
        <w:rPr>
          <w:rFonts w:ascii="Arial" w:hAnsi="Arial" w:cs="Arial"/>
          <w:color w:val="000000"/>
        </w:rPr>
        <w:t> следующими нормативными правовыми актами</w:t>
      </w:r>
      <w:r>
        <w:rPr>
          <w:rFonts w:ascii="Arial" w:hAnsi="Arial" w:cs="Arial"/>
          <w:color w:val="000000"/>
          <w:position w:val="-2"/>
        </w:rPr>
        <w:t>:</w:t>
      </w:r>
    </w:p>
    <w:p w:rsidR="003247D5" w:rsidRDefault="003247D5" w:rsidP="003247D5">
      <w:pPr>
        <w:pStyle w:val="a4"/>
        <w:spacing w:before="0" w:beforeAutospacing="0" w:after="0" w:afterAutospacing="0"/>
        <w:ind w:firstLine="567"/>
        <w:jc w:val="both"/>
        <w:rPr>
          <w:rFonts w:ascii="Arial" w:hAnsi="Arial" w:cs="Arial"/>
          <w:color w:val="000000"/>
        </w:rPr>
      </w:pPr>
      <w:r>
        <w:rPr>
          <w:rFonts w:ascii="Arial" w:hAnsi="Arial" w:cs="Arial"/>
          <w:color w:val="000000"/>
        </w:rPr>
        <w:t>- Федеральным законом от 26.07.2006 № 135-ФЗ «О защите конкуренции» (с последующими изменениями);</w:t>
      </w:r>
    </w:p>
    <w:p w:rsidR="003247D5" w:rsidRDefault="003247D5" w:rsidP="003247D5">
      <w:pPr>
        <w:pStyle w:val="a4"/>
        <w:spacing w:before="0" w:beforeAutospacing="0" w:after="0" w:afterAutospacing="0"/>
        <w:ind w:firstLine="567"/>
        <w:jc w:val="both"/>
        <w:rPr>
          <w:rFonts w:ascii="Arial" w:hAnsi="Arial" w:cs="Arial"/>
          <w:color w:val="000000"/>
        </w:rPr>
      </w:pPr>
      <w:r>
        <w:rPr>
          <w:rFonts w:ascii="Arial" w:hAnsi="Arial" w:cs="Arial"/>
          <w:color w:val="000000"/>
          <w:position w:val="-2"/>
        </w:rPr>
        <w:t>- </w:t>
      </w:r>
      <w:r>
        <w:rPr>
          <w:rFonts w:ascii="Arial" w:hAnsi="Arial" w:cs="Arial"/>
          <w:color w:val="000000"/>
        </w:rPr>
        <w:t xml:space="preserve">постановлением Правительства Российской Федерации от 17.04.2017 № 452 «Об исчерпывающем перечне процедур в сфере строительства сетей теплоснабжения и о </w:t>
      </w:r>
      <w:r>
        <w:rPr>
          <w:rFonts w:ascii="Arial" w:hAnsi="Arial" w:cs="Arial"/>
          <w:color w:val="000000"/>
        </w:rPr>
        <w:lastRenderedPageBreak/>
        <w:t>правилах внесения в него изменений и ведения реестра описаний процедур, указанных в исчерпывающем перечне процедур в сфере строительства сетей теплоснабжения» (с последующими изменениями);</w:t>
      </w:r>
    </w:p>
    <w:p w:rsidR="003247D5" w:rsidRDefault="003247D5" w:rsidP="003247D5">
      <w:pPr>
        <w:pStyle w:val="a4"/>
        <w:spacing w:before="0" w:beforeAutospacing="0" w:after="0" w:afterAutospacing="0"/>
        <w:ind w:firstLine="567"/>
        <w:jc w:val="both"/>
        <w:rPr>
          <w:rFonts w:ascii="Arial" w:hAnsi="Arial" w:cs="Arial"/>
          <w:color w:val="000000"/>
        </w:rPr>
      </w:pPr>
      <w:r>
        <w:rPr>
          <w:rFonts w:ascii="Arial" w:hAnsi="Arial" w:cs="Arial"/>
          <w:color w:val="000000"/>
        </w:rPr>
        <w:t xml:space="preserve">- постановлением Правительства Российской Федерации от 27.12.2016 № 1504 «Об исчерпывающем перечне процедур в сфере строительства объектов электросетевого хозяйства с уровнем напряжения ниже 35 </w:t>
      </w:r>
      <w:proofErr w:type="spellStart"/>
      <w:r>
        <w:rPr>
          <w:rFonts w:ascii="Arial" w:hAnsi="Arial" w:cs="Arial"/>
          <w:color w:val="000000"/>
        </w:rPr>
        <w:t>кВ</w:t>
      </w:r>
      <w:proofErr w:type="spellEnd"/>
      <w:r>
        <w:rPr>
          <w:rFonts w:ascii="Arial" w:hAnsi="Arial" w:cs="Arial"/>
          <w:color w:val="000000"/>
        </w:rPr>
        <w:t xml:space="preserve"> и о Правилах ведения реестра описаний указанных процедур» (с последующими изменениями);</w:t>
      </w:r>
    </w:p>
    <w:p w:rsidR="003247D5" w:rsidRDefault="003247D5" w:rsidP="003247D5">
      <w:pPr>
        <w:pStyle w:val="a4"/>
        <w:spacing w:before="0" w:beforeAutospacing="0" w:after="0" w:afterAutospacing="0"/>
        <w:ind w:firstLine="567"/>
        <w:jc w:val="both"/>
        <w:rPr>
          <w:rFonts w:ascii="Arial" w:hAnsi="Arial" w:cs="Arial"/>
          <w:color w:val="000000"/>
        </w:rPr>
      </w:pPr>
      <w:r>
        <w:rPr>
          <w:rFonts w:ascii="Arial" w:hAnsi="Arial" w:cs="Arial"/>
          <w:color w:val="000000"/>
        </w:rPr>
        <w:t>- постановлением Правительства Российской Федерации от 30.04.2014 № 403 «Об исчерпывающем перечне процедур в сфере жилищного строительства» (с последующими изменениями);</w:t>
      </w:r>
    </w:p>
    <w:p w:rsidR="003247D5" w:rsidRDefault="003247D5" w:rsidP="003247D5">
      <w:pPr>
        <w:pStyle w:val="a4"/>
        <w:spacing w:before="0" w:beforeAutospacing="0" w:after="0" w:afterAutospacing="0"/>
        <w:ind w:firstLine="567"/>
        <w:jc w:val="both"/>
        <w:rPr>
          <w:rFonts w:ascii="Arial" w:hAnsi="Arial" w:cs="Arial"/>
          <w:color w:val="000000"/>
        </w:rPr>
      </w:pPr>
      <w:r>
        <w:rPr>
          <w:rFonts w:ascii="Arial" w:hAnsi="Arial" w:cs="Arial"/>
          <w:color w:val="000000"/>
        </w:rPr>
        <w:t>- постановлением Правительства Российской Федерации от 28.03.2017 № 346 «Об исчерпывающем перечне процедур в сфере строительства объектов капитального строительства нежилого назначения и о Правилах ведения реестра описаний процедур, указанных в исчерпывающем перечне процедур в сфере строительства объектов капитального строительства нежилого назначения» (с последующими изменениями);</w:t>
      </w:r>
    </w:p>
    <w:p w:rsidR="003247D5" w:rsidRDefault="003247D5" w:rsidP="003247D5">
      <w:pPr>
        <w:pStyle w:val="a4"/>
        <w:spacing w:before="0" w:beforeAutospacing="0" w:after="0" w:afterAutospacing="0"/>
        <w:ind w:firstLine="567"/>
        <w:jc w:val="both"/>
        <w:rPr>
          <w:rFonts w:ascii="Arial" w:hAnsi="Arial" w:cs="Arial"/>
          <w:color w:val="000000"/>
        </w:rPr>
      </w:pPr>
      <w:r>
        <w:rPr>
          <w:rFonts w:ascii="Arial" w:hAnsi="Arial" w:cs="Arial"/>
          <w:color w:val="000000"/>
        </w:rPr>
        <w:t>- постановлением Правительства Российской Федерации от 07.11.2016 № 1138 «Об исчерпывающих перечнях процедур в сфере строительства объектов водоснабжения и водоотведения и правилах ведения реестров описаний процедур» (с последующими изменениями).</w:t>
      </w:r>
    </w:p>
    <w:p w:rsidR="003247D5" w:rsidRDefault="003247D5" w:rsidP="003247D5">
      <w:pPr>
        <w:pStyle w:val="a4"/>
        <w:spacing w:before="0" w:beforeAutospacing="0" w:after="0" w:afterAutospacing="0"/>
        <w:ind w:firstLine="567"/>
        <w:jc w:val="both"/>
        <w:rPr>
          <w:rFonts w:ascii="Arial" w:hAnsi="Arial" w:cs="Arial"/>
          <w:color w:val="000000"/>
        </w:rPr>
      </w:pPr>
      <w:r>
        <w:rPr>
          <w:rFonts w:ascii="Arial" w:hAnsi="Arial" w:cs="Arial"/>
          <w:color w:val="000000"/>
          <w:position w:val="-2"/>
        </w:rPr>
        <w:t>5.2. Заявитель имеет право на получение исчерпывающей информации и документов, необходимых для обоснования и рассмотрения жалобы.</w:t>
      </w:r>
    </w:p>
    <w:p w:rsidR="003247D5" w:rsidRDefault="003247D5" w:rsidP="003247D5">
      <w:pPr>
        <w:pStyle w:val="a4"/>
        <w:spacing w:before="0" w:beforeAutospacing="0" w:after="0" w:afterAutospacing="0"/>
        <w:ind w:firstLine="567"/>
        <w:jc w:val="both"/>
        <w:rPr>
          <w:rFonts w:ascii="Arial" w:hAnsi="Arial" w:cs="Arial"/>
          <w:color w:val="000000"/>
        </w:rPr>
      </w:pPr>
      <w:r>
        <w:rPr>
          <w:rFonts w:ascii="Arial" w:hAnsi="Arial" w:cs="Arial"/>
          <w:color w:val="000000"/>
          <w:position w:val="-2"/>
        </w:rPr>
        <w:t xml:space="preserve">5.3. В случае установления в ходе или по результатам </w:t>
      </w:r>
      <w:proofErr w:type="gramStart"/>
      <w:r>
        <w:rPr>
          <w:rFonts w:ascii="Arial" w:hAnsi="Arial" w:cs="Arial"/>
          <w:color w:val="000000"/>
          <w:position w:val="-2"/>
        </w:rPr>
        <w:t>рассмотрения жалобы признаков состава административного правонарушения</w:t>
      </w:r>
      <w:proofErr w:type="gramEnd"/>
      <w:r>
        <w:rPr>
          <w:rFonts w:ascii="Arial" w:hAnsi="Arial" w:cs="Arial"/>
          <w:color w:val="000000"/>
          <w:position w:val="-2"/>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3247D5" w:rsidRDefault="003247D5" w:rsidP="003247D5">
      <w:pPr>
        <w:pStyle w:val="a4"/>
        <w:spacing w:before="0" w:beforeAutospacing="0" w:after="0" w:afterAutospacing="0"/>
        <w:ind w:firstLine="567"/>
        <w:jc w:val="both"/>
        <w:rPr>
          <w:rFonts w:ascii="Arial" w:hAnsi="Arial" w:cs="Arial"/>
          <w:color w:val="000000"/>
        </w:rPr>
      </w:pPr>
      <w:r>
        <w:rPr>
          <w:rFonts w:ascii="Arial" w:hAnsi="Arial" w:cs="Arial"/>
          <w:color w:val="000000"/>
          <w:position w:val="-2"/>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b/>
          <w:bCs/>
          <w:color w:val="00000A"/>
          <w:position w:val="-2"/>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3247D5" w:rsidRDefault="003247D5" w:rsidP="003247D5">
      <w:pPr>
        <w:pStyle w:val="a4"/>
        <w:spacing w:before="0" w:beforeAutospacing="0" w:after="0" w:afterAutospacing="0"/>
        <w:ind w:firstLine="567"/>
        <w:jc w:val="both"/>
        <w:rPr>
          <w:rFonts w:ascii="Arial" w:hAnsi="Arial" w:cs="Arial"/>
          <w:color w:val="000000"/>
        </w:rPr>
      </w:pPr>
      <w:r>
        <w:rPr>
          <w:rFonts w:ascii="Arial" w:hAnsi="Arial" w:cs="Arial"/>
          <w:color w:val="000000"/>
          <w:position w:val="-2"/>
        </w:rPr>
        <w:t>5.5.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3247D5" w:rsidRDefault="003247D5" w:rsidP="003247D5">
      <w:pPr>
        <w:pStyle w:val="a4"/>
        <w:spacing w:before="0" w:beforeAutospacing="0" w:after="0" w:afterAutospacing="0"/>
        <w:ind w:firstLine="567"/>
        <w:jc w:val="both"/>
        <w:rPr>
          <w:rFonts w:ascii="Arial" w:hAnsi="Arial" w:cs="Arial"/>
          <w:color w:val="000000"/>
        </w:rPr>
      </w:pPr>
      <w:r>
        <w:rPr>
          <w:rFonts w:ascii="Arial" w:hAnsi="Arial" w:cs="Arial"/>
          <w:color w:val="000000"/>
          <w:position w:val="-2"/>
        </w:rPr>
        <w:t>5.6. Жалоба на решения и действия (бездействие) должностных лиц, муниципальных служащих Администрации подается главе Администрации.</w:t>
      </w:r>
    </w:p>
    <w:p w:rsidR="003247D5" w:rsidRDefault="003247D5" w:rsidP="003247D5">
      <w:pPr>
        <w:pStyle w:val="a4"/>
        <w:spacing w:before="0" w:beforeAutospacing="0" w:after="0" w:afterAutospacing="0"/>
        <w:ind w:firstLine="567"/>
        <w:jc w:val="both"/>
        <w:rPr>
          <w:rFonts w:ascii="Arial" w:hAnsi="Arial" w:cs="Arial"/>
          <w:color w:val="000000"/>
        </w:rPr>
      </w:pPr>
      <w:r>
        <w:rPr>
          <w:rFonts w:ascii="Arial" w:hAnsi="Arial" w:cs="Arial"/>
          <w:color w:val="000000"/>
          <w:position w:val="-2"/>
        </w:rPr>
        <w:t>5.7. Жалоба на решения и действия (бездействие) главы Администрации подается главе Администрации.</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b/>
          <w:bCs/>
          <w:color w:val="00000A"/>
          <w:position w:val="-2"/>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3247D5" w:rsidRDefault="003247D5" w:rsidP="003247D5">
      <w:pPr>
        <w:pStyle w:val="a4"/>
        <w:spacing w:before="0" w:beforeAutospacing="0" w:after="0" w:afterAutospacing="0"/>
        <w:ind w:firstLine="567"/>
        <w:jc w:val="both"/>
        <w:rPr>
          <w:rFonts w:ascii="Arial" w:hAnsi="Arial" w:cs="Arial"/>
          <w:color w:val="000000"/>
        </w:rPr>
      </w:pPr>
      <w:r>
        <w:rPr>
          <w:rFonts w:ascii="Arial" w:hAnsi="Arial" w:cs="Arial"/>
          <w:color w:val="000000"/>
          <w:position w:val="-2"/>
        </w:rPr>
        <w:t>5.8.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Региональном портале, а также в устной и (или) письменной форме.</w:t>
      </w:r>
    </w:p>
    <w:p w:rsidR="003247D5" w:rsidRDefault="003247D5" w:rsidP="003247D5">
      <w:pPr>
        <w:pStyle w:val="consplusnormal"/>
        <w:spacing w:before="0" w:beforeAutospacing="0" w:after="0" w:afterAutospacing="0"/>
        <w:ind w:firstLine="567"/>
        <w:jc w:val="both"/>
        <w:rPr>
          <w:rFonts w:ascii="Calibri" w:hAnsi="Calibri" w:cs="Calibri"/>
          <w:color w:val="00000A"/>
          <w:sz w:val="22"/>
          <w:szCs w:val="22"/>
        </w:rPr>
      </w:pPr>
      <w:r>
        <w:rPr>
          <w:rFonts w:ascii="Arial" w:hAnsi="Arial" w:cs="Arial"/>
          <w:b/>
          <w:bCs/>
          <w:color w:val="00000A"/>
          <w:position w:val="-2"/>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3247D5" w:rsidRDefault="003247D5" w:rsidP="003247D5">
      <w:pPr>
        <w:pStyle w:val="a4"/>
        <w:spacing w:before="0" w:beforeAutospacing="0" w:after="0" w:afterAutospacing="0"/>
        <w:ind w:firstLine="567"/>
        <w:jc w:val="both"/>
        <w:rPr>
          <w:rFonts w:ascii="Arial" w:hAnsi="Arial" w:cs="Arial"/>
          <w:color w:val="000000"/>
        </w:rPr>
      </w:pPr>
      <w:r>
        <w:rPr>
          <w:rFonts w:ascii="Arial" w:hAnsi="Arial" w:cs="Arial"/>
          <w:color w:val="000000"/>
          <w:position w:val="-2"/>
        </w:rPr>
        <w:t xml:space="preserve">5.9. Порядок досудебного (внесудебного) обжалования решений и действий (бездействия) органа, предоставляющего муниципальную услугу, а также его </w:t>
      </w:r>
      <w:r>
        <w:rPr>
          <w:rFonts w:ascii="Arial" w:hAnsi="Arial" w:cs="Arial"/>
          <w:color w:val="000000"/>
          <w:position w:val="-2"/>
        </w:rPr>
        <w:lastRenderedPageBreak/>
        <w:t>должностных лиц, муниципальных служащих регулируются следующими нормативными правовыми актами:</w:t>
      </w:r>
    </w:p>
    <w:p w:rsidR="003247D5" w:rsidRDefault="003247D5" w:rsidP="003247D5">
      <w:pPr>
        <w:pStyle w:val="a4"/>
        <w:spacing w:before="0" w:beforeAutospacing="0" w:after="0" w:afterAutospacing="0"/>
        <w:ind w:firstLine="567"/>
        <w:jc w:val="both"/>
        <w:rPr>
          <w:rFonts w:ascii="Arial" w:hAnsi="Arial" w:cs="Arial"/>
          <w:color w:val="000000"/>
        </w:rPr>
      </w:pPr>
      <w:r>
        <w:rPr>
          <w:rFonts w:ascii="Arial" w:hAnsi="Arial" w:cs="Arial"/>
          <w:color w:val="000000"/>
          <w:position w:val="-2"/>
        </w:rPr>
        <w:t>- ФЗ № 210-ФЗ;</w:t>
      </w:r>
    </w:p>
    <w:p w:rsidR="003247D5" w:rsidRDefault="003247D5" w:rsidP="003247D5">
      <w:pPr>
        <w:pStyle w:val="a4"/>
        <w:spacing w:before="0" w:beforeAutospacing="0" w:after="0" w:afterAutospacing="0"/>
        <w:ind w:firstLine="567"/>
        <w:jc w:val="both"/>
        <w:rPr>
          <w:rFonts w:ascii="Arial" w:hAnsi="Arial" w:cs="Arial"/>
          <w:color w:val="000000"/>
        </w:rPr>
      </w:pPr>
      <w:r>
        <w:rPr>
          <w:rFonts w:ascii="Arial" w:hAnsi="Arial" w:cs="Arial"/>
          <w:color w:val="000000"/>
          <w:position w:val="-2"/>
        </w:rPr>
        <w:t>- </w:t>
      </w:r>
      <w:r>
        <w:rPr>
          <w:rFonts w:ascii="Arial" w:hAnsi="Arial" w:cs="Arial"/>
          <w:color w:val="000000"/>
        </w:rPr>
        <w:t>Федеральный закон от 26.07.2006 №135-ФЗ «О защите конкуренции»</w:t>
      </w:r>
      <w:r>
        <w:rPr>
          <w:rFonts w:ascii="Arial" w:hAnsi="Arial" w:cs="Arial"/>
          <w:color w:val="000000"/>
          <w:position w:val="-2"/>
        </w:rPr>
        <w:t>;</w:t>
      </w:r>
    </w:p>
    <w:p w:rsidR="003247D5" w:rsidRDefault="003247D5" w:rsidP="003247D5">
      <w:pPr>
        <w:pStyle w:val="a4"/>
        <w:spacing w:before="0" w:beforeAutospacing="0" w:after="0" w:afterAutospacing="0"/>
        <w:ind w:firstLine="567"/>
        <w:jc w:val="both"/>
        <w:rPr>
          <w:rFonts w:ascii="Arial" w:hAnsi="Arial" w:cs="Arial"/>
          <w:color w:val="000000"/>
        </w:rPr>
      </w:pPr>
      <w:r>
        <w:rPr>
          <w:rFonts w:ascii="Arial" w:hAnsi="Arial" w:cs="Arial"/>
          <w:color w:val="000000"/>
          <w:position w:val="-2"/>
        </w:rPr>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3247D5" w:rsidRDefault="003247D5" w:rsidP="003247D5">
      <w:pPr>
        <w:pStyle w:val="a4"/>
        <w:spacing w:before="0" w:beforeAutospacing="0" w:after="0" w:afterAutospacing="0"/>
        <w:ind w:firstLine="567"/>
        <w:jc w:val="both"/>
        <w:rPr>
          <w:rFonts w:ascii="Arial" w:hAnsi="Arial" w:cs="Arial"/>
          <w:color w:val="000000"/>
        </w:rPr>
      </w:pPr>
      <w:r>
        <w:rPr>
          <w:rFonts w:ascii="Arial" w:hAnsi="Arial" w:cs="Arial"/>
          <w:color w:val="000000"/>
          <w:position w:val="-2"/>
        </w:rPr>
        <w:t>- постановление Администрации </w:t>
      </w:r>
      <w:hyperlink r:id="rId13" w:tgtFrame="_blank" w:history="1">
        <w:r>
          <w:rPr>
            <w:rStyle w:val="hyperlink"/>
            <w:rFonts w:ascii="Arial" w:hAnsi="Arial" w:cs="Arial"/>
            <w:color w:val="0000FF"/>
            <w:position w:val="-2"/>
          </w:rPr>
          <w:t>от 10.09.2018 г. № 124</w:t>
        </w:r>
      </w:hyperlink>
      <w:r>
        <w:rPr>
          <w:rFonts w:ascii="Arial" w:hAnsi="Arial" w:cs="Arial"/>
          <w:color w:val="000000"/>
          <w:position w:val="-2"/>
        </w:rPr>
        <w:t> «Об утверждении Порядка подачи и рассмотрения жалоб на решения и действия (бездействие) администрации Чемодановского сельсовета Бессоновского района Пензенской области, должностных лиц, муниципальных служащих администрации Чемодановского сельсовета Бессоновского района Пензенской области при предоставлении муниципальных услуг».</w:t>
      </w:r>
    </w:p>
    <w:p w:rsidR="003247D5" w:rsidRDefault="003247D5" w:rsidP="003247D5">
      <w:pPr>
        <w:pStyle w:val="a4"/>
        <w:spacing w:before="0" w:beforeAutospacing="0" w:after="0" w:afterAutospacing="0"/>
        <w:ind w:firstLine="567"/>
        <w:jc w:val="both"/>
        <w:rPr>
          <w:rFonts w:ascii="Arial" w:hAnsi="Arial" w:cs="Arial"/>
          <w:color w:val="000000"/>
        </w:rPr>
      </w:pPr>
      <w:r>
        <w:rPr>
          <w:rFonts w:ascii="Arial" w:hAnsi="Arial" w:cs="Arial"/>
          <w:color w:val="000000"/>
          <w:position w:val="-2"/>
        </w:rPr>
        <w:t>5.10.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855498" w:rsidRDefault="00855498" w:rsidP="003247D5">
      <w:pPr>
        <w:pStyle w:val="a4"/>
        <w:spacing w:before="240" w:beforeAutospacing="0" w:after="60" w:afterAutospacing="0"/>
        <w:ind w:firstLine="567"/>
        <w:jc w:val="center"/>
      </w:pPr>
    </w:p>
    <w:sectPr w:rsidR="00855498" w:rsidSect="00BD3334">
      <w:pgSz w:w="11906" w:h="16838"/>
      <w:pgMar w:top="426" w:right="566"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6655"/>
    <w:rsid w:val="000325D1"/>
    <w:rsid w:val="003247D5"/>
    <w:rsid w:val="003C48FB"/>
    <w:rsid w:val="00523533"/>
    <w:rsid w:val="00532569"/>
    <w:rsid w:val="006E6655"/>
    <w:rsid w:val="00855498"/>
    <w:rsid w:val="00A74410"/>
    <w:rsid w:val="00A93002"/>
    <w:rsid w:val="00AD47D9"/>
    <w:rsid w:val="00B67EAC"/>
    <w:rsid w:val="00BD3334"/>
    <w:rsid w:val="00DF4696"/>
    <w:rsid w:val="00F45A7E"/>
    <w:rsid w:val="00F614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5A7E"/>
    <w:rPr>
      <w:sz w:val="22"/>
      <w:szCs w:val="22"/>
    </w:rPr>
  </w:style>
  <w:style w:type="paragraph" w:styleId="1">
    <w:name w:val="heading 1"/>
    <w:basedOn w:val="a"/>
    <w:next w:val="a"/>
    <w:link w:val="10"/>
    <w:uiPriority w:val="9"/>
    <w:qFormat/>
    <w:rsid w:val="00F45A7E"/>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0"/>
    <w:uiPriority w:val="9"/>
    <w:unhideWhenUsed/>
    <w:qFormat/>
    <w:rsid w:val="00F45A7E"/>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
    <w:link w:val="30"/>
    <w:uiPriority w:val="9"/>
    <w:qFormat/>
    <w:rsid w:val="00DF4696"/>
    <w:pPr>
      <w:spacing w:before="100" w:beforeAutospacing="1" w:after="100" w:afterAutospacing="1"/>
      <w:outlineLvl w:val="2"/>
    </w:pPr>
    <w:rPr>
      <w:rFonts w:ascii="Times New Roman" w:hAnsi="Times New Roman"/>
      <w:b/>
      <w:bCs/>
      <w:sz w:val="27"/>
      <w:szCs w:val="27"/>
      <w:lang w:eastAsia="ru-RU"/>
    </w:rPr>
  </w:style>
  <w:style w:type="paragraph" w:styleId="4">
    <w:name w:val="heading 4"/>
    <w:basedOn w:val="a"/>
    <w:link w:val="40"/>
    <w:uiPriority w:val="9"/>
    <w:qFormat/>
    <w:rsid w:val="00DF4696"/>
    <w:pPr>
      <w:spacing w:before="100" w:beforeAutospacing="1" w:after="100" w:afterAutospacing="1"/>
      <w:outlineLvl w:val="3"/>
    </w:pPr>
    <w:rPr>
      <w:rFonts w:ascii="Times New Roman" w:hAnsi="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45A7E"/>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rsid w:val="00F45A7E"/>
    <w:rPr>
      <w:rFonts w:asciiTheme="majorHAnsi" w:eastAsiaTheme="majorEastAsia" w:hAnsiTheme="majorHAnsi" w:cstheme="majorBidi"/>
      <w:b/>
      <w:bCs/>
      <w:i/>
      <w:iCs/>
      <w:sz w:val="28"/>
      <w:szCs w:val="28"/>
    </w:rPr>
  </w:style>
  <w:style w:type="paragraph" w:styleId="a3">
    <w:name w:val="No Spacing"/>
    <w:uiPriority w:val="1"/>
    <w:qFormat/>
    <w:rsid w:val="00F45A7E"/>
    <w:rPr>
      <w:sz w:val="22"/>
      <w:szCs w:val="22"/>
    </w:rPr>
  </w:style>
  <w:style w:type="character" w:customStyle="1" w:styleId="30">
    <w:name w:val="Заголовок 3 Знак"/>
    <w:basedOn w:val="a0"/>
    <w:link w:val="3"/>
    <w:uiPriority w:val="9"/>
    <w:rsid w:val="00DF4696"/>
    <w:rPr>
      <w:rFonts w:ascii="Times New Roman" w:hAnsi="Times New Roman"/>
      <w:b/>
      <w:bCs/>
      <w:sz w:val="27"/>
      <w:szCs w:val="27"/>
      <w:lang w:eastAsia="ru-RU"/>
    </w:rPr>
  </w:style>
  <w:style w:type="character" w:customStyle="1" w:styleId="40">
    <w:name w:val="Заголовок 4 Знак"/>
    <w:basedOn w:val="a0"/>
    <w:link w:val="4"/>
    <w:uiPriority w:val="9"/>
    <w:rsid w:val="00DF4696"/>
    <w:rPr>
      <w:rFonts w:ascii="Times New Roman" w:hAnsi="Times New Roman"/>
      <w:b/>
      <w:bCs/>
      <w:sz w:val="24"/>
      <w:szCs w:val="24"/>
      <w:lang w:eastAsia="ru-RU"/>
    </w:rPr>
  </w:style>
  <w:style w:type="paragraph" w:customStyle="1" w:styleId="consplustitle">
    <w:name w:val="consplustitle"/>
    <w:basedOn w:val="a"/>
    <w:rsid w:val="00532569"/>
    <w:pPr>
      <w:spacing w:before="100" w:beforeAutospacing="1" w:after="100" w:afterAutospacing="1"/>
    </w:pPr>
    <w:rPr>
      <w:rFonts w:ascii="Times New Roman" w:hAnsi="Times New Roman"/>
      <w:sz w:val="24"/>
      <w:szCs w:val="24"/>
      <w:lang w:eastAsia="ru-RU"/>
    </w:rPr>
  </w:style>
  <w:style w:type="paragraph" w:customStyle="1" w:styleId="consplusnormal0">
    <w:name w:val="consplusnormal0"/>
    <w:basedOn w:val="a"/>
    <w:rsid w:val="00532569"/>
    <w:pPr>
      <w:spacing w:before="100" w:beforeAutospacing="1" w:after="100" w:afterAutospacing="1"/>
    </w:pPr>
    <w:rPr>
      <w:rFonts w:ascii="Times New Roman" w:hAnsi="Times New Roman"/>
      <w:sz w:val="24"/>
      <w:szCs w:val="24"/>
      <w:lang w:eastAsia="ru-RU"/>
    </w:rPr>
  </w:style>
  <w:style w:type="character" w:customStyle="1" w:styleId="11">
    <w:name w:val="Гиперссылка1"/>
    <w:basedOn w:val="a0"/>
    <w:rsid w:val="00532569"/>
  </w:style>
  <w:style w:type="paragraph" w:styleId="a4">
    <w:name w:val="Normal (Web)"/>
    <w:basedOn w:val="a"/>
    <w:uiPriority w:val="99"/>
    <w:unhideWhenUsed/>
    <w:rsid w:val="00532569"/>
    <w:pPr>
      <w:spacing w:before="100" w:beforeAutospacing="1" w:after="100" w:afterAutospacing="1"/>
    </w:pPr>
    <w:rPr>
      <w:rFonts w:ascii="Times New Roman" w:hAnsi="Times New Roman"/>
      <w:sz w:val="24"/>
      <w:szCs w:val="24"/>
      <w:lang w:eastAsia="ru-RU"/>
    </w:rPr>
  </w:style>
  <w:style w:type="character" w:styleId="a5">
    <w:name w:val="Hyperlink"/>
    <w:basedOn w:val="a0"/>
    <w:uiPriority w:val="99"/>
    <w:semiHidden/>
    <w:unhideWhenUsed/>
    <w:rsid w:val="00BD3334"/>
    <w:rPr>
      <w:color w:val="0000FF"/>
      <w:u w:val="single"/>
    </w:rPr>
  </w:style>
  <w:style w:type="paragraph" w:customStyle="1" w:styleId="consplusnormal">
    <w:name w:val="consplusnormal"/>
    <w:basedOn w:val="a"/>
    <w:rsid w:val="00BD3334"/>
    <w:pPr>
      <w:spacing w:before="100" w:beforeAutospacing="1" w:after="100" w:afterAutospacing="1"/>
    </w:pPr>
    <w:rPr>
      <w:rFonts w:ascii="Times New Roman" w:hAnsi="Times New Roman"/>
      <w:sz w:val="24"/>
      <w:szCs w:val="24"/>
      <w:lang w:eastAsia="ru-RU"/>
    </w:rPr>
  </w:style>
  <w:style w:type="paragraph" w:customStyle="1" w:styleId="normalweb">
    <w:name w:val="normalweb"/>
    <w:basedOn w:val="a"/>
    <w:rsid w:val="00523533"/>
    <w:pPr>
      <w:spacing w:before="100" w:beforeAutospacing="1" w:after="100" w:afterAutospacing="1"/>
    </w:pPr>
    <w:rPr>
      <w:rFonts w:ascii="Times New Roman" w:hAnsi="Times New Roman"/>
      <w:sz w:val="24"/>
      <w:szCs w:val="24"/>
      <w:lang w:eastAsia="ru-RU"/>
    </w:rPr>
  </w:style>
  <w:style w:type="character" w:customStyle="1" w:styleId="hyperlink">
    <w:name w:val="hyperlink"/>
    <w:basedOn w:val="a0"/>
    <w:rsid w:val="00523533"/>
  </w:style>
  <w:style w:type="paragraph" w:customStyle="1" w:styleId="nospacing">
    <w:name w:val="nospacing"/>
    <w:basedOn w:val="a"/>
    <w:rsid w:val="00523533"/>
    <w:pPr>
      <w:spacing w:before="100" w:beforeAutospacing="1" w:after="100" w:afterAutospacing="1"/>
    </w:pPr>
    <w:rPr>
      <w:rFonts w:ascii="Times New Roman" w:hAnsi="Times New Roman"/>
      <w:sz w:val="24"/>
      <w:szCs w:val="24"/>
      <w:lang w:eastAsia="ru-RU"/>
    </w:rPr>
  </w:style>
  <w:style w:type="paragraph" w:customStyle="1" w:styleId="41">
    <w:name w:val="41"/>
    <w:basedOn w:val="a"/>
    <w:rsid w:val="00523533"/>
    <w:pPr>
      <w:spacing w:before="100" w:beforeAutospacing="1" w:after="100" w:afterAutospacing="1"/>
    </w:pPr>
    <w:rPr>
      <w:rFonts w:ascii="Times New Roman" w:hAnsi="Times New Roman"/>
      <w:sz w:val="24"/>
      <w:szCs w:val="24"/>
      <w:lang w:eastAsia="ru-RU"/>
    </w:rPr>
  </w:style>
  <w:style w:type="character" w:customStyle="1" w:styleId="400">
    <w:name w:val="40"/>
    <w:basedOn w:val="a0"/>
    <w:rsid w:val="00523533"/>
  </w:style>
  <w:style w:type="paragraph" w:customStyle="1" w:styleId="footer">
    <w:name w:val="footer"/>
    <w:basedOn w:val="a"/>
    <w:rsid w:val="00523533"/>
    <w:pPr>
      <w:spacing w:before="100" w:beforeAutospacing="1" w:after="100" w:afterAutospacing="1"/>
    </w:pPr>
    <w:rPr>
      <w:rFonts w:ascii="Times New Roman" w:hAnsi="Times New Roman"/>
      <w:sz w:val="24"/>
      <w:szCs w:val="24"/>
      <w:lang w:eastAsia="ru-RU"/>
    </w:rPr>
  </w:style>
  <w:style w:type="paragraph" w:customStyle="1" w:styleId="footnotetext">
    <w:name w:val="footnotetext"/>
    <w:basedOn w:val="a"/>
    <w:rsid w:val="00523533"/>
    <w:pPr>
      <w:spacing w:before="100" w:beforeAutospacing="1" w:after="100" w:afterAutospacing="1"/>
    </w:pPr>
    <w:rPr>
      <w:rFonts w:ascii="Times New Roman" w:hAnsi="Times New Roman"/>
      <w:sz w:val="24"/>
      <w:szCs w:val="24"/>
      <w:lang w:eastAsia="ru-RU"/>
    </w:rPr>
  </w:style>
  <w:style w:type="paragraph" w:customStyle="1" w:styleId="constitle">
    <w:name w:val="constitle"/>
    <w:basedOn w:val="a"/>
    <w:rsid w:val="003247D5"/>
    <w:pPr>
      <w:spacing w:before="100" w:beforeAutospacing="1" w:after="100" w:afterAutospacing="1"/>
    </w:pPr>
    <w:rPr>
      <w:rFonts w:ascii="Times New Roman" w:hAnsi="Times New Roman"/>
      <w:sz w:val="24"/>
      <w:szCs w:val="24"/>
      <w:lang w:eastAsia="ru-RU"/>
    </w:rPr>
  </w:style>
  <w:style w:type="paragraph" w:customStyle="1" w:styleId="bodytext">
    <w:name w:val="bodytext"/>
    <w:basedOn w:val="a"/>
    <w:rsid w:val="003247D5"/>
    <w:pPr>
      <w:spacing w:before="100" w:beforeAutospacing="1" w:after="100" w:afterAutospacing="1"/>
    </w:pPr>
    <w:rPr>
      <w:rFonts w:ascii="Times New Roman" w:hAnsi="Times New Roman"/>
      <w:sz w:val="24"/>
      <w:szCs w:val="24"/>
      <w:lang w:eastAsia="ru-RU"/>
    </w:rPr>
  </w:style>
  <w:style w:type="paragraph" w:customStyle="1" w:styleId="formattext">
    <w:name w:val="formattext"/>
    <w:basedOn w:val="a"/>
    <w:rsid w:val="003247D5"/>
    <w:pPr>
      <w:spacing w:before="100" w:beforeAutospacing="1" w:after="100" w:afterAutospacing="1"/>
    </w:pPr>
    <w:rPr>
      <w:rFonts w:ascii="Times New Roman" w:hAnsi="Times New Roman"/>
      <w:sz w:val="24"/>
      <w:szCs w:val="24"/>
      <w:lang w:eastAsia="ru-RU"/>
    </w:rPr>
  </w:style>
  <w:style w:type="paragraph" w:customStyle="1" w:styleId="13">
    <w:name w:val="13"/>
    <w:basedOn w:val="a"/>
    <w:rsid w:val="003247D5"/>
    <w:pPr>
      <w:spacing w:before="100" w:beforeAutospacing="1" w:after="100" w:afterAutospacing="1"/>
    </w:pPr>
    <w:rPr>
      <w:rFonts w:ascii="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5A7E"/>
    <w:rPr>
      <w:sz w:val="22"/>
      <w:szCs w:val="22"/>
    </w:rPr>
  </w:style>
  <w:style w:type="paragraph" w:styleId="1">
    <w:name w:val="heading 1"/>
    <w:basedOn w:val="a"/>
    <w:next w:val="a"/>
    <w:link w:val="10"/>
    <w:uiPriority w:val="9"/>
    <w:qFormat/>
    <w:rsid w:val="00F45A7E"/>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0"/>
    <w:uiPriority w:val="9"/>
    <w:unhideWhenUsed/>
    <w:qFormat/>
    <w:rsid w:val="00F45A7E"/>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
    <w:link w:val="30"/>
    <w:uiPriority w:val="9"/>
    <w:qFormat/>
    <w:rsid w:val="00DF4696"/>
    <w:pPr>
      <w:spacing w:before="100" w:beforeAutospacing="1" w:after="100" w:afterAutospacing="1"/>
      <w:outlineLvl w:val="2"/>
    </w:pPr>
    <w:rPr>
      <w:rFonts w:ascii="Times New Roman" w:hAnsi="Times New Roman"/>
      <w:b/>
      <w:bCs/>
      <w:sz w:val="27"/>
      <w:szCs w:val="27"/>
      <w:lang w:eastAsia="ru-RU"/>
    </w:rPr>
  </w:style>
  <w:style w:type="paragraph" w:styleId="4">
    <w:name w:val="heading 4"/>
    <w:basedOn w:val="a"/>
    <w:link w:val="40"/>
    <w:uiPriority w:val="9"/>
    <w:qFormat/>
    <w:rsid w:val="00DF4696"/>
    <w:pPr>
      <w:spacing w:before="100" w:beforeAutospacing="1" w:after="100" w:afterAutospacing="1"/>
      <w:outlineLvl w:val="3"/>
    </w:pPr>
    <w:rPr>
      <w:rFonts w:ascii="Times New Roman" w:hAnsi="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45A7E"/>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rsid w:val="00F45A7E"/>
    <w:rPr>
      <w:rFonts w:asciiTheme="majorHAnsi" w:eastAsiaTheme="majorEastAsia" w:hAnsiTheme="majorHAnsi" w:cstheme="majorBidi"/>
      <w:b/>
      <w:bCs/>
      <w:i/>
      <w:iCs/>
      <w:sz w:val="28"/>
      <w:szCs w:val="28"/>
    </w:rPr>
  </w:style>
  <w:style w:type="paragraph" w:styleId="a3">
    <w:name w:val="No Spacing"/>
    <w:uiPriority w:val="1"/>
    <w:qFormat/>
    <w:rsid w:val="00F45A7E"/>
    <w:rPr>
      <w:sz w:val="22"/>
      <w:szCs w:val="22"/>
    </w:rPr>
  </w:style>
  <w:style w:type="character" w:customStyle="1" w:styleId="30">
    <w:name w:val="Заголовок 3 Знак"/>
    <w:basedOn w:val="a0"/>
    <w:link w:val="3"/>
    <w:uiPriority w:val="9"/>
    <w:rsid w:val="00DF4696"/>
    <w:rPr>
      <w:rFonts w:ascii="Times New Roman" w:hAnsi="Times New Roman"/>
      <w:b/>
      <w:bCs/>
      <w:sz w:val="27"/>
      <w:szCs w:val="27"/>
      <w:lang w:eastAsia="ru-RU"/>
    </w:rPr>
  </w:style>
  <w:style w:type="character" w:customStyle="1" w:styleId="40">
    <w:name w:val="Заголовок 4 Знак"/>
    <w:basedOn w:val="a0"/>
    <w:link w:val="4"/>
    <w:uiPriority w:val="9"/>
    <w:rsid w:val="00DF4696"/>
    <w:rPr>
      <w:rFonts w:ascii="Times New Roman" w:hAnsi="Times New Roman"/>
      <w:b/>
      <w:bCs/>
      <w:sz w:val="24"/>
      <w:szCs w:val="24"/>
      <w:lang w:eastAsia="ru-RU"/>
    </w:rPr>
  </w:style>
  <w:style w:type="paragraph" w:customStyle="1" w:styleId="consplustitle">
    <w:name w:val="consplustitle"/>
    <w:basedOn w:val="a"/>
    <w:rsid w:val="00532569"/>
    <w:pPr>
      <w:spacing w:before="100" w:beforeAutospacing="1" w:after="100" w:afterAutospacing="1"/>
    </w:pPr>
    <w:rPr>
      <w:rFonts w:ascii="Times New Roman" w:hAnsi="Times New Roman"/>
      <w:sz w:val="24"/>
      <w:szCs w:val="24"/>
      <w:lang w:eastAsia="ru-RU"/>
    </w:rPr>
  </w:style>
  <w:style w:type="paragraph" w:customStyle="1" w:styleId="consplusnormal0">
    <w:name w:val="consplusnormal0"/>
    <w:basedOn w:val="a"/>
    <w:rsid w:val="00532569"/>
    <w:pPr>
      <w:spacing w:before="100" w:beforeAutospacing="1" w:after="100" w:afterAutospacing="1"/>
    </w:pPr>
    <w:rPr>
      <w:rFonts w:ascii="Times New Roman" w:hAnsi="Times New Roman"/>
      <w:sz w:val="24"/>
      <w:szCs w:val="24"/>
      <w:lang w:eastAsia="ru-RU"/>
    </w:rPr>
  </w:style>
  <w:style w:type="character" w:customStyle="1" w:styleId="11">
    <w:name w:val="Гиперссылка1"/>
    <w:basedOn w:val="a0"/>
    <w:rsid w:val="00532569"/>
  </w:style>
  <w:style w:type="paragraph" w:styleId="a4">
    <w:name w:val="Normal (Web)"/>
    <w:basedOn w:val="a"/>
    <w:uiPriority w:val="99"/>
    <w:unhideWhenUsed/>
    <w:rsid w:val="00532569"/>
    <w:pPr>
      <w:spacing w:before="100" w:beforeAutospacing="1" w:after="100" w:afterAutospacing="1"/>
    </w:pPr>
    <w:rPr>
      <w:rFonts w:ascii="Times New Roman" w:hAnsi="Times New Roman"/>
      <w:sz w:val="24"/>
      <w:szCs w:val="24"/>
      <w:lang w:eastAsia="ru-RU"/>
    </w:rPr>
  </w:style>
  <w:style w:type="character" w:styleId="a5">
    <w:name w:val="Hyperlink"/>
    <w:basedOn w:val="a0"/>
    <w:uiPriority w:val="99"/>
    <w:semiHidden/>
    <w:unhideWhenUsed/>
    <w:rsid w:val="00BD3334"/>
    <w:rPr>
      <w:color w:val="0000FF"/>
      <w:u w:val="single"/>
    </w:rPr>
  </w:style>
  <w:style w:type="paragraph" w:customStyle="1" w:styleId="consplusnormal">
    <w:name w:val="consplusnormal"/>
    <w:basedOn w:val="a"/>
    <w:rsid w:val="00BD3334"/>
    <w:pPr>
      <w:spacing w:before="100" w:beforeAutospacing="1" w:after="100" w:afterAutospacing="1"/>
    </w:pPr>
    <w:rPr>
      <w:rFonts w:ascii="Times New Roman" w:hAnsi="Times New Roman"/>
      <w:sz w:val="24"/>
      <w:szCs w:val="24"/>
      <w:lang w:eastAsia="ru-RU"/>
    </w:rPr>
  </w:style>
  <w:style w:type="paragraph" w:customStyle="1" w:styleId="normalweb">
    <w:name w:val="normalweb"/>
    <w:basedOn w:val="a"/>
    <w:rsid w:val="00523533"/>
    <w:pPr>
      <w:spacing w:before="100" w:beforeAutospacing="1" w:after="100" w:afterAutospacing="1"/>
    </w:pPr>
    <w:rPr>
      <w:rFonts w:ascii="Times New Roman" w:hAnsi="Times New Roman"/>
      <w:sz w:val="24"/>
      <w:szCs w:val="24"/>
      <w:lang w:eastAsia="ru-RU"/>
    </w:rPr>
  </w:style>
  <w:style w:type="character" w:customStyle="1" w:styleId="hyperlink">
    <w:name w:val="hyperlink"/>
    <w:basedOn w:val="a0"/>
    <w:rsid w:val="00523533"/>
  </w:style>
  <w:style w:type="paragraph" w:customStyle="1" w:styleId="nospacing">
    <w:name w:val="nospacing"/>
    <w:basedOn w:val="a"/>
    <w:rsid w:val="00523533"/>
    <w:pPr>
      <w:spacing w:before="100" w:beforeAutospacing="1" w:after="100" w:afterAutospacing="1"/>
    </w:pPr>
    <w:rPr>
      <w:rFonts w:ascii="Times New Roman" w:hAnsi="Times New Roman"/>
      <w:sz w:val="24"/>
      <w:szCs w:val="24"/>
      <w:lang w:eastAsia="ru-RU"/>
    </w:rPr>
  </w:style>
  <w:style w:type="paragraph" w:customStyle="1" w:styleId="41">
    <w:name w:val="41"/>
    <w:basedOn w:val="a"/>
    <w:rsid w:val="00523533"/>
    <w:pPr>
      <w:spacing w:before="100" w:beforeAutospacing="1" w:after="100" w:afterAutospacing="1"/>
    </w:pPr>
    <w:rPr>
      <w:rFonts w:ascii="Times New Roman" w:hAnsi="Times New Roman"/>
      <w:sz w:val="24"/>
      <w:szCs w:val="24"/>
      <w:lang w:eastAsia="ru-RU"/>
    </w:rPr>
  </w:style>
  <w:style w:type="character" w:customStyle="1" w:styleId="400">
    <w:name w:val="40"/>
    <w:basedOn w:val="a0"/>
    <w:rsid w:val="00523533"/>
  </w:style>
  <w:style w:type="paragraph" w:customStyle="1" w:styleId="footer">
    <w:name w:val="footer"/>
    <w:basedOn w:val="a"/>
    <w:rsid w:val="00523533"/>
    <w:pPr>
      <w:spacing w:before="100" w:beforeAutospacing="1" w:after="100" w:afterAutospacing="1"/>
    </w:pPr>
    <w:rPr>
      <w:rFonts w:ascii="Times New Roman" w:hAnsi="Times New Roman"/>
      <w:sz w:val="24"/>
      <w:szCs w:val="24"/>
      <w:lang w:eastAsia="ru-RU"/>
    </w:rPr>
  </w:style>
  <w:style w:type="paragraph" w:customStyle="1" w:styleId="footnotetext">
    <w:name w:val="footnotetext"/>
    <w:basedOn w:val="a"/>
    <w:rsid w:val="00523533"/>
    <w:pPr>
      <w:spacing w:before="100" w:beforeAutospacing="1" w:after="100" w:afterAutospacing="1"/>
    </w:pPr>
    <w:rPr>
      <w:rFonts w:ascii="Times New Roman" w:hAnsi="Times New Roman"/>
      <w:sz w:val="24"/>
      <w:szCs w:val="24"/>
      <w:lang w:eastAsia="ru-RU"/>
    </w:rPr>
  </w:style>
  <w:style w:type="paragraph" w:customStyle="1" w:styleId="constitle">
    <w:name w:val="constitle"/>
    <w:basedOn w:val="a"/>
    <w:rsid w:val="003247D5"/>
    <w:pPr>
      <w:spacing w:before="100" w:beforeAutospacing="1" w:after="100" w:afterAutospacing="1"/>
    </w:pPr>
    <w:rPr>
      <w:rFonts w:ascii="Times New Roman" w:hAnsi="Times New Roman"/>
      <w:sz w:val="24"/>
      <w:szCs w:val="24"/>
      <w:lang w:eastAsia="ru-RU"/>
    </w:rPr>
  </w:style>
  <w:style w:type="paragraph" w:customStyle="1" w:styleId="bodytext">
    <w:name w:val="bodytext"/>
    <w:basedOn w:val="a"/>
    <w:rsid w:val="003247D5"/>
    <w:pPr>
      <w:spacing w:before="100" w:beforeAutospacing="1" w:after="100" w:afterAutospacing="1"/>
    </w:pPr>
    <w:rPr>
      <w:rFonts w:ascii="Times New Roman" w:hAnsi="Times New Roman"/>
      <w:sz w:val="24"/>
      <w:szCs w:val="24"/>
      <w:lang w:eastAsia="ru-RU"/>
    </w:rPr>
  </w:style>
  <w:style w:type="paragraph" w:customStyle="1" w:styleId="formattext">
    <w:name w:val="formattext"/>
    <w:basedOn w:val="a"/>
    <w:rsid w:val="003247D5"/>
    <w:pPr>
      <w:spacing w:before="100" w:beforeAutospacing="1" w:after="100" w:afterAutospacing="1"/>
    </w:pPr>
    <w:rPr>
      <w:rFonts w:ascii="Times New Roman" w:hAnsi="Times New Roman"/>
      <w:sz w:val="24"/>
      <w:szCs w:val="24"/>
      <w:lang w:eastAsia="ru-RU"/>
    </w:rPr>
  </w:style>
  <w:style w:type="paragraph" w:customStyle="1" w:styleId="13">
    <w:name w:val="13"/>
    <w:basedOn w:val="a"/>
    <w:rsid w:val="003247D5"/>
    <w:pPr>
      <w:spacing w:before="100" w:beforeAutospacing="1" w:after="100" w:afterAutospacing="1"/>
    </w:pPr>
    <w:rPr>
      <w:rFonts w:ascii="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4102132">
      <w:bodyDiv w:val="1"/>
      <w:marLeft w:val="0"/>
      <w:marRight w:val="0"/>
      <w:marTop w:val="0"/>
      <w:marBottom w:val="0"/>
      <w:divBdr>
        <w:top w:val="none" w:sz="0" w:space="0" w:color="auto"/>
        <w:left w:val="none" w:sz="0" w:space="0" w:color="auto"/>
        <w:bottom w:val="none" w:sz="0" w:space="0" w:color="auto"/>
        <w:right w:val="none" w:sz="0" w:space="0" w:color="auto"/>
      </w:divBdr>
    </w:div>
    <w:div w:id="1305619883">
      <w:bodyDiv w:val="1"/>
      <w:marLeft w:val="0"/>
      <w:marRight w:val="0"/>
      <w:marTop w:val="0"/>
      <w:marBottom w:val="0"/>
      <w:divBdr>
        <w:top w:val="none" w:sz="0" w:space="0" w:color="auto"/>
        <w:left w:val="none" w:sz="0" w:space="0" w:color="auto"/>
        <w:bottom w:val="none" w:sz="0" w:space="0" w:color="auto"/>
        <w:right w:val="none" w:sz="0" w:space="0" w:color="auto"/>
      </w:divBdr>
    </w:div>
    <w:div w:id="1752651705">
      <w:bodyDiv w:val="1"/>
      <w:marLeft w:val="0"/>
      <w:marRight w:val="0"/>
      <w:marTop w:val="0"/>
      <w:marBottom w:val="0"/>
      <w:divBdr>
        <w:top w:val="none" w:sz="0" w:space="0" w:color="auto"/>
        <w:left w:val="none" w:sz="0" w:space="0" w:color="auto"/>
        <w:bottom w:val="none" w:sz="0" w:space="0" w:color="auto"/>
        <w:right w:val="none" w:sz="0" w:space="0" w:color="auto"/>
      </w:divBdr>
      <w:divsChild>
        <w:div w:id="2007433544">
          <w:marLeft w:val="0"/>
          <w:marRight w:val="0"/>
          <w:marTop w:val="0"/>
          <w:marBottom w:val="0"/>
          <w:divBdr>
            <w:top w:val="none" w:sz="0" w:space="0" w:color="auto"/>
            <w:left w:val="none" w:sz="0" w:space="0" w:color="auto"/>
            <w:bottom w:val="none" w:sz="0" w:space="0" w:color="auto"/>
            <w:right w:val="none" w:sz="0" w:space="0" w:color="auto"/>
          </w:divBdr>
        </w:div>
        <w:div w:id="1321423381">
          <w:marLeft w:val="0"/>
          <w:marRight w:val="0"/>
          <w:marTop w:val="0"/>
          <w:marBottom w:val="0"/>
          <w:divBdr>
            <w:top w:val="none" w:sz="0" w:space="0" w:color="auto"/>
            <w:left w:val="none" w:sz="0" w:space="0" w:color="auto"/>
            <w:bottom w:val="none" w:sz="0" w:space="0" w:color="auto"/>
            <w:right w:val="none" w:sz="0" w:space="0" w:color="auto"/>
          </w:divBdr>
        </w:div>
        <w:div w:id="31998160">
          <w:marLeft w:val="5103"/>
          <w:marRight w:val="0"/>
          <w:marTop w:val="0"/>
          <w:marBottom w:val="0"/>
          <w:divBdr>
            <w:top w:val="single" w:sz="6" w:space="0" w:color="000000"/>
            <w:left w:val="none" w:sz="0" w:space="0" w:color="auto"/>
            <w:bottom w:val="none" w:sz="0" w:space="0" w:color="auto"/>
            <w:right w:val="none" w:sz="0" w:space="0" w:color="auto"/>
          </w:divBdr>
        </w:div>
        <w:div w:id="283776755">
          <w:marLeft w:val="0"/>
          <w:marRight w:val="0"/>
          <w:marTop w:val="0"/>
          <w:marBottom w:val="0"/>
          <w:divBdr>
            <w:top w:val="none" w:sz="0" w:space="0" w:color="auto"/>
            <w:left w:val="none" w:sz="0" w:space="0" w:color="auto"/>
            <w:bottom w:val="none" w:sz="0" w:space="0" w:color="auto"/>
            <w:right w:val="none" w:sz="0" w:space="0" w:color="auto"/>
          </w:divBdr>
        </w:div>
      </w:divsChild>
    </w:div>
    <w:div w:id="1787315087">
      <w:bodyDiv w:val="1"/>
      <w:marLeft w:val="0"/>
      <w:marRight w:val="0"/>
      <w:marTop w:val="0"/>
      <w:marBottom w:val="0"/>
      <w:divBdr>
        <w:top w:val="none" w:sz="0" w:space="0" w:color="auto"/>
        <w:left w:val="none" w:sz="0" w:space="0" w:color="auto"/>
        <w:bottom w:val="none" w:sz="0" w:space="0" w:color="auto"/>
        <w:right w:val="none" w:sz="0" w:space="0" w:color="auto"/>
      </w:divBdr>
    </w:div>
    <w:div w:id="1826973938">
      <w:bodyDiv w:val="1"/>
      <w:marLeft w:val="0"/>
      <w:marRight w:val="0"/>
      <w:marTop w:val="0"/>
      <w:marBottom w:val="0"/>
      <w:divBdr>
        <w:top w:val="none" w:sz="0" w:space="0" w:color="auto"/>
        <w:left w:val="none" w:sz="0" w:space="0" w:color="auto"/>
        <w:bottom w:val="none" w:sz="0" w:space="0" w:color="auto"/>
        <w:right w:val="none" w:sz="0" w:space="0" w:color="auto"/>
      </w:divBdr>
    </w:div>
    <w:div w:id="2119059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C8A628D7-4E8F-488D-96CF-9004BAEB4A0B" TargetMode="External"/><Relationship Id="rId13" Type="http://schemas.openxmlformats.org/officeDocument/2006/relationships/hyperlink" Target="https://pravo-search.minjust.ru/bigs/showDocument.html?id=CAD3EC43-F57D-4BF2-8337-6EC7E4E150F5" TargetMode="External"/><Relationship Id="rId3" Type="http://schemas.openxmlformats.org/officeDocument/2006/relationships/settings" Target="settings.xml"/><Relationship Id="rId7" Type="http://schemas.openxmlformats.org/officeDocument/2006/relationships/hyperlink" Target="https://pravo-search.minjust.ru/bigs/showDocument.html?id=69E7890E-39FF-4C55-BE26-7A41D7E0327F" TargetMode="External"/><Relationship Id="rId12" Type="http://schemas.openxmlformats.org/officeDocument/2006/relationships/hyperlink" Target="https://pravo-search.minjust.ru/bigs/showDocument.html?id=0315A376-6C94-4DD3-8268-454739745ED1"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pravo-search.minjust.ru/bigs/showDocument.html?id=0315A376-6C94-4DD3-8268-454739745ED1" TargetMode="External"/><Relationship Id="rId11" Type="http://schemas.openxmlformats.org/officeDocument/2006/relationships/hyperlink" Target="https://pravo-search.minjust.ru/bigs/showDocument.html?id=0315A376-6C94-4DD3-8268-454739745ED1"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https://pravo-search.minjust.ru/bigs/showDocument.html?id=0315A376-6C94-4DD3-8268-454739745ED1" TargetMode="External"/><Relationship Id="rId4" Type="http://schemas.openxmlformats.org/officeDocument/2006/relationships/webSettings" Target="webSettings.xml"/><Relationship Id="rId9" Type="http://schemas.openxmlformats.org/officeDocument/2006/relationships/hyperlink" Target="https://pravo-search.minjust.ru/bigs/showDocument.html?id=E404D456-663B-408D-87F2-4F515B963897"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8222</Words>
  <Characters>46866</Characters>
  <Application>Microsoft Office Word</Application>
  <DocSecurity>0</DocSecurity>
  <Lines>390</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2024-04-22T08:21:00Z</dcterms:created>
  <dcterms:modified xsi:type="dcterms:W3CDTF">2024-04-22T08:21:00Z</dcterms:modified>
</cp:coreProperties>
</file>