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E26" w:rsidRDefault="00807E26" w:rsidP="00807E26">
      <w:pPr>
        <w:rPr>
          <w:sz w:val="24"/>
          <w:szCs w:val="24"/>
        </w:rPr>
      </w:pPr>
    </w:p>
    <w:p w:rsidR="00807E26" w:rsidRPr="00C14475" w:rsidRDefault="00807E26" w:rsidP="00807E26">
      <w:pPr>
        <w:rPr>
          <w:color w:val="000000"/>
          <w:sz w:val="24"/>
          <w:szCs w:val="24"/>
        </w:rPr>
      </w:pPr>
      <w:r w:rsidRPr="00E17E74">
        <w:rPr>
          <w:sz w:val="24"/>
          <w:szCs w:val="24"/>
        </w:rPr>
        <w:t xml:space="preserve">№ </w:t>
      </w:r>
      <w:r w:rsidR="00BB6DCD">
        <w:rPr>
          <w:sz w:val="24"/>
          <w:szCs w:val="24"/>
        </w:rPr>
        <w:t>03</w:t>
      </w:r>
      <w:r w:rsidR="00EB3F20">
        <w:rPr>
          <w:sz w:val="24"/>
          <w:szCs w:val="24"/>
        </w:rPr>
        <w:t>/03</w:t>
      </w:r>
      <w:r w:rsidRPr="00C14475">
        <w:rPr>
          <w:color w:val="000000"/>
          <w:sz w:val="24"/>
          <w:szCs w:val="24"/>
        </w:rPr>
        <w:t xml:space="preserve">       </w:t>
      </w:r>
      <w:r w:rsidR="00EB3F20">
        <w:rPr>
          <w:color w:val="000000"/>
          <w:sz w:val="24"/>
          <w:szCs w:val="24"/>
        </w:rPr>
        <w:t>1</w:t>
      </w:r>
      <w:r w:rsidR="00BB6DCD">
        <w:rPr>
          <w:color w:val="000000"/>
          <w:sz w:val="24"/>
          <w:szCs w:val="24"/>
        </w:rPr>
        <w:t>3</w:t>
      </w:r>
      <w:r w:rsidR="00EB3F20">
        <w:rPr>
          <w:color w:val="000000"/>
          <w:sz w:val="24"/>
          <w:szCs w:val="24"/>
        </w:rPr>
        <w:t xml:space="preserve"> марта</w:t>
      </w:r>
      <w:r>
        <w:rPr>
          <w:color w:val="000000"/>
          <w:sz w:val="24"/>
          <w:szCs w:val="24"/>
        </w:rPr>
        <w:t xml:space="preserve"> 202</w:t>
      </w:r>
      <w:r w:rsidR="00400E08">
        <w:rPr>
          <w:color w:val="000000"/>
          <w:sz w:val="24"/>
          <w:szCs w:val="24"/>
        </w:rPr>
        <w:t>6</w:t>
      </w:r>
      <w:r>
        <w:rPr>
          <w:color w:val="000000"/>
          <w:sz w:val="24"/>
          <w:szCs w:val="24"/>
        </w:rPr>
        <w:t xml:space="preserve"> </w:t>
      </w:r>
      <w:r w:rsidRPr="00C14475">
        <w:rPr>
          <w:color w:val="000000"/>
          <w:sz w:val="24"/>
          <w:szCs w:val="24"/>
        </w:rPr>
        <w:t xml:space="preserve">года         </w:t>
      </w:r>
      <w:r>
        <w:rPr>
          <w:color w:val="000000"/>
          <w:sz w:val="24"/>
          <w:szCs w:val="24"/>
        </w:rPr>
        <w:t xml:space="preserve">    </w:t>
      </w:r>
      <w:r w:rsidRPr="00C14475">
        <w:rPr>
          <w:color w:val="000000"/>
          <w:sz w:val="24"/>
          <w:szCs w:val="24"/>
        </w:rPr>
        <w:t xml:space="preserve">    </w:t>
      </w:r>
      <w:proofErr w:type="gramStart"/>
      <w:r w:rsidRPr="00C14475">
        <w:rPr>
          <w:color w:val="000000"/>
          <w:sz w:val="24"/>
          <w:szCs w:val="24"/>
        </w:rPr>
        <w:t>с</w:t>
      </w:r>
      <w:proofErr w:type="gramEnd"/>
      <w:r w:rsidRPr="00C14475">
        <w:rPr>
          <w:color w:val="000000"/>
          <w:sz w:val="24"/>
          <w:szCs w:val="24"/>
        </w:rPr>
        <w:t xml:space="preserve">. Чемодановка                </w:t>
      </w:r>
      <w:r>
        <w:rPr>
          <w:color w:val="000000"/>
          <w:sz w:val="24"/>
          <w:szCs w:val="24"/>
        </w:rPr>
        <w:t xml:space="preserve">   </w:t>
      </w:r>
      <w:r w:rsidRPr="00C14475">
        <w:rPr>
          <w:color w:val="000000"/>
          <w:sz w:val="24"/>
          <w:szCs w:val="24"/>
        </w:rPr>
        <w:t xml:space="preserve">            «Бесплатно»</w:t>
      </w:r>
    </w:p>
    <w:p w:rsidR="00807E26" w:rsidRDefault="00807E26" w:rsidP="00BA736C">
      <w:pPr>
        <w:rPr>
          <w:b/>
          <w:i/>
          <w:color w:val="000000"/>
          <w:sz w:val="24"/>
          <w:szCs w:val="24"/>
        </w:rPr>
      </w:pPr>
    </w:p>
    <w:p w:rsidR="00807E26" w:rsidRPr="0054399B" w:rsidRDefault="00807E26" w:rsidP="00807E26">
      <w:pPr>
        <w:widowControl/>
        <w:jc w:val="center"/>
        <w:rPr>
          <w:b/>
          <w:i/>
          <w:sz w:val="48"/>
          <w:szCs w:val="48"/>
        </w:rPr>
      </w:pPr>
      <w:r w:rsidRPr="0054399B">
        <w:rPr>
          <w:b/>
          <w:i/>
          <w:sz w:val="48"/>
          <w:szCs w:val="48"/>
        </w:rPr>
        <w:t>СЕЛЬСКИЕ ВЕДОМОСТИ</w:t>
      </w:r>
    </w:p>
    <w:p w:rsidR="00807E26" w:rsidRPr="0054399B" w:rsidRDefault="00807E26" w:rsidP="00807E26">
      <w:pPr>
        <w:widowControl/>
        <w:jc w:val="center"/>
        <w:rPr>
          <w:sz w:val="24"/>
          <w:szCs w:val="24"/>
        </w:rPr>
      </w:pPr>
    </w:p>
    <w:p w:rsidR="00807E26" w:rsidRPr="0054399B" w:rsidRDefault="00807E26" w:rsidP="00807E26">
      <w:pPr>
        <w:widowControl/>
        <w:jc w:val="center"/>
        <w:rPr>
          <w:sz w:val="24"/>
          <w:szCs w:val="24"/>
        </w:rPr>
      </w:pPr>
      <w:r w:rsidRPr="0054399B">
        <w:rPr>
          <w:sz w:val="24"/>
          <w:szCs w:val="24"/>
        </w:rPr>
        <w:t xml:space="preserve">Информационный бюллетень Комитета местного самоуправления Чемодановского </w:t>
      </w:r>
    </w:p>
    <w:p w:rsidR="00FC76BE" w:rsidRPr="00BA736C" w:rsidRDefault="00807E26" w:rsidP="00BA736C">
      <w:pPr>
        <w:widowControl/>
        <w:jc w:val="center"/>
        <w:rPr>
          <w:sz w:val="24"/>
          <w:szCs w:val="24"/>
        </w:rPr>
      </w:pPr>
      <w:r w:rsidRPr="0054399B">
        <w:rPr>
          <w:sz w:val="24"/>
          <w:szCs w:val="24"/>
        </w:rPr>
        <w:t>сельсовета  Бессоновского района Пензенской области.</w:t>
      </w:r>
    </w:p>
    <w:p w:rsidR="00FC76BE" w:rsidRDefault="00FC76BE"/>
    <w:p w:rsidR="00400E08" w:rsidRDefault="00400E08"/>
    <w:p w:rsidR="00BB6DCD" w:rsidRPr="00BB6DCD" w:rsidRDefault="00BB6DCD" w:rsidP="00BB6DCD">
      <w:pPr>
        <w:widowControl/>
        <w:suppressAutoHyphens/>
        <w:spacing w:line="273" w:lineRule="auto"/>
        <w:jc w:val="center"/>
        <w:textAlignment w:val="baseline"/>
        <w:rPr>
          <w:rFonts w:eastAsia="Calibri"/>
          <w:b/>
          <w:bCs/>
          <w:sz w:val="24"/>
          <w:szCs w:val="24"/>
        </w:rPr>
      </w:pPr>
      <w:r w:rsidRPr="00BB6DCD">
        <w:rPr>
          <w:rFonts w:eastAsia="Calibri"/>
          <w:b/>
          <w:bCs/>
          <w:sz w:val="24"/>
          <w:szCs w:val="24"/>
        </w:rPr>
        <w:t>Заключение</w:t>
      </w:r>
    </w:p>
    <w:p w:rsidR="00BB6DCD" w:rsidRPr="00BB6DCD" w:rsidRDefault="00BB6DCD" w:rsidP="00BB6DCD">
      <w:pPr>
        <w:widowControl/>
        <w:suppressAutoHyphens/>
        <w:spacing w:line="273" w:lineRule="auto"/>
        <w:jc w:val="center"/>
        <w:textAlignment w:val="baseline"/>
        <w:rPr>
          <w:rFonts w:eastAsia="Calibri"/>
          <w:b/>
          <w:bCs/>
          <w:sz w:val="24"/>
          <w:szCs w:val="24"/>
        </w:rPr>
      </w:pPr>
      <w:r w:rsidRPr="00BB6DCD">
        <w:rPr>
          <w:rFonts w:eastAsia="Calibri"/>
          <w:b/>
          <w:bCs/>
          <w:sz w:val="24"/>
          <w:szCs w:val="24"/>
        </w:rPr>
        <w:t>о результатах общественных обсуждений</w:t>
      </w:r>
    </w:p>
    <w:p w:rsidR="00BB6DCD" w:rsidRPr="00BB6DCD" w:rsidRDefault="00BB6DCD" w:rsidP="00BB6DCD">
      <w:pPr>
        <w:widowControl/>
        <w:suppressAutoHyphens/>
        <w:spacing w:line="273" w:lineRule="auto"/>
        <w:jc w:val="right"/>
        <w:textAlignment w:val="baseline"/>
        <w:rPr>
          <w:rFonts w:eastAsia="Calibri"/>
          <w:sz w:val="24"/>
          <w:szCs w:val="24"/>
        </w:rPr>
      </w:pPr>
      <w:r w:rsidRPr="00BB6DCD">
        <w:rPr>
          <w:rFonts w:eastAsia="Calibri"/>
          <w:sz w:val="24"/>
          <w:szCs w:val="24"/>
        </w:rPr>
        <w:t xml:space="preserve">                                                                                       </w:t>
      </w:r>
    </w:p>
    <w:p w:rsidR="00BB6DCD" w:rsidRPr="00BB6DCD" w:rsidRDefault="00BB6DCD" w:rsidP="00BB6DCD">
      <w:pPr>
        <w:widowControl/>
        <w:suppressAutoHyphens/>
        <w:spacing w:line="273" w:lineRule="auto"/>
        <w:jc w:val="right"/>
        <w:textAlignment w:val="baseline"/>
        <w:rPr>
          <w:rFonts w:eastAsia="Calibri"/>
          <w:sz w:val="24"/>
          <w:szCs w:val="24"/>
        </w:rPr>
      </w:pPr>
      <w:r w:rsidRPr="00BB6DCD">
        <w:rPr>
          <w:rFonts w:eastAsia="Calibri"/>
          <w:sz w:val="24"/>
          <w:szCs w:val="24"/>
        </w:rPr>
        <w:t xml:space="preserve">                  13</w:t>
      </w:r>
      <w:r w:rsidRPr="00BB6DCD">
        <w:rPr>
          <w:sz w:val="24"/>
          <w:szCs w:val="24"/>
        </w:rPr>
        <w:t>.03.2026</w:t>
      </w:r>
    </w:p>
    <w:p w:rsidR="00BB6DCD" w:rsidRPr="00BB6DCD" w:rsidRDefault="00BB6DCD" w:rsidP="00BB6DCD">
      <w:pPr>
        <w:widowControl/>
        <w:suppressAutoHyphens/>
        <w:spacing w:line="273" w:lineRule="auto"/>
        <w:jc w:val="right"/>
        <w:textAlignment w:val="baseline"/>
        <w:rPr>
          <w:rFonts w:eastAsia="Calibri"/>
          <w:sz w:val="24"/>
          <w:szCs w:val="24"/>
        </w:rPr>
      </w:pPr>
      <w:r w:rsidRPr="00BB6DCD">
        <w:rPr>
          <w:rFonts w:eastAsia="Calibri"/>
          <w:sz w:val="24"/>
          <w:szCs w:val="24"/>
        </w:rPr>
        <w:t xml:space="preserve"> </w:t>
      </w:r>
    </w:p>
    <w:p w:rsidR="00BB6DCD" w:rsidRPr="00BB6DCD" w:rsidRDefault="00BB6DCD" w:rsidP="00BB6DCD">
      <w:pPr>
        <w:widowControl/>
        <w:suppressAutoHyphens/>
        <w:spacing w:line="273" w:lineRule="auto"/>
        <w:jc w:val="both"/>
        <w:textAlignment w:val="baseline"/>
        <w:rPr>
          <w:rFonts w:eastAsia="Calibri"/>
          <w:sz w:val="24"/>
          <w:szCs w:val="24"/>
        </w:rPr>
      </w:pPr>
      <w:r w:rsidRPr="00BB6DCD">
        <w:rPr>
          <w:rFonts w:eastAsia="Calibri"/>
          <w:sz w:val="24"/>
          <w:szCs w:val="24"/>
        </w:rPr>
        <w:tab/>
        <w:t>1. Наименование проекта, рассмотренного на общественных обсуждениях:</w:t>
      </w:r>
    </w:p>
    <w:p w:rsidR="00BB6DCD" w:rsidRPr="00BB6DCD" w:rsidRDefault="00BB6DCD" w:rsidP="00BB6DCD">
      <w:pPr>
        <w:widowControl/>
        <w:suppressAutoHyphens/>
        <w:spacing w:line="273" w:lineRule="auto"/>
        <w:jc w:val="both"/>
        <w:textAlignment w:val="baseline"/>
        <w:rPr>
          <w:rFonts w:eastAsia="Calibri"/>
          <w:sz w:val="24"/>
          <w:szCs w:val="24"/>
        </w:rPr>
      </w:pPr>
      <w:r w:rsidRPr="00BB6DCD">
        <w:rPr>
          <w:rFonts w:eastAsia="Calibri"/>
          <w:sz w:val="24"/>
          <w:szCs w:val="24"/>
        </w:rPr>
        <w:tab/>
        <w:t xml:space="preserve">- проект решения о предоставлении разрешения на условно разрешенный вид использования </w:t>
      </w:r>
      <w:r w:rsidRPr="00BB6DCD">
        <w:rPr>
          <w:rFonts w:eastAsia="Calibri"/>
          <w:bCs/>
          <w:sz w:val="24"/>
          <w:szCs w:val="24"/>
        </w:rPr>
        <w:t xml:space="preserve">«Склад» (код 6.9) земельного участка с кадастровым номером 58:05:0360104:451 площадью 1500 </w:t>
      </w:r>
      <w:proofErr w:type="spellStart"/>
      <w:r w:rsidRPr="00BB6DCD">
        <w:rPr>
          <w:rFonts w:eastAsia="Calibri"/>
          <w:bCs/>
          <w:sz w:val="24"/>
          <w:szCs w:val="24"/>
        </w:rPr>
        <w:t>кв</w:t>
      </w:r>
      <w:proofErr w:type="gramStart"/>
      <w:r w:rsidRPr="00BB6DCD">
        <w:rPr>
          <w:rFonts w:eastAsia="Calibri"/>
          <w:bCs/>
          <w:sz w:val="24"/>
          <w:szCs w:val="24"/>
        </w:rPr>
        <w:t>.м</w:t>
      </w:r>
      <w:proofErr w:type="spellEnd"/>
      <w:proofErr w:type="gramEnd"/>
      <w:r w:rsidRPr="00BB6DCD">
        <w:rPr>
          <w:rFonts w:eastAsia="Calibri"/>
          <w:bCs/>
          <w:sz w:val="24"/>
          <w:szCs w:val="24"/>
        </w:rPr>
        <w:t xml:space="preserve">, расположенного в территориальной зоне                              ОД «Общественно-деловая зона» по адресу: Пензенская обл., р-н Бессоновский,                                     </w:t>
      </w:r>
      <w:proofErr w:type="gramStart"/>
      <w:r w:rsidRPr="00BB6DCD">
        <w:rPr>
          <w:rFonts w:eastAsia="Calibri"/>
          <w:bCs/>
          <w:sz w:val="24"/>
          <w:szCs w:val="24"/>
        </w:rPr>
        <w:t>с</w:t>
      </w:r>
      <w:proofErr w:type="gramEnd"/>
      <w:r w:rsidRPr="00BB6DCD">
        <w:rPr>
          <w:rFonts w:eastAsia="Calibri"/>
          <w:bCs/>
          <w:sz w:val="24"/>
          <w:szCs w:val="24"/>
        </w:rPr>
        <w:t>. Чемодановка, ул. Генералова, д. 83В.</w:t>
      </w:r>
    </w:p>
    <w:p w:rsidR="00BB6DCD" w:rsidRPr="00BB6DCD" w:rsidRDefault="00BB6DCD" w:rsidP="00BB6DCD">
      <w:pPr>
        <w:widowControl/>
        <w:suppressAutoHyphens/>
        <w:spacing w:line="273" w:lineRule="auto"/>
        <w:jc w:val="both"/>
        <w:textAlignment w:val="baseline"/>
        <w:rPr>
          <w:rFonts w:ascii="Calibri" w:hAnsi="Calibri"/>
          <w:sz w:val="24"/>
          <w:szCs w:val="24"/>
        </w:rPr>
      </w:pPr>
      <w:r w:rsidRPr="00BB6DCD">
        <w:rPr>
          <w:color w:val="000000"/>
          <w:sz w:val="24"/>
          <w:szCs w:val="24"/>
        </w:rPr>
        <w:tab/>
        <w:t>2</w:t>
      </w:r>
      <w:r w:rsidRPr="00BB6DCD">
        <w:rPr>
          <w:rFonts w:eastAsia="Calibri"/>
          <w:color w:val="000000"/>
          <w:sz w:val="24"/>
          <w:szCs w:val="24"/>
          <w:shd w:val="clear" w:color="auto" w:fill="FFFFFF"/>
        </w:rPr>
        <w:t xml:space="preserve">. Количество участников общественных обсуждений, которые приняли участие                       в общественных обсуждениях </w:t>
      </w:r>
      <w:r w:rsidRPr="00BB6DCD">
        <w:rPr>
          <w:rFonts w:eastAsia="Calibri"/>
          <w:sz w:val="24"/>
          <w:szCs w:val="24"/>
          <w:shd w:val="clear" w:color="auto" w:fill="FFFFFF"/>
        </w:rPr>
        <w:t>- 0 человек.</w:t>
      </w:r>
    </w:p>
    <w:p w:rsidR="00BB6DCD" w:rsidRPr="00BB6DCD" w:rsidRDefault="00BB6DCD" w:rsidP="00BB6DCD">
      <w:pPr>
        <w:widowControl/>
        <w:suppressAutoHyphens/>
        <w:spacing w:line="273" w:lineRule="auto"/>
        <w:jc w:val="both"/>
        <w:textAlignment w:val="baseline"/>
        <w:rPr>
          <w:rFonts w:ascii="Calibri" w:hAnsi="Calibri"/>
          <w:color w:val="FF0000"/>
          <w:sz w:val="24"/>
          <w:szCs w:val="24"/>
        </w:rPr>
      </w:pPr>
      <w:r w:rsidRPr="00BB6DCD">
        <w:rPr>
          <w:rFonts w:eastAsia="Calibri"/>
          <w:sz w:val="24"/>
          <w:szCs w:val="24"/>
        </w:rPr>
        <w:tab/>
        <w:t>3. Реквизиты протокола общественных обсуждений:</w:t>
      </w:r>
      <w:r w:rsidRPr="00BB6DCD">
        <w:rPr>
          <w:rFonts w:eastAsia="Calibri"/>
          <w:sz w:val="24"/>
          <w:szCs w:val="24"/>
          <w:shd w:val="clear" w:color="auto" w:fill="FFFFFF"/>
        </w:rPr>
        <w:t xml:space="preserve"> </w:t>
      </w:r>
      <w:r w:rsidRPr="00BB6DCD">
        <w:rPr>
          <w:rFonts w:eastAsia="Calibri"/>
          <w:sz w:val="24"/>
          <w:szCs w:val="24"/>
        </w:rPr>
        <w:t>от 11.03.2026 № 460.</w:t>
      </w:r>
    </w:p>
    <w:p w:rsidR="00BB6DCD" w:rsidRPr="00BB6DCD" w:rsidRDefault="00BB6DCD" w:rsidP="00BB6DCD">
      <w:pPr>
        <w:widowControl/>
        <w:suppressAutoHyphens/>
        <w:spacing w:line="273" w:lineRule="auto"/>
        <w:jc w:val="both"/>
        <w:textAlignment w:val="baseline"/>
        <w:rPr>
          <w:rFonts w:eastAsia="Calibri"/>
          <w:sz w:val="24"/>
          <w:szCs w:val="24"/>
        </w:rPr>
      </w:pPr>
      <w:r w:rsidRPr="00BB6DCD">
        <w:rPr>
          <w:rFonts w:eastAsia="Calibri"/>
          <w:bCs/>
          <w:sz w:val="24"/>
          <w:szCs w:val="24"/>
        </w:rPr>
        <w:t>4</w:t>
      </w:r>
      <w:r w:rsidRPr="00BB6DCD">
        <w:rPr>
          <w:bCs/>
          <w:color w:val="000000"/>
          <w:sz w:val="24"/>
          <w:szCs w:val="24"/>
        </w:rPr>
        <w:t xml:space="preserve">. </w:t>
      </w:r>
      <w:proofErr w:type="gramStart"/>
      <w:r w:rsidRPr="00BB6DCD">
        <w:rPr>
          <w:rFonts w:eastAsia="Calibri"/>
          <w:sz w:val="24"/>
          <w:szCs w:val="24"/>
        </w:rPr>
        <w:t>При проведении процедуры общественных обсуждений в адрес Комиссии                        по подготовке проектов Правил землепользования и застройки муниципальных образований Пензенской области, состав и порядок деятельности которой утвержден приказом Министерства градостроительства и архитектуры Пензенской области от 26.12.2022                          № 318/ОД «О создании Комиссии по подготовке проектов Правил землепользования                           и застройки муниципальных образований Пензенской области» (с последующими изменениями) (далее – Комиссия), предложения и замечания к рассматриваемому</w:t>
      </w:r>
      <w:proofErr w:type="gramEnd"/>
      <w:r w:rsidRPr="00BB6DCD">
        <w:rPr>
          <w:rFonts w:eastAsia="Calibri"/>
          <w:sz w:val="24"/>
          <w:szCs w:val="24"/>
        </w:rPr>
        <w:t xml:space="preserve"> проекту решения от участников общественных обсуждений, прошедших идентификацию                                 в соответствии с ч. 12 ст. 5.1 Градостроительного кодекса Российской Федерации,                               не поступали.</w:t>
      </w:r>
    </w:p>
    <w:p w:rsidR="00BB6DCD" w:rsidRPr="00BB6DCD" w:rsidRDefault="00BB6DCD" w:rsidP="00BB6DCD">
      <w:pPr>
        <w:widowControl/>
        <w:suppressAutoHyphens/>
        <w:spacing w:line="273" w:lineRule="auto"/>
        <w:jc w:val="both"/>
        <w:textAlignment w:val="baseline"/>
        <w:rPr>
          <w:rFonts w:eastAsia="Calibri"/>
          <w:sz w:val="24"/>
          <w:szCs w:val="24"/>
        </w:rPr>
      </w:pPr>
      <w:r w:rsidRPr="00BB6DCD">
        <w:rPr>
          <w:rFonts w:eastAsia="Calibri"/>
          <w:sz w:val="24"/>
          <w:szCs w:val="24"/>
        </w:rPr>
        <w:t>5. Выводы по результатам общественных обсуждений:</w:t>
      </w:r>
    </w:p>
    <w:p w:rsidR="00BB6DCD" w:rsidRPr="00BB6DCD" w:rsidRDefault="00BB6DCD" w:rsidP="00BB6DCD">
      <w:pPr>
        <w:widowControl/>
        <w:suppressAutoHyphens/>
        <w:spacing w:line="273" w:lineRule="auto"/>
        <w:jc w:val="both"/>
        <w:textAlignment w:val="baseline"/>
        <w:rPr>
          <w:rFonts w:eastAsia="Calibri"/>
          <w:sz w:val="24"/>
          <w:szCs w:val="24"/>
        </w:rPr>
      </w:pPr>
      <w:r w:rsidRPr="00BB6DCD">
        <w:rPr>
          <w:rFonts w:eastAsia="Calibri"/>
          <w:sz w:val="24"/>
          <w:szCs w:val="24"/>
        </w:rPr>
        <w:t>1) Общественные обсуждения признаны состоявшимися в соответствии                                         с действующим законодательством о градостроительной деятельности.</w:t>
      </w:r>
    </w:p>
    <w:p w:rsidR="00BB6DCD" w:rsidRPr="00BB6DCD" w:rsidRDefault="00BB6DCD" w:rsidP="00BB6DCD">
      <w:pPr>
        <w:widowControl/>
        <w:suppressAutoHyphens/>
        <w:spacing w:line="273" w:lineRule="auto"/>
        <w:jc w:val="both"/>
        <w:textAlignment w:val="baseline"/>
        <w:rPr>
          <w:rFonts w:eastAsia="Calibri"/>
          <w:sz w:val="24"/>
          <w:szCs w:val="24"/>
        </w:rPr>
      </w:pPr>
      <w:r w:rsidRPr="00BB6DCD">
        <w:rPr>
          <w:rFonts w:eastAsia="Calibri"/>
          <w:sz w:val="24"/>
          <w:szCs w:val="24"/>
        </w:rPr>
        <w:t>2) Вопрос о предоставлении разрешения на условно разрешенный вид использования земельного участка будет рассмотрен на очередном заседании Комиссии.</w:t>
      </w:r>
    </w:p>
    <w:p w:rsidR="00BB6DCD" w:rsidRPr="00BB6DCD" w:rsidRDefault="00BB6DCD" w:rsidP="00BB6DCD">
      <w:pPr>
        <w:widowControl/>
        <w:suppressAutoHyphens/>
        <w:spacing w:line="273" w:lineRule="auto"/>
        <w:jc w:val="both"/>
        <w:textAlignment w:val="baseline"/>
        <w:rPr>
          <w:rFonts w:eastAsia="Calibri"/>
          <w:sz w:val="24"/>
          <w:szCs w:val="24"/>
        </w:rPr>
      </w:pPr>
      <w:r w:rsidRPr="00BB6DCD">
        <w:rPr>
          <w:rFonts w:eastAsia="Calibri"/>
          <w:sz w:val="24"/>
          <w:szCs w:val="24"/>
        </w:rPr>
        <w:t>3) По результатам заседания Комиссии будут подготовлены рекомендации                                    о предоставлении разрешения на условно разрешенный вид использования или об отказе                         в предоставлении такого разрешения.</w:t>
      </w:r>
    </w:p>
    <w:p w:rsidR="00BB6DCD" w:rsidRPr="00BB6DCD" w:rsidRDefault="00BB6DCD" w:rsidP="00BB6DCD">
      <w:pPr>
        <w:widowControl/>
        <w:suppressAutoHyphens/>
        <w:spacing w:line="273" w:lineRule="auto"/>
        <w:jc w:val="both"/>
        <w:textAlignment w:val="baseline"/>
        <w:rPr>
          <w:rFonts w:eastAsia="Calibri"/>
          <w:sz w:val="24"/>
          <w:szCs w:val="24"/>
        </w:rPr>
      </w:pPr>
      <w:r w:rsidRPr="00BB6DCD">
        <w:rPr>
          <w:rFonts w:eastAsia="Calibri"/>
          <w:sz w:val="24"/>
          <w:szCs w:val="24"/>
        </w:rPr>
        <w:t>4) На основании указанных рекомендаций Министром градостроительства                                 и архитектуры Пензенской области будет принято решение о предоставлении разрешения              на условно разрешенный вид использования или об отказе в предоставлении такого разрешения, которое подлежит опубликованию и размещению на официальном сайте Министерства градостроительства и</w:t>
      </w:r>
      <w:r>
        <w:rPr>
          <w:rFonts w:eastAsia="Calibri"/>
          <w:sz w:val="24"/>
          <w:szCs w:val="24"/>
        </w:rPr>
        <w:t xml:space="preserve"> архитектуры Пензенской области.</w:t>
      </w:r>
    </w:p>
    <w:p w:rsidR="00BB6DCD" w:rsidRPr="00BB6DCD" w:rsidRDefault="00BB6DCD" w:rsidP="00BB6DCD">
      <w:pPr>
        <w:suppressAutoHyphens/>
        <w:spacing w:before="100" w:beforeAutospacing="1" w:after="100" w:afterAutospacing="1" w:line="273" w:lineRule="auto"/>
        <w:rPr>
          <w:sz w:val="24"/>
          <w:szCs w:val="24"/>
        </w:rPr>
      </w:pPr>
      <w:r w:rsidRPr="00BB6DCD">
        <w:rPr>
          <w:sz w:val="24"/>
          <w:szCs w:val="24"/>
        </w:rPr>
        <w:lastRenderedPageBreak/>
        <w:t>Председатель Комиссии - Первый заместитель</w:t>
      </w:r>
    </w:p>
    <w:p w:rsidR="00BB6DCD" w:rsidRPr="00BB6DCD" w:rsidRDefault="00BB6DCD" w:rsidP="00BB6DCD">
      <w:pPr>
        <w:suppressAutoHyphens/>
        <w:spacing w:before="100" w:beforeAutospacing="1" w:after="100" w:afterAutospacing="1" w:line="273" w:lineRule="auto"/>
        <w:rPr>
          <w:sz w:val="24"/>
          <w:szCs w:val="24"/>
        </w:rPr>
      </w:pPr>
      <w:r w:rsidRPr="00BB6DCD">
        <w:rPr>
          <w:sz w:val="24"/>
          <w:szCs w:val="24"/>
        </w:rPr>
        <w:t>Министра градостроительства и архитектуры</w:t>
      </w:r>
    </w:p>
    <w:p w:rsidR="00BB6DCD" w:rsidRPr="00BB6DCD" w:rsidRDefault="00BB6DCD" w:rsidP="00BB6DCD">
      <w:pPr>
        <w:tabs>
          <w:tab w:val="left" w:pos="0"/>
        </w:tabs>
        <w:suppressAutoHyphens/>
        <w:spacing w:before="100" w:beforeAutospacing="1" w:after="100" w:afterAutospacing="1" w:line="273" w:lineRule="auto"/>
        <w:rPr>
          <w:sz w:val="24"/>
          <w:szCs w:val="24"/>
        </w:rPr>
      </w:pPr>
      <w:r w:rsidRPr="00BB6DCD">
        <w:rPr>
          <w:sz w:val="24"/>
          <w:szCs w:val="24"/>
        </w:rPr>
        <w:t>Пензенской области - начальник Управления</w:t>
      </w:r>
    </w:p>
    <w:p w:rsidR="00BB6DCD" w:rsidRPr="00BB6DCD" w:rsidRDefault="00BB6DCD" w:rsidP="00BB6DCD">
      <w:pPr>
        <w:suppressAutoHyphens/>
        <w:spacing w:before="100" w:beforeAutospacing="1" w:after="100" w:afterAutospacing="1" w:line="273" w:lineRule="auto"/>
        <w:rPr>
          <w:sz w:val="24"/>
          <w:szCs w:val="24"/>
        </w:rPr>
      </w:pPr>
      <w:r w:rsidRPr="00BB6DCD">
        <w:rPr>
          <w:sz w:val="24"/>
          <w:szCs w:val="24"/>
        </w:rPr>
        <w:t xml:space="preserve">градостроительного развития                  </w:t>
      </w:r>
      <w:r w:rsidRPr="00BB6DCD">
        <w:rPr>
          <w:sz w:val="24"/>
          <w:szCs w:val="24"/>
        </w:rPr>
        <w:tab/>
      </w:r>
      <w:r w:rsidRPr="00BB6DCD">
        <w:rPr>
          <w:sz w:val="24"/>
          <w:szCs w:val="24"/>
        </w:rPr>
        <w:tab/>
        <w:t xml:space="preserve">                                           А.Р. </w:t>
      </w:r>
      <w:proofErr w:type="spellStart"/>
      <w:r w:rsidRPr="00BB6DCD">
        <w:rPr>
          <w:sz w:val="24"/>
          <w:szCs w:val="24"/>
        </w:rPr>
        <w:t>Ахмерова</w:t>
      </w:r>
      <w:proofErr w:type="spellEnd"/>
    </w:p>
    <w:p w:rsidR="00BB6DCD" w:rsidRDefault="00BB6DCD" w:rsidP="00BB6DCD">
      <w:pPr>
        <w:suppressAutoHyphens/>
        <w:spacing w:before="100" w:beforeAutospacing="1" w:after="100" w:afterAutospacing="1" w:line="273" w:lineRule="auto"/>
        <w:rPr>
          <w:sz w:val="24"/>
          <w:szCs w:val="24"/>
        </w:rPr>
      </w:pPr>
      <w:r w:rsidRPr="00BB6DCD">
        <w:rPr>
          <w:sz w:val="24"/>
          <w:szCs w:val="24"/>
        </w:rPr>
        <w:t xml:space="preserve"> </w:t>
      </w: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Pr="00F41363" w:rsidRDefault="00F41363" w:rsidP="00F41363">
      <w:pPr>
        <w:widowControl/>
        <w:spacing w:before="240" w:after="60"/>
        <w:jc w:val="center"/>
        <w:outlineLvl w:val="0"/>
        <w:rPr>
          <w:b/>
          <w:kern w:val="28"/>
          <w:sz w:val="28"/>
          <w:szCs w:val="28"/>
        </w:rPr>
      </w:pPr>
      <w:r w:rsidRPr="00F41363">
        <w:rPr>
          <w:b/>
          <w:kern w:val="28"/>
          <w:sz w:val="28"/>
          <w:szCs w:val="28"/>
        </w:rPr>
        <w:lastRenderedPageBreak/>
        <w:t>ПОСТАНОВЛЕНИЕ</w:t>
      </w:r>
    </w:p>
    <w:p w:rsidR="00F41363" w:rsidRPr="00F41363" w:rsidRDefault="00F41363" w:rsidP="00F41363">
      <w:pPr>
        <w:widowControl/>
        <w:spacing w:before="240" w:after="60"/>
        <w:jc w:val="center"/>
        <w:outlineLvl w:val="0"/>
        <w:rPr>
          <w:b/>
          <w:color w:val="FF0000"/>
          <w:kern w:val="28"/>
          <w:sz w:val="28"/>
          <w:szCs w:val="28"/>
        </w:rPr>
      </w:pPr>
    </w:p>
    <w:p w:rsidR="00F41363" w:rsidRPr="00F41363" w:rsidRDefault="00F41363" w:rsidP="00F41363">
      <w:pPr>
        <w:widowControl/>
        <w:jc w:val="center"/>
        <w:outlineLvl w:val="0"/>
        <w:rPr>
          <w:kern w:val="28"/>
          <w:sz w:val="28"/>
          <w:szCs w:val="28"/>
          <w:u w:val="single"/>
        </w:rPr>
      </w:pPr>
      <w:r w:rsidRPr="00F41363">
        <w:rPr>
          <w:kern w:val="28"/>
          <w:sz w:val="28"/>
          <w:szCs w:val="28"/>
        </w:rPr>
        <w:t xml:space="preserve">От </w:t>
      </w:r>
      <w:r w:rsidRPr="00F41363">
        <w:rPr>
          <w:kern w:val="28"/>
          <w:sz w:val="28"/>
          <w:szCs w:val="28"/>
          <w:u w:val="single"/>
        </w:rPr>
        <w:t>12 марта  2026 года</w:t>
      </w:r>
      <w:r w:rsidRPr="00F41363">
        <w:rPr>
          <w:kern w:val="28"/>
          <w:sz w:val="28"/>
          <w:szCs w:val="28"/>
        </w:rPr>
        <w:t xml:space="preserve"> №</w:t>
      </w:r>
      <w:r w:rsidRPr="00F41363">
        <w:rPr>
          <w:kern w:val="28"/>
          <w:sz w:val="28"/>
          <w:szCs w:val="28"/>
          <w:u w:val="single"/>
        </w:rPr>
        <w:t>53</w:t>
      </w:r>
    </w:p>
    <w:p w:rsidR="00F41363" w:rsidRPr="00F41363" w:rsidRDefault="00F41363" w:rsidP="00F41363">
      <w:pPr>
        <w:widowControl/>
        <w:jc w:val="center"/>
        <w:outlineLvl w:val="0"/>
        <w:rPr>
          <w:kern w:val="28"/>
          <w:sz w:val="28"/>
          <w:szCs w:val="28"/>
        </w:rPr>
      </w:pPr>
      <w:proofErr w:type="gramStart"/>
      <w:r w:rsidRPr="00F41363">
        <w:rPr>
          <w:kern w:val="28"/>
          <w:sz w:val="28"/>
          <w:szCs w:val="28"/>
        </w:rPr>
        <w:t>с</w:t>
      </w:r>
      <w:proofErr w:type="gramEnd"/>
      <w:r w:rsidRPr="00F41363">
        <w:rPr>
          <w:kern w:val="28"/>
          <w:sz w:val="28"/>
          <w:szCs w:val="28"/>
        </w:rPr>
        <w:t>. Чемодановка</w:t>
      </w:r>
    </w:p>
    <w:p w:rsidR="00F41363" w:rsidRPr="00F41363" w:rsidRDefault="00F41363" w:rsidP="00F41363">
      <w:pPr>
        <w:widowControl/>
        <w:spacing w:before="240" w:after="60"/>
        <w:jc w:val="center"/>
        <w:outlineLvl w:val="0"/>
        <w:rPr>
          <w:b/>
          <w:kern w:val="28"/>
          <w:sz w:val="28"/>
          <w:szCs w:val="28"/>
        </w:rPr>
      </w:pPr>
      <w:r w:rsidRPr="00F41363">
        <w:rPr>
          <w:b/>
          <w:kern w:val="28"/>
          <w:sz w:val="28"/>
          <w:szCs w:val="28"/>
        </w:rPr>
        <w:t>О некоторых вопросах, связанных с реализацией статьи 15 Федерального закона от 02.03.2007 № 25-ФЗ «О муниципальной службе в Российской Федерации»</w:t>
      </w:r>
    </w:p>
    <w:p w:rsidR="00F41363" w:rsidRPr="00F41363" w:rsidRDefault="00F41363" w:rsidP="00F41363">
      <w:pPr>
        <w:widowControl/>
        <w:ind w:firstLine="567"/>
        <w:jc w:val="both"/>
        <w:rPr>
          <w:sz w:val="28"/>
          <w:szCs w:val="28"/>
        </w:rPr>
      </w:pPr>
    </w:p>
    <w:p w:rsidR="00F41363" w:rsidRPr="00F41363" w:rsidRDefault="00F41363" w:rsidP="00F41363">
      <w:pPr>
        <w:widowControl/>
        <w:ind w:firstLine="567"/>
        <w:jc w:val="both"/>
        <w:rPr>
          <w:sz w:val="28"/>
          <w:szCs w:val="28"/>
        </w:rPr>
      </w:pPr>
      <w:r w:rsidRPr="00F41363">
        <w:rPr>
          <w:sz w:val="28"/>
          <w:szCs w:val="28"/>
        </w:rPr>
        <w:t xml:space="preserve">Руководствуясь Федеральным законом от 02.03.2007 № 25-ФЗ «О муниципальной службе в Российской Федерации», Уставом сельского поселения Чемодановский  сельсовет муниципального района Бессоновский район Пензенской области, администрация Чемодановского  сельсовета Бессоновского района Пензенской области </w:t>
      </w:r>
      <w:proofErr w:type="gramStart"/>
      <w:r w:rsidRPr="00F41363">
        <w:rPr>
          <w:sz w:val="28"/>
          <w:szCs w:val="28"/>
        </w:rPr>
        <w:t>п</w:t>
      </w:r>
      <w:proofErr w:type="gramEnd"/>
      <w:r w:rsidRPr="00F41363">
        <w:rPr>
          <w:sz w:val="28"/>
          <w:szCs w:val="28"/>
        </w:rPr>
        <w:t xml:space="preserve"> о с т а н о в л я е т:</w:t>
      </w:r>
    </w:p>
    <w:p w:rsidR="00F41363" w:rsidRPr="00F41363" w:rsidRDefault="00F41363" w:rsidP="00F41363">
      <w:pPr>
        <w:widowControl/>
        <w:ind w:firstLine="567"/>
        <w:jc w:val="both"/>
        <w:rPr>
          <w:sz w:val="28"/>
          <w:szCs w:val="28"/>
        </w:rPr>
      </w:pPr>
      <w:r w:rsidRPr="00F41363">
        <w:rPr>
          <w:sz w:val="28"/>
          <w:szCs w:val="28"/>
        </w:rPr>
        <w:t>1. 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законом от 25.12.2008  № 273-ФЗ «О противодействии 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государственными гражданскими служащими субъектов Российской Федерации.</w:t>
      </w:r>
    </w:p>
    <w:p w:rsidR="00F41363" w:rsidRPr="00F41363" w:rsidRDefault="00F41363" w:rsidP="00F41363">
      <w:pPr>
        <w:widowControl/>
        <w:ind w:firstLine="567"/>
        <w:jc w:val="both"/>
        <w:rPr>
          <w:sz w:val="28"/>
          <w:szCs w:val="28"/>
        </w:rPr>
      </w:pPr>
      <w:r w:rsidRPr="00F41363">
        <w:rPr>
          <w:sz w:val="28"/>
          <w:szCs w:val="28"/>
        </w:rPr>
        <w:t xml:space="preserve">2. </w:t>
      </w:r>
      <w:proofErr w:type="gramStart"/>
      <w:r w:rsidRPr="00F41363">
        <w:rPr>
          <w:sz w:val="28"/>
          <w:szCs w:val="28"/>
        </w:rPr>
        <w:t>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субъектов Российской Федерации.</w:t>
      </w:r>
      <w:proofErr w:type="gramEnd"/>
    </w:p>
    <w:p w:rsidR="00F41363" w:rsidRPr="00F41363" w:rsidRDefault="00F41363" w:rsidP="00F41363">
      <w:pPr>
        <w:widowControl/>
        <w:ind w:firstLine="567"/>
        <w:jc w:val="both"/>
        <w:rPr>
          <w:sz w:val="28"/>
          <w:szCs w:val="28"/>
        </w:rPr>
      </w:pPr>
      <w:r w:rsidRPr="00F41363">
        <w:rPr>
          <w:sz w:val="28"/>
          <w:szCs w:val="28"/>
        </w:rPr>
        <w:t>3. Сведения о доходах, об имуществе и обязательствах имущественного характера, предусмотренные Федеральным законом от 25.12.2008 № 273-ФЗ «О противодействии коррупции» представляются уполномоченному представителем нанимателя структурному подразделению (уполномоченному представителем нанимателя лицу).</w:t>
      </w:r>
    </w:p>
    <w:p w:rsidR="00F41363" w:rsidRPr="00F41363" w:rsidRDefault="00F41363" w:rsidP="00F41363">
      <w:pPr>
        <w:widowControl/>
        <w:ind w:firstLine="567"/>
        <w:jc w:val="both"/>
        <w:rPr>
          <w:sz w:val="28"/>
          <w:szCs w:val="28"/>
        </w:rPr>
      </w:pPr>
      <w:r w:rsidRPr="00F41363">
        <w:rPr>
          <w:sz w:val="28"/>
          <w:szCs w:val="28"/>
        </w:rPr>
        <w:t xml:space="preserve">4. </w:t>
      </w:r>
      <w:proofErr w:type="gramStart"/>
      <w:r w:rsidRPr="00F41363">
        <w:rPr>
          <w:sz w:val="28"/>
          <w:szCs w:val="28"/>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25.12.2008 № 273-ФЗ «О противодействии коррупции» и Федеральным законом от 03.12.2012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Пензенской </w:t>
      </w:r>
      <w:r w:rsidRPr="00F41363">
        <w:rPr>
          <w:sz w:val="28"/>
          <w:szCs w:val="28"/>
        </w:rPr>
        <w:lastRenderedPageBreak/>
        <w:t>области, постановлением Губернатора Пензенской области от</w:t>
      </w:r>
      <w:proofErr w:type="gramEnd"/>
      <w:r w:rsidRPr="00F41363">
        <w:rPr>
          <w:sz w:val="28"/>
          <w:szCs w:val="28"/>
        </w:rPr>
        <w:t xml:space="preserve"> 28.03.2013 № 60 «О </w:t>
      </w:r>
      <w:proofErr w:type="gramStart"/>
      <w:r w:rsidRPr="00F41363">
        <w:rPr>
          <w:sz w:val="28"/>
          <w:szCs w:val="28"/>
        </w:rPr>
        <w:t>контроле за</w:t>
      </w:r>
      <w:proofErr w:type="gramEnd"/>
      <w:r w:rsidRPr="00F41363">
        <w:rPr>
          <w:sz w:val="28"/>
          <w:szCs w:val="28"/>
        </w:rPr>
        <w:t xml:space="preserve"> соответствием расходов лиц, замещающих государственные должности Пензенской области, и иных лиц их доходам», настоящим муниципальным правовым актом.</w:t>
      </w:r>
    </w:p>
    <w:p w:rsidR="00F41363" w:rsidRPr="00F41363" w:rsidRDefault="00F41363" w:rsidP="00F41363">
      <w:pPr>
        <w:widowControl/>
        <w:ind w:firstLine="567"/>
        <w:jc w:val="both"/>
        <w:rPr>
          <w:sz w:val="28"/>
          <w:szCs w:val="28"/>
        </w:rPr>
      </w:pPr>
      <w:r w:rsidRPr="00F41363">
        <w:rPr>
          <w:sz w:val="28"/>
          <w:szCs w:val="28"/>
        </w:rPr>
        <w:t>5. Признать утратившим силу постановление администрации Чемодановского  сельсовета Бессоновского района Пензенской области от 11.06.2025 № 250 «О некоторых вопросах, связанных с реализацией статьи 15 Федерального закона от 02.03.2007 № 25-ФЗ «О муниципальной службе в Российской Федерации».</w:t>
      </w:r>
    </w:p>
    <w:p w:rsidR="00F41363" w:rsidRPr="00F41363" w:rsidRDefault="00F41363" w:rsidP="00F41363">
      <w:pPr>
        <w:widowControl/>
        <w:ind w:firstLine="567"/>
        <w:jc w:val="both"/>
        <w:rPr>
          <w:sz w:val="28"/>
          <w:szCs w:val="28"/>
        </w:rPr>
      </w:pPr>
      <w:r w:rsidRPr="00F41363">
        <w:rPr>
          <w:sz w:val="28"/>
          <w:szCs w:val="28"/>
        </w:rPr>
        <w:t>6.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F41363" w:rsidRPr="00F41363" w:rsidRDefault="00F41363" w:rsidP="00F41363">
      <w:pPr>
        <w:widowControl/>
        <w:ind w:firstLine="567"/>
        <w:jc w:val="both"/>
        <w:rPr>
          <w:sz w:val="28"/>
          <w:szCs w:val="28"/>
        </w:rPr>
      </w:pPr>
      <w:r w:rsidRPr="00F41363">
        <w:rPr>
          <w:sz w:val="28"/>
          <w:szCs w:val="28"/>
        </w:rPr>
        <w:t>7. Настоящее постановление вступает в силу на следующий день после его официального опубликования (обнародования).</w:t>
      </w:r>
    </w:p>
    <w:p w:rsidR="00F41363" w:rsidRPr="00F41363" w:rsidRDefault="00F41363" w:rsidP="00F41363">
      <w:pPr>
        <w:widowControl/>
        <w:ind w:firstLine="567"/>
        <w:jc w:val="both"/>
        <w:rPr>
          <w:sz w:val="28"/>
          <w:szCs w:val="28"/>
        </w:rPr>
      </w:pPr>
      <w:r w:rsidRPr="00F41363">
        <w:rPr>
          <w:sz w:val="28"/>
          <w:szCs w:val="28"/>
        </w:rPr>
        <w:t xml:space="preserve">8. </w:t>
      </w:r>
      <w:proofErr w:type="gramStart"/>
      <w:r w:rsidRPr="00F41363">
        <w:rPr>
          <w:sz w:val="28"/>
          <w:szCs w:val="28"/>
        </w:rPr>
        <w:t>Контроль за</w:t>
      </w:r>
      <w:proofErr w:type="gramEnd"/>
      <w:r w:rsidRPr="00F41363">
        <w:rPr>
          <w:sz w:val="28"/>
          <w:szCs w:val="28"/>
        </w:rPr>
        <w:t xml:space="preserve"> исполнением настоящего постановления оставляю за собой.</w:t>
      </w:r>
    </w:p>
    <w:p w:rsidR="00F41363" w:rsidRPr="00F41363" w:rsidRDefault="00F41363" w:rsidP="00F41363">
      <w:pPr>
        <w:widowControl/>
        <w:ind w:firstLine="567"/>
        <w:jc w:val="both"/>
        <w:rPr>
          <w:sz w:val="28"/>
          <w:szCs w:val="28"/>
        </w:rPr>
      </w:pPr>
    </w:p>
    <w:p w:rsidR="00F41363" w:rsidRPr="00F41363" w:rsidRDefault="00F41363" w:rsidP="00F41363">
      <w:pPr>
        <w:widowControl/>
        <w:ind w:firstLine="567"/>
        <w:jc w:val="both"/>
        <w:rPr>
          <w:sz w:val="28"/>
          <w:szCs w:val="28"/>
        </w:rPr>
      </w:pPr>
    </w:p>
    <w:p w:rsidR="00F41363" w:rsidRPr="00F41363" w:rsidRDefault="00F41363" w:rsidP="00F41363">
      <w:pPr>
        <w:widowControl/>
        <w:ind w:firstLine="567"/>
        <w:jc w:val="both"/>
        <w:rPr>
          <w:sz w:val="28"/>
          <w:szCs w:val="28"/>
        </w:rPr>
      </w:pPr>
    </w:p>
    <w:p w:rsidR="00F41363" w:rsidRPr="00F41363" w:rsidRDefault="00F41363" w:rsidP="00F41363">
      <w:pPr>
        <w:widowControl/>
        <w:ind w:firstLine="567"/>
        <w:jc w:val="both"/>
        <w:rPr>
          <w:sz w:val="28"/>
          <w:szCs w:val="28"/>
        </w:rPr>
      </w:pPr>
      <w:proofErr w:type="spellStart"/>
      <w:r w:rsidRPr="00F41363">
        <w:rPr>
          <w:sz w:val="28"/>
          <w:szCs w:val="28"/>
        </w:rPr>
        <w:t>И.о</w:t>
      </w:r>
      <w:proofErr w:type="spellEnd"/>
      <w:r w:rsidRPr="00F41363">
        <w:rPr>
          <w:sz w:val="28"/>
          <w:szCs w:val="28"/>
        </w:rPr>
        <w:t>. главы администрации</w:t>
      </w:r>
    </w:p>
    <w:p w:rsidR="00F41363" w:rsidRPr="00F41363" w:rsidRDefault="00F41363" w:rsidP="00F41363">
      <w:pPr>
        <w:widowControl/>
        <w:ind w:firstLine="567"/>
        <w:jc w:val="both"/>
        <w:rPr>
          <w:sz w:val="28"/>
          <w:szCs w:val="28"/>
        </w:rPr>
      </w:pPr>
      <w:r w:rsidRPr="00F41363">
        <w:rPr>
          <w:sz w:val="28"/>
          <w:szCs w:val="28"/>
        </w:rPr>
        <w:t>Чемодановского сельсовета                                                  Е.А. Полянина</w:t>
      </w:r>
    </w:p>
    <w:p w:rsidR="00F41363" w:rsidRPr="00F41363" w:rsidRDefault="00F41363" w:rsidP="00F41363">
      <w:pPr>
        <w:widowControl/>
        <w:ind w:firstLine="567"/>
        <w:jc w:val="both"/>
        <w:rPr>
          <w:sz w:val="28"/>
          <w:szCs w:val="28"/>
        </w:rPr>
      </w:pPr>
      <w:r w:rsidRPr="00F41363">
        <w:rPr>
          <w:sz w:val="28"/>
          <w:szCs w:val="28"/>
        </w:rPr>
        <w:t xml:space="preserve"> </w:t>
      </w: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Pr="00F41363" w:rsidRDefault="00F41363" w:rsidP="00F41363">
      <w:pPr>
        <w:widowControl/>
        <w:jc w:val="center"/>
        <w:outlineLvl w:val="0"/>
        <w:rPr>
          <w:rFonts w:eastAsia="Arial Unicode MS"/>
          <w:b/>
          <w:color w:val="000000"/>
          <w:kern w:val="28"/>
          <w:sz w:val="28"/>
          <w:szCs w:val="28"/>
        </w:rPr>
      </w:pPr>
      <w:r w:rsidRPr="00F41363">
        <w:rPr>
          <w:rFonts w:eastAsia="Arial Unicode MS"/>
          <w:b/>
          <w:color w:val="000000"/>
          <w:kern w:val="28"/>
          <w:sz w:val="28"/>
          <w:szCs w:val="28"/>
        </w:rPr>
        <w:lastRenderedPageBreak/>
        <w:t>ПОСТАНОВЛЕНИЕ</w:t>
      </w:r>
    </w:p>
    <w:p w:rsidR="00F41363" w:rsidRPr="00F41363" w:rsidRDefault="00F41363" w:rsidP="00F41363">
      <w:pPr>
        <w:widowControl/>
        <w:jc w:val="center"/>
        <w:outlineLvl w:val="0"/>
        <w:rPr>
          <w:rFonts w:eastAsia="Arial Unicode MS"/>
          <w:b/>
          <w:color w:val="000000"/>
          <w:kern w:val="28"/>
          <w:sz w:val="28"/>
          <w:szCs w:val="28"/>
        </w:rPr>
      </w:pPr>
    </w:p>
    <w:p w:rsidR="00F41363" w:rsidRPr="00F41363" w:rsidRDefault="00F41363" w:rsidP="00F41363">
      <w:pPr>
        <w:widowControl/>
        <w:spacing w:after="60"/>
        <w:jc w:val="center"/>
        <w:outlineLvl w:val="0"/>
        <w:rPr>
          <w:rFonts w:eastAsia="Arial Unicode MS"/>
          <w:color w:val="000000"/>
          <w:kern w:val="28"/>
          <w:sz w:val="28"/>
          <w:szCs w:val="28"/>
          <w:u w:val="single"/>
        </w:rPr>
      </w:pPr>
      <w:r w:rsidRPr="00F41363">
        <w:rPr>
          <w:rFonts w:eastAsia="Arial Unicode MS"/>
          <w:color w:val="000000"/>
          <w:kern w:val="28"/>
          <w:sz w:val="28"/>
          <w:szCs w:val="28"/>
        </w:rPr>
        <w:t xml:space="preserve">от  </w:t>
      </w:r>
      <w:r w:rsidRPr="00F41363">
        <w:rPr>
          <w:rFonts w:eastAsia="Arial Unicode MS"/>
          <w:color w:val="000000"/>
          <w:kern w:val="28"/>
          <w:sz w:val="28"/>
          <w:szCs w:val="28"/>
          <w:u w:val="single"/>
        </w:rPr>
        <w:t>12 марта 2026 года</w:t>
      </w:r>
      <w:r w:rsidRPr="00F41363">
        <w:rPr>
          <w:rFonts w:eastAsia="Arial Unicode MS"/>
          <w:color w:val="000000"/>
          <w:kern w:val="28"/>
          <w:sz w:val="28"/>
          <w:szCs w:val="28"/>
        </w:rPr>
        <w:t xml:space="preserve"> № </w:t>
      </w:r>
      <w:r w:rsidRPr="00F41363">
        <w:rPr>
          <w:rFonts w:eastAsia="Arial Unicode MS"/>
          <w:color w:val="000000"/>
          <w:kern w:val="28"/>
          <w:sz w:val="28"/>
          <w:szCs w:val="28"/>
          <w:u w:val="single"/>
        </w:rPr>
        <w:t>54</w:t>
      </w:r>
    </w:p>
    <w:p w:rsidR="00F41363" w:rsidRPr="00F41363" w:rsidRDefault="00F41363" w:rsidP="00F41363">
      <w:pPr>
        <w:widowControl/>
        <w:spacing w:after="60"/>
        <w:jc w:val="center"/>
        <w:outlineLvl w:val="0"/>
        <w:rPr>
          <w:rFonts w:eastAsia="Arial Unicode MS"/>
          <w:color w:val="000000"/>
          <w:kern w:val="28"/>
          <w:sz w:val="28"/>
          <w:szCs w:val="28"/>
        </w:rPr>
      </w:pPr>
      <w:proofErr w:type="gramStart"/>
      <w:r w:rsidRPr="00F41363">
        <w:rPr>
          <w:rFonts w:eastAsia="Arial Unicode MS"/>
          <w:color w:val="000000"/>
          <w:kern w:val="28"/>
          <w:sz w:val="28"/>
          <w:szCs w:val="28"/>
        </w:rPr>
        <w:t>с</w:t>
      </w:r>
      <w:proofErr w:type="gramEnd"/>
      <w:r w:rsidRPr="00F41363">
        <w:rPr>
          <w:rFonts w:eastAsia="Arial Unicode MS"/>
          <w:color w:val="000000"/>
          <w:kern w:val="28"/>
          <w:sz w:val="28"/>
          <w:szCs w:val="28"/>
        </w:rPr>
        <w:t xml:space="preserve">. Чемодановка </w:t>
      </w:r>
    </w:p>
    <w:p w:rsidR="00F41363" w:rsidRPr="00F41363" w:rsidRDefault="00F41363" w:rsidP="00F41363">
      <w:pPr>
        <w:widowControl/>
        <w:spacing w:after="60"/>
        <w:jc w:val="center"/>
        <w:outlineLvl w:val="0"/>
        <w:rPr>
          <w:rFonts w:eastAsia="Arial Unicode MS"/>
          <w:b/>
          <w:color w:val="000000"/>
          <w:kern w:val="28"/>
          <w:sz w:val="28"/>
          <w:szCs w:val="28"/>
          <w:u w:val="single"/>
        </w:rPr>
      </w:pPr>
    </w:p>
    <w:p w:rsidR="00F41363" w:rsidRPr="00F41363" w:rsidRDefault="00F41363" w:rsidP="00F41363">
      <w:pPr>
        <w:widowControl/>
        <w:autoSpaceDE w:val="0"/>
        <w:autoSpaceDN w:val="0"/>
        <w:adjustRightInd w:val="0"/>
        <w:jc w:val="center"/>
        <w:rPr>
          <w:b/>
          <w:sz w:val="28"/>
          <w:szCs w:val="28"/>
        </w:rPr>
      </w:pPr>
      <w:r w:rsidRPr="00F41363">
        <w:rPr>
          <w:b/>
          <w:kern w:val="28"/>
          <w:sz w:val="28"/>
          <w:szCs w:val="28"/>
        </w:rPr>
        <w:t xml:space="preserve">О признании </w:t>
      </w:r>
      <w:proofErr w:type="gramStart"/>
      <w:r w:rsidRPr="00F41363">
        <w:rPr>
          <w:b/>
          <w:kern w:val="28"/>
          <w:sz w:val="28"/>
          <w:szCs w:val="28"/>
        </w:rPr>
        <w:t>утратившим</w:t>
      </w:r>
      <w:proofErr w:type="gramEnd"/>
      <w:r w:rsidRPr="00F41363">
        <w:rPr>
          <w:b/>
          <w:kern w:val="28"/>
          <w:sz w:val="28"/>
          <w:szCs w:val="28"/>
        </w:rPr>
        <w:t xml:space="preserve"> силу постановления администрации Чемодановского  сельсовета Бессоновского района Пензенской области от 01.11.2021 № 225 «</w:t>
      </w:r>
      <w:r w:rsidRPr="00F41363">
        <w:rPr>
          <w:b/>
          <w:sz w:val="28"/>
          <w:szCs w:val="28"/>
        </w:rPr>
        <w:t>Об обеспечении доступа к информации о деятельности органов местного самоуправления Чемодановского  сельсовета Бессоновского района  Пензенской области»</w:t>
      </w:r>
    </w:p>
    <w:p w:rsidR="00F41363" w:rsidRPr="00F41363" w:rsidRDefault="00F41363" w:rsidP="00F41363">
      <w:pPr>
        <w:widowControl/>
        <w:jc w:val="both"/>
        <w:rPr>
          <w:rFonts w:eastAsia="Arial Unicode MS"/>
          <w:color w:val="000000"/>
          <w:sz w:val="28"/>
          <w:szCs w:val="28"/>
        </w:rPr>
      </w:pPr>
    </w:p>
    <w:p w:rsidR="00F41363" w:rsidRPr="00F41363" w:rsidRDefault="00F41363" w:rsidP="00F41363">
      <w:pPr>
        <w:widowControl/>
        <w:ind w:firstLine="567"/>
        <w:jc w:val="both"/>
        <w:rPr>
          <w:rFonts w:eastAsia="Arial Unicode MS"/>
          <w:color w:val="000000"/>
          <w:sz w:val="28"/>
          <w:szCs w:val="28"/>
        </w:rPr>
      </w:pPr>
      <w:r w:rsidRPr="00F41363">
        <w:rPr>
          <w:rFonts w:eastAsia="Arial Unicode MS"/>
          <w:color w:val="000000"/>
          <w:sz w:val="28"/>
          <w:szCs w:val="28"/>
        </w:rPr>
        <w:t>Руководствуясь Уставом сельского поселения Чемодановский сельсовет муниципального района Бессоновский район  Пензенской области, администрация Чемодановского  сельсовета Бессоновского района Пензенской области постановляет:</w:t>
      </w:r>
    </w:p>
    <w:p w:rsidR="00F41363" w:rsidRPr="00F41363" w:rsidRDefault="00F41363" w:rsidP="00F41363">
      <w:pPr>
        <w:widowControl/>
        <w:autoSpaceDE w:val="0"/>
        <w:autoSpaceDN w:val="0"/>
        <w:adjustRightInd w:val="0"/>
        <w:jc w:val="both"/>
        <w:rPr>
          <w:sz w:val="28"/>
          <w:szCs w:val="28"/>
        </w:rPr>
      </w:pPr>
      <w:r w:rsidRPr="00F41363">
        <w:rPr>
          <w:sz w:val="28"/>
          <w:szCs w:val="28"/>
        </w:rPr>
        <w:t>1. Признать утратившим силу постановление администрации Чемодановского  сельсовета Бессоновского района Пензенской области от 01.11.2021 № 225 «Об обеспечении доступа к информации о деятельности органов местного самоуправления Чемодановского  сельсовета Бессоновского района Пензенской области».</w:t>
      </w:r>
    </w:p>
    <w:p w:rsidR="00F41363" w:rsidRPr="00F41363" w:rsidRDefault="00F41363" w:rsidP="00F41363">
      <w:pPr>
        <w:widowControl/>
        <w:ind w:firstLine="567"/>
        <w:jc w:val="both"/>
        <w:rPr>
          <w:rFonts w:eastAsia="Arial Unicode MS"/>
          <w:color w:val="000000"/>
          <w:sz w:val="28"/>
          <w:szCs w:val="28"/>
        </w:rPr>
      </w:pPr>
      <w:r w:rsidRPr="00F41363">
        <w:rPr>
          <w:rFonts w:eastAsia="Arial Unicode MS"/>
          <w:color w:val="000000"/>
          <w:sz w:val="28"/>
          <w:szCs w:val="28"/>
        </w:rPr>
        <w:t>2. Опубликовать настоящее постановление в информационном бюллетене Чемодановского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F41363" w:rsidRPr="00F41363" w:rsidRDefault="00F41363" w:rsidP="00F41363">
      <w:pPr>
        <w:widowControl/>
        <w:ind w:firstLine="567"/>
        <w:jc w:val="both"/>
        <w:rPr>
          <w:rFonts w:eastAsia="Arial Unicode MS"/>
          <w:color w:val="000000"/>
          <w:sz w:val="28"/>
          <w:szCs w:val="28"/>
        </w:rPr>
      </w:pPr>
      <w:r w:rsidRPr="00F41363">
        <w:rPr>
          <w:rFonts w:eastAsia="Arial Unicode MS"/>
          <w:color w:val="000000"/>
          <w:sz w:val="28"/>
          <w:szCs w:val="28"/>
        </w:rPr>
        <w:t>3. Настоящее постановление вступает в силу на следующий день после дня его официального опубликования.</w:t>
      </w:r>
    </w:p>
    <w:p w:rsidR="00F41363" w:rsidRPr="00F41363" w:rsidRDefault="00F41363" w:rsidP="00F41363">
      <w:pPr>
        <w:widowControl/>
        <w:ind w:firstLine="567"/>
        <w:jc w:val="both"/>
        <w:rPr>
          <w:rFonts w:eastAsia="Arial Unicode MS"/>
          <w:color w:val="000000"/>
          <w:sz w:val="28"/>
          <w:szCs w:val="28"/>
        </w:rPr>
      </w:pPr>
      <w:r w:rsidRPr="00F41363">
        <w:rPr>
          <w:rFonts w:eastAsia="Arial Unicode MS"/>
          <w:color w:val="000000"/>
          <w:sz w:val="28"/>
          <w:szCs w:val="28"/>
        </w:rPr>
        <w:t xml:space="preserve">4. </w:t>
      </w:r>
      <w:proofErr w:type="gramStart"/>
      <w:r w:rsidRPr="00F41363">
        <w:rPr>
          <w:rFonts w:eastAsia="Arial Unicode MS"/>
          <w:color w:val="000000"/>
          <w:sz w:val="28"/>
          <w:szCs w:val="28"/>
        </w:rPr>
        <w:t>Контроль за</w:t>
      </w:r>
      <w:proofErr w:type="gramEnd"/>
      <w:r w:rsidRPr="00F41363">
        <w:rPr>
          <w:rFonts w:eastAsia="Arial Unicode MS"/>
          <w:color w:val="000000"/>
          <w:sz w:val="28"/>
          <w:szCs w:val="28"/>
        </w:rPr>
        <w:t xml:space="preserve"> исполнением настоящего постановления возложить на главу администрации Чемодановского  сельсовета Бессоновского района Пензенской области.</w:t>
      </w:r>
    </w:p>
    <w:p w:rsidR="00F41363" w:rsidRPr="00F41363" w:rsidRDefault="00F41363" w:rsidP="00F41363">
      <w:pPr>
        <w:widowControl/>
        <w:ind w:firstLine="567"/>
        <w:jc w:val="both"/>
        <w:rPr>
          <w:rFonts w:eastAsia="Arial Unicode MS"/>
          <w:color w:val="000000"/>
          <w:sz w:val="28"/>
          <w:szCs w:val="28"/>
        </w:rPr>
      </w:pPr>
    </w:p>
    <w:p w:rsidR="00F41363" w:rsidRPr="00F41363" w:rsidRDefault="00F41363" w:rsidP="00F41363">
      <w:pPr>
        <w:widowControl/>
        <w:ind w:firstLine="567"/>
        <w:jc w:val="both"/>
        <w:rPr>
          <w:rFonts w:eastAsia="Arial Unicode MS"/>
          <w:color w:val="000000"/>
          <w:sz w:val="28"/>
          <w:szCs w:val="28"/>
        </w:rPr>
      </w:pPr>
    </w:p>
    <w:p w:rsidR="00F41363" w:rsidRPr="00F41363" w:rsidRDefault="00F41363" w:rsidP="00F41363">
      <w:pPr>
        <w:widowControl/>
        <w:ind w:firstLine="567"/>
        <w:rPr>
          <w:rFonts w:eastAsia="Arial Unicode MS"/>
          <w:color w:val="000000"/>
          <w:sz w:val="28"/>
          <w:szCs w:val="28"/>
        </w:rPr>
      </w:pPr>
      <w:proofErr w:type="spellStart"/>
      <w:r w:rsidRPr="00F41363">
        <w:rPr>
          <w:rFonts w:eastAsia="Arial Unicode MS"/>
          <w:color w:val="000000"/>
          <w:sz w:val="28"/>
          <w:szCs w:val="28"/>
        </w:rPr>
        <w:t>И.о</w:t>
      </w:r>
      <w:proofErr w:type="spellEnd"/>
      <w:r w:rsidRPr="00F41363">
        <w:rPr>
          <w:rFonts w:eastAsia="Arial Unicode MS"/>
          <w:color w:val="000000"/>
          <w:sz w:val="28"/>
          <w:szCs w:val="28"/>
        </w:rPr>
        <w:t>. главы администрации</w:t>
      </w:r>
    </w:p>
    <w:p w:rsidR="00F41363" w:rsidRPr="00F41363" w:rsidRDefault="00F41363" w:rsidP="00F41363">
      <w:pPr>
        <w:widowControl/>
        <w:ind w:firstLine="567"/>
        <w:rPr>
          <w:rFonts w:eastAsia="Arial Unicode MS"/>
          <w:color w:val="000000"/>
          <w:sz w:val="28"/>
          <w:szCs w:val="28"/>
        </w:rPr>
      </w:pPr>
      <w:r w:rsidRPr="00F41363">
        <w:rPr>
          <w:rFonts w:eastAsia="Arial Unicode MS"/>
          <w:color w:val="000000"/>
          <w:sz w:val="28"/>
          <w:szCs w:val="28"/>
        </w:rPr>
        <w:t xml:space="preserve">Чемодановского  сельсовета                                   </w:t>
      </w:r>
      <w:r>
        <w:rPr>
          <w:rFonts w:eastAsia="Arial Unicode MS"/>
          <w:color w:val="000000"/>
          <w:sz w:val="28"/>
          <w:szCs w:val="28"/>
        </w:rPr>
        <w:t xml:space="preserve">            </w:t>
      </w:r>
      <w:r w:rsidRPr="00F41363">
        <w:rPr>
          <w:rFonts w:eastAsia="Arial Unicode MS"/>
          <w:color w:val="000000"/>
          <w:sz w:val="28"/>
          <w:szCs w:val="28"/>
        </w:rPr>
        <w:t xml:space="preserve">    Е.А. Полянина</w:t>
      </w:r>
    </w:p>
    <w:p w:rsidR="00F41363" w:rsidRPr="00F41363" w:rsidRDefault="00F41363" w:rsidP="00F41363">
      <w:pPr>
        <w:widowControl/>
        <w:ind w:firstLine="567"/>
        <w:rPr>
          <w:rFonts w:eastAsia="Arial Unicode MS"/>
          <w:color w:val="000000"/>
          <w:sz w:val="28"/>
          <w:szCs w:val="28"/>
        </w:rPr>
      </w:pPr>
    </w:p>
    <w:p w:rsidR="00F41363" w:rsidRPr="00F41363" w:rsidRDefault="00F41363" w:rsidP="00F41363">
      <w:pPr>
        <w:widowControl/>
        <w:jc w:val="both"/>
        <w:rPr>
          <w:rFonts w:eastAsia="Arial Unicode MS"/>
          <w:color w:val="000000"/>
          <w:sz w:val="28"/>
          <w:szCs w:val="28"/>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Default="00F41363" w:rsidP="00BB6DCD">
      <w:pPr>
        <w:suppressAutoHyphens/>
        <w:spacing w:before="100" w:beforeAutospacing="1" w:after="100" w:afterAutospacing="1" w:line="273" w:lineRule="auto"/>
        <w:rPr>
          <w:sz w:val="24"/>
          <w:szCs w:val="24"/>
        </w:rPr>
      </w:pPr>
    </w:p>
    <w:p w:rsidR="00F41363" w:rsidRPr="00F41363" w:rsidRDefault="00F41363" w:rsidP="00F41363">
      <w:pPr>
        <w:widowControl/>
        <w:jc w:val="center"/>
        <w:outlineLvl w:val="0"/>
        <w:rPr>
          <w:rFonts w:eastAsia="Arial Unicode MS"/>
          <w:b/>
          <w:color w:val="000000"/>
          <w:kern w:val="28"/>
          <w:sz w:val="28"/>
          <w:szCs w:val="28"/>
        </w:rPr>
      </w:pPr>
      <w:r w:rsidRPr="00F41363">
        <w:rPr>
          <w:rFonts w:eastAsia="Arial Unicode MS"/>
          <w:b/>
          <w:color w:val="000000"/>
          <w:kern w:val="28"/>
          <w:sz w:val="28"/>
          <w:szCs w:val="28"/>
        </w:rPr>
        <w:lastRenderedPageBreak/>
        <w:t>ПОСТАНОВЛЕНИЕ</w:t>
      </w:r>
    </w:p>
    <w:p w:rsidR="00F41363" w:rsidRPr="00F41363" w:rsidRDefault="00F41363" w:rsidP="00F41363">
      <w:pPr>
        <w:widowControl/>
        <w:jc w:val="center"/>
        <w:outlineLvl w:val="0"/>
        <w:rPr>
          <w:rFonts w:eastAsia="Arial Unicode MS"/>
          <w:b/>
          <w:color w:val="000000"/>
          <w:kern w:val="28"/>
          <w:sz w:val="28"/>
          <w:szCs w:val="28"/>
        </w:rPr>
      </w:pPr>
    </w:p>
    <w:p w:rsidR="00F41363" w:rsidRPr="00F41363" w:rsidRDefault="00F41363" w:rsidP="00F41363">
      <w:pPr>
        <w:widowControl/>
        <w:spacing w:after="60"/>
        <w:jc w:val="center"/>
        <w:outlineLvl w:val="0"/>
        <w:rPr>
          <w:rFonts w:eastAsia="Arial Unicode MS"/>
          <w:color w:val="000000"/>
          <w:kern w:val="28"/>
          <w:sz w:val="28"/>
          <w:szCs w:val="28"/>
          <w:u w:val="single"/>
        </w:rPr>
      </w:pPr>
      <w:r w:rsidRPr="00F41363">
        <w:rPr>
          <w:rFonts w:eastAsia="Arial Unicode MS"/>
          <w:color w:val="000000"/>
          <w:kern w:val="28"/>
          <w:sz w:val="28"/>
          <w:szCs w:val="28"/>
        </w:rPr>
        <w:t xml:space="preserve">от  </w:t>
      </w:r>
      <w:r w:rsidRPr="00F41363">
        <w:rPr>
          <w:rFonts w:eastAsia="Arial Unicode MS"/>
          <w:color w:val="000000"/>
          <w:kern w:val="28"/>
          <w:sz w:val="28"/>
          <w:szCs w:val="28"/>
          <w:u w:val="single"/>
        </w:rPr>
        <w:t>12 марта 2026 года</w:t>
      </w:r>
      <w:r w:rsidRPr="00F41363">
        <w:rPr>
          <w:rFonts w:eastAsia="Arial Unicode MS"/>
          <w:color w:val="000000"/>
          <w:kern w:val="28"/>
          <w:sz w:val="28"/>
          <w:szCs w:val="28"/>
        </w:rPr>
        <w:t xml:space="preserve"> № </w:t>
      </w:r>
      <w:r w:rsidRPr="00F41363">
        <w:rPr>
          <w:rFonts w:eastAsia="Arial Unicode MS"/>
          <w:color w:val="000000"/>
          <w:kern w:val="28"/>
          <w:sz w:val="28"/>
          <w:szCs w:val="28"/>
          <w:u w:val="single"/>
        </w:rPr>
        <w:t>55</w:t>
      </w:r>
    </w:p>
    <w:p w:rsidR="00F41363" w:rsidRPr="00F41363" w:rsidRDefault="00F41363" w:rsidP="00F41363">
      <w:pPr>
        <w:widowControl/>
        <w:spacing w:after="60"/>
        <w:jc w:val="center"/>
        <w:outlineLvl w:val="0"/>
        <w:rPr>
          <w:rFonts w:eastAsia="Arial Unicode MS"/>
          <w:color w:val="000000"/>
          <w:kern w:val="28"/>
          <w:sz w:val="28"/>
          <w:szCs w:val="28"/>
        </w:rPr>
      </w:pPr>
      <w:proofErr w:type="gramStart"/>
      <w:r w:rsidRPr="00F41363">
        <w:rPr>
          <w:rFonts w:eastAsia="Arial Unicode MS"/>
          <w:color w:val="000000"/>
          <w:kern w:val="28"/>
          <w:sz w:val="28"/>
          <w:szCs w:val="28"/>
        </w:rPr>
        <w:t>с</w:t>
      </w:r>
      <w:proofErr w:type="gramEnd"/>
      <w:r w:rsidRPr="00F41363">
        <w:rPr>
          <w:rFonts w:eastAsia="Arial Unicode MS"/>
          <w:color w:val="000000"/>
          <w:kern w:val="28"/>
          <w:sz w:val="28"/>
          <w:szCs w:val="28"/>
        </w:rPr>
        <w:t xml:space="preserve">. Чемодановка </w:t>
      </w:r>
    </w:p>
    <w:p w:rsidR="00F41363" w:rsidRPr="00F41363" w:rsidRDefault="00F41363" w:rsidP="00F41363">
      <w:pPr>
        <w:widowControl/>
        <w:spacing w:after="60"/>
        <w:jc w:val="center"/>
        <w:outlineLvl w:val="0"/>
        <w:rPr>
          <w:rFonts w:eastAsia="Arial Unicode MS"/>
          <w:b/>
          <w:color w:val="000000"/>
          <w:kern w:val="28"/>
          <w:sz w:val="28"/>
          <w:szCs w:val="28"/>
          <w:u w:val="single"/>
        </w:rPr>
      </w:pPr>
    </w:p>
    <w:p w:rsidR="00F41363" w:rsidRPr="00F41363" w:rsidRDefault="00F41363" w:rsidP="00F41363">
      <w:pPr>
        <w:widowControl/>
        <w:autoSpaceDE w:val="0"/>
        <w:autoSpaceDN w:val="0"/>
        <w:adjustRightInd w:val="0"/>
        <w:jc w:val="center"/>
        <w:rPr>
          <w:b/>
          <w:sz w:val="28"/>
          <w:szCs w:val="28"/>
        </w:rPr>
      </w:pPr>
      <w:r w:rsidRPr="00F41363">
        <w:rPr>
          <w:b/>
          <w:kern w:val="28"/>
          <w:sz w:val="28"/>
          <w:szCs w:val="28"/>
        </w:rPr>
        <w:t xml:space="preserve">О признании </w:t>
      </w:r>
      <w:proofErr w:type="gramStart"/>
      <w:r w:rsidRPr="00F41363">
        <w:rPr>
          <w:b/>
          <w:kern w:val="28"/>
          <w:sz w:val="28"/>
          <w:szCs w:val="28"/>
        </w:rPr>
        <w:t>утратившим</w:t>
      </w:r>
      <w:proofErr w:type="gramEnd"/>
      <w:r w:rsidRPr="00F41363">
        <w:rPr>
          <w:b/>
          <w:kern w:val="28"/>
          <w:sz w:val="28"/>
          <w:szCs w:val="28"/>
        </w:rPr>
        <w:t xml:space="preserve"> силу постановлений администрации Чемодановского  сельсовета Бессоновского района Пензенской области </w:t>
      </w:r>
    </w:p>
    <w:p w:rsidR="00F41363" w:rsidRPr="00F41363" w:rsidRDefault="00F41363" w:rsidP="00F41363">
      <w:pPr>
        <w:widowControl/>
        <w:jc w:val="both"/>
        <w:rPr>
          <w:rFonts w:eastAsia="Arial Unicode MS"/>
          <w:color w:val="000000"/>
          <w:sz w:val="28"/>
          <w:szCs w:val="28"/>
        </w:rPr>
      </w:pPr>
    </w:p>
    <w:p w:rsidR="00F41363" w:rsidRPr="00F41363" w:rsidRDefault="00F41363" w:rsidP="00F41363">
      <w:pPr>
        <w:widowControl/>
        <w:ind w:firstLine="567"/>
        <w:jc w:val="both"/>
        <w:rPr>
          <w:rFonts w:eastAsia="Arial Unicode MS"/>
          <w:color w:val="000000"/>
          <w:sz w:val="28"/>
          <w:szCs w:val="28"/>
        </w:rPr>
      </w:pPr>
      <w:r w:rsidRPr="00F41363">
        <w:rPr>
          <w:rFonts w:eastAsia="Arial Unicode MS"/>
          <w:color w:val="000000"/>
          <w:sz w:val="28"/>
          <w:szCs w:val="28"/>
        </w:rPr>
        <w:t>Руководствуясь Уставом сельского поселения Чемодановский сельсовет муниципального района Бессоновский район  Пензенской области, администрация Чемодановского  сельсовета Бессоновского района Пензенской области постановляет:</w:t>
      </w:r>
    </w:p>
    <w:p w:rsidR="00F41363" w:rsidRPr="00F41363" w:rsidRDefault="00F41363" w:rsidP="00F41363">
      <w:pPr>
        <w:widowControl/>
        <w:autoSpaceDE w:val="0"/>
        <w:autoSpaceDN w:val="0"/>
        <w:adjustRightInd w:val="0"/>
        <w:jc w:val="both"/>
        <w:rPr>
          <w:sz w:val="28"/>
          <w:szCs w:val="28"/>
        </w:rPr>
      </w:pPr>
      <w:r w:rsidRPr="00F41363">
        <w:rPr>
          <w:sz w:val="28"/>
          <w:szCs w:val="28"/>
        </w:rPr>
        <w:t>1. Признать утратившим силу:</w:t>
      </w:r>
    </w:p>
    <w:p w:rsidR="00F41363" w:rsidRPr="00F41363" w:rsidRDefault="00F41363" w:rsidP="00F41363">
      <w:pPr>
        <w:widowControl/>
        <w:autoSpaceDE w:val="0"/>
        <w:autoSpaceDN w:val="0"/>
        <w:adjustRightInd w:val="0"/>
        <w:ind w:firstLine="567"/>
        <w:jc w:val="both"/>
        <w:rPr>
          <w:sz w:val="28"/>
          <w:szCs w:val="28"/>
        </w:rPr>
      </w:pPr>
      <w:r w:rsidRPr="00F41363">
        <w:rPr>
          <w:sz w:val="28"/>
          <w:szCs w:val="28"/>
        </w:rPr>
        <w:t>-  постановление администрации Чемодановского  сельсовета Бессоновского района Пензенской области от 14.04.2009 г. № 122а «Об утверждении Положения о порядке предоставления единовременного пособия на санаторно-курортное лечение муниципальным служащим Чемодановского  сельсовета Бессоновского района Пензенской области»;</w:t>
      </w:r>
    </w:p>
    <w:p w:rsidR="00F41363" w:rsidRPr="00F41363" w:rsidRDefault="00F41363" w:rsidP="00F41363">
      <w:pPr>
        <w:widowControl/>
        <w:autoSpaceDE w:val="0"/>
        <w:autoSpaceDN w:val="0"/>
        <w:adjustRightInd w:val="0"/>
        <w:jc w:val="both"/>
        <w:rPr>
          <w:sz w:val="28"/>
          <w:szCs w:val="28"/>
        </w:rPr>
      </w:pPr>
      <w:r w:rsidRPr="00F41363">
        <w:rPr>
          <w:sz w:val="28"/>
          <w:szCs w:val="28"/>
        </w:rPr>
        <w:tab/>
        <w:t>- постановление администрации Чемодановского  сельсовета Бессоновского района Пензенской области от 05.08.2021 г. № 107 « О внесении изменений в Положение о порядке предоставления единовременного пособия на санаторно-курортное лечение муниципальным служащим администрации Чемодановского сельсовета Бессоновского района Пензенской области.</w:t>
      </w:r>
    </w:p>
    <w:p w:rsidR="00F41363" w:rsidRPr="00F41363" w:rsidRDefault="00F41363" w:rsidP="00F41363">
      <w:pPr>
        <w:widowControl/>
        <w:ind w:firstLine="567"/>
        <w:jc w:val="both"/>
        <w:rPr>
          <w:rFonts w:eastAsia="Arial Unicode MS"/>
          <w:color w:val="000000"/>
          <w:sz w:val="28"/>
          <w:szCs w:val="28"/>
        </w:rPr>
      </w:pPr>
      <w:r w:rsidRPr="00F41363">
        <w:rPr>
          <w:rFonts w:eastAsia="Arial Unicode MS"/>
          <w:color w:val="000000"/>
          <w:sz w:val="28"/>
          <w:szCs w:val="28"/>
        </w:rPr>
        <w:t>2. Опубликовать настоящее постановление в информационном бюллетене Чемодановского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F41363" w:rsidRPr="00F41363" w:rsidRDefault="00F41363" w:rsidP="00F41363">
      <w:pPr>
        <w:widowControl/>
        <w:ind w:firstLine="567"/>
        <w:jc w:val="both"/>
        <w:rPr>
          <w:rFonts w:eastAsia="Arial Unicode MS"/>
          <w:color w:val="000000"/>
          <w:sz w:val="28"/>
          <w:szCs w:val="28"/>
        </w:rPr>
      </w:pPr>
      <w:r w:rsidRPr="00F41363">
        <w:rPr>
          <w:rFonts w:eastAsia="Arial Unicode MS"/>
          <w:color w:val="000000"/>
          <w:sz w:val="28"/>
          <w:szCs w:val="28"/>
        </w:rPr>
        <w:t>3. Настоящее постановление вступает в силу на следующий день после дня его официального опубликования.</w:t>
      </w:r>
    </w:p>
    <w:p w:rsidR="00F41363" w:rsidRPr="00F41363" w:rsidRDefault="00F41363" w:rsidP="00F41363">
      <w:pPr>
        <w:widowControl/>
        <w:ind w:firstLine="567"/>
        <w:jc w:val="both"/>
        <w:rPr>
          <w:rFonts w:eastAsia="Arial Unicode MS"/>
          <w:color w:val="000000"/>
          <w:sz w:val="28"/>
          <w:szCs w:val="28"/>
        </w:rPr>
      </w:pPr>
      <w:r w:rsidRPr="00F41363">
        <w:rPr>
          <w:rFonts w:eastAsia="Arial Unicode MS"/>
          <w:color w:val="000000"/>
          <w:sz w:val="28"/>
          <w:szCs w:val="28"/>
        </w:rPr>
        <w:t xml:space="preserve">4. </w:t>
      </w:r>
      <w:proofErr w:type="gramStart"/>
      <w:r w:rsidRPr="00F41363">
        <w:rPr>
          <w:rFonts w:eastAsia="Arial Unicode MS"/>
          <w:color w:val="000000"/>
          <w:sz w:val="28"/>
          <w:szCs w:val="28"/>
        </w:rPr>
        <w:t>Контроль за</w:t>
      </w:r>
      <w:proofErr w:type="gramEnd"/>
      <w:r w:rsidRPr="00F41363">
        <w:rPr>
          <w:rFonts w:eastAsia="Arial Unicode MS"/>
          <w:color w:val="000000"/>
          <w:sz w:val="28"/>
          <w:szCs w:val="28"/>
        </w:rPr>
        <w:t xml:space="preserve"> исполнением настоящего постановления возложить на главу администрации Чемодановского  сельсовета Бессоновского района Пензенской области.</w:t>
      </w:r>
    </w:p>
    <w:p w:rsidR="00F41363" w:rsidRPr="00F41363" w:rsidRDefault="00F41363" w:rsidP="00F41363">
      <w:pPr>
        <w:widowControl/>
        <w:jc w:val="both"/>
        <w:rPr>
          <w:rFonts w:eastAsia="Arial Unicode MS"/>
          <w:color w:val="000000"/>
          <w:sz w:val="28"/>
          <w:szCs w:val="28"/>
        </w:rPr>
      </w:pPr>
    </w:p>
    <w:p w:rsidR="00F41363" w:rsidRPr="00F41363" w:rsidRDefault="00F41363" w:rsidP="00F41363">
      <w:pPr>
        <w:widowControl/>
        <w:ind w:firstLine="567"/>
        <w:rPr>
          <w:rFonts w:eastAsia="Arial Unicode MS"/>
          <w:color w:val="000000"/>
          <w:sz w:val="28"/>
          <w:szCs w:val="28"/>
        </w:rPr>
      </w:pPr>
      <w:proofErr w:type="spellStart"/>
      <w:r w:rsidRPr="00F41363">
        <w:rPr>
          <w:rFonts w:eastAsia="Arial Unicode MS"/>
          <w:color w:val="000000"/>
          <w:sz w:val="28"/>
          <w:szCs w:val="28"/>
        </w:rPr>
        <w:t>И.о</w:t>
      </w:r>
      <w:proofErr w:type="spellEnd"/>
      <w:r w:rsidRPr="00F41363">
        <w:rPr>
          <w:rFonts w:eastAsia="Arial Unicode MS"/>
          <w:color w:val="000000"/>
          <w:sz w:val="28"/>
          <w:szCs w:val="28"/>
        </w:rPr>
        <w:t>. главы администрации</w:t>
      </w:r>
    </w:p>
    <w:p w:rsidR="00F41363" w:rsidRDefault="00F41363" w:rsidP="00F41363">
      <w:pPr>
        <w:suppressAutoHyphens/>
        <w:spacing w:before="100" w:beforeAutospacing="1" w:after="100" w:afterAutospacing="1" w:line="273" w:lineRule="auto"/>
        <w:rPr>
          <w:sz w:val="24"/>
          <w:szCs w:val="24"/>
        </w:rPr>
      </w:pPr>
      <w:r w:rsidRPr="00F41363">
        <w:rPr>
          <w:rFonts w:eastAsia="Arial Unicode MS"/>
          <w:color w:val="000000"/>
          <w:sz w:val="28"/>
          <w:szCs w:val="28"/>
        </w:rPr>
        <w:t>Чемодановского  сельсовета                                                          Е.А. Полянина</w:t>
      </w:r>
    </w:p>
    <w:p w:rsidR="00F41363" w:rsidRDefault="00F41363" w:rsidP="00BB6DCD">
      <w:pPr>
        <w:suppressAutoHyphens/>
        <w:spacing w:before="100" w:beforeAutospacing="1" w:after="100" w:afterAutospacing="1" w:line="273" w:lineRule="auto"/>
        <w:rPr>
          <w:b/>
          <w:sz w:val="28"/>
          <w:szCs w:val="28"/>
        </w:rPr>
      </w:pPr>
    </w:p>
    <w:p w:rsidR="00934BA7" w:rsidRDefault="00934BA7" w:rsidP="00BB6DCD">
      <w:pPr>
        <w:suppressAutoHyphens/>
        <w:spacing w:before="100" w:beforeAutospacing="1" w:after="100" w:afterAutospacing="1" w:line="273" w:lineRule="auto"/>
        <w:rPr>
          <w:b/>
          <w:sz w:val="28"/>
          <w:szCs w:val="28"/>
        </w:rPr>
      </w:pPr>
    </w:p>
    <w:p w:rsidR="00934BA7" w:rsidRDefault="00934BA7" w:rsidP="00BB6DCD">
      <w:pPr>
        <w:suppressAutoHyphens/>
        <w:spacing w:before="100" w:beforeAutospacing="1" w:after="100" w:afterAutospacing="1" w:line="273" w:lineRule="auto"/>
        <w:rPr>
          <w:b/>
          <w:sz w:val="28"/>
          <w:szCs w:val="28"/>
        </w:rPr>
      </w:pPr>
    </w:p>
    <w:tbl>
      <w:tblPr>
        <w:tblpPr w:leftFromText="180" w:rightFromText="180" w:vertAnchor="text" w:horzAnchor="margin" w:tblpY="86"/>
        <w:tblW w:w="9606" w:type="dxa"/>
        <w:tblLayout w:type="fixed"/>
        <w:tblCellMar>
          <w:left w:w="0" w:type="dxa"/>
          <w:right w:w="0" w:type="dxa"/>
        </w:tblCellMar>
        <w:tblLook w:val="01E0" w:firstRow="1" w:lastRow="1" w:firstColumn="1" w:lastColumn="1" w:noHBand="0" w:noVBand="0"/>
      </w:tblPr>
      <w:tblGrid>
        <w:gridCol w:w="9606"/>
      </w:tblGrid>
      <w:tr w:rsidR="00934BA7" w:rsidRPr="00934BA7" w:rsidTr="00AD60BD">
        <w:tblPrEx>
          <w:tblCellMar>
            <w:top w:w="0" w:type="dxa"/>
            <w:left w:w="0" w:type="dxa"/>
            <w:bottom w:w="0" w:type="dxa"/>
            <w:right w:w="0" w:type="dxa"/>
          </w:tblCellMar>
        </w:tblPrEx>
        <w:tc>
          <w:tcPr>
            <w:tcW w:w="9606" w:type="dxa"/>
          </w:tcPr>
          <w:p w:rsidR="00934BA7" w:rsidRPr="00934BA7" w:rsidRDefault="00934BA7" w:rsidP="00934BA7">
            <w:pPr>
              <w:keepNext/>
              <w:widowControl/>
              <w:spacing w:before="240" w:after="60"/>
              <w:jc w:val="center"/>
              <w:outlineLvl w:val="2"/>
              <w:rPr>
                <w:b/>
                <w:bCs/>
                <w:sz w:val="28"/>
                <w:szCs w:val="28"/>
              </w:rPr>
            </w:pPr>
            <w:proofErr w:type="gramStart"/>
            <w:r w:rsidRPr="00934BA7">
              <w:rPr>
                <w:b/>
                <w:bCs/>
                <w:sz w:val="28"/>
                <w:szCs w:val="28"/>
              </w:rPr>
              <w:lastRenderedPageBreak/>
              <w:t>Р</w:t>
            </w:r>
            <w:proofErr w:type="gramEnd"/>
            <w:r w:rsidRPr="00934BA7">
              <w:rPr>
                <w:b/>
                <w:bCs/>
                <w:sz w:val="28"/>
                <w:szCs w:val="28"/>
              </w:rPr>
              <w:t xml:space="preserve"> Е Ш Е Н И Е</w:t>
            </w:r>
          </w:p>
        </w:tc>
      </w:tr>
      <w:tr w:rsidR="00934BA7" w:rsidRPr="00934BA7" w:rsidTr="00AD60BD">
        <w:tblPrEx>
          <w:tblCellMar>
            <w:top w:w="0" w:type="dxa"/>
            <w:left w:w="0" w:type="dxa"/>
            <w:bottom w:w="0" w:type="dxa"/>
            <w:right w:w="0" w:type="dxa"/>
          </w:tblCellMar>
        </w:tblPrEx>
        <w:trPr>
          <w:trHeight w:hRule="exact" w:val="711"/>
        </w:trPr>
        <w:tc>
          <w:tcPr>
            <w:tcW w:w="9606" w:type="dxa"/>
            <w:vAlign w:val="center"/>
          </w:tcPr>
          <w:tbl>
            <w:tblPr>
              <w:tblpPr w:leftFromText="180" w:rightFromText="180" w:vertAnchor="text" w:horzAnchor="margin" w:tblpXSpec="center" w:tblpY="140"/>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34BA7" w:rsidRPr="00934BA7" w:rsidTr="00AD60BD">
              <w:tblPrEx>
                <w:tblCellMar>
                  <w:top w:w="0" w:type="dxa"/>
                  <w:left w:w="0" w:type="dxa"/>
                  <w:bottom w:w="0" w:type="dxa"/>
                  <w:right w:w="0" w:type="dxa"/>
                </w:tblCellMar>
              </w:tblPrEx>
              <w:tc>
                <w:tcPr>
                  <w:tcW w:w="284" w:type="dxa"/>
                  <w:vAlign w:val="bottom"/>
                </w:tcPr>
                <w:p w:rsidR="00934BA7" w:rsidRPr="00934BA7" w:rsidRDefault="00934BA7" w:rsidP="00934BA7">
                  <w:pPr>
                    <w:widowControl/>
                    <w:rPr>
                      <w:sz w:val="28"/>
                      <w:szCs w:val="28"/>
                    </w:rPr>
                  </w:pPr>
                  <w:r w:rsidRPr="00934BA7">
                    <w:rPr>
                      <w:sz w:val="28"/>
                      <w:szCs w:val="28"/>
                    </w:rPr>
                    <w:t>от</w:t>
                  </w:r>
                </w:p>
              </w:tc>
              <w:tc>
                <w:tcPr>
                  <w:tcW w:w="2835" w:type="dxa"/>
                  <w:tcBorders>
                    <w:bottom w:val="single" w:sz="6" w:space="0" w:color="auto"/>
                  </w:tcBorders>
                </w:tcPr>
                <w:p w:rsidR="00934BA7" w:rsidRPr="00934BA7" w:rsidRDefault="00934BA7" w:rsidP="00934BA7">
                  <w:pPr>
                    <w:widowControl/>
                    <w:jc w:val="center"/>
                    <w:rPr>
                      <w:sz w:val="28"/>
                      <w:szCs w:val="28"/>
                    </w:rPr>
                  </w:pPr>
                  <w:r w:rsidRPr="00934BA7">
                    <w:rPr>
                      <w:sz w:val="28"/>
                      <w:szCs w:val="28"/>
                    </w:rPr>
                    <w:t>13.03.2026 г.</w:t>
                  </w:r>
                </w:p>
              </w:tc>
              <w:tc>
                <w:tcPr>
                  <w:tcW w:w="397" w:type="dxa"/>
                </w:tcPr>
                <w:p w:rsidR="00934BA7" w:rsidRPr="00934BA7" w:rsidRDefault="00934BA7" w:rsidP="00934BA7">
                  <w:pPr>
                    <w:widowControl/>
                    <w:jc w:val="center"/>
                    <w:rPr>
                      <w:sz w:val="28"/>
                      <w:szCs w:val="28"/>
                    </w:rPr>
                  </w:pPr>
                  <w:r w:rsidRPr="00934BA7">
                    <w:rPr>
                      <w:sz w:val="28"/>
                      <w:szCs w:val="28"/>
                    </w:rPr>
                    <w:t xml:space="preserve">№  </w:t>
                  </w:r>
                </w:p>
              </w:tc>
              <w:tc>
                <w:tcPr>
                  <w:tcW w:w="1134" w:type="dxa"/>
                  <w:tcBorders>
                    <w:bottom w:val="single" w:sz="6" w:space="0" w:color="auto"/>
                  </w:tcBorders>
                </w:tcPr>
                <w:p w:rsidR="00934BA7" w:rsidRPr="00934BA7" w:rsidRDefault="00934BA7" w:rsidP="00934BA7">
                  <w:pPr>
                    <w:widowControl/>
                    <w:jc w:val="center"/>
                    <w:rPr>
                      <w:sz w:val="28"/>
                      <w:szCs w:val="28"/>
                    </w:rPr>
                  </w:pPr>
                  <w:r w:rsidRPr="00934BA7">
                    <w:rPr>
                      <w:sz w:val="28"/>
                      <w:szCs w:val="28"/>
                    </w:rPr>
                    <w:t>121-46/8</w:t>
                  </w:r>
                </w:p>
              </w:tc>
            </w:tr>
            <w:tr w:rsidR="00934BA7" w:rsidRPr="00934BA7" w:rsidTr="00AD60BD">
              <w:tblPrEx>
                <w:tblCellMar>
                  <w:top w:w="0" w:type="dxa"/>
                  <w:left w:w="0" w:type="dxa"/>
                  <w:bottom w:w="0" w:type="dxa"/>
                  <w:right w:w="0" w:type="dxa"/>
                </w:tblCellMar>
              </w:tblPrEx>
              <w:tc>
                <w:tcPr>
                  <w:tcW w:w="4650" w:type="dxa"/>
                  <w:gridSpan w:val="4"/>
                </w:tcPr>
                <w:p w:rsidR="00934BA7" w:rsidRPr="00934BA7" w:rsidRDefault="00934BA7" w:rsidP="00934BA7">
                  <w:pPr>
                    <w:widowControl/>
                    <w:jc w:val="center"/>
                    <w:rPr>
                      <w:sz w:val="28"/>
                      <w:szCs w:val="28"/>
                    </w:rPr>
                  </w:pPr>
                </w:p>
              </w:tc>
            </w:tr>
          </w:tbl>
          <w:p w:rsidR="00934BA7" w:rsidRPr="00934BA7" w:rsidRDefault="00934BA7" w:rsidP="00934BA7">
            <w:pPr>
              <w:keepNext/>
              <w:widowControl/>
              <w:spacing w:before="240" w:after="60"/>
              <w:outlineLvl w:val="2"/>
              <w:rPr>
                <w:rFonts w:ascii="Arial" w:hAnsi="Arial" w:cs="Arial"/>
                <w:b/>
                <w:bCs/>
                <w:sz w:val="28"/>
                <w:szCs w:val="28"/>
              </w:rPr>
            </w:pPr>
            <w:r w:rsidRPr="00934BA7">
              <w:rPr>
                <w:rFonts w:ascii="Arial" w:hAnsi="Arial" w:cs="Arial"/>
                <w:b/>
                <w:bCs/>
                <w:sz w:val="28"/>
                <w:szCs w:val="28"/>
              </w:rPr>
              <w:t xml:space="preserve"> </w:t>
            </w:r>
          </w:p>
        </w:tc>
      </w:tr>
    </w:tbl>
    <w:p w:rsidR="00934BA7" w:rsidRPr="00934BA7" w:rsidRDefault="00934BA7" w:rsidP="00934BA7">
      <w:pPr>
        <w:widowControl/>
        <w:jc w:val="center"/>
        <w:rPr>
          <w:i/>
          <w:sz w:val="28"/>
          <w:szCs w:val="28"/>
          <w:lang w:eastAsia="en-US"/>
        </w:rPr>
      </w:pPr>
      <w:r w:rsidRPr="00934BA7">
        <w:rPr>
          <w:i/>
          <w:sz w:val="28"/>
          <w:szCs w:val="28"/>
          <w:lang w:eastAsia="en-US"/>
        </w:rPr>
        <w:t>(</w:t>
      </w:r>
      <w:proofErr w:type="gramStart"/>
      <w:r w:rsidRPr="00934BA7">
        <w:rPr>
          <w:i/>
          <w:sz w:val="28"/>
          <w:szCs w:val="28"/>
          <w:lang w:eastAsia="en-US"/>
        </w:rPr>
        <w:t>с</w:t>
      </w:r>
      <w:proofErr w:type="gramEnd"/>
      <w:r w:rsidRPr="00934BA7">
        <w:rPr>
          <w:i/>
          <w:sz w:val="28"/>
          <w:szCs w:val="28"/>
          <w:lang w:eastAsia="en-US"/>
        </w:rPr>
        <w:t>. Чемодановка)</w:t>
      </w:r>
    </w:p>
    <w:p w:rsidR="00934BA7" w:rsidRPr="00934BA7" w:rsidRDefault="00934BA7" w:rsidP="00934BA7">
      <w:pPr>
        <w:widowControl/>
        <w:spacing w:line="192" w:lineRule="auto"/>
        <w:jc w:val="both"/>
        <w:rPr>
          <w:sz w:val="28"/>
          <w:szCs w:val="28"/>
        </w:rPr>
      </w:pPr>
    </w:p>
    <w:p w:rsidR="00934BA7" w:rsidRPr="00934BA7" w:rsidRDefault="00934BA7" w:rsidP="00934BA7">
      <w:pPr>
        <w:widowControl/>
        <w:jc w:val="center"/>
        <w:rPr>
          <w:b/>
          <w:sz w:val="28"/>
          <w:szCs w:val="28"/>
          <w:lang w:eastAsia="en-US"/>
        </w:rPr>
      </w:pPr>
    </w:p>
    <w:p w:rsidR="00934BA7" w:rsidRPr="00934BA7" w:rsidRDefault="00934BA7" w:rsidP="00934BA7">
      <w:pPr>
        <w:widowControl/>
        <w:jc w:val="center"/>
        <w:rPr>
          <w:b/>
          <w:sz w:val="28"/>
          <w:szCs w:val="28"/>
          <w:lang w:eastAsia="en-US"/>
        </w:rPr>
      </w:pPr>
      <w:r w:rsidRPr="00934BA7">
        <w:rPr>
          <w:b/>
          <w:sz w:val="28"/>
          <w:szCs w:val="28"/>
          <w:lang w:eastAsia="en-US"/>
        </w:rPr>
        <w:t>О внесении изменений в решение Комитета местного самоуправления Чемодановского сельсовета Бессоновского района Пензенской области от 17.03.2025 г. № 54-18/8 «Об утверждении Порядка проведения конкурса на замещение должности главы администрации Чемодановского сельсовета Бессоновского района Пензенской области, назначаемого по контракту»</w:t>
      </w:r>
    </w:p>
    <w:p w:rsidR="00934BA7" w:rsidRPr="00934BA7" w:rsidRDefault="00934BA7" w:rsidP="00934BA7">
      <w:pPr>
        <w:widowControl/>
        <w:jc w:val="center"/>
        <w:rPr>
          <w:sz w:val="28"/>
          <w:szCs w:val="28"/>
        </w:rPr>
      </w:pPr>
    </w:p>
    <w:p w:rsidR="00934BA7" w:rsidRPr="00934BA7" w:rsidRDefault="00934BA7" w:rsidP="00934BA7">
      <w:pPr>
        <w:widowControl/>
        <w:ind w:firstLine="708"/>
        <w:jc w:val="both"/>
        <w:rPr>
          <w:i/>
          <w:sz w:val="28"/>
          <w:szCs w:val="28"/>
        </w:rPr>
      </w:pPr>
      <w:r w:rsidRPr="00934BA7">
        <w:rPr>
          <w:sz w:val="28"/>
          <w:szCs w:val="28"/>
        </w:rPr>
        <w:t>Руководствуясь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Устава сельского поселения Чемодановский сельсовет муниципального района Бессоновский район Пензенской области,</w:t>
      </w:r>
      <w:r w:rsidRPr="00934BA7">
        <w:rPr>
          <w:i/>
          <w:sz w:val="28"/>
          <w:szCs w:val="28"/>
        </w:rPr>
        <w:t xml:space="preserve"> </w:t>
      </w:r>
    </w:p>
    <w:p w:rsidR="00934BA7" w:rsidRPr="00934BA7" w:rsidRDefault="00934BA7" w:rsidP="00934BA7">
      <w:pPr>
        <w:widowControl/>
        <w:ind w:firstLine="708"/>
        <w:jc w:val="both"/>
        <w:rPr>
          <w:sz w:val="28"/>
          <w:szCs w:val="28"/>
        </w:rPr>
      </w:pPr>
    </w:p>
    <w:p w:rsidR="00934BA7" w:rsidRPr="00934BA7" w:rsidRDefault="00934BA7" w:rsidP="00934BA7">
      <w:pPr>
        <w:widowControl/>
        <w:ind w:firstLine="708"/>
        <w:jc w:val="center"/>
        <w:rPr>
          <w:sz w:val="28"/>
          <w:szCs w:val="28"/>
        </w:rPr>
      </w:pPr>
      <w:r w:rsidRPr="00934BA7">
        <w:rPr>
          <w:sz w:val="28"/>
          <w:szCs w:val="28"/>
        </w:rPr>
        <w:t>Комитет местного самоуправления решил:</w:t>
      </w:r>
    </w:p>
    <w:p w:rsidR="00934BA7" w:rsidRPr="00934BA7" w:rsidRDefault="00934BA7" w:rsidP="00934BA7">
      <w:pPr>
        <w:widowControl/>
        <w:ind w:firstLine="708"/>
        <w:jc w:val="center"/>
        <w:rPr>
          <w:sz w:val="28"/>
          <w:szCs w:val="28"/>
        </w:rPr>
      </w:pPr>
    </w:p>
    <w:p w:rsidR="00934BA7" w:rsidRPr="00934BA7" w:rsidRDefault="00934BA7" w:rsidP="00934BA7">
      <w:pPr>
        <w:widowControl/>
        <w:ind w:firstLine="709"/>
        <w:jc w:val="both"/>
        <w:rPr>
          <w:sz w:val="28"/>
          <w:szCs w:val="28"/>
        </w:rPr>
      </w:pPr>
      <w:r w:rsidRPr="00934BA7">
        <w:rPr>
          <w:sz w:val="28"/>
          <w:szCs w:val="28"/>
        </w:rPr>
        <w:t xml:space="preserve">1. </w:t>
      </w:r>
      <w:proofErr w:type="gramStart"/>
      <w:r w:rsidRPr="00934BA7">
        <w:rPr>
          <w:sz w:val="28"/>
          <w:szCs w:val="28"/>
        </w:rPr>
        <w:t>Внести в Порядок проведения конкурса на замещение должности главы администрации Чемодановского сельсовета Бессоновского района Пензенской области, назначаемого по контракту, утвержденный решением Комитета местного самоуправления Чемодановского сельсовета Бессоновского района Пензенской области от 17.03.2025 г. № 54-18/8 «Об утверждении Порядка проведения конкурса на замещение должности главы администрации Чемодановского сельсовета Бессоновского района Пензенской области, назначаемого по контракту», следующие изменения:</w:t>
      </w:r>
      <w:proofErr w:type="gramEnd"/>
    </w:p>
    <w:p w:rsidR="00934BA7" w:rsidRPr="00934BA7" w:rsidRDefault="00934BA7" w:rsidP="00934BA7">
      <w:pPr>
        <w:widowControl/>
        <w:ind w:firstLine="709"/>
        <w:jc w:val="both"/>
        <w:rPr>
          <w:sz w:val="28"/>
          <w:szCs w:val="28"/>
        </w:rPr>
      </w:pPr>
      <w:r w:rsidRPr="00934BA7">
        <w:rPr>
          <w:sz w:val="28"/>
          <w:szCs w:val="28"/>
        </w:rPr>
        <w:t>1) подпункт 10 пункта 3.1 изложить в следующей редакции:</w:t>
      </w:r>
    </w:p>
    <w:p w:rsidR="00934BA7" w:rsidRPr="00934BA7" w:rsidRDefault="00934BA7" w:rsidP="00934BA7">
      <w:pPr>
        <w:widowControl/>
        <w:ind w:firstLine="709"/>
        <w:jc w:val="both"/>
        <w:rPr>
          <w:sz w:val="28"/>
          <w:szCs w:val="28"/>
        </w:rPr>
      </w:pPr>
      <w:r w:rsidRPr="00934BA7">
        <w:rPr>
          <w:sz w:val="28"/>
          <w:szCs w:val="28"/>
        </w:rPr>
        <w:t xml:space="preserve">«10) сведения о доходах, об имуществе и обязательствах имущественного характера, предусмотренные Федеральным законом от 25 декабря 2008 года </w:t>
      </w:r>
      <w:r w:rsidRPr="00934BA7">
        <w:rPr>
          <w:sz w:val="28"/>
          <w:szCs w:val="28"/>
        </w:rPr>
        <w:br/>
        <w:t>№ 273-ФЗ «О противодействии коррупции»»;</w:t>
      </w:r>
    </w:p>
    <w:p w:rsidR="00934BA7" w:rsidRPr="00934BA7" w:rsidRDefault="00934BA7" w:rsidP="00934BA7">
      <w:pPr>
        <w:widowControl/>
        <w:ind w:firstLine="709"/>
        <w:jc w:val="both"/>
        <w:rPr>
          <w:sz w:val="28"/>
          <w:szCs w:val="28"/>
        </w:rPr>
      </w:pPr>
      <w:r w:rsidRPr="00934BA7">
        <w:rPr>
          <w:sz w:val="28"/>
          <w:szCs w:val="28"/>
        </w:rPr>
        <w:t>2) подпункт 3.1.1. пункта 3.1 изложить в следующей редакции:</w:t>
      </w:r>
    </w:p>
    <w:p w:rsidR="00934BA7" w:rsidRPr="00934BA7" w:rsidRDefault="00934BA7" w:rsidP="00934BA7">
      <w:pPr>
        <w:widowControl/>
        <w:ind w:firstLine="709"/>
        <w:jc w:val="both"/>
        <w:rPr>
          <w:sz w:val="28"/>
          <w:szCs w:val="28"/>
        </w:rPr>
      </w:pPr>
      <w:r w:rsidRPr="00934BA7">
        <w:rPr>
          <w:sz w:val="28"/>
          <w:szCs w:val="28"/>
        </w:rPr>
        <w:t>«3.1.1. Гражданин представляет сведения, указанные в части 1 статьи 15 Федерального закона от 02.03.2007 № 25-ФЗ «О муниципальной службе в Российской Федерации» (с последующими изменениями), Губернатору Пензенской области в порядке, установленном Законом Пензенской области от 24.04.2024 № 4208-ЗПО «О муниципальной службе в Пензенской области»</w:t>
      </w:r>
      <w:proofErr w:type="gramStart"/>
      <w:r w:rsidRPr="00934BA7">
        <w:rPr>
          <w:sz w:val="28"/>
          <w:szCs w:val="28"/>
        </w:rPr>
        <w:t>.»</w:t>
      </w:r>
      <w:proofErr w:type="gramEnd"/>
      <w:r w:rsidRPr="00934BA7">
        <w:rPr>
          <w:sz w:val="28"/>
          <w:szCs w:val="28"/>
        </w:rPr>
        <w:t>.</w:t>
      </w:r>
    </w:p>
    <w:p w:rsidR="00934BA7" w:rsidRPr="00934BA7" w:rsidRDefault="00934BA7" w:rsidP="00934BA7">
      <w:pPr>
        <w:widowControl/>
        <w:autoSpaceDE w:val="0"/>
        <w:autoSpaceDN w:val="0"/>
        <w:adjustRightInd w:val="0"/>
        <w:ind w:firstLine="709"/>
        <w:jc w:val="both"/>
        <w:outlineLvl w:val="1"/>
        <w:rPr>
          <w:sz w:val="28"/>
          <w:szCs w:val="28"/>
        </w:rPr>
      </w:pPr>
      <w:r w:rsidRPr="00934BA7">
        <w:rPr>
          <w:sz w:val="28"/>
          <w:szCs w:val="28"/>
        </w:rPr>
        <w:t xml:space="preserve">3. Настоящее решение опубликовать в информационном бюллетене Чемодановского сельсовета Бессоновского района Пензенской области </w:t>
      </w:r>
      <w:r w:rsidRPr="00934BA7">
        <w:rPr>
          <w:sz w:val="28"/>
          <w:szCs w:val="28"/>
        </w:rPr>
        <w:lastRenderedPageBreak/>
        <w:t>«Сельские 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934BA7" w:rsidRPr="00934BA7" w:rsidRDefault="00934BA7" w:rsidP="00934BA7">
      <w:pPr>
        <w:widowControl/>
        <w:autoSpaceDE w:val="0"/>
        <w:autoSpaceDN w:val="0"/>
        <w:adjustRightInd w:val="0"/>
        <w:ind w:firstLine="709"/>
        <w:jc w:val="both"/>
        <w:outlineLvl w:val="1"/>
        <w:rPr>
          <w:sz w:val="28"/>
          <w:szCs w:val="28"/>
        </w:rPr>
      </w:pPr>
      <w:r w:rsidRPr="00934BA7">
        <w:rPr>
          <w:sz w:val="28"/>
          <w:szCs w:val="28"/>
        </w:rPr>
        <w:t>4. Настоящее решение вступает в силу на следующий день после дня его официального опубликования и распространяется на правоотношения, возникшие с 01.01.2026.</w:t>
      </w:r>
    </w:p>
    <w:p w:rsidR="00934BA7" w:rsidRPr="00934BA7" w:rsidRDefault="00934BA7" w:rsidP="00934BA7">
      <w:pPr>
        <w:widowControl/>
        <w:ind w:firstLine="709"/>
        <w:jc w:val="both"/>
        <w:rPr>
          <w:sz w:val="28"/>
          <w:szCs w:val="28"/>
        </w:rPr>
      </w:pPr>
      <w:r w:rsidRPr="00934BA7">
        <w:rPr>
          <w:sz w:val="28"/>
          <w:szCs w:val="28"/>
        </w:rPr>
        <w:t xml:space="preserve">5. </w:t>
      </w:r>
      <w:proofErr w:type="gramStart"/>
      <w:r w:rsidRPr="00934BA7">
        <w:rPr>
          <w:sz w:val="28"/>
          <w:szCs w:val="28"/>
        </w:rPr>
        <w:t>Контроль за</w:t>
      </w:r>
      <w:proofErr w:type="gramEnd"/>
      <w:r w:rsidRPr="00934BA7">
        <w:rPr>
          <w:sz w:val="28"/>
          <w:szCs w:val="28"/>
        </w:rPr>
        <w:t xml:space="preserve"> исполнением настоящего решения возложить на главу Чемодановского сельсовета Бессоновского района Пензенской области</w:t>
      </w:r>
    </w:p>
    <w:p w:rsidR="00934BA7" w:rsidRPr="00934BA7" w:rsidRDefault="00934BA7" w:rsidP="00934BA7">
      <w:pPr>
        <w:widowControl/>
        <w:jc w:val="both"/>
        <w:rPr>
          <w:i/>
          <w:sz w:val="28"/>
          <w:szCs w:val="28"/>
        </w:rPr>
      </w:pPr>
    </w:p>
    <w:p w:rsidR="00934BA7" w:rsidRPr="00934BA7" w:rsidRDefault="00934BA7" w:rsidP="00934BA7">
      <w:pPr>
        <w:widowControl/>
        <w:jc w:val="both"/>
        <w:rPr>
          <w:i/>
          <w:sz w:val="28"/>
          <w:szCs w:val="28"/>
        </w:rPr>
      </w:pPr>
    </w:p>
    <w:p w:rsidR="00934BA7" w:rsidRPr="00934BA7" w:rsidRDefault="00934BA7" w:rsidP="00934BA7">
      <w:pPr>
        <w:widowControl/>
        <w:jc w:val="both"/>
        <w:rPr>
          <w:i/>
          <w:sz w:val="28"/>
          <w:szCs w:val="28"/>
        </w:rPr>
      </w:pPr>
    </w:p>
    <w:p w:rsidR="00934BA7" w:rsidRPr="00934BA7" w:rsidRDefault="00934BA7" w:rsidP="00934BA7">
      <w:pPr>
        <w:widowControl/>
        <w:jc w:val="both"/>
        <w:rPr>
          <w:i/>
          <w:sz w:val="28"/>
          <w:szCs w:val="28"/>
        </w:rPr>
      </w:pPr>
    </w:p>
    <w:p w:rsidR="00934BA7" w:rsidRPr="00934BA7" w:rsidRDefault="00934BA7" w:rsidP="00934BA7">
      <w:pPr>
        <w:tabs>
          <w:tab w:val="left" w:pos="1680"/>
          <w:tab w:val="left" w:pos="2970"/>
          <w:tab w:val="center" w:pos="5088"/>
        </w:tabs>
        <w:autoSpaceDE w:val="0"/>
        <w:autoSpaceDN w:val="0"/>
        <w:adjustRightInd w:val="0"/>
        <w:ind w:firstLine="540"/>
        <w:rPr>
          <w:sz w:val="28"/>
          <w:szCs w:val="28"/>
        </w:rPr>
      </w:pPr>
      <w:r w:rsidRPr="00934BA7">
        <w:rPr>
          <w:sz w:val="28"/>
          <w:szCs w:val="28"/>
        </w:rPr>
        <w:t>Глава Чемодановского сельсовета</w:t>
      </w:r>
    </w:p>
    <w:p w:rsidR="00934BA7" w:rsidRPr="00934BA7" w:rsidRDefault="00934BA7" w:rsidP="00934BA7">
      <w:pPr>
        <w:tabs>
          <w:tab w:val="left" w:pos="1680"/>
          <w:tab w:val="left" w:pos="2970"/>
          <w:tab w:val="center" w:pos="5088"/>
        </w:tabs>
        <w:autoSpaceDE w:val="0"/>
        <w:autoSpaceDN w:val="0"/>
        <w:adjustRightInd w:val="0"/>
        <w:ind w:firstLine="540"/>
        <w:rPr>
          <w:b/>
          <w:sz w:val="28"/>
          <w:szCs w:val="28"/>
        </w:rPr>
      </w:pPr>
      <w:r w:rsidRPr="00934BA7">
        <w:rPr>
          <w:sz w:val="28"/>
          <w:szCs w:val="28"/>
        </w:rPr>
        <w:t>Бессоновского района Пензенской области</w:t>
      </w:r>
      <w:r w:rsidRPr="00934BA7">
        <w:rPr>
          <w:sz w:val="28"/>
          <w:szCs w:val="28"/>
        </w:rPr>
        <w:tab/>
        <w:t xml:space="preserve"> </w:t>
      </w:r>
      <w:r>
        <w:rPr>
          <w:sz w:val="28"/>
          <w:szCs w:val="28"/>
        </w:rPr>
        <w:tab/>
        <w:t xml:space="preserve">   </w:t>
      </w:r>
      <w:r w:rsidRPr="00934BA7">
        <w:rPr>
          <w:sz w:val="28"/>
          <w:szCs w:val="28"/>
        </w:rPr>
        <w:t xml:space="preserve">       С.В. Фадеев</w:t>
      </w:r>
    </w:p>
    <w:p w:rsidR="00934BA7" w:rsidRPr="00934BA7" w:rsidRDefault="00934BA7" w:rsidP="00934BA7">
      <w:pPr>
        <w:tabs>
          <w:tab w:val="left" w:pos="1680"/>
          <w:tab w:val="left" w:pos="2970"/>
          <w:tab w:val="center" w:pos="5088"/>
        </w:tabs>
        <w:autoSpaceDE w:val="0"/>
        <w:autoSpaceDN w:val="0"/>
        <w:adjustRightInd w:val="0"/>
        <w:ind w:firstLine="540"/>
        <w:jc w:val="center"/>
        <w:rPr>
          <w:b/>
          <w:sz w:val="28"/>
          <w:szCs w:val="28"/>
        </w:rPr>
      </w:pPr>
    </w:p>
    <w:p w:rsidR="00934BA7" w:rsidRPr="00934BA7" w:rsidRDefault="00934BA7" w:rsidP="00934BA7">
      <w:pPr>
        <w:tabs>
          <w:tab w:val="left" w:pos="1680"/>
          <w:tab w:val="left" w:pos="2970"/>
          <w:tab w:val="center" w:pos="5088"/>
        </w:tabs>
        <w:autoSpaceDE w:val="0"/>
        <w:autoSpaceDN w:val="0"/>
        <w:adjustRightInd w:val="0"/>
        <w:ind w:firstLine="540"/>
        <w:jc w:val="center"/>
        <w:rPr>
          <w:b/>
          <w:sz w:val="32"/>
        </w:rPr>
      </w:pPr>
    </w:p>
    <w:p w:rsidR="00934BA7" w:rsidRDefault="00934BA7" w:rsidP="00BB6DCD">
      <w:pPr>
        <w:suppressAutoHyphens/>
        <w:spacing w:before="100" w:beforeAutospacing="1" w:after="100" w:afterAutospacing="1" w:line="273" w:lineRule="auto"/>
        <w:rPr>
          <w:b/>
          <w:sz w:val="28"/>
          <w:szCs w:val="28"/>
        </w:rPr>
      </w:pPr>
      <w:bookmarkStart w:id="0" w:name="_GoBack"/>
      <w:bookmarkEnd w:id="0"/>
    </w:p>
    <w:p w:rsidR="00A01D39" w:rsidRPr="003B6ADC" w:rsidRDefault="00A01D39" w:rsidP="00A01D39">
      <w:pPr>
        <w:jc w:val="both"/>
        <w:rPr>
          <w:bCs/>
          <w:color w:val="26282F"/>
        </w:rPr>
      </w:pPr>
      <w:r w:rsidRPr="003B6ADC">
        <w:rPr>
          <w:rStyle w:val="a5"/>
          <w:b w:val="0"/>
        </w:rPr>
        <w:t xml:space="preserve">Редактор: </w:t>
      </w:r>
      <w:r w:rsidRPr="003B6ADC">
        <w:rPr>
          <w:bCs/>
          <w:color w:val="26282F"/>
        </w:rPr>
        <w:t>Большакова Валентина Владимировна                                  тираж 50 экзем.</w:t>
      </w:r>
    </w:p>
    <w:p w:rsidR="00A01D39" w:rsidRPr="003B6ADC" w:rsidRDefault="00A01D39" w:rsidP="00A01D39">
      <w:pPr>
        <w:widowControl/>
        <w:jc w:val="both"/>
      </w:pPr>
      <w:r w:rsidRPr="003B6ADC">
        <w:t>Учредитель: Комитет местного самоуправления</w:t>
      </w:r>
    </w:p>
    <w:p w:rsidR="00A01D39" w:rsidRPr="003B6ADC" w:rsidRDefault="00A01D39" w:rsidP="00A01D39">
      <w:pPr>
        <w:widowControl/>
        <w:jc w:val="both"/>
      </w:pPr>
      <w:r w:rsidRPr="003B6ADC">
        <w:t>Чемодановского сельсовета</w:t>
      </w:r>
    </w:p>
    <w:p w:rsidR="00A01D39" w:rsidRPr="003B6ADC" w:rsidRDefault="00A01D39" w:rsidP="00A01D39">
      <w:pPr>
        <w:widowControl/>
        <w:jc w:val="both"/>
      </w:pPr>
      <w:r w:rsidRPr="003B6ADC">
        <w:t>Издатель: Администрация  Чемодановского сельсовета</w:t>
      </w:r>
    </w:p>
    <w:p w:rsidR="00A01D39" w:rsidRPr="003B6ADC" w:rsidRDefault="00A01D39" w:rsidP="00A01D39">
      <w:pPr>
        <w:widowControl/>
        <w:jc w:val="both"/>
      </w:pPr>
      <w:r w:rsidRPr="003B6ADC">
        <w:t>442761 с. Чемодановка, Бессоновского района, Пензенской области</w:t>
      </w:r>
    </w:p>
    <w:p w:rsidR="00A01D39" w:rsidRPr="003B6ADC" w:rsidRDefault="00A01D39" w:rsidP="00A01D39">
      <w:pPr>
        <w:jc w:val="center"/>
      </w:pPr>
      <w:r w:rsidRPr="003B6ADC">
        <w:t>202</w:t>
      </w:r>
      <w:r w:rsidR="00400E08">
        <w:t>6</w:t>
      </w:r>
      <w:r w:rsidRPr="003B6ADC">
        <w:t xml:space="preserve"> год</w:t>
      </w:r>
    </w:p>
    <w:p w:rsidR="00FC76BE" w:rsidRDefault="00FC76BE"/>
    <w:sectPr w:rsidR="00FC76BE">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F2A" w:rsidRDefault="00CF6F2A" w:rsidP="00BA736C">
      <w:r>
        <w:separator/>
      </w:r>
    </w:p>
  </w:endnote>
  <w:endnote w:type="continuationSeparator" w:id="0">
    <w:p w:rsidR="00CF6F2A" w:rsidRDefault="00CF6F2A" w:rsidP="00BA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355500"/>
      <w:docPartObj>
        <w:docPartGallery w:val="Page Numbers (Bottom of Page)"/>
        <w:docPartUnique/>
      </w:docPartObj>
    </w:sdtPr>
    <w:sdtEndPr/>
    <w:sdtContent>
      <w:p w:rsidR="00BA736C" w:rsidRDefault="00BA736C">
        <w:pPr>
          <w:pStyle w:val="ab"/>
          <w:jc w:val="center"/>
        </w:pPr>
        <w:r>
          <w:fldChar w:fldCharType="begin"/>
        </w:r>
        <w:r>
          <w:instrText>PAGE   \* MERGEFORMAT</w:instrText>
        </w:r>
        <w:r>
          <w:fldChar w:fldCharType="separate"/>
        </w:r>
        <w:r w:rsidR="00934BA7">
          <w:rPr>
            <w:noProof/>
          </w:rPr>
          <w:t>8</w:t>
        </w:r>
        <w:r>
          <w:fldChar w:fldCharType="end"/>
        </w:r>
      </w:p>
    </w:sdtContent>
  </w:sdt>
  <w:p w:rsidR="00BA736C" w:rsidRDefault="00BA736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F2A" w:rsidRDefault="00CF6F2A" w:rsidP="00BA736C">
      <w:r>
        <w:separator/>
      </w:r>
    </w:p>
  </w:footnote>
  <w:footnote w:type="continuationSeparator" w:id="0">
    <w:p w:rsidR="00CF6F2A" w:rsidRDefault="00CF6F2A" w:rsidP="00BA73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multilevel"/>
    <w:tmpl w:val="0000001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17"/>
    <w:multiLevelType w:val="multilevel"/>
    <w:tmpl w:val="0000001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
    <w:nsid w:val="5C920DF9"/>
    <w:multiLevelType w:val="multilevel"/>
    <w:tmpl w:val="95A445B4"/>
    <w:lvl w:ilvl="0">
      <w:start w:val="1"/>
      <w:numFmt w:val="none"/>
      <w:suff w:val="nothing"/>
      <w:lvlText w:val="%1."/>
      <w:lvlJc w:val="left"/>
      <w:pPr>
        <w:ind w:left="720" w:hanging="360"/>
      </w:pPr>
    </w:lvl>
    <w:lvl w:ilvl="1">
      <w:start w:val="1"/>
      <w:numFmt w:val="none"/>
      <w:suff w:val="nothing"/>
      <w:lvlText w:val="%2."/>
      <w:lvlJc w:val="left"/>
      <w:pPr>
        <w:ind w:left="1440" w:hanging="360"/>
      </w:pPr>
    </w:lvl>
    <w:lvl w:ilvl="2">
      <w:start w:val="1"/>
      <w:numFmt w:val="none"/>
      <w:suff w:val="nothing"/>
      <w:lvlText w:val="%3."/>
      <w:lvlJc w:val="left"/>
      <w:pPr>
        <w:ind w:left="2160" w:hanging="360"/>
      </w:pPr>
    </w:lvl>
    <w:lvl w:ilvl="3">
      <w:start w:val="1"/>
      <w:numFmt w:val="none"/>
      <w:suff w:val="nothing"/>
      <w:lvlText w:val="%4."/>
      <w:lvlJc w:val="left"/>
      <w:pPr>
        <w:ind w:left="2880" w:hanging="360"/>
      </w:pPr>
    </w:lvl>
    <w:lvl w:ilvl="4">
      <w:start w:val="1"/>
      <w:numFmt w:val="none"/>
      <w:suff w:val="nothing"/>
      <w:lvlText w:val="%5."/>
      <w:lvlJc w:val="left"/>
      <w:pPr>
        <w:ind w:left="3600" w:hanging="360"/>
      </w:pPr>
    </w:lvl>
    <w:lvl w:ilvl="5">
      <w:start w:val="1"/>
      <w:numFmt w:val="none"/>
      <w:suff w:val="nothing"/>
      <w:lvlText w:val="%6."/>
      <w:lvlJc w:val="left"/>
      <w:pPr>
        <w:ind w:left="4320" w:hanging="360"/>
      </w:pPr>
    </w:lvl>
    <w:lvl w:ilvl="6">
      <w:start w:val="1"/>
      <w:numFmt w:val="none"/>
      <w:suff w:val="nothing"/>
      <w:lvlText w:val="%7."/>
      <w:lvlJc w:val="left"/>
      <w:pPr>
        <w:ind w:left="5040" w:hanging="360"/>
      </w:pPr>
    </w:lvl>
    <w:lvl w:ilvl="7">
      <w:start w:val="1"/>
      <w:numFmt w:val="none"/>
      <w:suff w:val="nothing"/>
      <w:lvlText w:val="%8."/>
      <w:lvlJc w:val="left"/>
      <w:pPr>
        <w:ind w:left="5760" w:hanging="360"/>
      </w:pPr>
    </w:lvl>
    <w:lvl w:ilvl="8">
      <w:start w:val="1"/>
      <w:numFmt w:val="none"/>
      <w:suff w:val="nothing"/>
      <w:lvlText w:val="%9."/>
      <w:lvlJc w:val="left"/>
      <w:pPr>
        <w:ind w:left="6480" w:hanging="36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E25"/>
    <w:rsid w:val="00216688"/>
    <w:rsid w:val="003A0E25"/>
    <w:rsid w:val="003A3782"/>
    <w:rsid w:val="00400E08"/>
    <w:rsid w:val="005D5720"/>
    <w:rsid w:val="00716ABC"/>
    <w:rsid w:val="00722636"/>
    <w:rsid w:val="007267B4"/>
    <w:rsid w:val="00735C0F"/>
    <w:rsid w:val="00807E26"/>
    <w:rsid w:val="00934BA7"/>
    <w:rsid w:val="00A01D39"/>
    <w:rsid w:val="00AD65E5"/>
    <w:rsid w:val="00B22A84"/>
    <w:rsid w:val="00BA736C"/>
    <w:rsid w:val="00BB6DCD"/>
    <w:rsid w:val="00C9675C"/>
    <w:rsid w:val="00CF6F2A"/>
    <w:rsid w:val="00D548DF"/>
    <w:rsid w:val="00D90A2E"/>
    <w:rsid w:val="00E00F95"/>
    <w:rsid w:val="00E538DE"/>
    <w:rsid w:val="00EB3F20"/>
    <w:rsid w:val="00F41363"/>
    <w:rsid w:val="00F76A77"/>
    <w:rsid w:val="00F80B68"/>
    <w:rsid w:val="00FC7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qFormat/>
    <w:rsid w:val="007267B4"/>
    <w:pPr>
      <w:keepNext/>
      <w:widowControl/>
      <w:jc w:val="center"/>
      <w:outlineLvl w:val="2"/>
    </w:pPr>
    <w:rPr>
      <w:b/>
      <w:sz w:val="40"/>
    </w:rPr>
  </w:style>
  <w:style w:type="paragraph" w:styleId="4">
    <w:name w:val="heading 4"/>
    <w:basedOn w:val="a"/>
    <w:next w:val="a"/>
    <w:link w:val="40"/>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rsid w:val="007267B4"/>
    <w:rPr>
      <w:b/>
      <w:sz w:val="40"/>
      <w:lang w:eastAsia="ru-RU"/>
    </w:rPr>
  </w:style>
  <w:style w:type="character" w:customStyle="1" w:styleId="40">
    <w:name w:val="Заголовок 4 Знак"/>
    <w:link w:val="4"/>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 w:type="paragraph" w:styleId="a6">
    <w:name w:val="footnote text"/>
    <w:basedOn w:val="a"/>
    <w:link w:val="a7"/>
    <w:uiPriority w:val="99"/>
    <w:semiHidden/>
    <w:unhideWhenUsed/>
    <w:rsid w:val="00BA736C"/>
  </w:style>
  <w:style w:type="character" w:customStyle="1" w:styleId="a7">
    <w:name w:val="Текст сноски Знак"/>
    <w:basedOn w:val="a0"/>
    <w:link w:val="a6"/>
    <w:uiPriority w:val="99"/>
    <w:semiHidden/>
    <w:rsid w:val="00BA736C"/>
    <w:rPr>
      <w:lang w:eastAsia="ru-RU"/>
    </w:rPr>
  </w:style>
  <w:style w:type="character" w:styleId="a8">
    <w:name w:val="footnote reference"/>
    <w:unhideWhenUsed/>
    <w:rsid w:val="00BA736C"/>
    <w:rPr>
      <w:vertAlign w:val="superscript"/>
    </w:rPr>
  </w:style>
  <w:style w:type="paragraph" w:styleId="a9">
    <w:name w:val="header"/>
    <w:basedOn w:val="a"/>
    <w:link w:val="aa"/>
    <w:uiPriority w:val="99"/>
    <w:unhideWhenUsed/>
    <w:rsid w:val="00BA736C"/>
    <w:pPr>
      <w:tabs>
        <w:tab w:val="center" w:pos="4677"/>
        <w:tab w:val="right" w:pos="9355"/>
      </w:tabs>
    </w:pPr>
  </w:style>
  <w:style w:type="character" w:customStyle="1" w:styleId="aa">
    <w:name w:val="Верхний колонтитул Знак"/>
    <w:basedOn w:val="a0"/>
    <w:link w:val="a9"/>
    <w:uiPriority w:val="99"/>
    <w:rsid w:val="00BA736C"/>
    <w:rPr>
      <w:lang w:eastAsia="ru-RU"/>
    </w:rPr>
  </w:style>
  <w:style w:type="paragraph" w:styleId="ab">
    <w:name w:val="footer"/>
    <w:basedOn w:val="a"/>
    <w:link w:val="ac"/>
    <w:uiPriority w:val="99"/>
    <w:unhideWhenUsed/>
    <w:rsid w:val="00BA736C"/>
    <w:pPr>
      <w:tabs>
        <w:tab w:val="center" w:pos="4677"/>
        <w:tab w:val="right" w:pos="9355"/>
      </w:tabs>
    </w:pPr>
  </w:style>
  <w:style w:type="character" w:customStyle="1" w:styleId="ac">
    <w:name w:val="Нижний колонтитул Знак"/>
    <w:basedOn w:val="a0"/>
    <w:link w:val="ab"/>
    <w:uiPriority w:val="99"/>
    <w:rsid w:val="00BA736C"/>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qFormat/>
    <w:rsid w:val="007267B4"/>
    <w:pPr>
      <w:keepNext/>
      <w:widowControl/>
      <w:jc w:val="center"/>
      <w:outlineLvl w:val="2"/>
    </w:pPr>
    <w:rPr>
      <w:b/>
      <w:sz w:val="40"/>
    </w:rPr>
  </w:style>
  <w:style w:type="paragraph" w:styleId="4">
    <w:name w:val="heading 4"/>
    <w:basedOn w:val="a"/>
    <w:next w:val="a"/>
    <w:link w:val="40"/>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rsid w:val="007267B4"/>
    <w:rPr>
      <w:b/>
      <w:sz w:val="40"/>
      <w:lang w:eastAsia="ru-RU"/>
    </w:rPr>
  </w:style>
  <w:style w:type="character" w:customStyle="1" w:styleId="40">
    <w:name w:val="Заголовок 4 Знак"/>
    <w:link w:val="4"/>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 w:type="paragraph" w:styleId="a6">
    <w:name w:val="footnote text"/>
    <w:basedOn w:val="a"/>
    <w:link w:val="a7"/>
    <w:uiPriority w:val="99"/>
    <w:semiHidden/>
    <w:unhideWhenUsed/>
    <w:rsid w:val="00BA736C"/>
  </w:style>
  <w:style w:type="character" w:customStyle="1" w:styleId="a7">
    <w:name w:val="Текст сноски Знак"/>
    <w:basedOn w:val="a0"/>
    <w:link w:val="a6"/>
    <w:uiPriority w:val="99"/>
    <w:semiHidden/>
    <w:rsid w:val="00BA736C"/>
    <w:rPr>
      <w:lang w:eastAsia="ru-RU"/>
    </w:rPr>
  </w:style>
  <w:style w:type="character" w:styleId="a8">
    <w:name w:val="footnote reference"/>
    <w:unhideWhenUsed/>
    <w:rsid w:val="00BA736C"/>
    <w:rPr>
      <w:vertAlign w:val="superscript"/>
    </w:rPr>
  </w:style>
  <w:style w:type="paragraph" w:styleId="a9">
    <w:name w:val="header"/>
    <w:basedOn w:val="a"/>
    <w:link w:val="aa"/>
    <w:uiPriority w:val="99"/>
    <w:unhideWhenUsed/>
    <w:rsid w:val="00BA736C"/>
    <w:pPr>
      <w:tabs>
        <w:tab w:val="center" w:pos="4677"/>
        <w:tab w:val="right" w:pos="9355"/>
      </w:tabs>
    </w:pPr>
  </w:style>
  <w:style w:type="character" w:customStyle="1" w:styleId="aa">
    <w:name w:val="Верхний колонтитул Знак"/>
    <w:basedOn w:val="a0"/>
    <w:link w:val="a9"/>
    <w:uiPriority w:val="99"/>
    <w:rsid w:val="00BA736C"/>
    <w:rPr>
      <w:lang w:eastAsia="ru-RU"/>
    </w:rPr>
  </w:style>
  <w:style w:type="paragraph" w:styleId="ab">
    <w:name w:val="footer"/>
    <w:basedOn w:val="a"/>
    <w:link w:val="ac"/>
    <w:uiPriority w:val="99"/>
    <w:unhideWhenUsed/>
    <w:rsid w:val="00BA736C"/>
    <w:pPr>
      <w:tabs>
        <w:tab w:val="center" w:pos="4677"/>
        <w:tab w:val="right" w:pos="9355"/>
      </w:tabs>
    </w:pPr>
  </w:style>
  <w:style w:type="character" w:customStyle="1" w:styleId="ac">
    <w:name w:val="Нижний колонтитул Знак"/>
    <w:basedOn w:val="a0"/>
    <w:link w:val="ab"/>
    <w:uiPriority w:val="99"/>
    <w:rsid w:val="00BA736C"/>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55017">
      <w:bodyDiv w:val="1"/>
      <w:marLeft w:val="0"/>
      <w:marRight w:val="0"/>
      <w:marTop w:val="0"/>
      <w:marBottom w:val="0"/>
      <w:divBdr>
        <w:top w:val="none" w:sz="0" w:space="0" w:color="auto"/>
        <w:left w:val="none" w:sz="0" w:space="0" w:color="auto"/>
        <w:bottom w:val="none" w:sz="0" w:space="0" w:color="auto"/>
        <w:right w:val="none" w:sz="0" w:space="0" w:color="auto"/>
      </w:divBdr>
    </w:div>
    <w:div w:id="945231819">
      <w:bodyDiv w:val="1"/>
      <w:marLeft w:val="0"/>
      <w:marRight w:val="0"/>
      <w:marTop w:val="0"/>
      <w:marBottom w:val="0"/>
      <w:divBdr>
        <w:top w:val="none" w:sz="0" w:space="0" w:color="auto"/>
        <w:left w:val="none" w:sz="0" w:space="0" w:color="auto"/>
        <w:bottom w:val="none" w:sz="0" w:space="0" w:color="auto"/>
        <w:right w:val="none" w:sz="0" w:space="0" w:color="auto"/>
      </w:divBdr>
    </w:div>
    <w:div w:id="199375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1957</Words>
  <Characters>11160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2026-03-12T08:33:00Z</dcterms:created>
  <dcterms:modified xsi:type="dcterms:W3CDTF">2026-04-03T07:59:00Z</dcterms:modified>
</cp:coreProperties>
</file>