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A7" w:rsidRPr="00D871C0" w:rsidRDefault="00214A9C" w:rsidP="00CC73A7">
      <w:pPr>
        <w:pStyle w:val="a6"/>
        <w:rPr>
          <w:b w:val="0"/>
          <w:szCs w:val="24"/>
        </w:rPr>
      </w:pPr>
      <w:r w:rsidRPr="00D871C0">
        <w:rPr>
          <w:b w:val="0"/>
          <w:noProof/>
          <w:szCs w:val="24"/>
        </w:rPr>
        <w:drawing>
          <wp:anchor distT="0" distB="0" distL="114300" distR="114300" simplePos="0" relativeHeight="251661312" behindDoc="0" locked="0" layoutInCell="1" allowOverlap="1">
            <wp:simplePos x="0" y="0"/>
            <wp:positionH relativeFrom="column">
              <wp:posOffset>2828152</wp:posOffset>
            </wp:positionH>
            <wp:positionV relativeFrom="paragraph">
              <wp:posOffset>-301846</wp:posOffset>
            </wp:positionV>
            <wp:extent cx="739913" cy="914400"/>
            <wp:effectExtent l="19050" t="0" r="3037"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39913" cy="914400"/>
                    </a:xfrm>
                    <a:prstGeom prst="rect">
                      <a:avLst/>
                    </a:prstGeom>
                    <a:noFill/>
                  </pic:spPr>
                </pic:pic>
              </a:graphicData>
            </a:graphic>
          </wp:anchor>
        </w:drawing>
      </w:r>
      <w:r w:rsidR="00CC73A7" w:rsidRPr="00D871C0">
        <w:rPr>
          <w:b w:val="0"/>
          <w:szCs w:val="24"/>
        </w:rPr>
        <w:t xml:space="preserve">                                                                                                      </w:t>
      </w:r>
      <w:r w:rsidR="006236DA" w:rsidRPr="00D871C0">
        <w:rPr>
          <w:b w:val="0"/>
          <w:szCs w:val="24"/>
        </w:rPr>
        <w:t xml:space="preserve">             </w:t>
      </w:r>
    </w:p>
    <w:p w:rsidR="00CC73A7" w:rsidRPr="00D871C0" w:rsidRDefault="00CC73A7" w:rsidP="00CC73A7">
      <w:pPr>
        <w:jc w:val="both"/>
      </w:pPr>
    </w:p>
    <w:p w:rsidR="00CC73A7" w:rsidRPr="00D871C0" w:rsidRDefault="00CC73A7" w:rsidP="00CC73A7">
      <w:pPr>
        <w:jc w:val="right"/>
      </w:pPr>
    </w:p>
    <w:p w:rsidR="00FE3D08" w:rsidRPr="00D871C0" w:rsidRDefault="005C01C0" w:rsidP="005C01C0">
      <w:pPr>
        <w:jc w:val="right"/>
      </w:pPr>
      <w:r w:rsidRPr="00D871C0">
        <w:t xml:space="preserve">                        </w:t>
      </w:r>
    </w:p>
    <w:p w:rsidR="00FE3D08" w:rsidRPr="00D871C0" w:rsidRDefault="00FE3D08" w:rsidP="00FE3D08">
      <w:pPr>
        <w:tabs>
          <w:tab w:val="left" w:pos="2677"/>
        </w:tabs>
      </w:pPr>
      <w:r w:rsidRPr="00D871C0">
        <w:tab/>
      </w:r>
    </w:p>
    <w:tbl>
      <w:tblPr>
        <w:tblpPr w:leftFromText="180" w:rightFromText="180" w:vertAnchor="page" w:horzAnchor="margin" w:tblpXSpec="center" w:tblpY="2051"/>
        <w:tblW w:w="0" w:type="auto"/>
        <w:tblLayout w:type="fixed"/>
        <w:tblCellMar>
          <w:left w:w="0" w:type="dxa"/>
          <w:right w:w="0" w:type="dxa"/>
        </w:tblCellMar>
        <w:tblLook w:val="01E0"/>
      </w:tblPr>
      <w:tblGrid>
        <w:gridCol w:w="9449"/>
      </w:tblGrid>
      <w:tr w:rsidR="00FE3D08" w:rsidRPr="00D871C0" w:rsidTr="00D871C0">
        <w:trPr>
          <w:trHeight w:val="1520"/>
        </w:trPr>
        <w:tc>
          <w:tcPr>
            <w:tcW w:w="9449" w:type="dxa"/>
          </w:tcPr>
          <w:p w:rsidR="00FE3D08" w:rsidRPr="00D871C0" w:rsidRDefault="00FE3D08" w:rsidP="00D871C0">
            <w:pPr>
              <w:jc w:val="center"/>
              <w:rPr>
                <w:b/>
                <w:bCs/>
                <w:caps/>
              </w:rPr>
            </w:pPr>
            <w:r w:rsidRPr="00D871C0">
              <w:rPr>
                <w:b/>
              </w:rPr>
              <w:t xml:space="preserve">КОМИТЕТ МЕСТНОГО САМОУПРАВЛЕНИЯ </w:t>
            </w:r>
            <w:r w:rsidRPr="00D871C0">
              <w:rPr>
                <w:b/>
                <w:bCs/>
              </w:rPr>
              <w:t xml:space="preserve"> </w:t>
            </w:r>
            <w:r w:rsidRPr="00D871C0">
              <w:rPr>
                <w:b/>
                <w:bCs/>
                <w:caps/>
              </w:rPr>
              <w:t>АЛЕКСАНДРОВСКОГО  сельсовета</w:t>
            </w:r>
          </w:p>
          <w:p w:rsidR="00FE3D08" w:rsidRPr="00D871C0" w:rsidRDefault="00FE3D08" w:rsidP="00D871C0">
            <w:pPr>
              <w:jc w:val="center"/>
              <w:rPr>
                <w:b/>
                <w:bCs/>
                <w:caps/>
              </w:rPr>
            </w:pPr>
            <w:r w:rsidRPr="00D871C0">
              <w:rPr>
                <w:b/>
                <w:bCs/>
                <w:caps/>
              </w:rPr>
              <w:t>бессоновского района</w:t>
            </w:r>
          </w:p>
          <w:p w:rsidR="00FE3D08" w:rsidRPr="00D871C0" w:rsidRDefault="00FE3D08" w:rsidP="00D871C0">
            <w:pPr>
              <w:jc w:val="center"/>
              <w:rPr>
                <w:b/>
              </w:rPr>
            </w:pPr>
            <w:r w:rsidRPr="00D871C0">
              <w:rPr>
                <w:b/>
                <w:bCs/>
                <w:caps/>
              </w:rPr>
              <w:t>Пензенской области</w:t>
            </w:r>
          </w:p>
        </w:tc>
      </w:tr>
      <w:tr w:rsidR="00FE3D08" w:rsidRPr="00D871C0" w:rsidTr="00D871C0">
        <w:trPr>
          <w:trHeight w:val="1190"/>
        </w:trPr>
        <w:tc>
          <w:tcPr>
            <w:tcW w:w="9449" w:type="dxa"/>
          </w:tcPr>
          <w:p w:rsidR="00FE3D08" w:rsidRPr="00D871C0" w:rsidRDefault="00FE3D08" w:rsidP="00D871C0">
            <w:pPr>
              <w:pStyle w:val="3"/>
              <w:jc w:val="center"/>
              <w:rPr>
                <w:sz w:val="24"/>
                <w:szCs w:val="24"/>
              </w:rPr>
            </w:pPr>
            <w:proofErr w:type="gramStart"/>
            <w:r w:rsidRPr="00D871C0">
              <w:rPr>
                <w:sz w:val="24"/>
                <w:szCs w:val="24"/>
              </w:rPr>
              <w:t>Р</w:t>
            </w:r>
            <w:proofErr w:type="gramEnd"/>
            <w:r w:rsidRPr="00D871C0">
              <w:rPr>
                <w:sz w:val="24"/>
                <w:szCs w:val="24"/>
              </w:rPr>
              <w:t xml:space="preserve"> Е Ш Е Н И Е</w:t>
            </w:r>
          </w:p>
          <w:p w:rsidR="00FE3D08" w:rsidRPr="00D871C0" w:rsidRDefault="00FE3D08" w:rsidP="00D871C0">
            <w:pPr>
              <w:pStyle w:val="4"/>
              <w:jc w:val="center"/>
              <w:rPr>
                <w:sz w:val="24"/>
                <w:szCs w:val="24"/>
              </w:rPr>
            </w:pPr>
          </w:p>
        </w:tc>
      </w:tr>
      <w:tr w:rsidR="00FE3D08" w:rsidRPr="00D871C0" w:rsidTr="00D871C0">
        <w:trPr>
          <w:trHeight w:val="639"/>
        </w:trPr>
        <w:tc>
          <w:tcPr>
            <w:tcW w:w="9449" w:type="dxa"/>
            <w:vAlign w:val="center"/>
          </w:tcPr>
          <w:tbl>
            <w:tblPr>
              <w:tblpPr w:leftFromText="180" w:rightFromText="180" w:vertAnchor="text" w:horzAnchor="margin" w:tblpXSpec="center" w:tblpY="-70"/>
              <w:tblW w:w="0" w:type="auto"/>
              <w:tblLayout w:type="fixed"/>
              <w:tblCellMar>
                <w:left w:w="0" w:type="dxa"/>
                <w:right w:w="0" w:type="dxa"/>
              </w:tblCellMar>
              <w:tblLook w:val="0000"/>
            </w:tblPr>
            <w:tblGrid>
              <w:gridCol w:w="279"/>
              <w:gridCol w:w="2789"/>
              <w:gridCol w:w="391"/>
              <w:gridCol w:w="1115"/>
            </w:tblGrid>
            <w:tr w:rsidR="00FE3D08" w:rsidRPr="00D871C0" w:rsidTr="00FE3D08">
              <w:trPr>
                <w:trHeight w:val="258"/>
              </w:trPr>
              <w:tc>
                <w:tcPr>
                  <w:tcW w:w="279" w:type="dxa"/>
                  <w:vAlign w:val="bottom"/>
                </w:tcPr>
                <w:p w:rsidR="00FE3D08" w:rsidRPr="00D871C0" w:rsidRDefault="00FE3D08" w:rsidP="00FE3D08">
                  <w:pPr>
                    <w:jc w:val="center"/>
                  </w:pPr>
                  <w:r w:rsidRPr="00D871C0">
                    <w:t>от</w:t>
                  </w:r>
                </w:p>
              </w:tc>
              <w:tc>
                <w:tcPr>
                  <w:tcW w:w="2789" w:type="dxa"/>
                  <w:tcBorders>
                    <w:top w:val="nil"/>
                    <w:left w:val="nil"/>
                    <w:bottom w:val="single" w:sz="6" w:space="0" w:color="auto"/>
                    <w:right w:val="nil"/>
                  </w:tcBorders>
                </w:tcPr>
                <w:p w:rsidR="00FE3D08" w:rsidRPr="00D871C0" w:rsidRDefault="00DC77A7" w:rsidP="00D871C0">
                  <w:r w:rsidRPr="00D871C0">
                    <w:t xml:space="preserve">     </w:t>
                  </w:r>
                  <w:r w:rsidR="00DE7FD2">
                    <w:t>19</w:t>
                  </w:r>
                  <w:r w:rsidR="00D871C0" w:rsidRPr="00D871C0">
                    <w:t xml:space="preserve"> июня</w:t>
                  </w:r>
                  <w:r w:rsidR="008C2FF8" w:rsidRPr="00D871C0">
                    <w:t xml:space="preserve"> 2023</w:t>
                  </w:r>
                  <w:r w:rsidR="00FE3D08" w:rsidRPr="00D871C0">
                    <w:t>г</w:t>
                  </w:r>
                </w:p>
              </w:tc>
              <w:tc>
                <w:tcPr>
                  <w:tcW w:w="391" w:type="dxa"/>
                </w:tcPr>
                <w:p w:rsidR="00FE3D08" w:rsidRPr="00D871C0" w:rsidRDefault="00FE3D08" w:rsidP="00FE3D08">
                  <w:pPr>
                    <w:jc w:val="center"/>
                  </w:pPr>
                  <w:r w:rsidRPr="00D871C0">
                    <w:t>№</w:t>
                  </w:r>
                </w:p>
              </w:tc>
              <w:tc>
                <w:tcPr>
                  <w:tcW w:w="1115" w:type="dxa"/>
                  <w:tcBorders>
                    <w:top w:val="nil"/>
                    <w:left w:val="nil"/>
                    <w:bottom w:val="single" w:sz="6" w:space="0" w:color="auto"/>
                    <w:right w:val="nil"/>
                  </w:tcBorders>
                </w:tcPr>
                <w:p w:rsidR="00FE3D08" w:rsidRPr="00D871C0" w:rsidRDefault="00257534" w:rsidP="00FE3D08">
                  <w:r>
                    <w:t>229-88</w:t>
                  </w:r>
                  <w:r w:rsidR="00B108F5" w:rsidRPr="00D871C0">
                    <w:t>/7</w:t>
                  </w:r>
                </w:p>
              </w:tc>
            </w:tr>
            <w:tr w:rsidR="00FE3D08" w:rsidRPr="00D871C0" w:rsidTr="00FE3D08">
              <w:trPr>
                <w:trHeight w:val="399"/>
              </w:trPr>
              <w:tc>
                <w:tcPr>
                  <w:tcW w:w="4574" w:type="dxa"/>
                  <w:gridSpan w:val="4"/>
                </w:tcPr>
                <w:p w:rsidR="00FE3D08" w:rsidRPr="00D871C0" w:rsidRDefault="00FE3D08" w:rsidP="00FE3D08">
                  <w:pPr>
                    <w:jc w:val="center"/>
                  </w:pPr>
                </w:p>
                <w:p w:rsidR="00FE3D08" w:rsidRPr="00D871C0" w:rsidRDefault="00FE3D08" w:rsidP="00FE3D08">
                  <w:pPr>
                    <w:jc w:val="center"/>
                  </w:pPr>
                  <w:proofErr w:type="gramStart"/>
                  <w:r w:rsidRPr="00D871C0">
                    <w:t>с</w:t>
                  </w:r>
                  <w:proofErr w:type="gramEnd"/>
                  <w:r w:rsidRPr="00D871C0">
                    <w:t>. Александровка</w:t>
                  </w:r>
                </w:p>
              </w:tc>
            </w:tr>
            <w:tr w:rsidR="00FE3D08" w:rsidRPr="00D871C0" w:rsidTr="00FE3D08">
              <w:trPr>
                <w:trHeight w:val="399"/>
              </w:trPr>
              <w:tc>
                <w:tcPr>
                  <w:tcW w:w="4574" w:type="dxa"/>
                  <w:gridSpan w:val="4"/>
                </w:tcPr>
                <w:p w:rsidR="00FE3D08" w:rsidRPr="00D871C0" w:rsidRDefault="00FE3D08" w:rsidP="00FE3D08"/>
              </w:tc>
            </w:tr>
          </w:tbl>
          <w:p w:rsidR="00FE3D08" w:rsidRPr="00D871C0" w:rsidRDefault="00FE3D08" w:rsidP="00FE3D08"/>
        </w:tc>
      </w:tr>
    </w:tbl>
    <w:p w:rsidR="00234292" w:rsidRPr="00234292" w:rsidRDefault="00234292" w:rsidP="00234292">
      <w:pPr>
        <w:widowControl w:val="0"/>
        <w:autoSpaceDE w:val="0"/>
        <w:autoSpaceDN w:val="0"/>
        <w:adjustRightInd w:val="0"/>
        <w:jc w:val="center"/>
        <w:rPr>
          <w:b/>
          <w:bCs/>
        </w:rPr>
      </w:pPr>
      <w:r w:rsidRPr="00234292">
        <w:rPr>
          <w:b/>
          <w:sz w:val="26"/>
          <w:szCs w:val="26"/>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234292" w:rsidRPr="00234292" w:rsidRDefault="00234292" w:rsidP="00234292">
      <w:pPr>
        <w:widowControl w:val="0"/>
        <w:autoSpaceDE w:val="0"/>
        <w:autoSpaceDN w:val="0"/>
        <w:adjustRightInd w:val="0"/>
        <w:jc w:val="center"/>
        <w:rPr>
          <w:b/>
          <w:bCs/>
        </w:rPr>
      </w:pPr>
    </w:p>
    <w:p w:rsidR="00234292" w:rsidRPr="00234292" w:rsidRDefault="00234292" w:rsidP="00234292">
      <w:pPr>
        <w:widowControl w:val="0"/>
        <w:autoSpaceDE w:val="0"/>
        <w:autoSpaceDN w:val="0"/>
        <w:adjustRightInd w:val="0"/>
        <w:ind w:firstLine="708"/>
        <w:jc w:val="both"/>
      </w:pPr>
      <w:r w:rsidRPr="00234292">
        <w:t xml:space="preserve">На основании статьи 12 Федерального закона от 02.03.2007 № 25-ФЗ «О муниципальной службе в Российской Федерации», </w:t>
      </w:r>
      <w:r w:rsidR="00621DA1">
        <w:rPr>
          <w:color w:val="000000"/>
        </w:rPr>
        <w:t>решения</w:t>
      </w:r>
      <w:r w:rsidR="00621DA1" w:rsidRPr="00D10B1B">
        <w:rPr>
          <w:color w:val="000000"/>
        </w:rPr>
        <w:t xml:space="preserve"> Комитета местного самоуправления Александровского сельсовета Бессоновского района Пензенской области</w:t>
      </w:r>
      <w:r w:rsidRPr="00234292">
        <w:t xml:space="preserve"> от </w:t>
      </w:r>
      <w:r w:rsidR="00621DA1" w:rsidRPr="007B4FD1">
        <w:rPr>
          <w:bCs/>
          <w:szCs w:val="28"/>
        </w:rPr>
        <w:t>17</w:t>
      </w:r>
      <w:r w:rsidR="00621DA1">
        <w:rPr>
          <w:bCs/>
          <w:szCs w:val="28"/>
        </w:rPr>
        <w:t>.10.</w:t>
      </w:r>
      <w:r w:rsidR="00621DA1" w:rsidRPr="007B4FD1">
        <w:rPr>
          <w:bCs/>
          <w:szCs w:val="28"/>
        </w:rPr>
        <w:t xml:space="preserve"> 2018 года № 287</w:t>
      </w:r>
      <w:r w:rsidR="00621DA1">
        <w:rPr>
          <w:bCs/>
          <w:szCs w:val="28"/>
        </w:rPr>
        <w:t xml:space="preserve"> </w:t>
      </w:r>
      <w:r w:rsidR="00621DA1" w:rsidRPr="007B4FD1">
        <w:rPr>
          <w:szCs w:val="28"/>
        </w:rPr>
        <w:t xml:space="preserve">«Об утверждении Положения </w:t>
      </w:r>
      <w:r w:rsidR="00621DA1" w:rsidRPr="007B4FD1">
        <w:rPr>
          <w:bCs/>
          <w:szCs w:val="28"/>
        </w:rPr>
        <w:t>о муниципальной службе в Александровском сельсовете Бессоновского района Пензенской области</w:t>
      </w:r>
      <w:r w:rsidR="00621DA1">
        <w:rPr>
          <w:bCs/>
          <w:szCs w:val="28"/>
        </w:rPr>
        <w:t>»</w:t>
      </w:r>
      <w:r w:rsidRPr="00234292">
        <w:t xml:space="preserve">, Устава </w:t>
      </w:r>
      <w:r w:rsidR="00621DA1">
        <w:t>Александровского сельсовета Бессоновского</w:t>
      </w:r>
      <w:r w:rsidRPr="00234292">
        <w:t xml:space="preserve"> район</w:t>
      </w:r>
      <w:r w:rsidR="00621DA1">
        <w:t>а</w:t>
      </w:r>
      <w:r w:rsidRPr="00234292">
        <w:t xml:space="preserve"> Пензенской области, </w:t>
      </w:r>
    </w:p>
    <w:p w:rsidR="00234292" w:rsidRPr="00234292" w:rsidRDefault="00621DA1" w:rsidP="00234292">
      <w:pPr>
        <w:widowControl w:val="0"/>
        <w:autoSpaceDE w:val="0"/>
        <w:autoSpaceDN w:val="0"/>
        <w:adjustRightInd w:val="0"/>
        <w:jc w:val="center"/>
        <w:rPr>
          <w:b/>
        </w:rPr>
      </w:pPr>
      <w:r>
        <w:rPr>
          <w:b/>
          <w:color w:val="000000"/>
        </w:rPr>
        <w:t>Комитет</w:t>
      </w:r>
      <w:r w:rsidRPr="00621DA1">
        <w:rPr>
          <w:b/>
          <w:color w:val="000000"/>
        </w:rPr>
        <w:t xml:space="preserve"> местного самоуправления</w:t>
      </w:r>
      <w:r w:rsidRPr="00621DA1">
        <w:rPr>
          <w:b/>
        </w:rPr>
        <w:t xml:space="preserve"> решил</w:t>
      </w:r>
      <w:r w:rsidR="00234292" w:rsidRPr="00234292">
        <w:rPr>
          <w:b/>
        </w:rPr>
        <w:t>:</w:t>
      </w:r>
    </w:p>
    <w:p w:rsidR="00234292" w:rsidRPr="00234292" w:rsidRDefault="00234292" w:rsidP="00234292">
      <w:pPr>
        <w:tabs>
          <w:tab w:val="left" w:pos="900"/>
        </w:tabs>
        <w:autoSpaceDE w:val="0"/>
        <w:autoSpaceDN w:val="0"/>
        <w:adjustRightInd w:val="0"/>
        <w:ind w:firstLine="720"/>
        <w:jc w:val="both"/>
      </w:pPr>
      <w:r w:rsidRPr="00234292">
        <w:t>1. Утвердить прилагаемый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234292" w:rsidRPr="00234292" w:rsidRDefault="00234292" w:rsidP="00234292">
      <w:pPr>
        <w:widowControl w:val="0"/>
        <w:autoSpaceDE w:val="0"/>
        <w:autoSpaceDN w:val="0"/>
        <w:adjustRightInd w:val="0"/>
        <w:ind w:firstLine="720"/>
        <w:jc w:val="both"/>
        <w:rPr>
          <w:sz w:val="20"/>
          <w:szCs w:val="20"/>
        </w:rPr>
      </w:pPr>
      <w:r w:rsidRPr="00234292">
        <w:t xml:space="preserve">2. </w:t>
      </w:r>
      <w:r w:rsidR="00880821" w:rsidRPr="004F4355">
        <w:t>Настоящее решение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информационно-коммуникационной сети «Интернет</w:t>
      </w:r>
      <w:proofErr w:type="gramStart"/>
      <w:r w:rsidR="00880821" w:rsidRPr="004F4355">
        <w:t>».</w:t>
      </w:r>
      <w:r w:rsidRPr="00234292">
        <w:t>.</w:t>
      </w:r>
      <w:proofErr w:type="gramEnd"/>
    </w:p>
    <w:p w:rsidR="00234292" w:rsidRPr="00234292" w:rsidRDefault="00234292" w:rsidP="00234292">
      <w:pPr>
        <w:widowControl w:val="0"/>
        <w:autoSpaceDE w:val="0"/>
        <w:autoSpaceDN w:val="0"/>
        <w:adjustRightInd w:val="0"/>
        <w:ind w:firstLine="720"/>
        <w:jc w:val="both"/>
        <w:outlineLvl w:val="0"/>
      </w:pPr>
      <w:r w:rsidRPr="00234292">
        <w:t>3. Настоящее решение вступает в силу на следующий день после дня его официального опубликования (обнародования).</w:t>
      </w:r>
    </w:p>
    <w:p w:rsidR="00234292" w:rsidRPr="00234292" w:rsidRDefault="00234292" w:rsidP="00234292">
      <w:pPr>
        <w:widowControl w:val="0"/>
        <w:autoSpaceDE w:val="0"/>
        <w:autoSpaceDN w:val="0"/>
        <w:adjustRightInd w:val="0"/>
        <w:ind w:firstLine="720"/>
        <w:jc w:val="both"/>
        <w:outlineLvl w:val="0"/>
      </w:pPr>
      <w:r w:rsidRPr="00234292">
        <w:t xml:space="preserve">4. </w:t>
      </w:r>
      <w:r w:rsidR="00880821" w:rsidRPr="00D10B1B">
        <w:t>Контроль исполнения настоящего Решения возложить на главу Александровского сельсовета Бессоновского района Пензенской области</w:t>
      </w:r>
    </w:p>
    <w:p w:rsidR="00234292" w:rsidRPr="00234292" w:rsidRDefault="00234292" w:rsidP="00234292">
      <w:pPr>
        <w:widowControl w:val="0"/>
        <w:autoSpaceDE w:val="0"/>
        <w:autoSpaceDN w:val="0"/>
        <w:adjustRightInd w:val="0"/>
        <w:ind w:firstLine="567"/>
        <w:jc w:val="both"/>
        <w:outlineLvl w:val="0"/>
      </w:pPr>
    </w:p>
    <w:p w:rsidR="00234292" w:rsidRPr="00234292" w:rsidRDefault="00234292" w:rsidP="00234292">
      <w:pPr>
        <w:widowControl w:val="0"/>
        <w:autoSpaceDE w:val="0"/>
        <w:autoSpaceDN w:val="0"/>
        <w:adjustRightInd w:val="0"/>
        <w:ind w:firstLine="567"/>
        <w:jc w:val="both"/>
        <w:outlineLvl w:val="0"/>
      </w:pPr>
    </w:p>
    <w:p w:rsidR="007D34A2" w:rsidRPr="00BB4A39" w:rsidRDefault="007D34A2" w:rsidP="007D34A2">
      <w:pPr>
        <w:jc w:val="both"/>
      </w:pPr>
      <w:r w:rsidRPr="00BB4A39">
        <w:t xml:space="preserve">Глава Александровского сельсовета </w:t>
      </w:r>
    </w:p>
    <w:p w:rsidR="007D34A2" w:rsidRPr="00411943" w:rsidRDefault="007D34A2" w:rsidP="007D34A2">
      <w:pPr>
        <w:jc w:val="both"/>
        <w:sectPr w:rsidR="007D34A2" w:rsidRPr="00411943" w:rsidSect="00182A38">
          <w:pgSz w:w="11906" w:h="16838"/>
          <w:pgMar w:top="851" w:right="1077" w:bottom="357" w:left="851" w:header="709" w:footer="709" w:gutter="0"/>
          <w:cols w:space="708"/>
          <w:docGrid w:linePitch="360"/>
        </w:sectPr>
      </w:pPr>
      <w:r w:rsidRPr="00BB4A39">
        <w:t>Бессоновского района Пен</w:t>
      </w:r>
      <w:r w:rsidR="00621DA1">
        <w:t xml:space="preserve">зенской области </w:t>
      </w:r>
      <w:r w:rsidR="00621DA1">
        <w:tab/>
      </w:r>
      <w:r w:rsidR="00621DA1">
        <w:tab/>
      </w:r>
      <w:r w:rsidR="00621DA1">
        <w:tab/>
      </w:r>
      <w:r w:rsidR="00621DA1">
        <w:tab/>
        <w:t>Г.Н.Абрамов</w:t>
      </w:r>
    </w:p>
    <w:p w:rsidR="00234292" w:rsidRPr="00234292" w:rsidRDefault="00234292" w:rsidP="00621DA1">
      <w:pPr>
        <w:autoSpaceDE w:val="0"/>
        <w:autoSpaceDN w:val="0"/>
        <w:adjustRightInd w:val="0"/>
        <w:rPr>
          <w:color w:val="000000"/>
          <w:sz w:val="20"/>
          <w:szCs w:val="20"/>
        </w:rPr>
      </w:pPr>
    </w:p>
    <w:p w:rsidR="00234292" w:rsidRPr="00234292" w:rsidRDefault="00234292" w:rsidP="00234292">
      <w:pPr>
        <w:autoSpaceDE w:val="0"/>
        <w:autoSpaceDN w:val="0"/>
        <w:adjustRightInd w:val="0"/>
        <w:ind w:firstLine="720"/>
        <w:jc w:val="right"/>
        <w:rPr>
          <w:color w:val="000000"/>
          <w:sz w:val="20"/>
          <w:szCs w:val="20"/>
        </w:rPr>
      </w:pPr>
    </w:p>
    <w:p w:rsidR="00234292" w:rsidRPr="00234292" w:rsidRDefault="00234292" w:rsidP="00234292">
      <w:pPr>
        <w:autoSpaceDE w:val="0"/>
        <w:autoSpaceDN w:val="0"/>
        <w:adjustRightInd w:val="0"/>
        <w:ind w:firstLine="720"/>
        <w:jc w:val="right"/>
        <w:rPr>
          <w:color w:val="000000"/>
          <w:sz w:val="20"/>
          <w:szCs w:val="20"/>
        </w:rPr>
      </w:pPr>
    </w:p>
    <w:p w:rsidR="00234292" w:rsidRPr="00234292" w:rsidRDefault="00234292" w:rsidP="00880821">
      <w:pPr>
        <w:autoSpaceDE w:val="0"/>
        <w:autoSpaceDN w:val="0"/>
        <w:adjustRightInd w:val="0"/>
        <w:ind w:firstLine="720"/>
        <w:jc w:val="right"/>
        <w:rPr>
          <w:color w:val="000000"/>
          <w:sz w:val="20"/>
          <w:szCs w:val="20"/>
        </w:rPr>
      </w:pPr>
      <w:r w:rsidRPr="00234292">
        <w:rPr>
          <w:color w:val="000000"/>
          <w:sz w:val="20"/>
          <w:szCs w:val="20"/>
        </w:rPr>
        <w:t>Утверждено</w:t>
      </w:r>
    </w:p>
    <w:p w:rsidR="00880821" w:rsidRDefault="00234292" w:rsidP="00880821">
      <w:pPr>
        <w:autoSpaceDE w:val="0"/>
        <w:autoSpaceDN w:val="0"/>
        <w:adjustRightInd w:val="0"/>
        <w:ind w:firstLine="720"/>
        <w:jc w:val="right"/>
        <w:rPr>
          <w:color w:val="000000"/>
          <w:sz w:val="20"/>
          <w:szCs w:val="20"/>
        </w:rPr>
      </w:pPr>
      <w:r w:rsidRPr="00234292">
        <w:rPr>
          <w:color w:val="000000"/>
          <w:sz w:val="20"/>
          <w:szCs w:val="20"/>
        </w:rPr>
        <w:t xml:space="preserve"> решением </w:t>
      </w:r>
      <w:r w:rsidR="00880821" w:rsidRPr="00880821">
        <w:rPr>
          <w:color w:val="000000"/>
          <w:sz w:val="20"/>
          <w:szCs w:val="20"/>
        </w:rPr>
        <w:t>Комитета местного самоуправления</w:t>
      </w:r>
    </w:p>
    <w:p w:rsidR="00880821" w:rsidRDefault="00880821" w:rsidP="00880821">
      <w:pPr>
        <w:autoSpaceDE w:val="0"/>
        <w:autoSpaceDN w:val="0"/>
        <w:adjustRightInd w:val="0"/>
        <w:ind w:firstLine="720"/>
        <w:jc w:val="right"/>
        <w:rPr>
          <w:color w:val="000000"/>
          <w:sz w:val="20"/>
          <w:szCs w:val="20"/>
        </w:rPr>
      </w:pPr>
      <w:r w:rsidRPr="00880821">
        <w:rPr>
          <w:color w:val="000000"/>
          <w:sz w:val="20"/>
          <w:szCs w:val="20"/>
        </w:rPr>
        <w:t xml:space="preserve"> Александровского сельсовета Бессоновского района </w:t>
      </w:r>
    </w:p>
    <w:p w:rsidR="00880821" w:rsidRDefault="00880821" w:rsidP="00880821">
      <w:pPr>
        <w:autoSpaceDE w:val="0"/>
        <w:autoSpaceDN w:val="0"/>
        <w:adjustRightInd w:val="0"/>
        <w:ind w:firstLine="720"/>
        <w:jc w:val="right"/>
      </w:pPr>
      <w:r w:rsidRPr="00880821">
        <w:rPr>
          <w:color w:val="000000"/>
          <w:sz w:val="20"/>
          <w:szCs w:val="20"/>
        </w:rPr>
        <w:t>Пензенской области</w:t>
      </w:r>
      <w:r w:rsidRPr="00234292">
        <w:t xml:space="preserve"> </w:t>
      </w:r>
    </w:p>
    <w:p w:rsidR="00234292" w:rsidRPr="00234292" w:rsidRDefault="00234292" w:rsidP="00880821">
      <w:pPr>
        <w:autoSpaceDE w:val="0"/>
        <w:autoSpaceDN w:val="0"/>
        <w:adjustRightInd w:val="0"/>
        <w:ind w:firstLine="720"/>
        <w:jc w:val="right"/>
        <w:rPr>
          <w:color w:val="000000"/>
          <w:sz w:val="20"/>
          <w:szCs w:val="20"/>
        </w:rPr>
      </w:pPr>
      <w:r w:rsidRPr="00234292">
        <w:rPr>
          <w:color w:val="000000"/>
          <w:sz w:val="20"/>
          <w:szCs w:val="20"/>
        </w:rPr>
        <w:t>от «</w:t>
      </w:r>
      <w:r w:rsidR="00880821">
        <w:rPr>
          <w:color w:val="000000"/>
          <w:sz w:val="20"/>
          <w:szCs w:val="20"/>
        </w:rPr>
        <w:t>19</w:t>
      </w:r>
      <w:r w:rsidRPr="00234292">
        <w:rPr>
          <w:color w:val="000000"/>
          <w:sz w:val="20"/>
          <w:szCs w:val="20"/>
        </w:rPr>
        <w:t xml:space="preserve">» </w:t>
      </w:r>
      <w:proofErr w:type="spellStart"/>
      <w:r w:rsidRPr="00234292">
        <w:rPr>
          <w:color w:val="000000"/>
          <w:sz w:val="20"/>
          <w:szCs w:val="20"/>
        </w:rPr>
        <w:t>_</w:t>
      </w:r>
      <w:r w:rsidR="00880821">
        <w:rPr>
          <w:color w:val="000000"/>
          <w:sz w:val="20"/>
          <w:szCs w:val="20"/>
        </w:rPr>
        <w:t>июня</w:t>
      </w:r>
      <w:proofErr w:type="spellEnd"/>
      <w:r w:rsidRPr="00234292">
        <w:rPr>
          <w:color w:val="000000"/>
          <w:sz w:val="20"/>
          <w:szCs w:val="20"/>
        </w:rPr>
        <w:t xml:space="preserve">_ 2023г. № </w:t>
      </w:r>
      <w:r w:rsidR="00880821">
        <w:rPr>
          <w:color w:val="000000"/>
          <w:sz w:val="20"/>
          <w:szCs w:val="20"/>
        </w:rPr>
        <w:t>229-88/7</w:t>
      </w:r>
    </w:p>
    <w:p w:rsidR="00234292" w:rsidRPr="00234292" w:rsidRDefault="00234292" w:rsidP="00234292">
      <w:pPr>
        <w:autoSpaceDE w:val="0"/>
        <w:autoSpaceDN w:val="0"/>
        <w:adjustRightInd w:val="0"/>
        <w:ind w:firstLine="720"/>
        <w:jc w:val="right"/>
        <w:rPr>
          <w:color w:val="000000"/>
          <w:sz w:val="20"/>
          <w:szCs w:val="20"/>
        </w:rPr>
      </w:pPr>
    </w:p>
    <w:p w:rsidR="00234292" w:rsidRPr="00234292" w:rsidRDefault="00234292" w:rsidP="00234292">
      <w:pPr>
        <w:autoSpaceDE w:val="0"/>
        <w:autoSpaceDN w:val="0"/>
        <w:adjustRightInd w:val="0"/>
        <w:ind w:firstLine="720"/>
        <w:jc w:val="right"/>
        <w:rPr>
          <w:color w:val="000000"/>
          <w:sz w:val="20"/>
          <w:szCs w:val="20"/>
        </w:rPr>
      </w:pPr>
    </w:p>
    <w:p w:rsidR="00234292" w:rsidRPr="00234292" w:rsidRDefault="00234292" w:rsidP="00234292">
      <w:pPr>
        <w:autoSpaceDE w:val="0"/>
        <w:autoSpaceDN w:val="0"/>
        <w:adjustRightInd w:val="0"/>
        <w:ind w:firstLine="720"/>
        <w:jc w:val="right"/>
        <w:rPr>
          <w:color w:val="000000"/>
          <w:sz w:val="20"/>
          <w:szCs w:val="20"/>
        </w:rPr>
      </w:pPr>
    </w:p>
    <w:p w:rsidR="00234292" w:rsidRPr="00234292" w:rsidRDefault="00234292" w:rsidP="00234292">
      <w:pPr>
        <w:autoSpaceDE w:val="0"/>
        <w:autoSpaceDN w:val="0"/>
        <w:adjustRightInd w:val="0"/>
        <w:ind w:firstLine="720"/>
        <w:jc w:val="center"/>
        <w:rPr>
          <w:color w:val="000000"/>
        </w:rPr>
      </w:pPr>
      <w:r w:rsidRPr="00234292">
        <w:rPr>
          <w:color w:val="000000"/>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(далее – Порядок)</w:t>
      </w:r>
    </w:p>
    <w:p w:rsidR="00234292" w:rsidRPr="00234292" w:rsidRDefault="00234292" w:rsidP="00234292">
      <w:pPr>
        <w:autoSpaceDE w:val="0"/>
        <w:autoSpaceDN w:val="0"/>
        <w:adjustRightInd w:val="0"/>
        <w:ind w:firstLine="720"/>
        <w:jc w:val="center"/>
        <w:rPr>
          <w:color w:val="000000"/>
        </w:rPr>
      </w:pPr>
    </w:p>
    <w:p w:rsidR="00234292" w:rsidRPr="00234292" w:rsidRDefault="00234292" w:rsidP="00234292">
      <w:pPr>
        <w:autoSpaceDE w:val="0"/>
        <w:autoSpaceDN w:val="0"/>
        <w:adjustRightInd w:val="0"/>
        <w:ind w:firstLine="720"/>
        <w:jc w:val="both"/>
        <w:rPr>
          <w:color w:val="000000"/>
        </w:rPr>
      </w:pPr>
      <w:r w:rsidRPr="00234292">
        <w:rPr>
          <w:color w:val="000000"/>
        </w:rPr>
        <w:t>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w:t>
      </w:r>
    </w:p>
    <w:p w:rsidR="00234292" w:rsidRPr="00234292" w:rsidRDefault="00234292" w:rsidP="00234292">
      <w:pPr>
        <w:autoSpaceDE w:val="0"/>
        <w:autoSpaceDN w:val="0"/>
        <w:adjustRightInd w:val="0"/>
        <w:ind w:firstLine="720"/>
        <w:jc w:val="both"/>
        <w:rPr>
          <w:color w:val="000000"/>
        </w:rPr>
      </w:pPr>
      <w:r w:rsidRPr="00234292">
        <w:rPr>
          <w:color w:val="000000"/>
        </w:rPr>
        <w:t>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34292" w:rsidRPr="00234292" w:rsidRDefault="00234292" w:rsidP="00234292">
      <w:pPr>
        <w:autoSpaceDE w:val="0"/>
        <w:autoSpaceDN w:val="0"/>
        <w:adjustRightInd w:val="0"/>
        <w:ind w:firstLine="720"/>
        <w:jc w:val="both"/>
        <w:rPr>
          <w:color w:val="000000"/>
        </w:rPr>
      </w:pPr>
      <w:r w:rsidRPr="00234292">
        <w:rPr>
          <w:color w:val="000000"/>
        </w:rPr>
        <w:t>б) приобретение гражданства (подданства) иностранного государства;</w:t>
      </w:r>
    </w:p>
    <w:p w:rsidR="00234292" w:rsidRPr="00234292" w:rsidRDefault="00234292" w:rsidP="00234292">
      <w:pPr>
        <w:autoSpaceDE w:val="0"/>
        <w:autoSpaceDN w:val="0"/>
        <w:adjustRightInd w:val="0"/>
        <w:ind w:firstLine="720"/>
        <w:jc w:val="both"/>
        <w:rPr>
          <w:color w:val="000000"/>
        </w:rPr>
      </w:pPr>
      <w:r w:rsidRPr="00234292">
        <w:rPr>
          <w:color w:val="000000"/>
        </w:rPr>
        <w:t>в)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34292" w:rsidRPr="00234292" w:rsidRDefault="00234292" w:rsidP="00234292">
      <w:pPr>
        <w:autoSpaceDE w:val="0"/>
        <w:autoSpaceDN w:val="0"/>
        <w:adjustRightInd w:val="0"/>
        <w:ind w:firstLine="720"/>
        <w:jc w:val="both"/>
        <w:rPr>
          <w:color w:val="000000"/>
        </w:rPr>
      </w:pPr>
      <w:r w:rsidRPr="00234292">
        <w:rPr>
          <w:color w:val="000000"/>
        </w:rPr>
        <w:t xml:space="preserve">2. </w:t>
      </w:r>
      <w:proofErr w:type="gramStart"/>
      <w:r w:rsidRPr="00234292">
        <w:rPr>
          <w:color w:val="000000"/>
        </w:rPr>
        <w:t>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w:t>
      </w:r>
      <w:proofErr w:type="gramEnd"/>
      <w:r w:rsidRPr="00234292">
        <w:rPr>
          <w:color w:val="000000"/>
        </w:rPr>
        <w:t xml:space="preserve">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34292" w:rsidRPr="00234292" w:rsidRDefault="00234292" w:rsidP="00234292">
      <w:pPr>
        <w:autoSpaceDE w:val="0"/>
        <w:autoSpaceDN w:val="0"/>
        <w:adjustRightInd w:val="0"/>
        <w:ind w:firstLine="720"/>
        <w:jc w:val="both"/>
        <w:rPr>
          <w:color w:val="000000"/>
        </w:rPr>
      </w:pPr>
      <w:r w:rsidRPr="00234292">
        <w:rPr>
          <w:color w:val="000000"/>
        </w:rPr>
        <w:t>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почтой или факсимильной связью, либо по электронной почте или иным способом.</w:t>
      </w:r>
    </w:p>
    <w:p w:rsidR="00234292" w:rsidRPr="00234292" w:rsidRDefault="00234292" w:rsidP="00234292">
      <w:pPr>
        <w:autoSpaceDE w:val="0"/>
        <w:autoSpaceDN w:val="0"/>
        <w:adjustRightInd w:val="0"/>
        <w:ind w:firstLine="720"/>
        <w:jc w:val="both"/>
        <w:rPr>
          <w:color w:val="000000"/>
        </w:rPr>
      </w:pPr>
      <w:r w:rsidRPr="00234292">
        <w:rPr>
          <w:color w:val="000000"/>
        </w:rPr>
        <w:t>3. В сообщении указываются:</w:t>
      </w:r>
    </w:p>
    <w:p w:rsidR="00234292" w:rsidRPr="00234292" w:rsidRDefault="00234292" w:rsidP="00234292">
      <w:pPr>
        <w:autoSpaceDE w:val="0"/>
        <w:autoSpaceDN w:val="0"/>
        <w:adjustRightInd w:val="0"/>
        <w:ind w:firstLine="720"/>
        <w:jc w:val="both"/>
        <w:rPr>
          <w:color w:val="000000"/>
        </w:rPr>
      </w:pPr>
      <w:proofErr w:type="gramStart"/>
      <w:r w:rsidRPr="00234292">
        <w:rPr>
          <w:color w:val="000000"/>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234292" w:rsidRPr="00234292" w:rsidRDefault="00234292" w:rsidP="00234292">
      <w:pPr>
        <w:autoSpaceDE w:val="0"/>
        <w:autoSpaceDN w:val="0"/>
        <w:adjustRightInd w:val="0"/>
        <w:ind w:firstLine="720"/>
        <w:jc w:val="both"/>
        <w:rPr>
          <w:color w:val="000000"/>
        </w:rPr>
      </w:pPr>
      <w:r w:rsidRPr="00234292">
        <w:rPr>
          <w:color w:val="000000"/>
        </w:rPr>
        <w:t>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w:t>
      </w:r>
    </w:p>
    <w:p w:rsidR="00234292" w:rsidRPr="00234292" w:rsidRDefault="00234292" w:rsidP="00234292">
      <w:pPr>
        <w:autoSpaceDE w:val="0"/>
        <w:autoSpaceDN w:val="0"/>
        <w:adjustRightInd w:val="0"/>
        <w:ind w:firstLine="720"/>
        <w:jc w:val="both"/>
        <w:rPr>
          <w:color w:val="000000"/>
        </w:rPr>
      </w:pPr>
      <w:proofErr w:type="gramStart"/>
      <w:r w:rsidRPr="00234292">
        <w:rPr>
          <w:color w:val="000000"/>
        </w:rPr>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w:t>
      </w:r>
      <w:proofErr w:type="gramEnd"/>
      <w:r w:rsidRPr="00234292">
        <w:rPr>
          <w:color w:val="000000"/>
        </w:rPr>
        <w:t xml:space="preserve"> права на постоянное проживание гражданина на территории иностранного государства);</w:t>
      </w:r>
    </w:p>
    <w:p w:rsidR="00234292" w:rsidRPr="00234292" w:rsidRDefault="00234292" w:rsidP="00234292">
      <w:pPr>
        <w:autoSpaceDE w:val="0"/>
        <w:autoSpaceDN w:val="0"/>
        <w:adjustRightInd w:val="0"/>
        <w:ind w:firstLine="720"/>
        <w:jc w:val="both"/>
        <w:rPr>
          <w:color w:val="000000"/>
        </w:rPr>
      </w:pPr>
      <w:r w:rsidRPr="00234292">
        <w:rPr>
          <w:color w:val="000000"/>
        </w:rPr>
        <w:t>дата составления сообщения и личная подпись муниципального служащего.</w:t>
      </w:r>
    </w:p>
    <w:p w:rsidR="00234292" w:rsidRPr="00234292" w:rsidRDefault="00234292" w:rsidP="00234292">
      <w:pPr>
        <w:autoSpaceDE w:val="0"/>
        <w:autoSpaceDN w:val="0"/>
        <w:adjustRightInd w:val="0"/>
        <w:ind w:firstLine="720"/>
        <w:jc w:val="both"/>
        <w:rPr>
          <w:color w:val="000000"/>
        </w:rPr>
      </w:pPr>
      <w:r w:rsidRPr="00234292">
        <w:rPr>
          <w:color w:val="000000"/>
        </w:rPr>
        <w:t xml:space="preserve">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w:t>
      </w:r>
      <w:r w:rsidRPr="00234292">
        <w:rPr>
          <w:color w:val="000000"/>
        </w:rPr>
        <w:lastRenderedPageBreak/>
        <w:t>иностранного проживания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w:t>
      </w:r>
    </w:p>
    <w:p w:rsidR="00234292" w:rsidRPr="00234292" w:rsidRDefault="00234292" w:rsidP="00234292">
      <w:pPr>
        <w:autoSpaceDE w:val="0"/>
        <w:autoSpaceDN w:val="0"/>
        <w:adjustRightInd w:val="0"/>
        <w:ind w:firstLine="720"/>
        <w:jc w:val="both"/>
        <w:rPr>
          <w:color w:val="000000"/>
        </w:rPr>
      </w:pPr>
      <w:r w:rsidRPr="00234292">
        <w:rPr>
          <w:color w:val="000000"/>
        </w:rPr>
        <w:t>порядковый номер, присвоенный зарегистрированному сообщению;</w:t>
      </w:r>
    </w:p>
    <w:p w:rsidR="00234292" w:rsidRPr="00234292" w:rsidRDefault="00234292" w:rsidP="00234292">
      <w:pPr>
        <w:autoSpaceDE w:val="0"/>
        <w:autoSpaceDN w:val="0"/>
        <w:adjustRightInd w:val="0"/>
        <w:ind w:firstLine="720"/>
        <w:jc w:val="both"/>
        <w:rPr>
          <w:color w:val="000000"/>
        </w:rPr>
      </w:pPr>
      <w:r w:rsidRPr="00234292">
        <w:rPr>
          <w:color w:val="000000"/>
        </w:rPr>
        <w:t>дата поступления сообщения;</w:t>
      </w:r>
    </w:p>
    <w:p w:rsidR="00234292" w:rsidRPr="00234292" w:rsidRDefault="00234292" w:rsidP="00234292">
      <w:pPr>
        <w:autoSpaceDE w:val="0"/>
        <w:autoSpaceDN w:val="0"/>
        <w:adjustRightInd w:val="0"/>
        <w:ind w:firstLine="720"/>
        <w:jc w:val="both"/>
        <w:rPr>
          <w:color w:val="000000"/>
        </w:rPr>
      </w:pPr>
      <w:proofErr w:type="gramStart"/>
      <w:r w:rsidRPr="00234292">
        <w:rPr>
          <w:color w:val="000000"/>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234292" w:rsidRPr="00234292" w:rsidRDefault="00234292" w:rsidP="00234292">
      <w:pPr>
        <w:autoSpaceDE w:val="0"/>
        <w:autoSpaceDN w:val="0"/>
        <w:adjustRightInd w:val="0"/>
        <w:ind w:firstLine="720"/>
        <w:jc w:val="both"/>
        <w:rPr>
          <w:color w:val="000000"/>
        </w:rPr>
      </w:pPr>
      <w:r w:rsidRPr="00234292">
        <w:rPr>
          <w:color w:val="000000"/>
        </w:rPr>
        <w:t>краткое изложение содержания сообщения;</w:t>
      </w:r>
    </w:p>
    <w:p w:rsidR="00234292" w:rsidRPr="00234292" w:rsidRDefault="00234292" w:rsidP="00234292">
      <w:pPr>
        <w:autoSpaceDE w:val="0"/>
        <w:autoSpaceDN w:val="0"/>
        <w:adjustRightInd w:val="0"/>
        <w:ind w:firstLine="720"/>
        <w:jc w:val="both"/>
        <w:rPr>
          <w:color w:val="000000"/>
        </w:rPr>
      </w:pPr>
      <w:r w:rsidRPr="00234292">
        <w:rPr>
          <w:color w:val="000000"/>
        </w:rPr>
        <w:t>фамилия, имя, отчество (последнее – при наличии), должность и подпись лица, принявшего сообщение.</w:t>
      </w:r>
    </w:p>
    <w:p w:rsidR="00234292" w:rsidRPr="00234292" w:rsidRDefault="00234292" w:rsidP="00234292">
      <w:pPr>
        <w:autoSpaceDE w:val="0"/>
        <w:autoSpaceDN w:val="0"/>
        <w:adjustRightInd w:val="0"/>
        <w:ind w:firstLine="720"/>
        <w:jc w:val="both"/>
        <w:rPr>
          <w:color w:val="000000"/>
        </w:rPr>
      </w:pPr>
      <w:r w:rsidRPr="00234292">
        <w:rPr>
          <w:color w:val="000000"/>
        </w:rPr>
        <w:t>Журнал должен быть прошит и пронумерован.</w:t>
      </w:r>
    </w:p>
    <w:p w:rsidR="00234292" w:rsidRPr="00234292" w:rsidRDefault="00234292" w:rsidP="00234292">
      <w:pPr>
        <w:autoSpaceDE w:val="0"/>
        <w:autoSpaceDN w:val="0"/>
        <w:adjustRightInd w:val="0"/>
        <w:ind w:firstLine="720"/>
        <w:jc w:val="both"/>
        <w:rPr>
          <w:color w:val="000000"/>
        </w:rPr>
      </w:pPr>
      <w:r w:rsidRPr="00234292">
        <w:rPr>
          <w:color w:val="000000"/>
        </w:rPr>
        <w:t xml:space="preserve">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w:t>
      </w:r>
      <w:proofErr w:type="gramStart"/>
      <w:r w:rsidRPr="00234292">
        <w:rPr>
          <w:color w:val="000000"/>
        </w:rPr>
        <w:t>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w:t>
      </w:r>
      <w:proofErr w:type="gramEnd"/>
    </w:p>
    <w:p w:rsidR="00234292" w:rsidRPr="00234292" w:rsidRDefault="00234292" w:rsidP="00234292">
      <w:pPr>
        <w:autoSpaceDE w:val="0"/>
        <w:autoSpaceDN w:val="0"/>
        <w:adjustRightInd w:val="0"/>
        <w:ind w:firstLine="720"/>
        <w:jc w:val="both"/>
        <w:rPr>
          <w:color w:val="000000"/>
        </w:rPr>
      </w:pPr>
      <w:r w:rsidRPr="00234292">
        <w:rPr>
          <w:color w:val="000000"/>
        </w:rPr>
        <w:t xml:space="preserve">6. 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направляется Главе </w:t>
      </w:r>
      <w:r w:rsidR="00FB33C4">
        <w:rPr>
          <w:color w:val="000000"/>
        </w:rPr>
        <w:t xml:space="preserve">Александровского сельсовета </w:t>
      </w:r>
      <w:r w:rsidRPr="00234292">
        <w:rPr>
          <w:color w:val="000000"/>
        </w:rPr>
        <w:t>Бессоновского района Пензенской области 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w:t>
      </w:r>
    </w:p>
    <w:p w:rsidR="00234292" w:rsidRPr="00234292" w:rsidRDefault="00234292" w:rsidP="00234292">
      <w:pPr>
        <w:autoSpaceDE w:val="0"/>
        <w:autoSpaceDN w:val="0"/>
        <w:adjustRightInd w:val="0"/>
        <w:ind w:firstLine="720"/>
        <w:jc w:val="both"/>
        <w:rPr>
          <w:color w:val="000000"/>
        </w:rPr>
      </w:pPr>
      <w:r w:rsidRPr="00234292">
        <w:rPr>
          <w:color w:val="000000"/>
        </w:rPr>
        <w:t xml:space="preserve">7. Сообщение, заключение ответственного должностного лица представителя нанимателя (работодателя) и другие материалы, полученные в ходе рассмотрения сообщения муниципального служащего формируется в отдельное </w:t>
      </w:r>
      <w:proofErr w:type="gramStart"/>
      <w:r w:rsidRPr="00234292">
        <w:rPr>
          <w:color w:val="000000"/>
        </w:rPr>
        <w:t>дело</w:t>
      </w:r>
      <w:proofErr w:type="gramEnd"/>
      <w:r w:rsidRPr="00234292">
        <w:rPr>
          <w:color w:val="000000"/>
        </w:rPr>
        <w:t xml:space="preserve"> и хранятся у ответственного должностного лица.</w:t>
      </w:r>
    </w:p>
    <w:p w:rsidR="00DC77A7" w:rsidRPr="00D871C0" w:rsidRDefault="00DC77A7" w:rsidP="00DC77A7">
      <w:pPr>
        <w:jc w:val="both"/>
        <w:sectPr w:rsidR="00DC77A7" w:rsidRPr="00D871C0" w:rsidSect="00182A38">
          <w:pgSz w:w="11906" w:h="16838"/>
          <w:pgMar w:top="851" w:right="1077" w:bottom="357" w:left="851" w:header="709" w:footer="709" w:gutter="0"/>
          <w:cols w:space="708"/>
          <w:docGrid w:linePitch="360"/>
        </w:sectPr>
      </w:pPr>
    </w:p>
    <w:p w:rsidR="00DC77A7" w:rsidRPr="00D871C0" w:rsidRDefault="00DC77A7" w:rsidP="001B3164">
      <w:pPr>
        <w:jc w:val="right"/>
      </w:pPr>
    </w:p>
    <w:sectPr w:rsidR="00DC77A7" w:rsidRPr="00D871C0" w:rsidSect="005C01C0">
      <w:pgSz w:w="16838" w:h="11906" w:orient="landscape"/>
      <w:pgMar w:top="282"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F12CE9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Arial"/>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F114237"/>
    <w:multiLevelType w:val="hybridMultilevel"/>
    <w:tmpl w:val="719E529A"/>
    <w:lvl w:ilvl="0" w:tplc="8F9E4A9C">
      <w:numFmt w:val="bullet"/>
      <w:lvlText w:val=""/>
      <w:lvlJc w:val="left"/>
      <w:pPr>
        <w:tabs>
          <w:tab w:val="num" w:pos="720"/>
        </w:tabs>
        <w:ind w:left="720" w:hanging="360"/>
      </w:pPr>
      <w:rPr>
        <w:rFonts w:ascii="Symbol" w:eastAsia="Times New Roman" w:hAnsi="Symbol" w:cs="Times New Roman" w:hint="default"/>
      </w:rPr>
    </w:lvl>
    <w:lvl w:ilvl="1" w:tplc="A3380482" w:tentative="1">
      <w:start w:val="1"/>
      <w:numFmt w:val="bullet"/>
      <w:lvlText w:val="o"/>
      <w:lvlJc w:val="left"/>
      <w:pPr>
        <w:tabs>
          <w:tab w:val="num" w:pos="1440"/>
        </w:tabs>
        <w:ind w:left="1440" w:hanging="360"/>
      </w:pPr>
      <w:rPr>
        <w:rFonts w:ascii="Courier New" w:hAnsi="Courier New" w:cs="Courier New" w:hint="default"/>
      </w:rPr>
    </w:lvl>
    <w:lvl w:ilvl="2" w:tplc="4C305A7A" w:tentative="1">
      <w:start w:val="1"/>
      <w:numFmt w:val="bullet"/>
      <w:lvlText w:val=""/>
      <w:lvlJc w:val="left"/>
      <w:pPr>
        <w:tabs>
          <w:tab w:val="num" w:pos="2160"/>
        </w:tabs>
        <w:ind w:left="2160" w:hanging="360"/>
      </w:pPr>
      <w:rPr>
        <w:rFonts w:ascii="Wingdings" w:hAnsi="Wingdings" w:hint="default"/>
      </w:rPr>
    </w:lvl>
    <w:lvl w:ilvl="3" w:tplc="64B27BE0" w:tentative="1">
      <w:start w:val="1"/>
      <w:numFmt w:val="bullet"/>
      <w:lvlText w:val=""/>
      <w:lvlJc w:val="left"/>
      <w:pPr>
        <w:tabs>
          <w:tab w:val="num" w:pos="2880"/>
        </w:tabs>
        <w:ind w:left="2880" w:hanging="360"/>
      </w:pPr>
      <w:rPr>
        <w:rFonts w:ascii="Symbol" w:hAnsi="Symbol" w:hint="default"/>
      </w:rPr>
    </w:lvl>
    <w:lvl w:ilvl="4" w:tplc="BD5274CE" w:tentative="1">
      <w:start w:val="1"/>
      <w:numFmt w:val="bullet"/>
      <w:lvlText w:val="o"/>
      <w:lvlJc w:val="left"/>
      <w:pPr>
        <w:tabs>
          <w:tab w:val="num" w:pos="3600"/>
        </w:tabs>
        <w:ind w:left="3600" w:hanging="360"/>
      </w:pPr>
      <w:rPr>
        <w:rFonts w:ascii="Courier New" w:hAnsi="Courier New" w:cs="Courier New" w:hint="default"/>
      </w:rPr>
    </w:lvl>
    <w:lvl w:ilvl="5" w:tplc="789426CE" w:tentative="1">
      <w:start w:val="1"/>
      <w:numFmt w:val="bullet"/>
      <w:lvlText w:val=""/>
      <w:lvlJc w:val="left"/>
      <w:pPr>
        <w:tabs>
          <w:tab w:val="num" w:pos="4320"/>
        </w:tabs>
        <w:ind w:left="4320" w:hanging="360"/>
      </w:pPr>
      <w:rPr>
        <w:rFonts w:ascii="Wingdings" w:hAnsi="Wingdings" w:hint="default"/>
      </w:rPr>
    </w:lvl>
    <w:lvl w:ilvl="6" w:tplc="17CC6E46">
      <w:start w:val="1"/>
      <w:numFmt w:val="bullet"/>
      <w:lvlText w:val=""/>
      <w:lvlJc w:val="left"/>
      <w:pPr>
        <w:tabs>
          <w:tab w:val="num" w:pos="5040"/>
        </w:tabs>
        <w:ind w:left="5040" w:hanging="360"/>
      </w:pPr>
      <w:rPr>
        <w:rFonts w:ascii="Symbol" w:hAnsi="Symbol" w:hint="default"/>
      </w:rPr>
    </w:lvl>
    <w:lvl w:ilvl="7" w:tplc="D6C86806" w:tentative="1">
      <w:start w:val="1"/>
      <w:numFmt w:val="bullet"/>
      <w:lvlText w:val="o"/>
      <w:lvlJc w:val="left"/>
      <w:pPr>
        <w:tabs>
          <w:tab w:val="num" w:pos="5760"/>
        </w:tabs>
        <w:ind w:left="5760" w:hanging="360"/>
      </w:pPr>
      <w:rPr>
        <w:rFonts w:ascii="Courier New" w:hAnsi="Courier New" w:cs="Courier New" w:hint="default"/>
      </w:rPr>
    </w:lvl>
    <w:lvl w:ilvl="8" w:tplc="4DC4BD34">
      <w:start w:val="1"/>
      <w:numFmt w:val="bullet"/>
      <w:lvlText w:val=""/>
      <w:lvlJc w:val="left"/>
      <w:pPr>
        <w:tabs>
          <w:tab w:val="num" w:pos="6480"/>
        </w:tabs>
        <w:ind w:left="6480" w:hanging="360"/>
      </w:pPr>
      <w:rPr>
        <w:rFonts w:ascii="Wingdings" w:hAnsi="Wingdings" w:hint="default"/>
      </w:rPr>
    </w:lvl>
  </w:abstractNum>
  <w:abstractNum w:abstractNumId="6">
    <w:nsid w:val="205C1CF0"/>
    <w:multiLevelType w:val="hybridMultilevel"/>
    <w:tmpl w:val="EC6A47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264E2980"/>
    <w:multiLevelType w:val="hybridMultilevel"/>
    <w:tmpl w:val="9F12EEC0"/>
    <w:lvl w:ilvl="0" w:tplc="FF003F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5B6872"/>
    <w:multiLevelType w:val="hybridMultilevel"/>
    <w:tmpl w:val="54D84746"/>
    <w:lvl w:ilvl="0" w:tplc="0419000F">
      <w:numFmt w:val="bullet"/>
      <w:lvlText w:val="-"/>
      <w:lvlJc w:val="left"/>
      <w:pPr>
        <w:ind w:left="112" w:hanging="164"/>
      </w:pPr>
      <w:rPr>
        <w:rFonts w:ascii="Times New Roman" w:eastAsia="Times New Roman" w:hAnsi="Times New Roman" w:cs="Times New Roman" w:hint="default"/>
        <w:w w:val="100"/>
        <w:sz w:val="28"/>
        <w:szCs w:val="28"/>
      </w:rPr>
    </w:lvl>
    <w:lvl w:ilvl="1" w:tplc="04190019">
      <w:numFmt w:val="bullet"/>
      <w:lvlText w:val="•"/>
      <w:lvlJc w:val="left"/>
      <w:pPr>
        <w:ind w:left="1094" w:hanging="164"/>
      </w:pPr>
      <w:rPr>
        <w:rFonts w:hint="default"/>
      </w:rPr>
    </w:lvl>
    <w:lvl w:ilvl="2" w:tplc="0419001B">
      <w:numFmt w:val="bullet"/>
      <w:lvlText w:val="•"/>
      <w:lvlJc w:val="left"/>
      <w:pPr>
        <w:ind w:left="2069" w:hanging="164"/>
      </w:pPr>
      <w:rPr>
        <w:rFonts w:hint="default"/>
      </w:rPr>
    </w:lvl>
    <w:lvl w:ilvl="3" w:tplc="0419000F">
      <w:numFmt w:val="bullet"/>
      <w:lvlText w:val="•"/>
      <w:lvlJc w:val="left"/>
      <w:pPr>
        <w:ind w:left="3043" w:hanging="164"/>
      </w:pPr>
      <w:rPr>
        <w:rFonts w:hint="default"/>
      </w:rPr>
    </w:lvl>
    <w:lvl w:ilvl="4" w:tplc="04190019">
      <w:numFmt w:val="bullet"/>
      <w:lvlText w:val="•"/>
      <w:lvlJc w:val="left"/>
      <w:pPr>
        <w:ind w:left="4018" w:hanging="164"/>
      </w:pPr>
      <w:rPr>
        <w:rFonts w:hint="default"/>
      </w:rPr>
    </w:lvl>
    <w:lvl w:ilvl="5" w:tplc="0419001B">
      <w:numFmt w:val="bullet"/>
      <w:lvlText w:val="•"/>
      <w:lvlJc w:val="left"/>
      <w:pPr>
        <w:ind w:left="4993" w:hanging="164"/>
      </w:pPr>
      <w:rPr>
        <w:rFonts w:hint="default"/>
      </w:rPr>
    </w:lvl>
    <w:lvl w:ilvl="6" w:tplc="0419000F">
      <w:numFmt w:val="bullet"/>
      <w:lvlText w:val="•"/>
      <w:lvlJc w:val="left"/>
      <w:pPr>
        <w:ind w:left="5967" w:hanging="164"/>
      </w:pPr>
      <w:rPr>
        <w:rFonts w:hint="default"/>
      </w:rPr>
    </w:lvl>
    <w:lvl w:ilvl="7" w:tplc="04190019">
      <w:numFmt w:val="bullet"/>
      <w:lvlText w:val="•"/>
      <w:lvlJc w:val="left"/>
      <w:pPr>
        <w:ind w:left="6942" w:hanging="164"/>
      </w:pPr>
      <w:rPr>
        <w:rFonts w:hint="default"/>
      </w:rPr>
    </w:lvl>
    <w:lvl w:ilvl="8" w:tplc="0419001B">
      <w:numFmt w:val="bullet"/>
      <w:lvlText w:val="•"/>
      <w:lvlJc w:val="left"/>
      <w:pPr>
        <w:ind w:left="7917" w:hanging="164"/>
      </w:pPr>
      <w:rPr>
        <w:rFonts w:hint="default"/>
      </w:rPr>
    </w:lvl>
  </w:abstractNum>
  <w:abstractNum w:abstractNumId="9">
    <w:nsid w:val="3DA179E2"/>
    <w:multiLevelType w:val="hybridMultilevel"/>
    <w:tmpl w:val="5E44C47C"/>
    <w:lvl w:ilvl="0" w:tplc="9FC03ACA">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20419A8">
      <w:numFmt w:val="bullet"/>
      <w:lvlText w:val="•"/>
      <w:lvlJc w:val="left"/>
      <w:pPr>
        <w:ind w:left="1100" w:hanging="281"/>
      </w:pPr>
      <w:rPr>
        <w:rFonts w:hint="default"/>
      </w:rPr>
    </w:lvl>
    <w:lvl w:ilvl="2" w:tplc="8F2C10B2">
      <w:numFmt w:val="bullet"/>
      <w:lvlText w:val="•"/>
      <w:lvlJc w:val="left"/>
      <w:pPr>
        <w:ind w:left="2081" w:hanging="281"/>
      </w:pPr>
      <w:rPr>
        <w:rFonts w:hint="default"/>
      </w:rPr>
    </w:lvl>
    <w:lvl w:ilvl="3" w:tplc="EB48CE6E">
      <w:numFmt w:val="bullet"/>
      <w:lvlText w:val="•"/>
      <w:lvlJc w:val="left"/>
      <w:pPr>
        <w:ind w:left="3061" w:hanging="281"/>
      </w:pPr>
      <w:rPr>
        <w:rFonts w:hint="default"/>
      </w:rPr>
    </w:lvl>
    <w:lvl w:ilvl="4" w:tplc="CC18315A">
      <w:numFmt w:val="bullet"/>
      <w:lvlText w:val="•"/>
      <w:lvlJc w:val="left"/>
      <w:pPr>
        <w:ind w:left="4042" w:hanging="281"/>
      </w:pPr>
      <w:rPr>
        <w:rFonts w:hint="default"/>
      </w:rPr>
    </w:lvl>
    <w:lvl w:ilvl="5" w:tplc="978072EA">
      <w:numFmt w:val="bullet"/>
      <w:lvlText w:val="•"/>
      <w:lvlJc w:val="left"/>
      <w:pPr>
        <w:ind w:left="5023" w:hanging="281"/>
      </w:pPr>
      <w:rPr>
        <w:rFonts w:hint="default"/>
      </w:rPr>
    </w:lvl>
    <w:lvl w:ilvl="6" w:tplc="ED9C25E2">
      <w:numFmt w:val="bullet"/>
      <w:lvlText w:val="•"/>
      <w:lvlJc w:val="left"/>
      <w:pPr>
        <w:ind w:left="6003" w:hanging="281"/>
      </w:pPr>
      <w:rPr>
        <w:rFonts w:hint="default"/>
      </w:rPr>
    </w:lvl>
    <w:lvl w:ilvl="7" w:tplc="B316F14E">
      <w:numFmt w:val="bullet"/>
      <w:lvlText w:val="•"/>
      <w:lvlJc w:val="left"/>
      <w:pPr>
        <w:ind w:left="6984" w:hanging="281"/>
      </w:pPr>
      <w:rPr>
        <w:rFonts w:hint="default"/>
      </w:rPr>
    </w:lvl>
    <w:lvl w:ilvl="8" w:tplc="C000400E">
      <w:numFmt w:val="bullet"/>
      <w:lvlText w:val="•"/>
      <w:lvlJc w:val="left"/>
      <w:pPr>
        <w:ind w:left="7965" w:hanging="281"/>
      </w:pPr>
      <w:rPr>
        <w:rFonts w:hint="default"/>
      </w:rPr>
    </w:lvl>
  </w:abstractNum>
  <w:abstractNum w:abstractNumId="10">
    <w:nsid w:val="404E4337"/>
    <w:multiLevelType w:val="hybridMultilevel"/>
    <w:tmpl w:val="77BE38B8"/>
    <w:lvl w:ilvl="0" w:tplc="6CBCC324">
      <w:start w:val="1"/>
      <w:numFmt w:val="upperRoman"/>
      <w:lvlText w:val="%1."/>
      <w:lvlJc w:val="left"/>
      <w:pPr>
        <w:ind w:left="1788" w:hanging="720"/>
      </w:pPr>
      <w:rPr>
        <w:rFonts w:hint="default"/>
      </w:rPr>
    </w:lvl>
    <w:lvl w:ilvl="1" w:tplc="DBA84922" w:tentative="1">
      <w:start w:val="1"/>
      <w:numFmt w:val="lowerLetter"/>
      <w:lvlText w:val="%2."/>
      <w:lvlJc w:val="left"/>
      <w:pPr>
        <w:ind w:left="2148" w:hanging="360"/>
      </w:pPr>
    </w:lvl>
    <w:lvl w:ilvl="2" w:tplc="160AD4D2" w:tentative="1">
      <w:start w:val="1"/>
      <w:numFmt w:val="lowerRoman"/>
      <w:lvlText w:val="%3."/>
      <w:lvlJc w:val="right"/>
      <w:pPr>
        <w:ind w:left="2868" w:hanging="180"/>
      </w:pPr>
    </w:lvl>
    <w:lvl w:ilvl="3" w:tplc="359AE6CA" w:tentative="1">
      <w:start w:val="1"/>
      <w:numFmt w:val="decimal"/>
      <w:lvlText w:val="%4."/>
      <w:lvlJc w:val="left"/>
      <w:pPr>
        <w:ind w:left="3588" w:hanging="360"/>
      </w:pPr>
    </w:lvl>
    <w:lvl w:ilvl="4" w:tplc="8C7C0184" w:tentative="1">
      <w:start w:val="1"/>
      <w:numFmt w:val="lowerLetter"/>
      <w:lvlText w:val="%5."/>
      <w:lvlJc w:val="left"/>
      <w:pPr>
        <w:ind w:left="4308" w:hanging="360"/>
      </w:pPr>
    </w:lvl>
    <w:lvl w:ilvl="5" w:tplc="6204D286" w:tentative="1">
      <w:start w:val="1"/>
      <w:numFmt w:val="lowerRoman"/>
      <w:lvlText w:val="%6."/>
      <w:lvlJc w:val="right"/>
      <w:pPr>
        <w:ind w:left="5028" w:hanging="180"/>
      </w:pPr>
    </w:lvl>
    <w:lvl w:ilvl="6" w:tplc="08FAD3E2" w:tentative="1">
      <w:start w:val="1"/>
      <w:numFmt w:val="decimal"/>
      <w:lvlText w:val="%7."/>
      <w:lvlJc w:val="left"/>
      <w:pPr>
        <w:ind w:left="5748" w:hanging="360"/>
      </w:pPr>
    </w:lvl>
    <w:lvl w:ilvl="7" w:tplc="3A343FD8" w:tentative="1">
      <w:start w:val="1"/>
      <w:numFmt w:val="lowerLetter"/>
      <w:lvlText w:val="%8."/>
      <w:lvlJc w:val="left"/>
      <w:pPr>
        <w:ind w:left="6468" w:hanging="360"/>
      </w:pPr>
    </w:lvl>
    <w:lvl w:ilvl="8" w:tplc="A39AD238" w:tentative="1">
      <w:start w:val="1"/>
      <w:numFmt w:val="lowerRoman"/>
      <w:lvlText w:val="%9."/>
      <w:lvlJc w:val="right"/>
      <w:pPr>
        <w:ind w:left="7188" w:hanging="180"/>
      </w:pPr>
    </w:lvl>
  </w:abstractNum>
  <w:abstractNum w:abstractNumId="11">
    <w:nsid w:val="41533DE4"/>
    <w:multiLevelType w:val="hybridMultilevel"/>
    <w:tmpl w:val="1B2A6D8C"/>
    <w:lvl w:ilvl="0" w:tplc="4BC64214">
      <w:numFmt w:val="bullet"/>
      <w:lvlText w:val="-"/>
      <w:lvlJc w:val="left"/>
      <w:pPr>
        <w:ind w:left="276" w:hanging="164"/>
      </w:pPr>
      <w:rPr>
        <w:rFonts w:ascii="Times New Roman" w:eastAsia="Times New Roman" w:hAnsi="Times New Roman" w:cs="Times New Roman" w:hint="default"/>
        <w:b/>
        <w:bCs/>
        <w:i/>
        <w:w w:val="100"/>
        <w:sz w:val="28"/>
        <w:szCs w:val="28"/>
      </w:rPr>
    </w:lvl>
    <w:lvl w:ilvl="1" w:tplc="04190019">
      <w:numFmt w:val="bullet"/>
      <w:lvlText w:val="o"/>
      <w:lvlJc w:val="left"/>
      <w:pPr>
        <w:ind w:left="833" w:hanging="348"/>
      </w:pPr>
      <w:rPr>
        <w:rFonts w:ascii="Courier New" w:eastAsia="Courier New" w:hAnsi="Courier New" w:cs="Courier New" w:hint="default"/>
        <w:w w:val="100"/>
        <w:sz w:val="28"/>
        <w:szCs w:val="28"/>
      </w:rPr>
    </w:lvl>
    <w:lvl w:ilvl="2" w:tplc="0419001B">
      <w:numFmt w:val="bullet"/>
      <w:lvlText w:val="-"/>
      <w:lvlJc w:val="left"/>
      <w:pPr>
        <w:ind w:left="112" w:hanging="164"/>
      </w:pPr>
      <w:rPr>
        <w:rFonts w:ascii="Times New Roman" w:eastAsia="Times New Roman" w:hAnsi="Times New Roman" w:cs="Times New Roman" w:hint="default"/>
        <w:w w:val="100"/>
        <w:sz w:val="28"/>
        <w:szCs w:val="28"/>
      </w:rPr>
    </w:lvl>
    <w:lvl w:ilvl="3" w:tplc="0419000F">
      <w:numFmt w:val="bullet"/>
      <w:lvlText w:val="•"/>
      <w:lvlJc w:val="left"/>
      <w:pPr>
        <w:ind w:left="980" w:hanging="164"/>
      </w:pPr>
      <w:rPr>
        <w:rFonts w:hint="default"/>
      </w:rPr>
    </w:lvl>
    <w:lvl w:ilvl="4" w:tplc="04190019">
      <w:numFmt w:val="bullet"/>
      <w:lvlText w:val="•"/>
      <w:lvlJc w:val="left"/>
      <w:pPr>
        <w:ind w:left="2249" w:hanging="164"/>
      </w:pPr>
      <w:rPr>
        <w:rFonts w:hint="default"/>
      </w:rPr>
    </w:lvl>
    <w:lvl w:ilvl="5" w:tplc="0419001B">
      <w:numFmt w:val="bullet"/>
      <w:lvlText w:val="•"/>
      <w:lvlJc w:val="left"/>
      <w:pPr>
        <w:ind w:left="3518" w:hanging="164"/>
      </w:pPr>
      <w:rPr>
        <w:rFonts w:hint="default"/>
      </w:rPr>
    </w:lvl>
    <w:lvl w:ilvl="6" w:tplc="0419000F">
      <w:numFmt w:val="bullet"/>
      <w:lvlText w:val="•"/>
      <w:lvlJc w:val="left"/>
      <w:pPr>
        <w:ind w:left="4788" w:hanging="164"/>
      </w:pPr>
      <w:rPr>
        <w:rFonts w:hint="default"/>
      </w:rPr>
    </w:lvl>
    <w:lvl w:ilvl="7" w:tplc="04190019">
      <w:numFmt w:val="bullet"/>
      <w:lvlText w:val="•"/>
      <w:lvlJc w:val="left"/>
      <w:pPr>
        <w:ind w:left="6057" w:hanging="164"/>
      </w:pPr>
      <w:rPr>
        <w:rFonts w:hint="default"/>
      </w:rPr>
    </w:lvl>
    <w:lvl w:ilvl="8" w:tplc="0419001B">
      <w:numFmt w:val="bullet"/>
      <w:lvlText w:val="•"/>
      <w:lvlJc w:val="left"/>
      <w:pPr>
        <w:ind w:left="7327" w:hanging="164"/>
      </w:pPr>
      <w:rPr>
        <w:rFonts w:hint="default"/>
      </w:rPr>
    </w:lvl>
  </w:abstractNum>
  <w:abstractNum w:abstractNumId="12">
    <w:nsid w:val="429E7303"/>
    <w:multiLevelType w:val="hybridMultilevel"/>
    <w:tmpl w:val="068EE268"/>
    <w:lvl w:ilvl="0" w:tplc="0CD48EA8">
      <w:numFmt w:val="bullet"/>
      <w:lvlText w:val="-"/>
      <w:lvlJc w:val="left"/>
      <w:pPr>
        <w:ind w:left="112" w:hanging="164"/>
      </w:pPr>
      <w:rPr>
        <w:rFonts w:ascii="Times New Roman" w:eastAsia="Times New Roman" w:hAnsi="Times New Roman" w:cs="Times New Roman" w:hint="default"/>
        <w:w w:val="100"/>
        <w:sz w:val="28"/>
        <w:szCs w:val="28"/>
      </w:rPr>
    </w:lvl>
    <w:lvl w:ilvl="1" w:tplc="65D05AF4">
      <w:numFmt w:val="bullet"/>
      <w:lvlText w:val="•"/>
      <w:lvlJc w:val="left"/>
      <w:pPr>
        <w:ind w:left="1100" w:hanging="164"/>
      </w:pPr>
      <w:rPr>
        <w:rFonts w:hint="default"/>
      </w:rPr>
    </w:lvl>
    <w:lvl w:ilvl="2" w:tplc="ABD0F03A">
      <w:numFmt w:val="bullet"/>
      <w:lvlText w:val="•"/>
      <w:lvlJc w:val="left"/>
      <w:pPr>
        <w:ind w:left="2081" w:hanging="164"/>
      </w:pPr>
      <w:rPr>
        <w:rFonts w:hint="default"/>
      </w:rPr>
    </w:lvl>
    <w:lvl w:ilvl="3" w:tplc="658E7C46">
      <w:numFmt w:val="bullet"/>
      <w:lvlText w:val="•"/>
      <w:lvlJc w:val="left"/>
      <w:pPr>
        <w:ind w:left="3061" w:hanging="164"/>
      </w:pPr>
      <w:rPr>
        <w:rFonts w:hint="default"/>
      </w:rPr>
    </w:lvl>
    <w:lvl w:ilvl="4" w:tplc="2F4A7258">
      <w:numFmt w:val="bullet"/>
      <w:lvlText w:val="•"/>
      <w:lvlJc w:val="left"/>
      <w:pPr>
        <w:ind w:left="4042" w:hanging="164"/>
      </w:pPr>
      <w:rPr>
        <w:rFonts w:hint="default"/>
      </w:rPr>
    </w:lvl>
    <w:lvl w:ilvl="5" w:tplc="F37ED02C">
      <w:numFmt w:val="bullet"/>
      <w:lvlText w:val="•"/>
      <w:lvlJc w:val="left"/>
      <w:pPr>
        <w:ind w:left="5023" w:hanging="164"/>
      </w:pPr>
      <w:rPr>
        <w:rFonts w:hint="default"/>
      </w:rPr>
    </w:lvl>
    <w:lvl w:ilvl="6" w:tplc="E65AC06C">
      <w:numFmt w:val="bullet"/>
      <w:lvlText w:val="•"/>
      <w:lvlJc w:val="left"/>
      <w:pPr>
        <w:ind w:left="6003" w:hanging="164"/>
      </w:pPr>
      <w:rPr>
        <w:rFonts w:hint="default"/>
      </w:rPr>
    </w:lvl>
    <w:lvl w:ilvl="7" w:tplc="6CCC3F62">
      <w:numFmt w:val="bullet"/>
      <w:lvlText w:val="•"/>
      <w:lvlJc w:val="left"/>
      <w:pPr>
        <w:ind w:left="6984" w:hanging="164"/>
      </w:pPr>
      <w:rPr>
        <w:rFonts w:hint="default"/>
      </w:rPr>
    </w:lvl>
    <w:lvl w:ilvl="8" w:tplc="1D4AE138">
      <w:numFmt w:val="bullet"/>
      <w:lvlText w:val="•"/>
      <w:lvlJc w:val="left"/>
      <w:pPr>
        <w:ind w:left="7965" w:hanging="164"/>
      </w:pPr>
      <w:rPr>
        <w:rFonts w:hint="default"/>
      </w:rPr>
    </w:lvl>
  </w:abstractNum>
  <w:abstractNum w:abstractNumId="13">
    <w:nsid w:val="46FC637D"/>
    <w:multiLevelType w:val="hybridMultilevel"/>
    <w:tmpl w:val="67BAC90C"/>
    <w:lvl w:ilvl="0" w:tplc="FA845C36">
      <w:start w:val="1"/>
      <w:numFmt w:val="decimal"/>
      <w:lvlText w:val="%1."/>
      <w:lvlJc w:val="left"/>
      <w:pPr>
        <w:tabs>
          <w:tab w:val="num" w:pos="720"/>
        </w:tabs>
        <w:ind w:left="720" w:hanging="360"/>
      </w:pPr>
      <w:rPr>
        <w:rFonts w:ascii="Times New Roman" w:eastAsia="Times New Roman" w:hAnsi="Times New Roman" w:cs="Times New Roman"/>
      </w:rPr>
    </w:lvl>
    <w:lvl w:ilvl="1" w:tplc="11DED986">
      <w:start w:val="1"/>
      <w:numFmt w:val="decimal"/>
      <w:lvlText w:val="%2."/>
      <w:lvlJc w:val="left"/>
      <w:pPr>
        <w:tabs>
          <w:tab w:val="num" w:pos="1440"/>
        </w:tabs>
        <w:ind w:left="1440" w:hanging="360"/>
      </w:pPr>
    </w:lvl>
    <w:lvl w:ilvl="2" w:tplc="999A1350">
      <w:start w:val="1"/>
      <w:numFmt w:val="decimal"/>
      <w:lvlText w:val="%3."/>
      <w:lvlJc w:val="left"/>
      <w:pPr>
        <w:tabs>
          <w:tab w:val="num" w:pos="2160"/>
        </w:tabs>
        <w:ind w:left="2160" w:hanging="360"/>
      </w:pPr>
    </w:lvl>
    <w:lvl w:ilvl="3" w:tplc="2CC2940A">
      <w:start w:val="1"/>
      <w:numFmt w:val="decimal"/>
      <w:lvlText w:val="%4."/>
      <w:lvlJc w:val="left"/>
      <w:pPr>
        <w:tabs>
          <w:tab w:val="num" w:pos="2880"/>
        </w:tabs>
        <w:ind w:left="2880" w:hanging="360"/>
      </w:pPr>
    </w:lvl>
    <w:lvl w:ilvl="4" w:tplc="DFDE0176">
      <w:start w:val="1"/>
      <w:numFmt w:val="decimal"/>
      <w:lvlText w:val="%5."/>
      <w:lvlJc w:val="left"/>
      <w:pPr>
        <w:tabs>
          <w:tab w:val="num" w:pos="3600"/>
        </w:tabs>
        <w:ind w:left="3600" w:hanging="360"/>
      </w:pPr>
    </w:lvl>
    <w:lvl w:ilvl="5" w:tplc="8244E2E8">
      <w:start w:val="1"/>
      <w:numFmt w:val="decimal"/>
      <w:lvlText w:val="%6."/>
      <w:lvlJc w:val="left"/>
      <w:pPr>
        <w:tabs>
          <w:tab w:val="num" w:pos="4320"/>
        </w:tabs>
        <w:ind w:left="4320" w:hanging="360"/>
      </w:pPr>
    </w:lvl>
    <w:lvl w:ilvl="6" w:tplc="5C104346">
      <w:start w:val="1"/>
      <w:numFmt w:val="decimal"/>
      <w:lvlText w:val="%7."/>
      <w:lvlJc w:val="left"/>
      <w:pPr>
        <w:tabs>
          <w:tab w:val="num" w:pos="5040"/>
        </w:tabs>
        <w:ind w:left="5040" w:hanging="360"/>
      </w:pPr>
    </w:lvl>
    <w:lvl w:ilvl="7" w:tplc="3C0C1278">
      <w:start w:val="1"/>
      <w:numFmt w:val="decimal"/>
      <w:lvlText w:val="%8."/>
      <w:lvlJc w:val="left"/>
      <w:pPr>
        <w:tabs>
          <w:tab w:val="num" w:pos="5760"/>
        </w:tabs>
        <w:ind w:left="5760" w:hanging="360"/>
      </w:pPr>
    </w:lvl>
    <w:lvl w:ilvl="8" w:tplc="FCDE8210">
      <w:start w:val="1"/>
      <w:numFmt w:val="decimal"/>
      <w:lvlText w:val="%9."/>
      <w:lvlJc w:val="left"/>
      <w:pPr>
        <w:tabs>
          <w:tab w:val="num" w:pos="6480"/>
        </w:tabs>
        <w:ind w:left="6480" w:hanging="360"/>
      </w:pPr>
    </w:lvl>
  </w:abstractNum>
  <w:abstractNum w:abstractNumId="14">
    <w:nsid w:val="4B912D02"/>
    <w:multiLevelType w:val="multilevel"/>
    <w:tmpl w:val="9D8471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33B345B"/>
    <w:multiLevelType w:val="multilevel"/>
    <w:tmpl w:val="18B073CA"/>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4E77461"/>
    <w:multiLevelType w:val="multilevel"/>
    <w:tmpl w:val="030E86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EBD388F"/>
    <w:multiLevelType w:val="hybridMultilevel"/>
    <w:tmpl w:val="21564E7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97338E6"/>
    <w:multiLevelType w:val="hybridMultilevel"/>
    <w:tmpl w:val="25C2D3AA"/>
    <w:lvl w:ilvl="0" w:tplc="8B20E41A">
      <w:numFmt w:val="bullet"/>
      <w:lvlText w:val="-"/>
      <w:lvlJc w:val="left"/>
      <w:pPr>
        <w:ind w:left="132" w:hanging="164"/>
      </w:pPr>
      <w:rPr>
        <w:rFonts w:ascii="Times New Roman" w:eastAsia="Times New Roman" w:hAnsi="Times New Roman" w:cs="Times New Roman" w:hint="default"/>
        <w:w w:val="100"/>
        <w:sz w:val="28"/>
        <w:szCs w:val="28"/>
      </w:rPr>
    </w:lvl>
    <w:lvl w:ilvl="1" w:tplc="632E3658">
      <w:numFmt w:val="bullet"/>
      <w:lvlText w:val="•"/>
      <w:lvlJc w:val="left"/>
      <w:pPr>
        <w:ind w:left="4420" w:hanging="164"/>
      </w:pPr>
      <w:rPr>
        <w:rFonts w:hint="default"/>
      </w:rPr>
    </w:lvl>
    <w:lvl w:ilvl="2" w:tplc="30EC31D8">
      <w:numFmt w:val="bullet"/>
      <w:lvlText w:val="•"/>
      <w:lvlJc w:val="left"/>
      <w:pPr>
        <w:ind w:left="5029" w:hanging="164"/>
      </w:pPr>
      <w:rPr>
        <w:rFonts w:hint="default"/>
      </w:rPr>
    </w:lvl>
    <w:lvl w:ilvl="3" w:tplc="AF56F74A">
      <w:numFmt w:val="bullet"/>
      <w:lvlText w:val="•"/>
      <w:lvlJc w:val="left"/>
      <w:pPr>
        <w:ind w:left="5639" w:hanging="164"/>
      </w:pPr>
      <w:rPr>
        <w:rFonts w:hint="default"/>
      </w:rPr>
    </w:lvl>
    <w:lvl w:ilvl="4" w:tplc="7AA20D26">
      <w:numFmt w:val="bullet"/>
      <w:lvlText w:val="•"/>
      <w:lvlJc w:val="left"/>
      <w:pPr>
        <w:ind w:left="6248" w:hanging="164"/>
      </w:pPr>
      <w:rPr>
        <w:rFonts w:hint="default"/>
      </w:rPr>
    </w:lvl>
    <w:lvl w:ilvl="5" w:tplc="A92688A4">
      <w:numFmt w:val="bullet"/>
      <w:lvlText w:val="•"/>
      <w:lvlJc w:val="left"/>
      <w:pPr>
        <w:ind w:left="6858" w:hanging="164"/>
      </w:pPr>
      <w:rPr>
        <w:rFonts w:hint="default"/>
      </w:rPr>
    </w:lvl>
    <w:lvl w:ilvl="6" w:tplc="7C041396">
      <w:numFmt w:val="bullet"/>
      <w:lvlText w:val="•"/>
      <w:lvlJc w:val="left"/>
      <w:pPr>
        <w:ind w:left="7468" w:hanging="164"/>
      </w:pPr>
      <w:rPr>
        <w:rFonts w:hint="default"/>
      </w:rPr>
    </w:lvl>
    <w:lvl w:ilvl="7" w:tplc="DB3E9612">
      <w:numFmt w:val="bullet"/>
      <w:lvlText w:val="•"/>
      <w:lvlJc w:val="left"/>
      <w:pPr>
        <w:ind w:left="8077" w:hanging="164"/>
      </w:pPr>
      <w:rPr>
        <w:rFonts w:hint="default"/>
      </w:rPr>
    </w:lvl>
    <w:lvl w:ilvl="8" w:tplc="CBE6B424">
      <w:numFmt w:val="bullet"/>
      <w:lvlText w:val="•"/>
      <w:lvlJc w:val="left"/>
      <w:pPr>
        <w:ind w:left="8687" w:hanging="164"/>
      </w:pPr>
      <w:rPr>
        <w:rFonts w:hint="default"/>
      </w:rPr>
    </w:lvl>
  </w:abstractNum>
  <w:abstractNum w:abstractNumId="19">
    <w:nsid w:val="759242B5"/>
    <w:multiLevelType w:val="hybridMultilevel"/>
    <w:tmpl w:val="C2F6C828"/>
    <w:lvl w:ilvl="0" w:tplc="6994C5F2">
      <w:numFmt w:val="none"/>
      <w:lvlText w:val=""/>
      <w:lvlJc w:val="left"/>
      <w:pPr>
        <w:tabs>
          <w:tab w:val="num" w:pos="360"/>
        </w:tabs>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6"/>
  </w:num>
  <w:num w:numId="3">
    <w:abstractNumId w:val="11"/>
  </w:num>
  <w:num w:numId="4">
    <w:abstractNumId w:val="12"/>
  </w:num>
  <w:num w:numId="5">
    <w:abstractNumId w:val="9"/>
  </w:num>
  <w:num w:numId="6">
    <w:abstractNumId w:val="18"/>
  </w:num>
  <w:num w:numId="7">
    <w:abstractNumId w:val="8"/>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11"/>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0"/>
  </w:num>
  <w:num w:numId="23">
    <w:abstractNumId w:val="4"/>
  </w:num>
  <w:num w:numId="24">
    <w:abstractNumId w:val="3"/>
  </w:num>
  <w:num w:numId="25">
    <w:abstractNumId w:val="19"/>
  </w:num>
  <w:num w:numId="26">
    <w:abstractNumId w:val="1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compat/>
  <w:rsids>
    <w:rsidRoot w:val="00CC73A7"/>
    <w:rsid w:val="000137C4"/>
    <w:rsid w:val="00022D73"/>
    <w:rsid w:val="0002659B"/>
    <w:rsid w:val="00043A9B"/>
    <w:rsid w:val="000706FE"/>
    <w:rsid w:val="0007332E"/>
    <w:rsid w:val="00090F98"/>
    <w:rsid w:val="00095BDF"/>
    <w:rsid w:val="000A5557"/>
    <w:rsid w:val="000B213F"/>
    <w:rsid w:val="000C32DC"/>
    <w:rsid w:val="000D24E1"/>
    <w:rsid w:val="000D2FB2"/>
    <w:rsid w:val="000E017E"/>
    <w:rsid w:val="000E566C"/>
    <w:rsid w:val="000E7210"/>
    <w:rsid w:val="000F7152"/>
    <w:rsid w:val="00120586"/>
    <w:rsid w:val="00136779"/>
    <w:rsid w:val="001663F3"/>
    <w:rsid w:val="00171A54"/>
    <w:rsid w:val="00182A38"/>
    <w:rsid w:val="001830DC"/>
    <w:rsid w:val="00194470"/>
    <w:rsid w:val="001B0ADE"/>
    <w:rsid w:val="001B3164"/>
    <w:rsid w:val="001D0CAA"/>
    <w:rsid w:val="001D5445"/>
    <w:rsid w:val="001E28FC"/>
    <w:rsid w:val="001E513F"/>
    <w:rsid w:val="00212963"/>
    <w:rsid w:val="00214A9C"/>
    <w:rsid w:val="00234254"/>
    <w:rsid w:val="00234292"/>
    <w:rsid w:val="00237650"/>
    <w:rsid w:val="00257534"/>
    <w:rsid w:val="0026053C"/>
    <w:rsid w:val="0026537B"/>
    <w:rsid w:val="002667D7"/>
    <w:rsid w:val="002821C9"/>
    <w:rsid w:val="002873C7"/>
    <w:rsid w:val="00352751"/>
    <w:rsid w:val="00352FC2"/>
    <w:rsid w:val="003540AD"/>
    <w:rsid w:val="003738CA"/>
    <w:rsid w:val="0037745A"/>
    <w:rsid w:val="00391B3A"/>
    <w:rsid w:val="00393DC4"/>
    <w:rsid w:val="003953C9"/>
    <w:rsid w:val="003B7B13"/>
    <w:rsid w:val="003E2E05"/>
    <w:rsid w:val="00417E09"/>
    <w:rsid w:val="0043116B"/>
    <w:rsid w:val="0043285E"/>
    <w:rsid w:val="00432C48"/>
    <w:rsid w:val="004341BA"/>
    <w:rsid w:val="0044045F"/>
    <w:rsid w:val="00447044"/>
    <w:rsid w:val="00462A54"/>
    <w:rsid w:val="004823E2"/>
    <w:rsid w:val="00492504"/>
    <w:rsid w:val="004A1574"/>
    <w:rsid w:val="004B01C8"/>
    <w:rsid w:val="004C7D91"/>
    <w:rsid w:val="004D72AD"/>
    <w:rsid w:val="004F3446"/>
    <w:rsid w:val="00500F77"/>
    <w:rsid w:val="0050759B"/>
    <w:rsid w:val="00516072"/>
    <w:rsid w:val="00531930"/>
    <w:rsid w:val="005474D6"/>
    <w:rsid w:val="00560F50"/>
    <w:rsid w:val="005A3C32"/>
    <w:rsid w:val="005A586A"/>
    <w:rsid w:val="005B4D4A"/>
    <w:rsid w:val="005C01C0"/>
    <w:rsid w:val="005C2026"/>
    <w:rsid w:val="005D4AC7"/>
    <w:rsid w:val="005D70E6"/>
    <w:rsid w:val="005D7A35"/>
    <w:rsid w:val="005E3973"/>
    <w:rsid w:val="00606828"/>
    <w:rsid w:val="00621DA1"/>
    <w:rsid w:val="006236DA"/>
    <w:rsid w:val="00626BB2"/>
    <w:rsid w:val="00633BA1"/>
    <w:rsid w:val="006418D8"/>
    <w:rsid w:val="0065521D"/>
    <w:rsid w:val="00673584"/>
    <w:rsid w:val="00690393"/>
    <w:rsid w:val="007274D4"/>
    <w:rsid w:val="00746BA1"/>
    <w:rsid w:val="007B3D6E"/>
    <w:rsid w:val="007C3482"/>
    <w:rsid w:val="007C5C66"/>
    <w:rsid w:val="007C5EAB"/>
    <w:rsid w:val="007C68D9"/>
    <w:rsid w:val="007D34A2"/>
    <w:rsid w:val="007D6B75"/>
    <w:rsid w:val="008364D3"/>
    <w:rsid w:val="008806B3"/>
    <w:rsid w:val="00880821"/>
    <w:rsid w:val="00886EB5"/>
    <w:rsid w:val="00892D51"/>
    <w:rsid w:val="008A2D8E"/>
    <w:rsid w:val="008B2D10"/>
    <w:rsid w:val="008C2FF8"/>
    <w:rsid w:val="008C5722"/>
    <w:rsid w:val="008D36C9"/>
    <w:rsid w:val="009033E2"/>
    <w:rsid w:val="00916818"/>
    <w:rsid w:val="00952F9D"/>
    <w:rsid w:val="009558CE"/>
    <w:rsid w:val="00962A15"/>
    <w:rsid w:val="00975B6F"/>
    <w:rsid w:val="0098303D"/>
    <w:rsid w:val="00996982"/>
    <w:rsid w:val="009E266B"/>
    <w:rsid w:val="009E41CA"/>
    <w:rsid w:val="00A05474"/>
    <w:rsid w:val="00A34067"/>
    <w:rsid w:val="00A4038A"/>
    <w:rsid w:val="00A83240"/>
    <w:rsid w:val="00A83514"/>
    <w:rsid w:val="00A93B61"/>
    <w:rsid w:val="00AA1E04"/>
    <w:rsid w:val="00AA69CE"/>
    <w:rsid w:val="00AC12CD"/>
    <w:rsid w:val="00AC5CB0"/>
    <w:rsid w:val="00AD13A3"/>
    <w:rsid w:val="00AD2B11"/>
    <w:rsid w:val="00AE238D"/>
    <w:rsid w:val="00AE2998"/>
    <w:rsid w:val="00AE65EA"/>
    <w:rsid w:val="00AE6A8D"/>
    <w:rsid w:val="00B0438A"/>
    <w:rsid w:val="00B108F5"/>
    <w:rsid w:val="00B22554"/>
    <w:rsid w:val="00B964E2"/>
    <w:rsid w:val="00BB1C32"/>
    <w:rsid w:val="00BF36F4"/>
    <w:rsid w:val="00C21E94"/>
    <w:rsid w:val="00C2409C"/>
    <w:rsid w:val="00C34646"/>
    <w:rsid w:val="00C4461A"/>
    <w:rsid w:val="00C46719"/>
    <w:rsid w:val="00C57588"/>
    <w:rsid w:val="00C77A40"/>
    <w:rsid w:val="00C8242A"/>
    <w:rsid w:val="00C86AFF"/>
    <w:rsid w:val="00CA45F4"/>
    <w:rsid w:val="00CA6544"/>
    <w:rsid w:val="00CB0CF5"/>
    <w:rsid w:val="00CC41E2"/>
    <w:rsid w:val="00CC73A7"/>
    <w:rsid w:val="00CD03D4"/>
    <w:rsid w:val="00D03B7B"/>
    <w:rsid w:val="00D066A1"/>
    <w:rsid w:val="00D10B1B"/>
    <w:rsid w:val="00D12FF5"/>
    <w:rsid w:val="00D653E9"/>
    <w:rsid w:val="00D73A75"/>
    <w:rsid w:val="00D871C0"/>
    <w:rsid w:val="00D87ECB"/>
    <w:rsid w:val="00D90302"/>
    <w:rsid w:val="00DB054C"/>
    <w:rsid w:val="00DC77A7"/>
    <w:rsid w:val="00DD5796"/>
    <w:rsid w:val="00DE7FD2"/>
    <w:rsid w:val="00E32733"/>
    <w:rsid w:val="00E633E0"/>
    <w:rsid w:val="00E856B3"/>
    <w:rsid w:val="00E85C8F"/>
    <w:rsid w:val="00E97504"/>
    <w:rsid w:val="00EB2231"/>
    <w:rsid w:val="00EC7582"/>
    <w:rsid w:val="00EE05EA"/>
    <w:rsid w:val="00F170A8"/>
    <w:rsid w:val="00F435E5"/>
    <w:rsid w:val="00F500FD"/>
    <w:rsid w:val="00F50A2F"/>
    <w:rsid w:val="00F81BA8"/>
    <w:rsid w:val="00F91014"/>
    <w:rsid w:val="00FB33C4"/>
    <w:rsid w:val="00FC3A97"/>
    <w:rsid w:val="00FD2626"/>
    <w:rsid w:val="00FE3D08"/>
    <w:rsid w:val="00FE6E17"/>
    <w:rsid w:val="00FF5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73A7"/>
    <w:pPr>
      <w:keepNext/>
      <w:spacing w:before="240" w:after="60"/>
      <w:outlineLvl w:val="0"/>
    </w:pPr>
    <w:rPr>
      <w:rFonts w:ascii="Arial" w:hAnsi="Arial" w:cs="Arial"/>
      <w:b/>
      <w:bCs/>
      <w:kern w:val="32"/>
      <w:sz w:val="32"/>
      <w:szCs w:val="32"/>
    </w:rPr>
  </w:style>
  <w:style w:type="paragraph" w:styleId="2">
    <w:name w:val="heading 2"/>
    <w:basedOn w:val="a"/>
    <w:next w:val="a0"/>
    <w:link w:val="20"/>
    <w:qFormat/>
    <w:rsid w:val="00CC73A7"/>
    <w:pPr>
      <w:keepNext/>
      <w:keepLines/>
      <w:spacing w:after="360"/>
      <w:jc w:val="center"/>
      <w:outlineLvl w:val="1"/>
    </w:pPr>
    <w:rPr>
      <w:b/>
      <w:sz w:val="28"/>
      <w:szCs w:val="20"/>
    </w:rPr>
  </w:style>
  <w:style w:type="paragraph" w:styleId="3">
    <w:name w:val="heading 3"/>
    <w:basedOn w:val="a"/>
    <w:next w:val="4"/>
    <w:link w:val="30"/>
    <w:qFormat/>
    <w:rsid w:val="00CC73A7"/>
    <w:pPr>
      <w:keepNext/>
      <w:keepLines/>
      <w:spacing w:before="360"/>
      <w:ind w:left="1701" w:hanging="1134"/>
      <w:outlineLvl w:val="2"/>
    </w:pPr>
    <w:rPr>
      <w:b/>
      <w:sz w:val="28"/>
      <w:szCs w:val="20"/>
    </w:rPr>
  </w:style>
  <w:style w:type="paragraph" w:styleId="4">
    <w:name w:val="heading 4"/>
    <w:basedOn w:val="a"/>
    <w:next w:val="a"/>
    <w:link w:val="40"/>
    <w:qFormat/>
    <w:rsid w:val="00CC73A7"/>
    <w:pPr>
      <w:keepNext/>
      <w:spacing w:before="240" w:after="60"/>
      <w:outlineLvl w:val="3"/>
    </w:pPr>
    <w:rPr>
      <w:b/>
      <w:bCs/>
      <w:sz w:val="28"/>
      <w:szCs w:val="28"/>
    </w:rPr>
  </w:style>
  <w:style w:type="paragraph" w:styleId="5">
    <w:name w:val="heading 5"/>
    <w:basedOn w:val="a"/>
    <w:next w:val="a"/>
    <w:link w:val="50"/>
    <w:qFormat/>
    <w:rsid w:val="00CC73A7"/>
    <w:pPr>
      <w:spacing w:before="240" w:after="60"/>
      <w:outlineLvl w:val="4"/>
    </w:pPr>
    <w:rPr>
      <w:b/>
      <w:bCs/>
      <w:i/>
      <w:iCs/>
      <w:sz w:val="26"/>
      <w:szCs w:val="26"/>
    </w:rPr>
  </w:style>
  <w:style w:type="paragraph" w:styleId="6">
    <w:name w:val="heading 6"/>
    <w:basedOn w:val="a"/>
    <w:next w:val="a"/>
    <w:link w:val="60"/>
    <w:qFormat/>
    <w:rsid w:val="00CC73A7"/>
    <w:pPr>
      <w:spacing w:before="240" w:after="60"/>
      <w:outlineLvl w:val="5"/>
    </w:pPr>
    <w:rPr>
      <w:b/>
      <w:bCs/>
      <w:sz w:val="22"/>
      <w:szCs w:val="22"/>
    </w:rPr>
  </w:style>
  <w:style w:type="paragraph" w:styleId="8">
    <w:name w:val="heading 8"/>
    <w:basedOn w:val="a"/>
    <w:next w:val="a"/>
    <w:link w:val="80"/>
    <w:qFormat/>
    <w:rsid w:val="00CC73A7"/>
    <w:pPr>
      <w:spacing w:before="240" w:after="60"/>
      <w:outlineLvl w:val="7"/>
    </w:pPr>
    <w:rPr>
      <w:i/>
      <w:iCs/>
    </w:rPr>
  </w:style>
  <w:style w:type="paragraph" w:styleId="9">
    <w:name w:val="heading 9"/>
    <w:basedOn w:val="a1"/>
    <w:next w:val="a0"/>
    <w:link w:val="90"/>
    <w:qFormat/>
    <w:rsid w:val="00CC73A7"/>
    <w:pPr>
      <w:tabs>
        <w:tab w:val="num" w:pos="6120"/>
      </w:tabs>
      <w:ind w:left="6120" w:hanging="180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C73A7"/>
    <w:rPr>
      <w:rFonts w:ascii="Arial" w:eastAsia="Times New Roman" w:hAnsi="Arial" w:cs="Arial"/>
      <w:b/>
      <w:bCs/>
      <w:kern w:val="32"/>
      <w:sz w:val="32"/>
      <w:szCs w:val="32"/>
      <w:lang w:eastAsia="ru-RU"/>
    </w:rPr>
  </w:style>
  <w:style w:type="character" w:customStyle="1" w:styleId="20">
    <w:name w:val="Заголовок 2 Знак"/>
    <w:basedOn w:val="a2"/>
    <w:link w:val="2"/>
    <w:rsid w:val="00CC73A7"/>
    <w:rPr>
      <w:rFonts w:ascii="Times New Roman" w:eastAsia="Times New Roman" w:hAnsi="Times New Roman" w:cs="Times New Roman"/>
      <w:b/>
      <w:sz w:val="28"/>
      <w:szCs w:val="20"/>
      <w:lang w:eastAsia="ru-RU"/>
    </w:rPr>
  </w:style>
  <w:style w:type="character" w:customStyle="1" w:styleId="30">
    <w:name w:val="Заголовок 3 Знак"/>
    <w:basedOn w:val="a2"/>
    <w:link w:val="3"/>
    <w:rsid w:val="00CC73A7"/>
    <w:rPr>
      <w:rFonts w:ascii="Times New Roman" w:eastAsia="Times New Roman" w:hAnsi="Times New Roman" w:cs="Times New Roman"/>
      <w:b/>
      <w:sz w:val="28"/>
      <w:szCs w:val="20"/>
      <w:lang w:eastAsia="ru-RU"/>
    </w:rPr>
  </w:style>
  <w:style w:type="character" w:customStyle="1" w:styleId="40">
    <w:name w:val="Заголовок 4 Знак"/>
    <w:basedOn w:val="a2"/>
    <w:link w:val="4"/>
    <w:rsid w:val="00CC73A7"/>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CC73A7"/>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CC73A7"/>
    <w:rPr>
      <w:rFonts w:ascii="Times New Roman" w:eastAsia="Times New Roman" w:hAnsi="Times New Roman" w:cs="Times New Roman"/>
      <w:b/>
      <w:bCs/>
      <w:lang w:eastAsia="ru-RU"/>
    </w:rPr>
  </w:style>
  <w:style w:type="character" w:customStyle="1" w:styleId="80">
    <w:name w:val="Заголовок 8 Знак"/>
    <w:basedOn w:val="a2"/>
    <w:link w:val="8"/>
    <w:rsid w:val="00CC73A7"/>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CC73A7"/>
    <w:rPr>
      <w:rFonts w:ascii="Arial" w:eastAsia="Lucida Sans Unicode" w:hAnsi="Arial" w:cs="Mangal"/>
      <w:b/>
      <w:bCs/>
      <w:sz w:val="21"/>
      <w:szCs w:val="21"/>
      <w:lang w:eastAsia="ar-SA"/>
    </w:rPr>
  </w:style>
  <w:style w:type="paragraph" w:styleId="a0">
    <w:name w:val="Body Text"/>
    <w:basedOn w:val="a"/>
    <w:link w:val="a5"/>
    <w:qFormat/>
    <w:rsid w:val="00CC73A7"/>
    <w:pPr>
      <w:spacing w:after="120"/>
    </w:pPr>
    <w:rPr>
      <w:sz w:val="20"/>
      <w:szCs w:val="20"/>
    </w:rPr>
  </w:style>
  <w:style w:type="character" w:customStyle="1" w:styleId="a5">
    <w:name w:val="Основной текст Знак"/>
    <w:basedOn w:val="a2"/>
    <w:link w:val="a0"/>
    <w:rsid w:val="00CC73A7"/>
    <w:rPr>
      <w:rFonts w:ascii="Times New Roman" w:eastAsia="Times New Roman" w:hAnsi="Times New Roman" w:cs="Times New Roman"/>
      <w:sz w:val="20"/>
      <w:szCs w:val="20"/>
      <w:lang w:eastAsia="ru-RU"/>
    </w:rPr>
  </w:style>
  <w:style w:type="paragraph" w:customStyle="1" w:styleId="ConsTitle">
    <w:name w:val="ConsTitle"/>
    <w:rsid w:val="00CC73A7"/>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CC73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C73A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21">
    <w:name w:val="Body Text 2"/>
    <w:basedOn w:val="a"/>
    <w:link w:val="22"/>
    <w:rsid w:val="00CC73A7"/>
    <w:pPr>
      <w:spacing w:line="0" w:lineRule="atLeast"/>
      <w:jc w:val="both"/>
    </w:pPr>
    <w:rPr>
      <w:rFonts w:ascii="Arial" w:hAnsi="Arial" w:cs="Arial"/>
      <w:sz w:val="20"/>
      <w:szCs w:val="20"/>
    </w:rPr>
  </w:style>
  <w:style w:type="character" w:customStyle="1" w:styleId="22">
    <w:name w:val="Основной текст 2 Знак"/>
    <w:basedOn w:val="a2"/>
    <w:link w:val="21"/>
    <w:rsid w:val="00CC73A7"/>
    <w:rPr>
      <w:rFonts w:ascii="Arial" w:eastAsia="Times New Roman" w:hAnsi="Arial" w:cs="Arial"/>
      <w:sz w:val="20"/>
      <w:szCs w:val="20"/>
      <w:lang w:eastAsia="ru-RU"/>
    </w:rPr>
  </w:style>
  <w:style w:type="paragraph" w:styleId="a6">
    <w:name w:val="caption"/>
    <w:basedOn w:val="a"/>
    <w:next w:val="a"/>
    <w:qFormat/>
    <w:rsid w:val="00CC73A7"/>
    <w:pPr>
      <w:jc w:val="center"/>
    </w:pPr>
    <w:rPr>
      <w:b/>
      <w:szCs w:val="36"/>
    </w:rPr>
  </w:style>
  <w:style w:type="paragraph" w:styleId="31">
    <w:name w:val="Body Text 3"/>
    <w:basedOn w:val="a"/>
    <w:link w:val="32"/>
    <w:rsid w:val="00CC73A7"/>
    <w:pPr>
      <w:jc w:val="right"/>
    </w:pPr>
    <w:rPr>
      <w:sz w:val="28"/>
      <w:szCs w:val="20"/>
    </w:rPr>
  </w:style>
  <w:style w:type="character" w:customStyle="1" w:styleId="32">
    <w:name w:val="Основной текст 3 Знак"/>
    <w:basedOn w:val="a2"/>
    <w:link w:val="31"/>
    <w:rsid w:val="00CC73A7"/>
    <w:rPr>
      <w:rFonts w:ascii="Times New Roman" w:eastAsia="Times New Roman" w:hAnsi="Times New Roman" w:cs="Times New Roman"/>
      <w:sz w:val="28"/>
      <w:szCs w:val="20"/>
      <w:lang w:eastAsia="ru-RU"/>
    </w:rPr>
  </w:style>
  <w:style w:type="paragraph" w:styleId="a7">
    <w:name w:val="header"/>
    <w:basedOn w:val="a"/>
    <w:link w:val="a8"/>
    <w:rsid w:val="00CC73A7"/>
    <w:pPr>
      <w:tabs>
        <w:tab w:val="center" w:pos="4677"/>
        <w:tab w:val="right" w:pos="9355"/>
      </w:tabs>
    </w:pPr>
  </w:style>
  <w:style w:type="character" w:customStyle="1" w:styleId="a8">
    <w:name w:val="Верхний колонтитул Знак"/>
    <w:basedOn w:val="a2"/>
    <w:link w:val="a7"/>
    <w:rsid w:val="00CC73A7"/>
    <w:rPr>
      <w:rFonts w:ascii="Times New Roman" w:eastAsia="Times New Roman" w:hAnsi="Times New Roman" w:cs="Times New Roman"/>
      <w:sz w:val="24"/>
      <w:szCs w:val="24"/>
      <w:lang w:eastAsia="ru-RU"/>
    </w:rPr>
  </w:style>
  <w:style w:type="paragraph" w:styleId="a9">
    <w:name w:val="footer"/>
    <w:basedOn w:val="a"/>
    <w:link w:val="aa"/>
    <w:rsid w:val="00CC73A7"/>
    <w:pPr>
      <w:tabs>
        <w:tab w:val="center" w:pos="4677"/>
        <w:tab w:val="right" w:pos="9355"/>
      </w:tabs>
    </w:pPr>
  </w:style>
  <w:style w:type="character" w:customStyle="1" w:styleId="aa">
    <w:name w:val="Нижний колонтитул Знак"/>
    <w:basedOn w:val="a2"/>
    <w:link w:val="a9"/>
    <w:rsid w:val="00CC73A7"/>
    <w:rPr>
      <w:rFonts w:ascii="Times New Roman" w:eastAsia="Times New Roman" w:hAnsi="Times New Roman" w:cs="Times New Roman"/>
      <w:sz w:val="24"/>
      <w:szCs w:val="24"/>
      <w:lang w:eastAsia="ru-RU"/>
    </w:rPr>
  </w:style>
  <w:style w:type="paragraph" w:styleId="ab">
    <w:name w:val="Normal (Web)"/>
    <w:basedOn w:val="a"/>
    <w:rsid w:val="00CC73A7"/>
    <w:pPr>
      <w:spacing w:before="100" w:beforeAutospacing="1" w:after="100" w:afterAutospacing="1"/>
    </w:pPr>
  </w:style>
  <w:style w:type="paragraph" w:customStyle="1" w:styleId="ConsPlusNormal">
    <w:name w:val="ConsPlusNormal"/>
    <w:rsid w:val="00CC73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qFormat/>
    <w:rsid w:val="00CC73A7"/>
    <w:pPr>
      <w:tabs>
        <w:tab w:val="num" w:pos="4320"/>
      </w:tabs>
      <w:autoSpaceDE w:val="0"/>
      <w:autoSpaceDN w:val="0"/>
      <w:adjustRightInd w:val="0"/>
      <w:spacing w:before="120"/>
      <w:ind w:left="4320" w:hanging="360"/>
      <w:jc w:val="both"/>
      <w:outlineLvl w:val="5"/>
    </w:pPr>
    <w:rPr>
      <w:rFonts w:cs="Arial"/>
      <w:szCs w:val="18"/>
    </w:rPr>
  </w:style>
  <w:style w:type="paragraph" w:customStyle="1" w:styleId="ConsPlusTitle">
    <w:name w:val="ConsPlusTitle"/>
    <w:rsid w:val="00CC73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Title"/>
    <w:basedOn w:val="a"/>
    <w:link w:val="ad"/>
    <w:qFormat/>
    <w:rsid w:val="00CC73A7"/>
    <w:pPr>
      <w:jc w:val="center"/>
    </w:pPr>
    <w:rPr>
      <w:sz w:val="32"/>
    </w:rPr>
  </w:style>
  <w:style w:type="character" w:customStyle="1" w:styleId="ad">
    <w:name w:val="Название Знак"/>
    <w:basedOn w:val="a2"/>
    <w:link w:val="ac"/>
    <w:rsid w:val="00CC73A7"/>
    <w:rPr>
      <w:rFonts w:ascii="Times New Roman" w:eastAsia="Times New Roman" w:hAnsi="Times New Roman" w:cs="Times New Roman"/>
      <w:sz w:val="32"/>
      <w:szCs w:val="24"/>
      <w:lang w:eastAsia="ru-RU"/>
    </w:rPr>
  </w:style>
  <w:style w:type="paragraph" w:customStyle="1" w:styleId="23">
    <w:name w:val="Стиль2"/>
    <w:basedOn w:val="11"/>
    <w:uiPriority w:val="99"/>
    <w:qFormat/>
    <w:rsid w:val="00CC73A7"/>
    <w:pPr>
      <w:tabs>
        <w:tab w:val="clear" w:pos="4320"/>
        <w:tab w:val="num" w:pos="1492"/>
      </w:tabs>
      <w:spacing w:before="60"/>
      <w:ind w:left="1492"/>
      <w:outlineLvl w:val="6"/>
    </w:pPr>
  </w:style>
  <w:style w:type="paragraph" w:customStyle="1" w:styleId="41">
    <w:name w:val="Стиль4"/>
    <w:basedOn w:val="a"/>
    <w:qFormat/>
    <w:rsid w:val="00CC73A7"/>
    <w:pPr>
      <w:ind w:left="567" w:firstLine="284"/>
      <w:jc w:val="both"/>
    </w:pPr>
    <w:rPr>
      <w:szCs w:val="20"/>
    </w:rPr>
  </w:style>
  <w:style w:type="paragraph" w:styleId="ae">
    <w:name w:val="Block Text"/>
    <w:basedOn w:val="a"/>
    <w:rsid w:val="00CC73A7"/>
    <w:pPr>
      <w:ind w:left="567" w:right="-1333" w:firstLine="851"/>
      <w:jc w:val="both"/>
    </w:pPr>
    <w:rPr>
      <w:sz w:val="28"/>
      <w:szCs w:val="20"/>
    </w:rPr>
  </w:style>
  <w:style w:type="paragraph" w:customStyle="1" w:styleId="af">
    <w:name w:val="Стиль"/>
    <w:rsid w:val="00CC73A7"/>
    <w:pPr>
      <w:snapToGrid w:val="0"/>
      <w:spacing w:after="0" w:line="240" w:lineRule="auto"/>
      <w:ind w:firstLine="720"/>
      <w:jc w:val="both"/>
    </w:pPr>
    <w:rPr>
      <w:rFonts w:ascii="Arial" w:eastAsia="Times New Roman" w:hAnsi="Arial" w:cs="Times New Roman"/>
      <w:sz w:val="20"/>
      <w:szCs w:val="20"/>
      <w:lang w:eastAsia="ru-RU"/>
    </w:rPr>
  </w:style>
  <w:style w:type="paragraph" w:styleId="af0">
    <w:name w:val="Balloon Text"/>
    <w:basedOn w:val="a"/>
    <w:link w:val="af1"/>
    <w:rsid w:val="00CC73A7"/>
    <w:rPr>
      <w:rFonts w:ascii="Tahoma" w:hAnsi="Tahoma" w:cs="Tahoma"/>
      <w:sz w:val="16"/>
      <w:szCs w:val="16"/>
    </w:rPr>
  </w:style>
  <w:style w:type="character" w:customStyle="1" w:styleId="af1">
    <w:name w:val="Текст выноски Знак"/>
    <w:basedOn w:val="a2"/>
    <w:link w:val="af0"/>
    <w:rsid w:val="00CC73A7"/>
    <w:rPr>
      <w:rFonts w:ascii="Tahoma" w:eastAsia="Times New Roman" w:hAnsi="Tahoma" w:cs="Tahoma"/>
      <w:sz w:val="16"/>
      <w:szCs w:val="16"/>
      <w:lang w:eastAsia="ru-RU"/>
    </w:rPr>
  </w:style>
  <w:style w:type="paragraph" w:styleId="af2">
    <w:name w:val="Body Text Indent"/>
    <w:basedOn w:val="a"/>
    <w:link w:val="af3"/>
    <w:rsid w:val="00CC73A7"/>
    <w:pPr>
      <w:spacing w:after="120"/>
      <w:ind w:left="283"/>
    </w:pPr>
  </w:style>
  <w:style w:type="character" w:customStyle="1" w:styleId="af3">
    <w:name w:val="Основной текст с отступом Знак"/>
    <w:basedOn w:val="a2"/>
    <w:link w:val="af2"/>
    <w:rsid w:val="00CC73A7"/>
    <w:rPr>
      <w:rFonts w:ascii="Times New Roman" w:eastAsia="Times New Roman" w:hAnsi="Times New Roman" w:cs="Times New Roman"/>
      <w:sz w:val="24"/>
      <w:szCs w:val="24"/>
      <w:lang w:eastAsia="ru-RU"/>
    </w:rPr>
  </w:style>
  <w:style w:type="character" w:styleId="af4">
    <w:name w:val="page number"/>
    <w:rsid w:val="00CC73A7"/>
    <w:rPr>
      <w:sz w:val="24"/>
      <w:szCs w:val="24"/>
    </w:rPr>
  </w:style>
  <w:style w:type="table" w:styleId="af5">
    <w:name w:val="Table Grid"/>
    <w:basedOn w:val="a3"/>
    <w:rsid w:val="00CC73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semiHidden/>
    <w:rsid w:val="00CC73A7"/>
  </w:style>
  <w:style w:type="character" w:customStyle="1" w:styleId="WW8Num4z1">
    <w:name w:val="WW8Num4z1"/>
    <w:rsid w:val="00CC73A7"/>
    <w:rPr>
      <w:sz w:val="24"/>
      <w:szCs w:val="24"/>
    </w:rPr>
  </w:style>
  <w:style w:type="character" w:customStyle="1" w:styleId="WW8Num5z1">
    <w:name w:val="WW8Num5z1"/>
    <w:rsid w:val="00CC73A7"/>
    <w:rPr>
      <w:rFonts w:ascii="Times New Roman" w:hAnsi="Times New Roman"/>
      <w:sz w:val="24"/>
      <w:szCs w:val="24"/>
    </w:rPr>
  </w:style>
  <w:style w:type="character" w:customStyle="1" w:styleId="WW8Num6z1">
    <w:name w:val="WW8Num6z1"/>
    <w:rsid w:val="00CC73A7"/>
    <w:rPr>
      <w:rFonts w:ascii="Times New Roman" w:hAnsi="Times New Roman"/>
      <w:sz w:val="24"/>
      <w:szCs w:val="24"/>
    </w:rPr>
  </w:style>
  <w:style w:type="character" w:customStyle="1" w:styleId="WW8Num7z0">
    <w:name w:val="WW8Num7z0"/>
    <w:rsid w:val="00CC73A7"/>
    <w:rPr>
      <w:rFonts w:ascii="Symbol" w:hAnsi="Symbol" w:cs="OpenSymbol"/>
    </w:rPr>
  </w:style>
  <w:style w:type="character" w:customStyle="1" w:styleId="Absatz-Standardschriftart">
    <w:name w:val="Absatz-Standardschriftart"/>
    <w:rsid w:val="00CC73A7"/>
  </w:style>
  <w:style w:type="character" w:customStyle="1" w:styleId="WW8Num8z0">
    <w:name w:val="WW8Num8z0"/>
    <w:rsid w:val="00CC73A7"/>
    <w:rPr>
      <w:rFonts w:ascii="Symbol" w:hAnsi="Symbol" w:cs="OpenSymbol"/>
    </w:rPr>
  </w:style>
  <w:style w:type="character" w:customStyle="1" w:styleId="WW-Absatz-Standardschriftart">
    <w:name w:val="WW-Absatz-Standardschriftart"/>
    <w:rsid w:val="00CC73A7"/>
  </w:style>
  <w:style w:type="character" w:customStyle="1" w:styleId="WW-Absatz-Standardschriftart1">
    <w:name w:val="WW-Absatz-Standardschriftart1"/>
    <w:rsid w:val="00CC73A7"/>
  </w:style>
  <w:style w:type="character" w:customStyle="1" w:styleId="WW-Absatz-Standardschriftart11">
    <w:name w:val="WW-Absatz-Standardschriftart11"/>
    <w:rsid w:val="00CC73A7"/>
  </w:style>
  <w:style w:type="character" w:customStyle="1" w:styleId="WW-Absatz-Standardschriftart111">
    <w:name w:val="WW-Absatz-Standardschriftart111"/>
    <w:rsid w:val="00CC73A7"/>
  </w:style>
  <w:style w:type="character" w:customStyle="1" w:styleId="WW-Absatz-Standardschriftart1111">
    <w:name w:val="WW-Absatz-Standardschriftart1111"/>
    <w:rsid w:val="00CC73A7"/>
  </w:style>
  <w:style w:type="character" w:customStyle="1" w:styleId="WW-Absatz-Standardschriftart11111">
    <w:name w:val="WW-Absatz-Standardschriftart11111"/>
    <w:rsid w:val="00CC73A7"/>
  </w:style>
  <w:style w:type="character" w:customStyle="1" w:styleId="WW-Absatz-Standardschriftart111111">
    <w:name w:val="WW-Absatz-Standardschriftart111111"/>
    <w:rsid w:val="00CC73A7"/>
  </w:style>
  <w:style w:type="character" w:customStyle="1" w:styleId="WW-Absatz-Standardschriftart1111111">
    <w:name w:val="WW-Absatz-Standardschriftart1111111"/>
    <w:rsid w:val="00CC73A7"/>
  </w:style>
  <w:style w:type="character" w:customStyle="1" w:styleId="WW-Absatz-Standardschriftart11111111">
    <w:name w:val="WW-Absatz-Standardschriftart11111111"/>
    <w:rsid w:val="00CC73A7"/>
  </w:style>
  <w:style w:type="character" w:customStyle="1" w:styleId="WW-Absatz-Standardschriftart111111111">
    <w:name w:val="WW-Absatz-Standardschriftart111111111"/>
    <w:rsid w:val="00CC73A7"/>
  </w:style>
  <w:style w:type="character" w:customStyle="1" w:styleId="WW-Absatz-Standardschriftart1111111111">
    <w:name w:val="WW-Absatz-Standardschriftart1111111111"/>
    <w:rsid w:val="00CC73A7"/>
  </w:style>
  <w:style w:type="character" w:customStyle="1" w:styleId="WW-Absatz-Standardschriftart11111111111">
    <w:name w:val="WW-Absatz-Standardschriftart11111111111"/>
    <w:rsid w:val="00CC73A7"/>
  </w:style>
  <w:style w:type="character" w:customStyle="1" w:styleId="WW-Absatz-Standardschriftart111111111111">
    <w:name w:val="WW-Absatz-Standardschriftart111111111111"/>
    <w:rsid w:val="00CC73A7"/>
  </w:style>
  <w:style w:type="character" w:customStyle="1" w:styleId="WW-Absatz-Standardschriftart1111111111111">
    <w:name w:val="WW-Absatz-Standardschriftart1111111111111"/>
    <w:rsid w:val="00CC73A7"/>
  </w:style>
  <w:style w:type="character" w:customStyle="1" w:styleId="WW8Num3z0">
    <w:name w:val="WW8Num3z0"/>
    <w:rsid w:val="00CC73A7"/>
    <w:rPr>
      <w:b w:val="0"/>
      <w:sz w:val="24"/>
      <w:szCs w:val="24"/>
    </w:rPr>
  </w:style>
  <w:style w:type="character" w:customStyle="1" w:styleId="WW-Absatz-Standardschriftart11111111111111">
    <w:name w:val="WW-Absatz-Standardschriftart11111111111111"/>
    <w:rsid w:val="00CC73A7"/>
  </w:style>
  <w:style w:type="character" w:customStyle="1" w:styleId="WW-Absatz-Standardschriftart111111111111111">
    <w:name w:val="WW-Absatz-Standardschriftart111111111111111"/>
    <w:rsid w:val="00CC73A7"/>
  </w:style>
  <w:style w:type="character" w:customStyle="1" w:styleId="13">
    <w:name w:val="Основной шрифт абзаца1"/>
    <w:rsid w:val="00CC73A7"/>
  </w:style>
  <w:style w:type="character" w:customStyle="1" w:styleId="af6">
    <w:name w:val="Символ нумерации"/>
    <w:rsid w:val="00CC73A7"/>
    <w:rPr>
      <w:rFonts w:ascii="Times New Roman" w:hAnsi="Times New Roman"/>
      <w:sz w:val="24"/>
      <w:szCs w:val="24"/>
    </w:rPr>
  </w:style>
  <w:style w:type="character" w:customStyle="1" w:styleId="af7">
    <w:name w:val="Маркеры списка"/>
    <w:rsid w:val="00CC73A7"/>
    <w:rPr>
      <w:rFonts w:ascii="OpenSymbol" w:eastAsia="OpenSymbol" w:hAnsi="OpenSymbol" w:cs="OpenSymbol"/>
    </w:rPr>
  </w:style>
  <w:style w:type="paragraph" w:customStyle="1" w:styleId="a1">
    <w:name w:val="Заголовок"/>
    <w:basedOn w:val="a"/>
    <w:next w:val="a0"/>
    <w:rsid w:val="00CC73A7"/>
    <w:pPr>
      <w:keepNext/>
      <w:suppressAutoHyphens/>
      <w:spacing w:before="240" w:after="120"/>
    </w:pPr>
    <w:rPr>
      <w:rFonts w:ascii="Arial" w:eastAsia="Lucida Sans Unicode" w:hAnsi="Arial" w:cs="Mangal"/>
      <w:sz w:val="28"/>
      <w:szCs w:val="28"/>
      <w:lang w:eastAsia="ar-SA"/>
    </w:rPr>
  </w:style>
  <w:style w:type="paragraph" w:styleId="af8">
    <w:name w:val="List"/>
    <w:basedOn w:val="a0"/>
    <w:rsid w:val="00CC73A7"/>
    <w:pPr>
      <w:suppressAutoHyphens/>
    </w:pPr>
    <w:rPr>
      <w:rFonts w:cs="Mangal"/>
      <w:sz w:val="28"/>
      <w:szCs w:val="28"/>
      <w:lang w:eastAsia="ar-SA"/>
    </w:rPr>
  </w:style>
  <w:style w:type="paragraph" w:customStyle="1" w:styleId="14">
    <w:name w:val="Название1"/>
    <w:basedOn w:val="a"/>
    <w:rsid w:val="00CC73A7"/>
    <w:pPr>
      <w:suppressLineNumbers/>
      <w:suppressAutoHyphens/>
      <w:spacing w:before="120" w:after="120"/>
    </w:pPr>
    <w:rPr>
      <w:rFonts w:cs="Mangal"/>
      <w:i/>
      <w:iCs/>
      <w:lang w:eastAsia="ar-SA"/>
    </w:rPr>
  </w:style>
  <w:style w:type="paragraph" w:customStyle="1" w:styleId="15">
    <w:name w:val="Указатель1"/>
    <w:basedOn w:val="a"/>
    <w:rsid w:val="00CC73A7"/>
    <w:pPr>
      <w:suppressLineNumbers/>
      <w:suppressAutoHyphens/>
    </w:pPr>
    <w:rPr>
      <w:rFonts w:cs="Mangal"/>
      <w:sz w:val="28"/>
      <w:szCs w:val="28"/>
      <w:lang w:eastAsia="ar-SA"/>
    </w:rPr>
  </w:style>
  <w:style w:type="paragraph" w:customStyle="1" w:styleId="ConsPlusNonformat">
    <w:name w:val="ConsPlusNonformat"/>
    <w:rsid w:val="00CC73A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CC73A7"/>
    <w:pPr>
      <w:widowControl w:val="0"/>
      <w:suppressAutoHyphens/>
      <w:autoSpaceDE w:val="0"/>
      <w:spacing w:after="0" w:line="240" w:lineRule="auto"/>
    </w:pPr>
    <w:rPr>
      <w:rFonts w:ascii="Arial" w:eastAsia="Arial" w:hAnsi="Arial" w:cs="Arial"/>
      <w:sz w:val="20"/>
      <w:szCs w:val="20"/>
      <w:lang w:eastAsia="ar-SA"/>
    </w:rPr>
  </w:style>
  <w:style w:type="paragraph" w:customStyle="1" w:styleId="af9">
    <w:name w:val="Таблицы (моноширинный)"/>
    <w:basedOn w:val="a"/>
    <w:next w:val="a"/>
    <w:rsid w:val="00CC73A7"/>
    <w:pPr>
      <w:suppressAutoHyphens/>
      <w:autoSpaceDE w:val="0"/>
      <w:jc w:val="both"/>
    </w:pPr>
    <w:rPr>
      <w:rFonts w:ascii="Courier New" w:hAnsi="Courier New" w:cs="Courier New"/>
      <w:sz w:val="20"/>
      <w:szCs w:val="20"/>
      <w:lang w:eastAsia="ar-SA"/>
    </w:rPr>
  </w:style>
  <w:style w:type="paragraph" w:customStyle="1" w:styleId="afa">
    <w:name w:val="Содержимое таблицы"/>
    <w:basedOn w:val="a"/>
    <w:rsid w:val="00CC73A7"/>
    <w:pPr>
      <w:suppressLineNumbers/>
      <w:suppressAutoHyphens/>
    </w:pPr>
    <w:rPr>
      <w:sz w:val="28"/>
      <w:szCs w:val="28"/>
      <w:lang w:eastAsia="ar-SA"/>
    </w:rPr>
  </w:style>
  <w:style w:type="paragraph" w:customStyle="1" w:styleId="afb">
    <w:name w:val="Заголовок таблицы"/>
    <w:basedOn w:val="afa"/>
    <w:rsid w:val="00CC73A7"/>
    <w:pPr>
      <w:jc w:val="center"/>
    </w:pPr>
    <w:rPr>
      <w:b/>
      <w:bCs/>
    </w:rPr>
  </w:style>
  <w:style w:type="paragraph" w:customStyle="1" w:styleId="16">
    <w:name w:val="Цитата1"/>
    <w:basedOn w:val="a"/>
    <w:rsid w:val="00CC73A7"/>
    <w:pPr>
      <w:suppressAutoHyphens/>
      <w:ind w:left="567" w:right="-1333" w:firstLine="851"/>
      <w:jc w:val="both"/>
    </w:pPr>
    <w:rPr>
      <w:sz w:val="28"/>
      <w:szCs w:val="28"/>
      <w:lang w:eastAsia="ar-SA"/>
    </w:rPr>
  </w:style>
  <w:style w:type="paragraph" w:customStyle="1" w:styleId="100">
    <w:name w:val="Заголовок 10"/>
    <w:basedOn w:val="a1"/>
    <w:next w:val="a0"/>
    <w:rsid w:val="00CC73A7"/>
    <w:pPr>
      <w:tabs>
        <w:tab w:val="num" w:pos="360"/>
      </w:tabs>
    </w:pPr>
    <w:rPr>
      <w:b/>
      <w:bCs/>
      <w:sz w:val="21"/>
      <w:szCs w:val="21"/>
    </w:rPr>
  </w:style>
  <w:style w:type="character" w:styleId="afc">
    <w:name w:val="Hyperlink"/>
    <w:rsid w:val="00CC73A7"/>
    <w:rPr>
      <w:color w:val="0000FF"/>
      <w:u w:val="single"/>
    </w:rPr>
  </w:style>
  <w:style w:type="character" w:styleId="afd">
    <w:name w:val="FollowedHyperlink"/>
    <w:rsid w:val="00CC73A7"/>
    <w:rPr>
      <w:color w:val="800080"/>
      <w:u w:val="single"/>
    </w:rPr>
  </w:style>
  <w:style w:type="paragraph" w:customStyle="1" w:styleId="font5">
    <w:name w:val="font5"/>
    <w:basedOn w:val="a"/>
    <w:rsid w:val="00CC73A7"/>
    <w:pPr>
      <w:spacing w:before="100" w:beforeAutospacing="1" w:after="100" w:afterAutospacing="1"/>
    </w:pPr>
    <w:rPr>
      <w:sz w:val="22"/>
      <w:szCs w:val="22"/>
    </w:rPr>
  </w:style>
  <w:style w:type="paragraph" w:customStyle="1" w:styleId="font6">
    <w:name w:val="font6"/>
    <w:basedOn w:val="a"/>
    <w:rsid w:val="00CC73A7"/>
    <w:pPr>
      <w:spacing w:before="100" w:beforeAutospacing="1" w:after="100" w:afterAutospacing="1"/>
    </w:pPr>
    <w:rPr>
      <w:b/>
      <w:bCs/>
      <w:sz w:val="22"/>
      <w:szCs w:val="22"/>
    </w:rPr>
  </w:style>
  <w:style w:type="paragraph" w:customStyle="1" w:styleId="xl25">
    <w:name w:val="xl25"/>
    <w:basedOn w:val="a"/>
    <w:rsid w:val="00CC73A7"/>
    <w:pPr>
      <w:spacing w:before="100" w:beforeAutospacing="1" w:after="100" w:afterAutospacing="1"/>
    </w:pPr>
    <w:rPr>
      <w:sz w:val="22"/>
      <w:szCs w:val="22"/>
    </w:rPr>
  </w:style>
  <w:style w:type="paragraph" w:customStyle="1" w:styleId="xl26">
    <w:name w:val="xl26"/>
    <w:basedOn w:val="a"/>
    <w:rsid w:val="00CC73A7"/>
    <w:pPr>
      <w:spacing w:before="100" w:beforeAutospacing="1" w:after="100" w:afterAutospacing="1"/>
    </w:pPr>
    <w:rPr>
      <w:rFonts w:ascii="Arial" w:hAnsi="Arial" w:cs="Arial"/>
      <w:sz w:val="22"/>
      <w:szCs w:val="22"/>
    </w:rPr>
  </w:style>
  <w:style w:type="paragraph" w:customStyle="1" w:styleId="xl27">
    <w:name w:val="xl27"/>
    <w:basedOn w:val="a"/>
    <w:rsid w:val="00CC73A7"/>
    <w:pPr>
      <w:spacing w:before="100" w:beforeAutospacing="1" w:after="100" w:afterAutospacing="1"/>
    </w:pPr>
    <w:rPr>
      <w:rFonts w:ascii="Arial" w:hAnsi="Arial" w:cs="Arial"/>
      <w:sz w:val="22"/>
      <w:szCs w:val="22"/>
    </w:rPr>
  </w:style>
  <w:style w:type="paragraph" w:customStyle="1" w:styleId="xl28">
    <w:name w:val="xl2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
    <w:name w:val="xl29"/>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0">
    <w:name w:val="xl30"/>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31">
    <w:name w:val="xl31"/>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
    <w:rsid w:val="00CC73A7"/>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33">
    <w:name w:val="xl33"/>
    <w:basedOn w:val="a"/>
    <w:rsid w:val="00CC73A7"/>
    <w:pPr>
      <w:pBdr>
        <w:top w:val="single" w:sz="4" w:space="0" w:color="auto"/>
        <w:bottom w:val="single" w:sz="4" w:space="0" w:color="auto"/>
      </w:pBdr>
      <w:spacing w:before="100" w:beforeAutospacing="1" w:after="100" w:afterAutospacing="1"/>
      <w:jc w:val="center"/>
    </w:pPr>
    <w:rPr>
      <w:sz w:val="22"/>
      <w:szCs w:val="22"/>
    </w:rPr>
  </w:style>
  <w:style w:type="paragraph" w:customStyle="1" w:styleId="xl34">
    <w:name w:val="xl34"/>
    <w:basedOn w:val="a"/>
    <w:rsid w:val="00CC73A7"/>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5">
    <w:name w:val="xl35"/>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6">
    <w:name w:val="xl36"/>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7">
    <w:name w:val="xl37"/>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8">
    <w:name w:val="xl3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39">
    <w:name w:val="xl39"/>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0">
    <w:name w:val="xl40"/>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42">
    <w:name w:val="xl42"/>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43">
    <w:name w:val="xl43"/>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sz w:val="22"/>
      <w:szCs w:val="22"/>
    </w:rPr>
  </w:style>
  <w:style w:type="paragraph" w:customStyle="1" w:styleId="xl44">
    <w:name w:val="xl44"/>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5">
    <w:name w:val="xl45"/>
    <w:basedOn w:val="a"/>
    <w:rsid w:val="00CC73A7"/>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46">
    <w:name w:val="xl46"/>
    <w:basedOn w:val="a"/>
    <w:rsid w:val="00CC73A7"/>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47">
    <w:name w:val="xl47"/>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8">
    <w:name w:val="xl4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9">
    <w:name w:val="xl49"/>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50">
    <w:name w:val="xl50"/>
    <w:basedOn w:val="a"/>
    <w:rsid w:val="00CC73A7"/>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sz w:val="22"/>
      <w:szCs w:val="22"/>
    </w:rPr>
  </w:style>
  <w:style w:type="paragraph" w:customStyle="1" w:styleId="xl51">
    <w:name w:val="xl51"/>
    <w:basedOn w:val="a"/>
    <w:rsid w:val="00CC73A7"/>
    <w:pPr>
      <w:pBdr>
        <w:top w:val="single" w:sz="4" w:space="0" w:color="auto"/>
        <w:bottom w:val="single" w:sz="4" w:space="0" w:color="auto"/>
      </w:pBdr>
      <w:shd w:val="clear" w:color="auto" w:fill="FFFF00"/>
      <w:spacing w:before="100" w:beforeAutospacing="1" w:after="100" w:afterAutospacing="1"/>
      <w:jc w:val="center"/>
    </w:pPr>
    <w:rPr>
      <w:b/>
      <w:bCs/>
      <w:sz w:val="22"/>
      <w:szCs w:val="22"/>
    </w:rPr>
  </w:style>
  <w:style w:type="paragraph" w:customStyle="1" w:styleId="xl52">
    <w:name w:val="xl52"/>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53">
    <w:name w:val="xl53"/>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55">
    <w:name w:val="xl55"/>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56">
    <w:name w:val="xl56"/>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7">
    <w:name w:val="xl57"/>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58">
    <w:name w:val="xl5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9">
    <w:name w:val="xl59"/>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60">
    <w:name w:val="xl60"/>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sz w:val="22"/>
      <w:szCs w:val="22"/>
    </w:rPr>
  </w:style>
  <w:style w:type="paragraph" w:customStyle="1" w:styleId="xl61">
    <w:name w:val="xl61"/>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2">
    <w:name w:val="xl62"/>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3">
    <w:name w:val="xl63"/>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64">
    <w:name w:val="xl64"/>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b/>
      <w:bCs/>
      <w:sz w:val="22"/>
      <w:szCs w:val="22"/>
    </w:rPr>
  </w:style>
  <w:style w:type="paragraph" w:customStyle="1" w:styleId="xl65">
    <w:name w:val="xl65"/>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2"/>
      <w:szCs w:val="22"/>
    </w:rPr>
  </w:style>
  <w:style w:type="paragraph" w:customStyle="1" w:styleId="xl66">
    <w:name w:val="xl66"/>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2"/>
      <w:szCs w:val="22"/>
    </w:rPr>
  </w:style>
  <w:style w:type="paragraph" w:customStyle="1" w:styleId="xl67">
    <w:name w:val="xl67"/>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2"/>
      <w:szCs w:val="22"/>
    </w:rPr>
  </w:style>
  <w:style w:type="paragraph" w:customStyle="1" w:styleId="xl68">
    <w:name w:val="xl68"/>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22"/>
      <w:szCs w:val="22"/>
    </w:rPr>
  </w:style>
  <w:style w:type="paragraph" w:customStyle="1" w:styleId="xl69">
    <w:name w:val="xl69"/>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22"/>
      <w:szCs w:val="22"/>
    </w:rPr>
  </w:style>
  <w:style w:type="paragraph" w:customStyle="1" w:styleId="xl70">
    <w:name w:val="xl70"/>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71">
    <w:name w:val="xl71"/>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2"/>
      <w:szCs w:val="22"/>
    </w:rPr>
  </w:style>
  <w:style w:type="paragraph" w:customStyle="1" w:styleId="xl72">
    <w:name w:val="xl72"/>
    <w:basedOn w:val="a"/>
    <w:rsid w:val="00CC73A7"/>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22"/>
      <w:szCs w:val="22"/>
    </w:rPr>
  </w:style>
  <w:style w:type="paragraph" w:customStyle="1" w:styleId="xl73">
    <w:name w:val="xl73"/>
    <w:basedOn w:val="a"/>
    <w:rsid w:val="00CC73A7"/>
    <w:pPr>
      <w:pBdr>
        <w:top w:val="single" w:sz="4" w:space="0" w:color="auto"/>
        <w:bottom w:val="single" w:sz="4" w:space="0" w:color="auto"/>
      </w:pBdr>
      <w:shd w:val="clear" w:color="auto" w:fill="FFFF00"/>
      <w:spacing w:before="100" w:beforeAutospacing="1" w:after="100" w:afterAutospacing="1"/>
      <w:jc w:val="center"/>
    </w:pPr>
    <w:rPr>
      <w:sz w:val="22"/>
      <w:szCs w:val="22"/>
    </w:rPr>
  </w:style>
  <w:style w:type="paragraph" w:customStyle="1" w:styleId="xl74">
    <w:name w:val="xl74"/>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75">
    <w:name w:val="xl75"/>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sz w:val="22"/>
      <w:szCs w:val="22"/>
    </w:rPr>
  </w:style>
  <w:style w:type="paragraph" w:customStyle="1" w:styleId="xl76">
    <w:name w:val="xl76"/>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77">
    <w:name w:val="xl77"/>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78">
    <w:name w:val="xl78"/>
    <w:basedOn w:val="a"/>
    <w:rsid w:val="00CC73A7"/>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sz w:val="16"/>
      <w:szCs w:val="16"/>
    </w:rPr>
  </w:style>
  <w:style w:type="paragraph" w:customStyle="1" w:styleId="xl79">
    <w:name w:val="xl79"/>
    <w:basedOn w:val="a"/>
    <w:rsid w:val="00CC73A7"/>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sz w:val="16"/>
      <w:szCs w:val="16"/>
    </w:rPr>
  </w:style>
  <w:style w:type="paragraph" w:customStyle="1" w:styleId="xl80">
    <w:name w:val="xl80"/>
    <w:basedOn w:val="a"/>
    <w:rsid w:val="00CC73A7"/>
    <w:pPr>
      <w:pBdr>
        <w:top w:val="single" w:sz="4" w:space="0" w:color="auto"/>
        <w:bottom w:val="single" w:sz="4" w:space="0" w:color="auto"/>
      </w:pBdr>
      <w:shd w:val="clear" w:color="auto" w:fill="FFFF00"/>
      <w:spacing w:before="100" w:beforeAutospacing="1" w:after="100" w:afterAutospacing="1"/>
      <w:jc w:val="center"/>
    </w:pPr>
    <w:rPr>
      <w:b/>
      <w:bCs/>
      <w:sz w:val="16"/>
      <w:szCs w:val="16"/>
    </w:rPr>
  </w:style>
  <w:style w:type="paragraph" w:customStyle="1" w:styleId="xl81">
    <w:name w:val="xl81"/>
    <w:basedOn w:val="a"/>
    <w:rsid w:val="00CC73A7"/>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2">
    <w:name w:val="xl82"/>
    <w:basedOn w:val="a"/>
    <w:rsid w:val="00CC73A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83">
    <w:name w:val="xl83"/>
    <w:basedOn w:val="a"/>
    <w:rsid w:val="00CC73A7"/>
    <w:pPr>
      <w:pBdr>
        <w:top w:val="single" w:sz="4" w:space="0" w:color="auto"/>
        <w:bottom w:val="single" w:sz="4" w:space="0" w:color="auto"/>
      </w:pBdr>
      <w:spacing w:before="100" w:beforeAutospacing="1" w:after="100" w:afterAutospacing="1"/>
      <w:jc w:val="center"/>
    </w:pPr>
    <w:rPr>
      <w:sz w:val="16"/>
      <w:szCs w:val="16"/>
    </w:rPr>
  </w:style>
  <w:style w:type="paragraph" w:customStyle="1" w:styleId="xl84">
    <w:name w:val="xl84"/>
    <w:basedOn w:val="a"/>
    <w:rsid w:val="00CC73A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5">
    <w:name w:val="xl85"/>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CC73A7"/>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87">
    <w:name w:val="xl87"/>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88">
    <w:name w:val="xl8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9">
    <w:name w:val="xl89"/>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1">
    <w:name w:val="xl91"/>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2">
    <w:name w:val="xl92"/>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4">
    <w:name w:val="xl94"/>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95">
    <w:name w:val="xl95"/>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i/>
      <w:iCs/>
      <w:sz w:val="22"/>
      <w:szCs w:val="22"/>
    </w:rPr>
  </w:style>
  <w:style w:type="paragraph" w:customStyle="1" w:styleId="xl96">
    <w:name w:val="xl96"/>
    <w:basedOn w:val="a"/>
    <w:rsid w:val="00CC73A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i/>
      <w:iCs/>
      <w:sz w:val="22"/>
      <w:szCs w:val="22"/>
    </w:rPr>
  </w:style>
  <w:style w:type="paragraph" w:customStyle="1" w:styleId="xl97">
    <w:name w:val="xl97"/>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98">
    <w:name w:val="xl98"/>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99">
    <w:name w:val="xl99"/>
    <w:basedOn w:val="a"/>
    <w:rsid w:val="00CC73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CC73A7"/>
    <w:pPr>
      <w:spacing w:before="100" w:beforeAutospacing="1" w:after="100" w:afterAutospacing="1"/>
    </w:pPr>
    <w:rPr>
      <w:sz w:val="22"/>
      <w:szCs w:val="22"/>
    </w:rPr>
  </w:style>
  <w:style w:type="paragraph" w:customStyle="1" w:styleId="xl101">
    <w:name w:val="xl101"/>
    <w:basedOn w:val="a"/>
    <w:rsid w:val="00CC73A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2">
    <w:name w:val="xl102"/>
    <w:basedOn w:val="a"/>
    <w:rsid w:val="00CC73A7"/>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3">
    <w:name w:val="xl103"/>
    <w:basedOn w:val="a"/>
    <w:rsid w:val="00CC73A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
    <w:rsid w:val="00CC73A7"/>
    <w:pPr>
      <w:spacing w:before="100" w:beforeAutospacing="1" w:after="100" w:afterAutospacing="1"/>
      <w:jc w:val="center"/>
    </w:pPr>
    <w:rPr>
      <w:b/>
      <w:bCs/>
      <w:sz w:val="22"/>
      <w:szCs w:val="22"/>
    </w:rPr>
  </w:style>
  <w:style w:type="paragraph" w:customStyle="1" w:styleId="xl105">
    <w:name w:val="xl105"/>
    <w:basedOn w:val="a"/>
    <w:rsid w:val="00CC73A7"/>
    <w:pPr>
      <w:spacing w:before="100" w:beforeAutospacing="1" w:after="100" w:afterAutospacing="1"/>
      <w:jc w:val="center"/>
    </w:pPr>
  </w:style>
  <w:style w:type="paragraph" w:customStyle="1" w:styleId="xl106">
    <w:name w:val="xl106"/>
    <w:basedOn w:val="a"/>
    <w:rsid w:val="00CC73A7"/>
    <w:pPr>
      <w:spacing w:before="100" w:beforeAutospacing="1" w:after="100" w:afterAutospacing="1"/>
    </w:pPr>
    <w:rPr>
      <w:sz w:val="16"/>
      <w:szCs w:val="16"/>
    </w:rPr>
  </w:style>
  <w:style w:type="paragraph" w:customStyle="1" w:styleId="xl107">
    <w:name w:val="xl107"/>
    <w:basedOn w:val="a"/>
    <w:rsid w:val="00CC73A7"/>
    <w:pPr>
      <w:spacing w:before="100" w:beforeAutospacing="1" w:after="100" w:afterAutospacing="1"/>
      <w:jc w:val="right"/>
      <w:textAlignment w:val="center"/>
    </w:pPr>
    <w:rPr>
      <w:sz w:val="22"/>
      <w:szCs w:val="22"/>
    </w:rPr>
  </w:style>
  <w:style w:type="paragraph" w:customStyle="1" w:styleId="33">
    <w:name w:val="Знак Знак3 Знак Знак"/>
    <w:basedOn w:val="a"/>
    <w:rsid w:val="00CC73A7"/>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2"/>
    <w:rsid w:val="00CC73A7"/>
  </w:style>
  <w:style w:type="paragraph" w:styleId="afe">
    <w:name w:val="List Paragraph"/>
    <w:basedOn w:val="a"/>
    <w:qFormat/>
    <w:rsid w:val="00CC73A7"/>
    <w:pPr>
      <w:widowControl w:val="0"/>
      <w:ind w:left="112" w:right="110" w:firstLine="709"/>
      <w:jc w:val="both"/>
    </w:pPr>
    <w:rPr>
      <w:sz w:val="22"/>
      <w:szCs w:val="22"/>
      <w:lang w:val="en-US" w:eastAsia="en-US"/>
    </w:rPr>
  </w:style>
  <w:style w:type="paragraph" w:customStyle="1" w:styleId="TableParagraph">
    <w:name w:val="Table Paragraph"/>
    <w:basedOn w:val="a"/>
    <w:qFormat/>
    <w:rsid w:val="00CC73A7"/>
    <w:pPr>
      <w:widowControl w:val="0"/>
    </w:pPr>
    <w:rPr>
      <w:sz w:val="22"/>
      <w:szCs w:val="22"/>
      <w:lang w:val="en-US" w:eastAsia="en-US"/>
    </w:rPr>
  </w:style>
  <w:style w:type="character" w:customStyle="1" w:styleId="aff">
    <w:name w:val="Цветовое выделение"/>
    <w:rsid w:val="00CC73A7"/>
    <w:rPr>
      <w:b/>
      <w:bCs/>
      <w:color w:val="26282F"/>
    </w:rPr>
  </w:style>
  <w:style w:type="paragraph" w:customStyle="1" w:styleId="aff0">
    <w:name w:val="Прижатый влево"/>
    <w:basedOn w:val="a"/>
    <w:next w:val="a"/>
    <w:rsid w:val="00CC73A7"/>
    <w:pPr>
      <w:widowControl w:val="0"/>
      <w:autoSpaceDE w:val="0"/>
      <w:autoSpaceDN w:val="0"/>
      <w:adjustRightInd w:val="0"/>
    </w:pPr>
    <w:rPr>
      <w:rFonts w:ascii="Arial" w:hAnsi="Arial" w:cs="Arial"/>
    </w:rPr>
  </w:style>
  <w:style w:type="paragraph" w:customStyle="1" w:styleId="aff1">
    <w:name w:val="Знак"/>
    <w:basedOn w:val="a"/>
    <w:rsid w:val="00CC73A7"/>
    <w:pPr>
      <w:widowControl w:val="0"/>
      <w:adjustRightInd w:val="0"/>
      <w:spacing w:after="160" w:line="240" w:lineRule="exact"/>
      <w:jc w:val="right"/>
    </w:pPr>
    <w:rPr>
      <w:sz w:val="20"/>
      <w:szCs w:val="20"/>
      <w:lang w:val="en-GB" w:eastAsia="en-US"/>
    </w:rPr>
  </w:style>
  <w:style w:type="character" w:customStyle="1" w:styleId="aff2">
    <w:name w:val="Гипертекстовая ссылка"/>
    <w:basedOn w:val="a2"/>
    <w:rsid w:val="00352FC2"/>
    <w:rPr>
      <w:color w:val="008000"/>
    </w:rPr>
  </w:style>
  <w:style w:type="paragraph" w:customStyle="1" w:styleId="17">
    <w:name w:val="Знак Знак Знак Знак Знак Знак1 Знак"/>
    <w:basedOn w:val="a"/>
    <w:rsid w:val="00DC77A7"/>
    <w:pPr>
      <w:spacing w:after="160" w:line="240" w:lineRule="exact"/>
    </w:pPr>
    <w:rPr>
      <w:rFonts w:ascii="Arial" w:hAnsi="Arial" w:cs="Arial"/>
      <w:sz w:val="20"/>
      <w:szCs w:val="20"/>
      <w:lang w:val="fr-FR" w:eastAsia="en-US"/>
    </w:rPr>
  </w:style>
</w:styles>
</file>

<file path=word/webSettings.xml><?xml version="1.0" encoding="utf-8"?>
<w:webSettings xmlns:r="http://schemas.openxmlformats.org/officeDocument/2006/relationships" xmlns:w="http://schemas.openxmlformats.org/wordprocessingml/2006/main">
  <w:divs>
    <w:div w:id="77335509">
      <w:bodyDiv w:val="1"/>
      <w:marLeft w:val="0"/>
      <w:marRight w:val="0"/>
      <w:marTop w:val="0"/>
      <w:marBottom w:val="0"/>
      <w:divBdr>
        <w:top w:val="none" w:sz="0" w:space="0" w:color="auto"/>
        <w:left w:val="none" w:sz="0" w:space="0" w:color="auto"/>
        <w:bottom w:val="none" w:sz="0" w:space="0" w:color="auto"/>
        <w:right w:val="none" w:sz="0" w:space="0" w:color="auto"/>
      </w:divBdr>
    </w:div>
    <w:div w:id="242876870">
      <w:bodyDiv w:val="1"/>
      <w:marLeft w:val="0"/>
      <w:marRight w:val="0"/>
      <w:marTop w:val="0"/>
      <w:marBottom w:val="0"/>
      <w:divBdr>
        <w:top w:val="none" w:sz="0" w:space="0" w:color="auto"/>
        <w:left w:val="none" w:sz="0" w:space="0" w:color="auto"/>
        <w:bottom w:val="none" w:sz="0" w:space="0" w:color="auto"/>
        <w:right w:val="none" w:sz="0" w:space="0" w:color="auto"/>
      </w:divBdr>
    </w:div>
    <w:div w:id="294802232">
      <w:bodyDiv w:val="1"/>
      <w:marLeft w:val="0"/>
      <w:marRight w:val="0"/>
      <w:marTop w:val="0"/>
      <w:marBottom w:val="0"/>
      <w:divBdr>
        <w:top w:val="none" w:sz="0" w:space="0" w:color="auto"/>
        <w:left w:val="none" w:sz="0" w:space="0" w:color="auto"/>
        <w:bottom w:val="none" w:sz="0" w:space="0" w:color="auto"/>
        <w:right w:val="none" w:sz="0" w:space="0" w:color="auto"/>
      </w:divBdr>
    </w:div>
    <w:div w:id="484973097">
      <w:bodyDiv w:val="1"/>
      <w:marLeft w:val="0"/>
      <w:marRight w:val="0"/>
      <w:marTop w:val="0"/>
      <w:marBottom w:val="0"/>
      <w:divBdr>
        <w:top w:val="none" w:sz="0" w:space="0" w:color="auto"/>
        <w:left w:val="none" w:sz="0" w:space="0" w:color="auto"/>
        <w:bottom w:val="none" w:sz="0" w:space="0" w:color="auto"/>
        <w:right w:val="none" w:sz="0" w:space="0" w:color="auto"/>
      </w:divBdr>
    </w:div>
    <w:div w:id="728000107">
      <w:bodyDiv w:val="1"/>
      <w:marLeft w:val="0"/>
      <w:marRight w:val="0"/>
      <w:marTop w:val="0"/>
      <w:marBottom w:val="0"/>
      <w:divBdr>
        <w:top w:val="none" w:sz="0" w:space="0" w:color="auto"/>
        <w:left w:val="none" w:sz="0" w:space="0" w:color="auto"/>
        <w:bottom w:val="none" w:sz="0" w:space="0" w:color="auto"/>
        <w:right w:val="none" w:sz="0" w:space="0" w:color="auto"/>
      </w:divBdr>
    </w:div>
    <w:div w:id="1084299694">
      <w:bodyDiv w:val="1"/>
      <w:marLeft w:val="0"/>
      <w:marRight w:val="0"/>
      <w:marTop w:val="0"/>
      <w:marBottom w:val="0"/>
      <w:divBdr>
        <w:top w:val="none" w:sz="0" w:space="0" w:color="auto"/>
        <w:left w:val="none" w:sz="0" w:space="0" w:color="auto"/>
        <w:bottom w:val="none" w:sz="0" w:space="0" w:color="auto"/>
        <w:right w:val="none" w:sz="0" w:space="0" w:color="auto"/>
      </w:divBdr>
    </w:div>
    <w:div w:id="1239636565">
      <w:bodyDiv w:val="1"/>
      <w:marLeft w:val="0"/>
      <w:marRight w:val="0"/>
      <w:marTop w:val="0"/>
      <w:marBottom w:val="0"/>
      <w:divBdr>
        <w:top w:val="none" w:sz="0" w:space="0" w:color="auto"/>
        <w:left w:val="none" w:sz="0" w:space="0" w:color="auto"/>
        <w:bottom w:val="none" w:sz="0" w:space="0" w:color="auto"/>
        <w:right w:val="none" w:sz="0" w:space="0" w:color="auto"/>
      </w:divBdr>
    </w:div>
    <w:div w:id="1352730158">
      <w:bodyDiv w:val="1"/>
      <w:marLeft w:val="0"/>
      <w:marRight w:val="0"/>
      <w:marTop w:val="0"/>
      <w:marBottom w:val="0"/>
      <w:divBdr>
        <w:top w:val="none" w:sz="0" w:space="0" w:color="auto"/>
        <w:left w:val="none" w:sz="0" w:space="0" w:color="auto"/>
        <w:bottom w:val="none" w:sz="0" w:space="0" w:color="auto"/>
        <w:right w:val="none" w:sz="0" w:space="0" w:color="auto"/>
      </w:divBdr>
    </w:div>
    <w:div w:id="1449856287">
      <w:bodyDiv w:val="1"/>
      <w:marLeft w:val="0"/>
      <w:marRight w:val="0"/>
      <w:marTop w:val="0"/>
      <w:marBottom w:val="0"/>
      <w:divBdr>
        <w:top w:val="none" w:sz="0" w:space="0" w:color="auto"/>
        <w:left w:val="none" w:sz="0" w:space="0" w:color="auto"/>
        <w:bottom w:val="none" w:sz="0" w:space="0" w:color="auto"/>
        <w:right w:val="none" w:sz="0" w:space="0" w:color="auto"/>
      </w:divBdr>
    </w:div>
    <w:div w:id="1810199466">
      <w:bodyDiv w:val="1"/>
      <w:marLeft w:val="0"/>
      <w:marRight w:val="0"/>
      <w:marTop w:val="0"/>
      <w:marBottom w:val="0"/>
      <w:divBdr>
        <w:top w:val="none" w:sz="0" w:space="0" w:color="auto"/>
        <w:left w:val="none" w:sz="0" w:space="0" w:color="auto"/>
        <w:bottom w:val="none" w:sz="0" w:space="0" w:color="auto"/>
        <w:right w:val="none" w:sz="0" w:space="0" w:color="auto"/>
      </w:divBdr>
    </w:div>
    <w:div w:id="1965187128">
      <w:bodyDiv w:val="1"/>
      <w:marLeft w:val="0"/>
      <w:marRight w:val="0"/>
      <w:marTop w:val="0"/>
      <w:marBottom w:val="0"/>
      <w:divBdr>
        <w:top w:val="none" w:sz="0" w:space="0" w:color="auto"/>
        <w:left w:val="none" w:sz="0" w:space="0" w:color="auto"/>
        <w:bottom w:val="none" w:sz="0" w:space="0" w:color="auto"/>
        <w:right w:val="none" w:sz="0" w:space="0" w:color="auto"/>
      </w:divBdr>
    </w:div>
    <w:div w:id="21365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92A06-E9B2-41D6-B0D2-BC4FFBB4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2018</cp:lastModifiedBy>
  <cp:revision>6</cp:revision>
  <cp:lastPrinted>2023-06-07T10:52:00Z</cp:lastPrinted>
  <dcterms:created xsi:type="dcterms:W3CDTF">2023-06-19T07:15:00Z</dcterms:created>
  <dcterms:modified xsi:type="dcterms:W3CDTF">2023-06-19T10:17:00Z</dcterms:modified>
</cp:coreProperties>
</file>