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35" w:rsidRDefault="005B2235" w:rsidP="005B2235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F51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966470"/>
            <wp:effectExtent l="0" t="0" r="9525" b="5080"/>
            <wp:docPr id="3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235" w:rsidRDefault="005B2235" w:rsidP="005B22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12B">
        <w:rPr>
          <w:rFonts w:ascii="Times New Roman" w:hAnsi="Times New Roman" w:cs="Times New Roman"/>
          <w:b/>
          <w:bCs/>
          <w:sz w:val="28"/>
          <w:szCs w:val="28"/>
        </w:rPr>
        <w:t>КОМИТЕТ МЕСТНОГО САМОУПРАВЛЕНИЯ</w:t>
      </w:r>
    </w:p>
    <w:p w:rsidR="005B2235" w:rsidRPr="005F3152" w:rsidRDefault="005B2235" w:rsidP="005B223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АЛЕКСАНДРОВСКОГО СЕЛЬСОВЕТА</w:t>
      </w:r>
    </w:p>
    <w:p w:rsidR="005B2235" w:rsidRPr="005F3152" w:rsidRDefault="005B2235" w:rsidP="005B223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БЕССОНОВСКОГО РАЙОНА</w:t>
      </w:r>
    </w:p>
    <w:p w:rsidR="005B2235" w:rsidRPr="005F3152" w:rsidRDefault="005B2235" w:rsidP="005B223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ПЕНЗЕНСКОЙ ОБЛАСТИ</w:t>
      </w:r>
    </w:p>
    <w:p w:rsidR="005B2235" w:rsidRPr="005F3152" w:rsidRDefault="005B2235" w:rsidP="005B2235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F31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ВОСЬМОГО СОЗЫВА</w:t>
      </w:r>
    </w:p>
    <w:p w:rsidR="005B2235" w:rsidRPr="00BF512B" w:rsidRDefault="005B2235" w:rsidP="005B22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2235" w:rsidRPr="00BF512B" w:rsidRDefault="005B2235" w:rsidP="005B22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12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B2235" w:rsidRPr="009B16B4" w:rsidRDefault="005B2235" w:rsidP="005B223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B16B4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Pr="009B16B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17 марта2025 </w:t>
      </w:r>
      <w:r w:rsidRPr="009B16B4">
        <w:rPr>
          <w:rFonts w:ascii="Times New Roman" w:hAnsi="Times New Roman" w:cs="Times New Roman"/>
          <w:sz w:val="28"/>
          <w:szCs w:val="28"/>
          <w:u w:val="single"/>
        </w:rPr>
        <w:t>г. №</w:t>
      </w:r>
      <w:r w:rsidR="00A54476">
        <w:rPr>
          <w:rFonts w:ascii="Times New Roman" w:hAnsi="Times New Roman" w:cs="Times New Roman"/>
          <w:sz w:val="28"/>
          <w:szCs w:val="28"/>
          <w:u w:val="single"/>
        </w:rPr>
        <w:t>53</w:t>
      </w:r>
      <w:r w:rsidRPr="009B16B4">
        <w:rPr>
          <w:rFonts w:ascii="Times New Roman" w:hAnsi="Times New Roman" w:cs="Times New Roman"/>
          <w:sz w:val="28"/>
          <w:szCs w:val="28"/>
          <w:u w:val="single"/>
        </w:rPr>
        <w:t xml:space="preserve">-11/8 </w:t>
      </w:r>
    </w:p>
    <w:p w:rsidR="005B2235" w:rsidRDefault="005B2235" w:rsidP="005B223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16B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Start"/>
      <w:r w:rsidRPr="009B16B4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 w:rsidRPr="009B16B4">
        <w:rPr>
          <w:rFonts w:ascii="Times New Roman" w:hAnsi="Times New Roman" w:cs="Times New Roman"/>
          <w:color w:val="000000" w:themeColor="text1"/>
          <w:sz w:val="28"/>
          <w:szCs w:val="28"/>
        </w:rPr>
        <w:t>лександровка</w:t>
      </w:r>
    </w:p>
    <w:p w:rsidR="00A54476" w:rsidRDefault="00A54476" w:rsidP="005B223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54476" w:rsidRPr="00723152" w:rsidRDefault="00A54476" w:rsidP="00A544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3152">
        <w:rPr>
          <w:rFonts w:ascii="Times New Roman" w:hAnsi="Times New Roman" w:cs="Times New Roman"/>
          <w:b/>
          <w:bCs/>
          <w:sz w:val="24"/>
          <w:szCs w:val="24"/>
        </w:rPr>
        <w:t xml:space="preserve">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Pr="00A544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Александровского сельсовета Бессоновского</w:t>
      </w:r>
      <w:r w:rsidRPr="00723152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A54476" w:rsidRPr="00723152" w:rsidRDefault="00A54476" w:rsidP="00A5447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52">
        <w:rPr>
          <w:rFonts w:ascii="Times New Roman" w:hAnsi="Times New Roman" w:cs="Times New Roman"/>
          <w:sz w:val="24"/>
          <w:szCs w:val="24"/>
        </w:rPr>
        <w:t xml:space="preserve">В целях приведения нормативного правового акта в соответствие с законодательством, в соответствии с Федеральным законом от 02.03.2007 № 25-ФЗ «О муниципальной службе в Российской Федерации», </w:t>
      </w: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hyperlink r:id="rId7" w:tgtFrame="_blank" w:history="1">
        <w:r w:rsidRPr="007231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Pr="00A5447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Александровского сельсовета</w:t>
        </w:r>
        <w:r w:rsidRPr="0072315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Бессоновского района Пензенской области</w:t>
        </w:r>
      </w:hyperlink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54476" w:rsidRPr="00723152" w:rsidRDefault="00A54476" w:rsidP="00A544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1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 РЕШИЛ:</w:t>
      </w:r>
    </w:p>
    <w:p w:rsidR="00A54476" w:rsidRPr="00723152" w:rsidRDefault="00A54476" w:rsidP="00A544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4476" w:rsidRPr="00A54476" w:rsidRDefault="00A54476" w:rsidP="00A544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23152">
        <w:rPr>
          <w:rFonts w:ascii="Times New Roman" w:hAnsi="Times New Roman" w:cs="Times New Roman"/>
          <w:sz w:val="24"/>
          <w:szCs w:val="24"/>
        </w:rPr>
        <w:t xml:space="preserve">Утвердить Порядок формирования кадрового резерва для замещения вакантных должностей муниципальной службы в органах местного </w:t>
      </w:r>
      <w:r w:rsidRPr="00A54476">
        <w:rPr>
          <w:rFonts w:ascii="Times New Roman" w:hAnsi="Times New Roman" w:cs="Times New Roman"/>
          <w:color w:val="000000" w:themeColor="text1"/>
          <w:sz w:val="24"/>
          <w:szCs w:val="24"/>
        </w:rPr>
        <w:t>самоуправления Александровского сельсовета Бессоновского района Пензенской области (далее – Порядок), согласно приложению к настоящему решению.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2. Признать утратившими силу:</w:t>
      </w:r>
    </w:p>
    <w:p w:rsidR="00E16D0E" w:rsidRDefault="00A54476" w:rsidP="00E16D0E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2.1. Решение </w:t>
      </w:r>
      <w:r>
        <w:t>Комитета местного самоуправления</w:t>
      </w:r>
      <w:r w:rsidR="00E16D0E">
        <w:t xml:space="preserve"> Александровского сельсовета</w:t>
      </w:r>
      <w:r w:rsidRPr="00723152">
        <w:t xml:space="preserve"> Бессоновского района Пензенской области</w:t>
      </w:r>
      <w:r w:rsidRPr="00723152">
        <w:rPr>
          <w:color w:val="000000"/>
        </w:rPr>
        <w:t xml:space="preserve"> </w:t>
      </w:r>
      <w:r w:rsidRPr="00723152">
        <w:t xml:space="preserve">от </w:t>
      </w:r>
      <w:r w:rsidR="00E16D0E">
        <w:t>12.04.2016</w:t>
      </w:r>
      <w:r w:rsidRPr="00723152">
        <w:t xml:space="preserve"> года № </w:t>
      </w:r>
      <w:r w:rsidR="00E16D0E">
        <w:t xml:space="preserve">129 </w:t>
      </w:r>
      <w:r w:rsidRPr="00723152">
        <w:t>«</w:t>
      </w:r>
      <w:r w:rsidR="00E16D0E" w:rsidRPr="00AC2B0A">
        <w:t>Об утверждении Порядка формирования кадрового резерва для замещения вакантных должностей муниципальной службы  в органах местного самоуправления Александровского сельсовета  Бессоновского района Пензенской области</w:t>
      </w:r>
      <w:r>
        <w:t>»</w:t>
      </w:r>
      <w:r w:rsidR="00E16D0E">
        <w:t>;</w:t>
      </w:r>
    </w:p>
    <w:p w:rsidR="00E16D0E" w:rsidRDefault="00E16D0E" w:rsidP="00E16D0E">
      <w:pPr>
        <w:pStyle w:val="aa"/>
        <w:spacing w:before="0" w:beforeAutospacing="0" w:after="0" w:afterAutospacing="0"/>
        <w:ind w:firstLine="567"/>
        <w:jc w:val="both"/>
      </w:pPr>
      <w:r>
        <w:t>2.2.</w:t>
      </w:r>
      <w:r w:rsidRPr="00E16D0E">
        <w:t xml:space="preserve"> </w:t>
      </w:r>
      <w:proofErr w:type="gramStart"/>
      <w:r w:rsidRPr="00723152">
        <w:t xml:space="preserve">Решение </w:t>
      </w:r>
      <w:r>
        <w:t>Комитета местного самоуправления Александровского сельсовета</w:t>
      </w:r>
      <w:r w:rsidRPr="00723152">
        <w:t xml:space="preserve"> Бессоновского района Пензенской области</w:t>
      </w:r>
      <w:r>
        <w:t xml:space="preserve"> от 10.06.2016 года №140 «</w:t>
      </w:r>
      <w:r w:rsidRPr="00E16D0E">
        <w:t>О внесении изменения в решение КМС Александровского сельсовета  Бессоновского района Пензенской области от 12.04.2016 г. № 129  «Об утверждении Порядка формирования кадрового резерва для замещения вакантных должностей муниципальной службы  в органах местного самоуправления Александровского сельсовета  Бессоновского района Пензенской области»</w:t>
      </w:r>
      <w:r>
        <w:t>»;</w:t>
      </w:r>
      <w:proofErr w:type="gramEnd"/>
    </w:p>
    <w:p w:rsidR="00E16D0E" w:rsidRDefault="00E16D0E" w:rsidP="00FC1997">
      <w:pPr>
        <w:pStyle w:val="aa"/>
        <w:spacing w:after="0"/>
        <w:ind w:firstLine="567"/>
        <w:jc w:val="both"/>
      </w:pPr>
      <w:r>
        <w:t xml:space="preserve">2.3. п.2 </w:t>
      </w:r>
      <w:r w:rsidR="00FC1997">
        <w:t>Решения Комитета местного самоуправления Александровского сельсовета</w:t>
      </w:r>
      <w:r w:rsidR="00FC1997" w:rsidRPr="00723152">
        <w:t xml:space="preserve"> Бессоновского района Пензенской области</w:t>
      </w:r>
      <w:r w:rsidR="00FC1997">
        <w:t xml:space="preserve"> от 15.11.2016 года №167 «</w:t>
      </w:r>
      <w:r w:rsidR="00FC1997" w:rsidRPr="00FC1997">
        <w:t xml:space="preserve">О внесении изменений в отдельные муниципальные правовые акты Александровского сельсовета </w:t>
      </w:r>
      <w:proofErr w:type="spellStart"/>
      <w:r w:rsidR="00FC1997" w:rsidRPr="00FC1997">
        <w:t>Бессоновском</w:t>
      </w:r>
      <w:proofErr w:type="spellEnd"/>
      <w:r w:rsidR="00FC1997" w:rsidRPr="00FC1997">
        <w:t xml:space="preserve"> районе Пензенской области"</w:t>
      </w:r>
      <w:r w:rsidR="00FC1997">
        <w:t>»;</w:t>
      </w:r>
    </w:p>
    <w:p w:rsidR="00FC1997" w:rsidRDefault="00FC1997" w:rsidP="00FC1997">
      <w:pPr>
        <w:pStyle w:val="aa"/>
        <w:spacing w:after="0"/>
        <w:ind w:firstLine="567"/>
        <w:jc w:val="both"/>
      </w:pPr>
      <w:r>
        <w:lastRenderedPageBreak/>
        <w:t>2.4. п.4 Решения Комитета местного самоуправления Александровского сельсовета</w:t>
      </w:r>
      <w:r w:rsidRPr="00723152">
        <w:t xml:space="preserve"> Бессоновского района Пензенской области</w:t>
      </w:r>
      <w:r>
        <w:t xml:space="preserve"> от 17.01.2018 года №242 «</w:t>
      </w:r>
      <w:r w:rsidRPr="00FC1997">
        <w:t>О внесении изменений в отдельные муниципальные правовые акты</w:t>
      </w:r>
      <w:r>
        <w:t xml:space="preserve"> </w:t>
      </w:r>
      <w:r w:rsidRPr="00FC1997">
        <w:t>Александровского сельсовета Бессоновского района Пензенской области</w:t>
      </w:r>
      <w:r>
        <w:t>»;</w:t>
      </w:r>
    </w:p>
    <w:p w:rsidR="00FC1997" w:rsidRDefault="00FC1997" w:rsidP="00FC199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997">
        <w:rPr>
          <w:rFonts w:ascii="Times New Roman" w:eastAsia="Times New Roman" w:hAnsi="Times New Roman" w:cs="Times New Roman"/>
          <w:sz w:val="24"/>
          <w:szCs w:val="24"/>
          <w:lang w:eastAsia="ru-RU"/>
        </w:rPr>
        <w:t>2.5.п.3 Решения Комитета местного самоуправления Александровского сельсовета Бессоновского района Пензенской области от 21.06.2018 года №266 «О внесении изменений в отдельные муниципальные правовые акты»</w:t>
      </w:r>
      <w:r w:rsidR="00F036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36E1" w:rsidRDefault="00F036E1" w:rsidP="00F036E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п.3 </w:t>
      </w:r>
      <w:r w:rsidRPr="00F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Комитета местного самоуправления Александровского сельсовета Бессоновского района Пензенской области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09.04.2020 года №51 «</w:t>
      </w:r>
      <w:r w:rsidRPr="00F036E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отдельные муниципальные правовые акты Комитета местного самоуправления Александровского сельсовета Бессоновского района Пензенской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036E1" w:rsidRDefault="00F036E1" w:rsidP="00F036E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п.3 </w:t>
      </w:r>
      <w:r w:rsidRPr="00F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Комитета местного самоуправления Александровского сельсовета Бессоновского района Пензенской области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28.09.2020 года №63 </w:t>
      </w:r>
      <w:r w:rsidRPr="00F036E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в отдельные муниципальные правовые акты Александровского сельсовета Бессоновского района Пензенской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36E1" w:rsidRDefault="00F036E1" w:rsidP="00F036E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п.3 </w:t>
      </w:r>
      <w:r w:rsidRPr="00FC1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Комитета местного самоуправления Александровского сельсовета Бессоновского района Пензенской области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20.02.2024 года №272-105/7 «</w:t>
      </w:r>
      <w:r w:rsidRPr="00F036E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отдельные муниципальные правовые акты Александровского сельсовета Бессоновского района Пензенской области»</w:t>
      </w:r>
      <w:r w:rsid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1668" w:rsidRDefault="009E1668" w:rsidP="009E166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Pr="00FC19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местного самоуправления Александровского сельсовета Бессоновского района Пензенской области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21.10.2024  года № 17-2/8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Порядок проведения конкурса на замещение вакантной должности муниципальной службы в органах местного самоуправления Александровского сельсовета Бессоновского района Пензенской области, утвержденный решением Комитета местного самоуправления Александровского сельсовета Бессоновского района Пензенской области от 29.09.2015 года № 89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A54476" w:rsidRPr="009E1668" w:rsidRDefault="00A54476" w:rsidP="009E166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решение опубликовать в информационном бюллетене … сельсовета Бессоновского района Пензенской области «Сельские ведомости» и разместить на официальном сайте администрации </w:t>
      </w:r>
      <w:r w:rsid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в разделе «Александровский</w:t>
      </w:r>
      <w:r w:rsidRP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сельсовет» в информационно-телекоммуникационной сети «Интернет».</w:t>
      </w:r>
    </w:p>
    <w:p w:rsidR="00A54476" w:rsidRDefault="00A54476" w:rsidP="00A5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A54476" w:rsidRPr="00723152" w:rsidRDefault="00A54476" w:rsidP="00A54476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23152">
        <w:rPr>
          <w:rFonts w:ascii="Times New Roman" w:hAnsi="Times New Roman" w:cs="Times New Roman"/>
          <w:sz w:val="24"/>
          <w:szCs w:val="24"/>
        </w:rPr>
        <w:t>Действующие кадровые резервы подлежат актуализации в соответствии с условиями Порядка, утвержденного настоящим решением, не позднее двух месяцев со дня вступления в силу настоящего решения.</w:t>
      </w:r>
    </w:p>
    <w:p w:rsidR="00A54476" w:rsidRPr="00723152" w:rsidRDefault="00A54476" w:rsidP="00A5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52">
        <w:rPr>
          <w:rFonts w:ascii="Times New Roman" w:hAnsi="Times New Roman" w:cs="Times New Roman"/>
          <w:sz w:val="24"/>
          <w:szCs w:val="24"/>
        </w:rPr>
        <w:t>Гражданин, состоящий в кадровом резерве до принятия Порядка, утвержденного настоящим решением, сохраняет право на нахождение в кадровом резерве</w:t>
      </w:r>
    </w:p>
    <w:p w:rsidR="00A54476" w:rsidRPr="00723152" w:rsidRDefault="00A54476" w:rsidP="00A5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администрации </w:t>
      </w:r>
      <w:r w:rsidR="009E1668" w:rsidRP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7231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</w:t>
      </w:r>
      <w:r w:rsidRPr="009E1668">
        <w:rPr>
          <w:rFonts w:ascii="Times New Roman" w:hAnsi="Times New Roman" w:cs="Times New Roman"/>
          <w:sz w:val="24"/>
          <w:szCs w:val="24"/>
        </w:rPr>
        <w:t>та</w:t>
      </w:r>
      <w:r w:rsidRPr="007231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области.</w:t>
      </w:r>
    </w:p>
    <w:p w:rsidR="00A54476" w:rsidRDefault="00A54476" w:rsidP="00A5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68" w:rsidRDefault="009E1668" w:rsidP="00A5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68" w:rsidRPr="00723152" w:rsidRDefault="009E1668" w:rsidP="00A5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68" w:rsidRDefault="00A54476" w:rsidP="00A5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9E1668" w:rsidRP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72315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E1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</w:p>
    <w:p w:rsidR="00A54476" w:rsidRPr="00723152" w:rsidRDefault="00A54476" w:rsidP="00FB4103">
      <w:pPr>
        <w:tabs>
          <w:tab w:val="left" w:pos="78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5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 Пензенской области</w:t>
      </w:r>
      <w:r w:rsidR="00FB41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В.К.Вихрева</w:t>
      </w:r>
    </w:p>
    <w:p w:rsidR="00A54476" w:rsidRPr="00723152" w:rsidRDefault="00A54476" w:rsidP="00A5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476" w:rsidRDefault="00A54476" w:rsidP="00A54476">
      <w:pPr>
        <w:pStyle w:val="aa"/>
        <w:spacing w:before="0" w:beforeAutospacing="0" w:after="0" w:afterAutospacing="0"/>
        <w:ind w:firstLine="567"/>
        <w:jc w:val="right"/>
      </w:pPr>
    </w:p>
    <w:p w:rsidR="00A54476" w:rsidRDefault="00A54476" w:rsidP="00A54476">
      <w:pPr>
        <w:pStyle w:val="aa"/>
        <w:spacing w:before="0" w:beforeAutospacing="0" w:after="0" w:afterAutospacing="0"/>
        <w:ind w:firstLine="567"/>
        <w:jc w:val="right"/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</w:pPr>
      <w:r w:rsidRPr="00723152">
        <w:t>Приложение</w:t>
      </w:r>
      <w:r w:rsidR="00FB4103">
        <w:t xml:space="preserve"> </w:t>
      </w:r>
      <w:proofErr w:type="gramStart"/>
      <w:r w:rsidR="00FB4103">
        <w:t>к</w:t>
      </w:r>
      <w:proofErr w:type="gramEnd"/>
    </w:p>
    <w:p w:rsidR="00FB4103" w:rsidRDefault="00A54476" w:rsidP="00A54476">
      <w:pPr>
        <w:pStyle w:val="aa"/>
        <w:spacing w:before="0" w:beforeAutospacing="0" w:after="0" w:afterAutospacing="0"/>
        <w:ind w:firstLine="567"/>
        <w:jc w:val="right"/>
      </w:pPr>
      <w:r w:rsidRPr="00723152">
        <w:t>к решению</w:t>
      </w:r>
    </w:p>
    <w:p w:rsidR="00A54476" w:rsidRDefault="00A54476" w:rsidP="00A54476">
      <w:pPr>
        <w:pStyle w:val="aa"/>
        <w:spacing w:before="0" w:beforeAutospacing="0" w:after="0" w:afterAutospacing="0"/>
        <w:ind w:firstLine="567"/>
        <w:jc w:val="right"/>
      </w:pPr>
      <w:r w:rsidRPr="00723152">
        <w:t xml:space="preserve"> </w:t>
      </w:r>
      <w:r w:rsidR="00FB4103">
        <w:t>комитета местного самоуправления</w:t>
      </w:r>
    </w:p>
    <w:p w:rsidR="00FB4103" w:rsidRDefault="00FB4103" w:rsidP="00A54476">
      <w:pPr>
        <w:pStyle w:val="aa"/>
        <w:spacing w:before="0" w:beforeAutospacing="0" w:after="0" w:afterAutospacing="0"/>
        <w:ind w:firstLine="567"/>
        <w:jc w:val="right"/>
      </w:pPr>
      <w:r>
        <w:t>Александровского сельсовета</w:t>
      </w:r>
    </w:p>
    <w:p w:rsidR="00FB4103" w:rsidRDefault="00FB4103" w:rsidP="00A54476">
      <w:pPr>
        <w:pStyle w:val="aa"/>
        <w:spacing w:before="0" w:beforeAutospacing="0" w:after="0" w:afterAutospacing="0"/>
        <w:ind w:firstLine="567"/>
        <w:jc w:val="right"/>
      </w:pPr>
      <w:r>
        <w:t xml:space="preserve"> Бессоновского района</w:t>
      </w:r>
    </w:p>
    <w:p w:rsidR="00FB4103" w:rsidRDefault="00FB4103" w:rsidP="00A54476">
      <w:pPr>
        <w:pStyle w:val="aa"/>
        <w:spacing w:before="0" w:beforeAutospacing="0" w:after="0" w:afterAutospacing="0"/>
        <w:ind w:firstLine="567"/>
        <w:jc w:val="right"/>
      </w:pPr>
      <w:r>
        <w:t>Пензенской области</w:t>
      </w:r>
    </w:p>
    <w:p w:rsidR="00FB4103" w:rsidRDefault="00FB4103" w:rsidP="00A54476">
      <w:pPr>
        <w:pStyle w:val="aa"/>
        <w:spacing w:before="0" w:beforeAutospacing="0" w:after="0" w:afterAutospacing="0"/>
        <w:ind w:firstLine="567"/>
        <w:jc w:val="right"/>
      </w:pPr>
      <w:r>
        <w:t>от 17.03.2025 №53-11/8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center"/>
      </w:pPr>
      <w:r w:rsidRPr="00723152">
        <w:rPr>
          <w:b/>
          <w:bCs/>
        </w:rPr>
        <w:t xml:space="preserve">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FB4103" w:rsidRPr="00FB4103">
        <w:rPr>
          <w:b/>
          <w:bCs/>
          <w:color w:val="000000" w:themeColor="text1"/>
        </w:rPr>
        <w:t xml:space="preserve">Александровского </w:t>
      </w:r>
      <w:r w:rsidRPr="00FB4103">
        <w:rPr>
          <w:b/>
          <w:bCs/>
          <w:color w:val="000000" w:themeColor="text1"/>
        </w:rPr>
        <w:t>сельсовета</w:t>
      </w:r>
      <w:r>
        <w:rPr>
          <w:b/>
          <w:bCs/>
        </w:rPr>
        <w:t xml:space="preserve"> </w:t>
      </w:r>
      <w:r w:rsidRPr="00723152">
        <w:rPr>
          <w:b/>
          <w:bCs/>
        </w:rPr>
        <w:t>Бессоновского района Пензенской области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</w:t>
      </w:r>
      <w:r>
        <w:t xml:space="preserve"> </w:t>
      </w:r>
      <w:r w:rsidR="00FB4103" w:rsidRPr="00FB4103">
        <w:rPr>
          <w:color w:val="000000" w:themeColor="text1"/>
        </w:rPr>
        <w:t>Александровского</w:t>
      </w:r>
      <w:r w:rsidRPr="00FB4103">
        <w:rPr>
          <w:color w:val="000000" w:themeColor="text1"/>
        </w:rPr>
        <w:t xml:space="preserve"> сельсовета</w:t>
      </w:r>
      <w:r w:rsidRPr="00723152">
        <w:rPr>
          <w:color w:val="FF0000"/>
        </w:rPr>
        <w:t xml:space="preserve"> </w:t>
      </w:r>
      <w:r w:rsidRPr="00723152">
        <w:t>Бессоновского района Пензенской области</w:t>
      </w:r>
      <w:r>
        <w:t xml:space="preserve"> </w:t>
      </w:r>
      <w:r w:rsidRPr="00723152">
        <w:t xml:space="preserve">(далее </w:t>
      </w:r>
      <w:proofErr w:type="gramStart"/>
      <w:r w:rsidRPr="00723152">
        <w:t>–к</w:t>
      </w:r>
      <w:proofErr w:type="gramEnd"/>
      <w:r w:rsidRPr="00723152">
        <w:t>адровый резерв) и работы с ним.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2. </w:t>
      </w:r>
      <w:proofErr w:type="gramStart"/>
      <w:r w:rsidRPr="00723152">
        <w:t>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  <w:proofErr w:type="gramEnd"/>
    </w:p>
    <w:p w:rsidR="00A54476" w:rsidRPr="00723152" w:rsidRDefault="00A54476" w:rsidP="00A54476">
      <w:pPr>
        <w:pStyle w:val="consplusnormal"/>
        <w:spacing w:before="0" w:beforeAutospacing="0" w:after="0" w:afterAutospacing="0"/>
        <w:ind w:firstLine="567"/>
        <w:jc w:val="both"/>
      </w:pPr>
      <w:r w:rsidRPr="00723152">
        <w:t xml:space="preserve">3. Кадровый резерв формируется в целях своевременного замещения вакантных должностей муниципальной службы в органах местного самоуправления </w:t>
      </w:r>
      <w:r w:rsidR="00FB4103" w:rsidRPr="00FB4103">
        <w:rPr>
          <w:color w:val="000000" w:themeColor="text1"/>
        </w:rPr>
        <w:t>Александровского</w:t>
      </w:r>
      <w:r w:rsidRPr="00723152">
        <w:rPr>
          <w:color w:val="FF0000"/>
        </w:rPr>
        <w:t xml:space="preserve"> </w:t>
      </w:r>
      <w:r w:rsidRPr="00FB4103">
        <w:rPr>
          <w:color w:val="000000" w:themeColor="text1"/>
        </w:rPr>
        <w:t>сельсовета Бессоновского района Пензенской области (отраслевом (функциональном) или территориальном</w:t>
      </w:r>
      <w:r w:rsidRPr="00723152">
        <w:t xml:space="preserve"> органе администрации, учрежденном в качестве юридического лица)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:rsidR="00A54476" w:rsidRPr="00723152" w:rsidRDefault="00A54476" w:rsidP="00A54476">
      <w:pPr>
        <w:pStyle w:val="consplusnormal"/>
        <w:spacing w:before="0" w:beforeAutospacing="0" w:after="0" w:afterAutospacing="0"/>
        <w:ind w:firstLine="567"/>
        <w:jc w:val="both"/>
      </w:pPr>
      <w:r w:rsidRPr="00723152">
        <w:t>4. Кадровый резерв формируется для замещения высших, главных и ведущих должностей муниципальной службы.</w:t>
      </w:r>
    </w:p>
    <w:p w:rsidR="00A54476" w:rsidRPr="00723152" w:rsidRDefault="00A54476" w:rsidP="00A54476">
      <w:pPr>
        <w:pStyle w:val="consplusnormal"/>
        <w:spacing w:before="0" w:beforeAutospacing="0" w:after="0" w:afterAutospacing="0"/>
        <w:ind w:firstLine="567"/>
        <w:jc w:val="both"/>
      </w:pPr>
      <w:r w:rsidRPr="00723152"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:rsidR="00A54476" w:rsidRPr="00723152" w:rsidRDefault="00A54476" w:rsidP="00A54476">
      <w:pPr>
        <w:pStyle w:val="consplusnormal"/>
        <w:spacing w:before="0" w:beforeAutospacing="0" w:after="0" w:afterAutospacing="0"/>
        <w:ind w:firstLine="567"/>
        <w:jc w:val="both"/>
      </w:pPr>
      <w:r w:rsidRPr="00723152"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6. </w:t>
      </w:r>
      <w:proofErr w:type="gramStart"/>
      <w:r w:rsidRPr="00723152"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службы, при отсутствии ограничений, связанных с муниципальной службой (далее – граждане).</w:t>
      </w:r>
      <w:proofErr w:type="gramEnd"/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7. Орган местного самоуправления, не </w:t>
      </w:r>
      <w:proofErr w:type="gramStart"/>
      <w:r w:rsidRPr="00723152">
        <w:t>позднее</w:t>
      </w:r>
      <w:proofErr w:type="gramEnd"/>
      <w:r w:rsidRPr="00723152">
        <w:t xml:space="preserve"> чем за 20 дней до дня проведения конкурса публикует объявление о приеме документов для участия в конкурсе в официальном информационном бюллетене «</w:t>
      </w:r>
      <w:r>
        <w:t xml:space="preserve">Сельские ведомости» </w:t>
      </w:r>
      <w:r w:rsidRPr="00723152">
        <w:t xml:space="preserve">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 w:rsidRPr="00723152">
        <w:t xml:space="preserve">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</w:t>
      </w:r>
      <w:r w:rsidRPr="00723152">
        <w:lastRenderedPageBreak/>
        <w:t>которого принимаются указанные документы, дата, время и место проведения конкурса, условия проведения конкурса, в том</w:t>
      </w:r>
      <w:proofErr w:type="gramEnd"/>
      <w:r w:rsidRPr="00723152">
        <w:t xml:space="preserve"> </w:t>
      </w:r>
      <w:proofErr w:type="gramStart"/>
      <w:r w:rsidRPr="00723152">
        <w:t>числе</w:t>
      </w:r>
      <w:proofErr w:type="gramEnd"/>
      <w:r w:rsidRPr="00723152">
        <w:t>, вид конкурсной процедуры, сведения об источнике подробной информации о конкурсе (телефон, электронная почта).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8. Гражданин, изъявивший желание участвовать в конкурсе, представляет на имя представителя нанимателя (работодателя):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1) заявление;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2)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723152">
        <w:t>Федерации</w:t>
      </w:r>
      <w:proofErr w:type="gramEnd"/>
      <w:r w:rsidRPr="00723152">
        <w:t xml:space="preserve"> и их актуализации;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4) документы, подтверждающие необходимое профессиональное образование, квалификацию и стаж работы: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7) документы воинского учета - для граждан, пребывающих в запасе, и лиц, подлежащих призыву на военную службу;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Гражданину, подавшему заявление, выдается расписка в получении документов с указанием перечня и даты их получения.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723152">
        <w:t>Федерации</w:t>
      </w:r>
      <w:proofErr w:type="gramEnd"/>
      <w:r w:rsidRPr="00723152">
        <w:t xml:space="preserve"> и их актуализации;.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10. Гражданин не допускается к участию в конкурсе в случае: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3) несвоевременного представления документов для участия в конкурсе;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4) представления документов, указанных в пункте 8 настоящего Порядка, для участия в конкурсе не в полном объеме.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54476" w:rsidRPr="00723152" w:rsidRDefault="00A54476" w:rsidP="00A54476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723152">
        <w:lastRenderedPageBreak/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54476" w:rsidRPr="00723152" w:rsidRDefault="00A54476" w:rsidP="00A54476">
      <w:pPr>
        <w:pStyle w:val="consplusnormal"/>
        <w:spacing w:before="0" w:beforeAutospacing="0" w:after="0" w:afterAutospacing="0"/>
        <w:ind w:firstLine="567"/>
        <w:jc w:val="both"/>
      </w:pPr>
      <w:r w:rsidRPr="00723152"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5-7 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 Российской Федерации. Копии документов сверяются с подлинными документами секретарем конкурсной комиссии.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12.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 Общее число членов конкурсной комиссии составляет 6 человек.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723152">
        <w:t>В состав конкурсной комиссии входят представитель нанимателя (работодатель) и (или) уполномоченные им муниципальные служащие (в том числе из кадровой службы, юридического (правового) подразделения и подразделения, в котором проводится конкурс на замещение вакантной должности муниципальной службы),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</w:t>
      </w:r>
      <w:proofErr w:type="gramEnd"/>
      <w:r w:rsidRPr="00723152">
        <w:t xml:space="preserve">, </w:t>
      </w:r>
      <w:proofErr w:type="gramStart"/>
      <w:r w:rsidRPr="00723152">
        <w:t>связанным</w:t>
      </w:r>
      <w:proofErr w:type="gramEnd"/>
      <w:r w:rsidRPr="00723152">
        <w:t xml:space="preserve">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 </w:t>
      </w:r>
      <w:r w:rsidRPr="00723152">
        <w:rPr>
          <w:i/>
          <w:iCs/>
        </w:rPr>
        <w:t>2</w:t>
      </w:r>
      <w:r w:rsidRPr="00723152">
        <w:t> человек.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13. 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Конкурсная комиссия правомочна принимать решения, отнесенные к ее компетенции настоящим Порядком. Решения конкурсной 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 конкурсной комиссии.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комиссией, отражаются в протоколе заседания конкурсной комиссии.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723152">
        <w:t>контроль за</w:t>
      </w:r>
      <w:proofErr w:type="gramEnd"/>
      <w:r w:rsidRPr="00723152"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723152">
        <w:t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официальном</w:t>
      </w:r>
      <w:proofErr w:type="gramEnd"/>
      <w:r w:rsidRPr="00723152">
        <w:t xml:space="preserve"> </w:t>
      </w:r>
      <w:proofErr w:type="gramStart"/>
      <w:r w:rsidRPr="00723152">
        <w:t xml:space="preserve">сайте органа </w:t>
      </w:r>
      <w:r w:rsidRPr="00723152">
        <w:lastRenderedPageBreak/>
        <w:t>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  <w:proofErr w:type="gramEnd"/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15.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Оценка профессионального уровня кандидатов осуществляется </w:t>
      </w:r>
      <w:proofErr w:type="gramStart"/>
      <w:r w:rsidRPr="00723152"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723152">
        <w:t xml:space="preserve"> местного самоуправления</w:t>
      </w:r>
      <w:r>
        <w:t xml:space="preserve"> </w:t>
      </w:r>
      <w:r w:rsidR="00FB4103" w:rsidRPr="00FB4103">
        <w:rPr>
          <w:color w:val="000000" w:themeColor="text1"/>
        </w:rPr>
        <w:t>Александровского</w:t>
      </w:r>
      <w:r w:rsidR="00FB4103" w:rsidRPr="00723152">
        <w:rPr>
          <w:color w:val="FF0000"/>
        </w:rPr>
        <w:t xml:space="preserve"> </w:t>
      </w:r>
      <w:r w:rsidRPr="00FB4103">
        <w:rPr>
          <w:color w:val="000000" w:themeColor="text1"/>
        </w:rPr>
        <w:t xml:space="preserve">сельсовета Бессоновского района Пензенской области (далее – Методика), утвержденной решением Комитета местного самоуправления </w:t>
      </w:r>
      <w:r w:rsidR="00FB4103" w:rsidRPr="00FB4103">
        <w:rPr>
          <w:color w:val="000000" w:themeColor="text1"/>
        </w:rPr>
        <w:t>Александровского</w:t>
      </w:r>
      <w:r w:rsidRPr="00FB4103">
        <w:rPr>
          <w:color w:val="000000" w:themeColor="text1"/>
        </w:rPr>
        <w:t xml:space="preserve"> сельсовета Бессоновского района</w:t>
      </w:r>
      <w:r w:rsidRPr="00723152">
        <w:t xml:space="preserve"> Пензенской области.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17. В течение 10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1) о включении кандидата, признанного победителем конкурса, в кадровый резерв;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2) о признании конкурса </w:t>
      </w:r>
      <w:proofErr w:type="gramStart"/>
      <w:r w:rsidRPr="00723152">
        <w:t>несостоявшимся</w:t>
      </w:r>
      <w:proofErr w:type="gramEnd"/>
      <w:r w:rsidRPr="00723152">
        <w:t>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18. Решение о признании конкурса </w:t>
      </w:r>
      <w:proofErr w:type="gramStart"/>
      <w:r w:rsidRPr="00723152">
        <w:t>несостоявшимся</w:t>
      </w:r>
      <w:proofErr w:type="gramEnd"/>
      <w:r w:rsidRPr="00723152">
        <w:t xml:space="preserve"> принимается в случае: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1) отсутствия заявлений для участия в конкурсе;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2) подачи документов на участие в конкурсе только одним гражданином;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3) ни один из граждан, подавших заявления для участия в конкурсе, не был допущен к участию в конкурсе;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4) допуска к участию в конкурсе только одного кандидата;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5) явки на конкурс только одного кандидата;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6) неявки всех кандидатов, допущенных к участию в конкурсе;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7) ни один из кандидатов не признан победителем конкурса.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19. В течение 30 календарных дней </w:t>
      </w:r>
      <w:proofErr w:type="gramStart"/>
      <w:r w:rsidRPr="00723152">
        <w:t>с даты принятия</w:t>
      </w:r>
      <w:proofErr w:type="gramEnd"/>
      <w:r w:rsidRPr="00723152">
        <w:t xml:space="preserve">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lastRenderedPageBreak/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21. Расходы, связанные с участием в конкурсе, осуществляются кандидатами за счет собственных средств.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22. Кандидат вправе обжаловать решения конкурсной комиссии в соответствии с законодательством Российской Федерации.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23. Кадровая служба в целях содействия в формировании кадрового резерва и работы с ним осуществляет: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1) организацию проведения конкурсов в кадровый резерв;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2) мониторинг состояния и использования кадрового резерва;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3) составление и ведение кадрового резерва.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Ведение кадрового резерва осуществляется в электронном виде по форме согласно приложению к настоящему Порядку.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Кадровый резерв ведется в табличных файлах формата «</w:t>
      </w:r>
      <w:proofErr w:type="spellStart"/>
      <w:r w:rsidRPr="00723152">
        <w:t>Excel</w:t>
      </w:r>
      <w:proofErr w:type="spellEnd"/>
      <w:r w:rsidRPr="00723152">
        <w:t>» либо «</w:t>
      </w:r>
      <w:proofErr w:type="spellStart"/>
      <w:r w:rsidRPr="00723152">
        <w:t>Word</w:t>
      </w:r>
      <w:proofErr w:type="spellEnd"/>
      <w:r w:rsidRPr="00723152">
        <w:t>» с обеспечением защиты от неправомерного доступа, уничтожения, модифицирования, блокирования, копирования, предоставления, а также от иных неправомерных действий в отношении содержащейся в кадровом резерве информации.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Кадровый резерв распечатывается на бумажном носителе ежеквартально (по состоянию на 25 число последнего месяца квартала).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</w:t>
      </w:r>
      <w:proofErr w:type="gramStart"/>
      <w:r w:rsidRPr="00723152">
        <w:t>с даты</w:t>
      </w:r>
      <w:proofErr w:type="gramEnd"/>
      <w:r w:rsidRPr="00723152">
        <w:t xml:space="preserve"> его принятия.</w:t>
      </w:r>
    </w:p>
    <w:p w:rsidR="00A54476" w:rsidRPr="00723152" w:rsidRDefault="00A54476" w:rsidP="00A54476">
      <w:pPr>
        <w:pStyle w:val="consplusnormal"/>
        <w:spacing w:before="0" w:beforeAutospacing="0" w:after="0" w:afterAutospacing="0"/>
        <w:ind w:firstLine="567"/>
        <w:jc w:val="both"/>
      </w:pPr>
      <w:r w:rsidRPr="00723152">
        <w:t>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законодательством Российской Федерации и муни</w:t>
      </w:r>
      <w:r>
        <w:t xml:space="preserve">ципальными правовыми актами </w:t>
      </w:r>
      <w:r w:rsidR="00FB4103" w:rsidRPr="00FB4103">
        <w:rPr>
          <w:color w:val="000000" w:themeColor="text1"/>
        </w:rPr>
        <w:t>Александровского</w:t>
      </w:r>
      <w:r w:rsidRPr="00723152">
        <w:rPr>
          <w:color w:val="FF0000"/>
        </w:rPr>
        <w:t xml:space="preserve"> </w:t>
      </w:r>
      <w:r w:rsidRPr="00FB4103">
        <w:rPr>
          <w:color w:val="000000" w:themeColor="text1"/>
        </w:rPr>
        <w:t xml:space="preserve">сельсовета </w:t>
      </w:r>
      <w:r w:rsidRPr="00723152">
        <w:t>Бессоновского района Пензенской области.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 xml:space="preserve"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</w:t>
      </w:r>
      <w:proofErr w:type="gramStart"/>
      <w:r w:rsidRPr="00723152">
        <w:t>с даты принятия</w:t>
      </w:r>
      <w:proofErr w:type="gramEnd"/>
      <w:r w:rsidRPr="00723152">
        <w:t xml:space="preserve">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proofErr w:type="gramStart"/>
      <w:r w:rsidRPr="00723152"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  <w:proofErr w:type="gramEnd"/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25. Муниципальный служащий исключается из кадрового резерва в случае: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1) представления письменного заявления об исключении из кадрового резерва;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2) назначения его на должность муниципальной службы, для замещения которой он включен в кадровый резерв;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3) истечения трех лет нахождения его в кадровом резерве для замещения одной и той же должности муниципальной службы;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5) достижения возраста, являющегося предельным возрастом пребывания на муниципальной службе;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lastRenderedPageBreak/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7) расторжения трудового договора по основаниям, предусмотренным пунктами 3, 5-11 части 1 статьи 81 Трудового кодекса Российской Федерации, пунктами 3-5 части 1 статьи 19, частью 2 статьи 27.1. Федерального закона от 02.03.2007 № 25-ФЗ «О муниципальной службе в Российской Федерации»;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9) смерти, признания судом умершим или безвестно отсутствующим.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26. Гражданин исключается из кадрового резерва в случае: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2) истечения трех лет нахождения его в кадровом резерве для замещения одной и той же должности муниципальной службы;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4) представления письменного заявления об исключении из кадрового резерва;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5) достижения возраста, являющегося предельным возрастом пребывания на муниципальной службе;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9) смерти, признания судом умершим или безвестно отсутствующим.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Исключение из кадрового резерва оформляется правовым актом представителя нанимателя (работодателя).</w:t>
      </w:r>
    </w:p>
    <w:p w:rsidR="00A54476" w:rsidRPr="00723152" w:rsidRDefault="00A54476" w:rsidP="00A54476">
      <w:pPr>
        <w:pStyle w:val="consplusnormal"/>
        <w:spacing w:before="0" w:beforeAutospacing="0" w:after="0" w:afterAutospacing="0"/>
        <w:ind w:firstLine="567"/>
        <w:jc w:val="both"/>
      </w:pPr>
      <w:r w:rsidRPr="00723152">
        <w:t xml:space="preserve"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</w:t>
      </w:r>
      <w:proofErr w:type="gramStart"/>
      <w:r w:rsidRPr="00723152">
        <w:t>с даты издания</w:t>
      </w:r>
      <w:proofErr w:type="gramEnd"/>
      <w:r w:rsidRPr="00723152">
        <w:t xml:space="preserve">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</w:pPr>
      <w:r w:rsidRPr="00723152"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  <w:r w:rsidRPr="00723152">
        <w:rPr>
          <w:color w:val="000000"/>
        </w:rPr>
        <w:t>Приложение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  <w:r w:rsidRPr="00723152">
        <w:rPr>
          <w:color w:val="000000"/>
        </w:rPr>
        <w:t>к Порядку формирования кадрового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  <w:r w:rsidRPr="00723152">
        <w:rPr>
          <w:color w:val="000000"/>
        </w:rPr>
        <w:t>резерва для замещения вакантных должностей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  <w:r w:rsidRPr="00723152">
        <w:rPr>
          <w:color w:val="000000"/>
        </w:rPr>
        <w:t>муниципальной службы в органах местного самоуправления</w:t>
      </w:r>
    </w:p>
    <w:p w:rsidR="00A54476" w:rsidRPr="00723152" w:rsidRDefault="00FB4103" w:rsidP="00A54476">
      <w:pPr>
        <w:pStyle w:val="aa"/>
        <w:spacing w:before="0" w:beforeAutospacing="0" w:after="0" w:afterAutospacing="0"/>
        <w:ind w:firstLine="567"/>
        <w:jc w:val="right"/>
        <w:rPr>
          <w:color w:val="000000"/>
        </w:rPr>
      </w:pPr>
      <w:r w:rsidRPr="00FB4103">
        <w:rPr>
          <w:color w:val="000000" w:themeColor="text1"/>
        </w:rPr>
        <w:t>Александровского</w:t>
      </w:r>
      <w:r w:rsidR="00A54476" w:rsidRPr="00723152">
        <w:rPr>
          <w:color w:val="FF0000"/>
        </w:rPr>
        <w:t xml:space="preserve"> </w:t>
      </w:r>
      <w:r w:rsidR="00A54476" w:rsidRPr="00FB4103">
        <w:rPr>
          <w:color w:val="000000" w:themeColor="text1"/>
        </w:rPr>
        <w:t>сельсовета</w:t>
      </w:r>
      <w:r w:rsidR="00A54476" w:rsidRPr="00FB4103">
        <w:rPr>
          <w:color w:val="FF0000"/>
        </w:rPr>
        <w:t xml:space="preserve"> </w:t>
      </w:r>
      <w:bookmarkStart w:id="0" w:name="_GoBack"/>
      <w:bookmarkEnd w:id="0"/>
      <w:r w:rsidR="00A54476" w:rsidRPr="00FB4103">
        <w:rPr>
          <w:color w:val="000000"/>
        </w:rPr>
        <w:t>Б</w:t>
      </w:r>
      <w:r w:rsidR="00A54476" w:rsidRPr="00723152">
        <w:rPr>
          <w:color w:val="000000"/>
        </w:rPr>
        <w:t>ессоновского района Пензенской области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center"/>
        <w:rPr>
          <w:color w:val="000000"/>
        </w:rPr>
      </w:pPr>
      <w:r w:rsidRPr="00723152">
        <w:rPr>
          <w:b/>
          <w:bCs/>
          <w:color w:val="000000"/>
        </w:rPr>
        <w:t>КАДРОВЫЙ РЕЗЕРВ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center"/>
        <w:rPr>
          <w:color w:val="000000"/>
        </w:rPr>
      </w:pPr>
      <w:r w:rsidRPr="00723152">
        <w:rPr>
          <w:b/>
          <w:bCs/>
          <w:color w:val="000000"/>
        </w:rPr>
        <w:t>____________________________________________________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center"/>
        <w:rPr>
          <w:color w:val="000000"/>
        </w:rPr>
      </w:pPr>
      <w:r w:rsidRPr="00723152">
        <w:rPr>
          <w:bCs/>
          <w:color w:val="000000"/>
        </w:rPr>
        <w:t>(наименование органа местного самоуправления)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12"/>
        <w:gridCol w:w="939"/>
        <w:gridCol w:w="900"/>
        <w:gridCol w:w="755"/>
        <w:gridCol w:w="889"/>
        <w:gridCol w:w="1091"/>
        <w:gridCol w:w="584"/>
        <w:gridCol w:w="1057"/>
        <w:gridCol w:w="1268"/>
        <w:gridCol w:w="820"/>
        <w:gridCol w:w="899"/>
      </w:tblGrid>
      <w:tr w:rsidR="00A54476" w:rsidRPr="00723152" w:rsidTr="00986D0D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№</w:t>
            </w:r>
            <w:proofErr w:type="spellStart"/>
            <w:proofErr w:type="gramStart"/>
            <w:r w:rsidRPr="00723152">
              <w:t>п</w:t>
            </w:r>
            <w:proofErr w:type="spellEnd"/>
            <w:proofErr w:type="gramEnd"/>
            <w:r w:rsidRPr="00723152">
              <w:t>/</w:t>
            </w:r>
            <w:proofErr w:type="spellStart"/>
            <w:r w:rsidRPr="00723152">
              <w:t>п</w:t>
            </w:r>
            <w:proofErr w:type="spellEnd"/>
          </w:p>
        </w:tc>
        <w:tc>
          <w:tcPr>
            <w:tcW w:w="4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Должность, на которую формируется кадровый резерв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Фамилия, имя, отчество гражданина, состоящего в кадровом резерве</w:t>
            </w:r>
          </w:p>
        </w:tc>
        <w:tc>
          <w:tcPr>
            <w:tcW w:w="4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Дата рождения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Замещаемая должность</w:t>
            </w:r>
          </w:p>
        </w:tc>
        <w:tc>
          <w:tcPr>
            <w:tcW w:w="10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Стаж работы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Образование (что и когда закончил, специальность, квалификация, направление подготовки)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Дата и основание включения в кадровый резерв</w:t>
            </w:r>
          </w:p>
        </w:tc>
        <w:tc>
          <w:tcPr>
            <w:tcW w:w="3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Примечание</w:t>
            </w:r>
          </w:p>
        </w:tc>
      </w:tr>
      <w:tr w:rsidR="00A54476" w:rsidRPr="00723152" w:rsidTr="00986D0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476" w:rsidRPr="00723152" w:rsidRDefault="00A54476" w:rsidP="0098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476" w:rsidRPr="00723152" w:rsidRDefault="00A54476" w:rsidP="0098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476" w:rsidRPr="00723152" w:rsidRDefault="00A54476" w:rsidP="0098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476" w:rsidRPr="00723152" w:rsidRDefault="00A54476" w:rsidP="0098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476" w:rsidRPr="00723152" w:rsidRDefault="00A54476" w:rsidP="0098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на муниципальной службе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общий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476" w:rsidRPr="00723152" w:rsidRDefault="00A54476" w:rsidP="0098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476" w:rsidRPr="00723152" w:rsidRDefault="00A54476" w:rsidP="0098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476" w:rsidRPr="00723152" w:rsidRDefault="00A54476" w:rsidP="0098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4476" w:rsidRPr="00723152" w:rsidRDefault="00A54476" w:rsidP="00986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76" w:rsidRPr="00723152" w:rsidTr="00986D0D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1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4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5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6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7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8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9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10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11</w:t>
            </w:r>
          </w:p>
        </w:tc>
      </w:tr>
      <w:tr w:rsidR="00A54476" w:rsidRPr="00723152" w:rsidTr="00986D0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Высшая</w:t>
            </w:r>
          </w:p>
        </w:tc>
      </w:tr>
      <w:tr w:rsidR="00A54476" w:rsidRPr="00723152" w:rsidTr="00986D0D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</w:tr>
      <w:tr w:rsidR="00A54476" w:rsidRPr="00723152" w:rsidTr="00986D0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Главная</w:t>
            </w:r>
          </w:p>
        </w:tc>
      </w:tr>
      <w:tr w:rsidR="00A54476" w:rsidRPr="00723152" w:rsidTr="00986D0D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</w:tr>
      <w:tr w:rsidR="00A54476" w:rsidRPr="00723152" w:rsidTr="00986D0D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Ведущая</w:t>
            </w:r>
          </w:p>
        </w:tc>
      </w:tr>
      <w:tr w:rsidR="00A54476" w:rsidRPr="00723152" w:rsidTr="00986D0D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  <w:jc w:val="center"/>
            </w:pPr>
            <w:r w:rsidRPr="00723152"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4476" w:rsidRPr="00723152" w:rsidRDefault="00A54476" w:rsidP="00986D0D">
            <w:pPr>
              <w:pStyle w:val="conspluscell"/>
              <w:spacing w:before="0" w:beforeAutospacing="0" w:after="0" w:afterAutospacing="0"/>
            </w:pPr>
            <w:r w:rsidRPr="00723152">
              <w:t> </w:t>
            </w:r>
          </w:p>
        </w:tc>
      </w:tr>
    </w:tbl>
    <w:p w:rsidR="00A54476" w:rsidRPr="00723152" w:rsidRDefault="00A54476" w:rsidP="00A54476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 w:rsidRPr="00723152">
        <w:rPr>
          <w:color w:val="000000"/>
        </w:rPr>
        <w:t>_______________________________________ _______________ _______________</w:t>
      </w:r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23152">
        <w:rPr>
          <w:color w:val="000000"/>
        </w:rPr>
        <w:t>(наименование должности представителя нанимателя (работодателя) (подпись) (расшифровка подписи)</w:t>
      </w:r>
      <w:proofErr w:type="gramEnd"/>
    </w:p>
    <w:p w:rsidR="00A54476" w:rsidRPr="00723152" w:rsidRDefault="00A54476" w:rsidP="00A54476">
      <w:pPr>
        <w:pStyle w:val="aa"/>
        <w:spacing w:before="0" w:beforeAutospacing="0" w:after="0" w:afterAutospacing="0"/>
        <w:ind w:firstLine="567"/>
        <w:jc w:val="center"/>
        <w:rPr>
          <w:color w:val="000000"/>
        </w:rPr>
      </w:pPr>
    </w:p>
    <w:p w:rsidR="00A54476" w:rsidRPr="00723152" w:rsidRDefault="00A54476" w:rsidP="00A544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476" w:rsidRPr="009B16B4" w:rsidRDefault="00A54476" w:rsidP="005B223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54476" w:rsidRPr="009B16B4" w:rsidSect="00F276B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767E2"/>
    <w:multiLevelType w:val="hybridMultilevel"/>
    <w:tmpl w:val="25FEE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47DF"/>
    <w:rsid w:val="0000408D"/>
    <w:rsid w:val="000075A2"/>
    <w:rsid w:val="00040454"/>
    <w:rsid w:val="000C61DB"/>
    <w:rsid w:val="000D6E88"/>
    <w:rsid w:val="00117A0B"/>
    <w:rsid w:val="00125B42"/>
    <w:rsid w:val="0013283E"/>
    <w:rsid w:val="001B0868"/>
    <w:rsid w:val="001B2D74"/>
    <w:rsid w:val="00205BF7"/>
    <w:rsid w:val="002230B7"/>
    <w:rsid w:val="00271B85"/>
    <w:rsid w:val="002C4FD1"/>
    <w:rsid w:val="002E60C9"/>
    <w:rsid w:val="00353FD8"/>
    <w:rsid w:val="004219B0"/>
    <w:rsid w:val="0045063A"/>
    <w:rsid w:val="00455DD3"/>
    <w:rsid w:val="004A7B0D"/>
    <w:rsid w:val="004C5D49"/>
    <w:rsid w:val="004F5A45"/>
    <w:rsid w:val="00587D93"/>
    <w:rsid w:val="00592A72"/>
    <w:rsid w:val="005B2235"/>
    <w:rsid w:val="005F3152"/>
    <w:rsid w:val="006612C9"/>
    <w:rsid w:val="007201AA"/>
    <w:rsid w:val="0075181A"/>
    <w:rsid w:val="007640A9"/>
    <w:rsid w:val="007960F4"/>
    <w:rsid w:val="007B47DF"/>
    <w:rsid w:val="007B5AD4"/>
    <w:rsid w:val="008974B1"/>
    <w:rsid w:val="008E1DEC"/>
    <w:rsid w:val="0092655C"/>
    <w:rsid w:val="009B16B4"/>
    <w:rsid w:val="009E1668"/>
    <w:rsid w:val="00A21D97"/>
    <w:rsid w:val="00A24016"/>
    <w:rsid w:val="00A33881"/>
    <w:rsid w:val="00A54476"/>
    <w:rsid w:val="00A929AA"/>
    <w:rsid w:val="00AB19AC"/>
    <w:rsid w:val="00AB375D"/>
    <w:rsid w:val="00B16379"/>
    <w:rsid w:val="00B3504A"/>
    <w:rsid w:val="00BA1D26"/>
    <w:rsid w:val="00BB42AE"/>
    <w:rsid w:val="00BD0B0F"/>
    <w:rsid w:val="00BF512B"/>
    <w:rsid w:val="00C13301"/>
    <w:rsid w:val="00C27994"/>
    <w:rsid w:val="00CD5BC5"/>
    <w:rsid w:val="00CF0FF8"/>
    <w:rsid w:val="00D428EC"/>
    <w:rsid w:val="00DA1599"/>
    <w:rsid w:val="00DF0B86"/>
    <w:rsid w:val="00DF0F2B"/>
    <w:rsid w:val="00E1252A"/>
    <w:rsid w:val="00E16D0E"/>
    <w:rsid w:val="00E47EA0"/>
    <w:rsid w:val="00F036E1"/>
    <w:rsid w:val="00F255C7"/>
    <w:rsid w:val="00F276B6"/>
    <w:rsid w:val="00F557BF"/>
    <w:rsid w:val="00F72CDB"/>
    <w:rsid w:val="00FB4103"/>
    <w:rsid w:val="00FC1997"/>
    <w:rsid w:val="00FE04F4"/>
    <w:rsid w:val="00FF4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paragraph" w:styleId="1">
    <w:name w:val="heading 1"/>
    <w:basedOn w:val="a"/>
    <w:next w:val="a"/>
    <w:link w:val="10"/>
    <w:uiPriority w:val="9"/>
    <w:qFormat/>
    <w:rsid w:val="00E16D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5B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B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5B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basedOn w:val="a"/>
    <w:rsid w:val="005B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5B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A5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uiPriority w:val="99"/>
    <w:rsid w:val="00A5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A5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 Знак Знак Знак Знак"/>
    <w:basedOn w:val="a"/>
    <w:rsid w:val="00E16D0E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10">
    <w:name w:val="Заголовок 1 Знак"/>
    <w:basedOn w:val="a0"/>
    <w:link w:val="1"/>
    <w:uiPriority w:val="9"/>
    <w:rsid w:val="00E16D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8D"/>
    <w:pPr>
      <w:ind w:left="720"/>
      <w:contextualSpacing/>
    </w:pPr>
  </w:style>
  <w:style w:type="paragraph" w:styleId="a4">
    <w:name w:val="Plain Text"/>
    <w:basedOn w:val="a"/>
    <w:link w:val="a5"/>
    <w:semiHidden/>
    <w:unhideWhenUsed/>
    <w:rsid w:val="00BF51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semiHidden/>
    <w:rsid w:val="00BF512B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BF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12B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27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92655C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9265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8CD0A-6546-4E5A-B5A3-9C72E1989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3983</Words>
  <Characters>22707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2018</cp:lastModifiedBy>
  <cp:revision>3</cp:revision>
  <cp:lastPrinted>2025-03-20T10:44:00Z</cp:lastPrinted>
  <dcterms:created xsi:type="dcterms:W3CDTF">2025-03-20T08:57:00Z</dcterms:created>
  <dcterms:modified xsi:type="dcterms:W3CDTF">2025-03-20T10:44:00Z</dcterms:modified>
</cp:coreProperties>
</file>