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8E" w:rsidRPr="000C6C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0C6CBC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0C6CBC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0C6CBC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8E408E" w:rsidRPr="000C6CBC" w:rsidTr="008E408E">
        <w:tc>
          <w:tcPr>
            <w:tcW w:w="9606" w:type="dxa"/>
          </w:tcPr>
          <w:p w:rsidR="008E408E" w:rsidRPr="000C6CBC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0C6CBC"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АЛЕКСАНДРОВСКОГО</w:t>
            </w:r>
            <w:r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0C6CBC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0C6C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0C6CBC" w:rsidTr="008E408E">
        <w:trPr>
          <w:trHeight w:val="80"/>
        </w:trPr>
        <w:tc>
          <w:tcPr>
            <w:tcW w:w="9606" w:type="dxa"/>
          </w:tcPr>
          <w:p w:rsidR="00104288" w:rsidRPr="000C6CBC" w:rsidRDefault="00104288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0C6CBC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0C6CBC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E408E" w:rsidRPr="000C6CBC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0C6CBC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C6C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0C6CBC" w:rsidRDefault="000C6CBC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01.04.2021</w:t>
                  </w:r>
                  <w:r w:rsidR="008E408E" w:rsidRPr="000C6C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397" w:type="dxa"/>
                </w:tcPr>
                <w:p w:rsidR="008E408E" w:rsidRPr="000C6CBC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C6C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0C6CBC" w:rsidRDefault="000C6CBC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8E408E" w:rsidRPr="000C6CBC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0C6CBC" w:rsidRDefault="008E408E" w:rsidP="000C6CB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0C6C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с. </w:t>
                  </w:r>
                  <w:r w:rsidR="000C6CBC" w:rsidRPr="000C6C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Александровка</w:t>
                  </w:r>
                </w:p>
              </w:tc>
            </w:tr>
          </w:tbl>
          <w:p w:rsidR="008E408E" w:rsidRPr="000C6CBC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0C6CBC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0C6CBC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0C6CBC">
        <w:rPr>
          <w:sz w:val="24"/>
          <w:szCs w:val="24"/>
        </w:rPr>
        <w:t>«Пре</w:t>
      </w:r>
      <w:r w:rsidR="002C5A3D" w:rsidRPr="000C6CBC">
        <w:rPr>
          <w:sz w:val="24"/>
          <w:szCs w:val="24"/>
        </w:rPr>
        <w:t xml:space="preserve">доставление права на размещение </w:t>
      </w:r>
      <w:r w:rsidR="00751747" w:rsidRPr="000C6CBC">
        <w:rPr>
          <w:sz w:val="24"/>
          <w:szCs w:val="24"/>
        </w:rPr>
        <w:t>нестационарных торговых объектов, расположенных на территории</w:t>
      </w:r>
      <w:r w:rsidR="002C5A3D" w:rsidRPr="000C6CBC">
        <w:rPr>
          <w:sz w:val="24"/>
          <w:szCs w:val="24"/>
        </w:rPr>
        <w:t xml:space="preserve"> </w:t>
      </w:r>
      <w:r w:rsidR="000C6CBC" w:rsidRPr="000C6CBC">
        <w:rPr>
          <w:sz w:val="24"/>
          <w:szCs w:val="24"/>
        </w:rPr>
        <w:t>Александровского</w:t>
      </w:r>
      <w:r w:rsidR="002C5A3D" w:rsidRPr="000C6CBC">
        <w:rPr>
          <w:sz w:val="24"/>
          <w:szCs w:val="24"/>
        </w:rPr>
        <w:t xml:space="preserve"> сельсовета»</w:t>
      </w:r>
      <w:r w:rsidRPr="000C6CBC">
        <w:rPr>
          <w:sz w:val="24"/>
          <w:szCs w:val="24"/>
        </w:rPr>
        <w:t xml:space="preserve">, утвержденный постановлением </w:t>
      </w:r>
      <w:r w:rsidR="000C6CBC" w:rsidRPr="000C6CBC">
        <w:rPr>
          <w:sz w:val="24"/>
          <w:szCs w:val="24"/>
        </w:rPr>
        <w:t>Александровского</w:t>
      </w:r>
      <w:r w:rsidRPr="000C6CBC">
        <w:rPr>
          <w:sz w:val="24"/>
          <w:szCs w:val="24"/>
        </w:rPr>
        <w:t xml:space="preserve"> сельсовета Бессоновского района Пензенской области от 16.05.2019 № </w:t>
      </w:r>
      <w:r w:rsidR="000C6CBC" w:rsidRPr="000C6CBC">
        <w:rPr>
          <w:sz w:val="24"/>
          <w:szCs w:val="24"/>
        </w:rPr>
        <w:t>41</w:t>
      </w:r>
    </w:p>
    <w:p w:rsidR="008E408E" w:rsidRPr="000C6CBC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0C6CBC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ED413A" w:rsidRPr="000C6CBC">
        <w:rPr>
          <w:rFonts w:ascii="Times New Roman" w:eastAsia="Times New Roman" w:hAnsi="Times New Roman" w:cs="Times New Roman"/>
          <w:sz w:val="24"/>
          <w:szCs w:val="24"/>
        </w:rPr>
        <w:t>приказом Министерства сельского хозяйства Пензенской области от 02.03.2016 № 32 «Об утверждении порядка размещения нестационарных торговых объектов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13A" w:rsidRPr="000C6CB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A284B" w:rsidRPr="000C6CBC">
        <w:rPr>
          <w:rFonts w:ascii="Times New Roman" w:eastAsia="Times New Roman" w:hAnsi="Times New Roman" w:cs="Times New Roman"/>
          <w:sz w:val="24"/>
          <w:szCs w:val="24"/>
        </w:rPr>
        <w:t>территории Пензенской области», на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</w:t>
      </w:r>
      <w:r w:rsidR="004A284B" w:rsidRPr="000C6CBC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="008E408E"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0C6CBC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0C6CBC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1. Внести изменения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сельсовета», утвержденный постановлением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от 16.05.2019 №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(далее – 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Подпункт 2.8.1. пункта 2.8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II. административного регламента дополнить абзацем 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документа.»;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Подпункт 3.2.3 пункта 3.2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III административного регламента дополнить подпунктом 3.2.3.1. следующего содержания: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« 3.2.3.1. Прием и регистрация заявления в электронной форме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та лица, подписавшего заявление.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 электронной подписи»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егламента.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230A4" w:rsidRPr="000C6C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</w:t>
      </w:r>
      <w:r w:rsidR="006C2177" w:rsidRPr="000C6CB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егламента.».</w:t>
      </w:r>
    </w:p>
    <w:p w:rsidR="00DB087F" w:rsidRPr="000C6CBC" w:rsidRDefault="00DB087F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 Раздел </w:t>
      </w:r>
      <w:r w:rsidRPr="000C6CB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3.5.10.2. При обращении об исправлении технической ошибки заявитель представляет: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3.5.10.3. 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3.5.10.7. 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>документа, с учетом исправления технической ошибки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, либо отказ в предоставлении муниципальной услуги;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3.5.1</w:t>
      </w:r>
      <w:r w:rsidR="00985EC5" w:rsidRPr="000C6CB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5EC5" w:rsidRPr="000C6CBC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 xml:space="preserve"> с учетом исправления технической ошибки,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либо отказ в предоставлении муниципальной услуги;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85EC5" w:rsidRPr="000C6CBC"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8A6D09" w:rsidRPr="000C6CBC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выдаче дубликата (копии) является:</w:t>
      </w:r>
    </w:p>
    <w:p w:rsidR="00DB087F" w:rsidRPr="000C6C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- непредставление заявителями либо их представителями заявителя документа, удостоверяющего их личность.»</w:t>
      </w: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2.  Настоящее постановление опубликовать в информационном бюллетене</w:t>
      </w:r>
      <w:r w:rsidRPr="000C6CBC">
        <w:rPr>
          <w:rFonts w:ascii="Calibri" w:eastAsia="Times New Roman" w:hAnsi="Calibri" w:cs="Calibri"/>
          <w:sz w:val="24"/>
          <w:szCs w:val="24"/>
        </w:rPr>
        <w:t xml:space="preserve">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официальном сайте администрации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в информационно</w:t>
      </w:r>
      <w:r w:rsidR="00104288" w:rsidRPr="000C6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>- телекоммуникационной сети «Интернет».</w:t>
      </w: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главу администрации </w:t>
      </w:r>
      <w:r w:rsidR="000C6CBC"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0C6CBC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0C6C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</w:p>
    <w:p w:rsidR="008E408E" w:rsidRPr="000230A4" w:rsidRDefault="000C6CBC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CBC">
        <w:rPr>
          <w:rFonts w:ascii="Times New Roman" w:eastAsia="Times New Roman" w:hAnsi="Times New Roman" w:cs="Times New Roman"/>
          <w:sz w:val="24"/>
          <w:szCs w:val="24"/>
        </w:rPr>
        <w:t>Александровского</w:t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 xml:space="preserve">   сельсовета          </w:t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0230A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С.</w:t>
      </w:r>
      <w:r>
        <w:rPr>
          <w:rFonts w:ascii="Times New Roman" w:eastAsia="Times New Roman" w:hAnsi="Times New Roman" w:cs="Times New Roman"/>
          <w:sz w:val="24"/>
          <w:szCs w:val="24"/>
        </w:rPr>
        <w:t>А.Вехов</w:t>
      </w:r>
    </w:p>
    <w:p w:rsidR="008E408E" w:rsidRPr="000230A4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Default="0009283C" w:rsidP="0009283C">
      <w:pPr>
        <w:tabs>
          <w:tab w:val="left" w:pos="8565"/>
        </w:tabs>
      </w:pPr>
    </w:p>
    <w:p w:rsidR="0009283C" w:rsidRDefault="0009283C" w:rsidP="0009283C">
      <w:pPr>
        <w:tabs>
          <w:tab w:val="left" w:pos="8565"/>
        </w:tabs>
      </w:pPr>
    </w:p>
    <w:sectPr w:rsidR="0009283C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30A6F"/>
    <w:rsid w:val="000230A4"/>
    <w:rsid w:val="0009283C"/>
    <w:rsid w:val="000A0205"/>
    <w:rsid w:val="000B7793"/>
    <w:rsid w:val="000C6CBC"/>
    <w:rsid w:val="00104288"/>
    <w:rsid w:val="00130A6F"/>
    <w:rsid w:val="00131F2B"/>
    <w:rsid w:val="00141676"/>
    <w:rsid w:val="001538E4"/>
    <w:rsid w:val="001A7C63"/>
    <w:rsid w:val="001B2F56"/>
    <w:rsid w:val="002015BA"/>
    <w:rsid w:val="00214075"/>
    <w:rsid w:val="00231243"/>
    <w:rsid w:val="00271293"/>
    <w:rsid w:val="002C5A3D"/>
    <w:rsid w:val="003642C1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A30EA"/>
    <w:rsid w:val="00BB735A"/>
    <w:rsid w:val="00BF2E54"/>
    <w:rsid w:val="00CB32DF"/>
    <w:rsid w:val="00CC329C"/>
    <w:rsid w:val="00D46D69"/>
    <w:rsid w:val="00D80843"/>
    <w:rsid w:val="00DA7F3B"/>
    <w:rsid w:val="00DB087F"/>
    <w:rsid w:val="00DB7F90"/>
    <w:rsid w:val="00DD6E30"/>
    <w:rsid w:val="00E242D1"/>
    <w:rsid w:val="00ED413A"/>
    <w:rsid w:val="00F35556"/>
    <w:rsid w:val="00F441BA"/>
    <w:rsid w:val="00FF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User</cp:lastModifiedBy>
  <cp:revision>12</cp:revision>
  <cp:lastPrinted>2021-04-01T04:25:00Z</cp:lastPrinted>
  <dcterms:created xsi:type="dcterms:W3CDTF">2021-03-26T07:32:00Z</dcterms:created>
  <dcterms:modified xsi:type="dcterms:W3CDTF">2026-04-09T10:36:00Z</dcterms:modified>
</cp:coreProperties>
</file>