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7DE" w:rsidRDefault="001640A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00" w:dyaOrig="1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70.5pt" o:ole="">
            <v:imagedata r:id="rId8" o:title=""/>
          </v:shape>
          <o:OLEObject Type="Embed" ProgID="StaticMetafile" ShapeID="_x0000_i1025" DrawAspect="Content" ObjectID="_1839394560" r:id="rId9"/>
        </w:object>
      </w:r>
      <w:r>
        <w:rPr>
          <w:rFonts w:ascii="Calibri" w:eastAsia="Calibri" w:hAnsi="Calibri" w:cs="Calibri"/>
        </w:rPr>
        <w:t xml:space="preserve">     </w:t>
      </w:r>
    </w:p>
    <w:p w:rsidR="001127DE" w:rsidRDefault="001127D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</w:p>
    <w:p w:rsidR="001127DE" w:rsidRDefault="001640A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caps/>
          <w:sz w:val="28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Александровского  СЕЛЬСОВЕТА</w:t>
      </w:r>
    </w:p>
    <w:p w:rsidR="001127DE" w:rsidRDefault="001640A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БЕССОНОВСКОГО РАЙОНА ПЕНЗЕНСКОЙ ОБЛАСТИ</w:t>
      </w:r>
    </w:p>
    <w:p w:rsidR="001127DE" w:rsidRDefault="001640A2">
      <w:pPr>
        <w:tabs>
          <w:tab w:val="center" w:pos="5103"/>
          <w:tab w:val="left" w:pos="8949"/>
          <w:tab w:val="left" w:pos="9210"/>
        </w:tabs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ПОСТАНОВЛЕНИЕ</w:t>
      </w:r>
    </w:p>
    <w:p w:rsidR="00BE3E50" w:rsidRPr="00BE3E50" w:rsidRDefault="00BE3E50" w:rsidP="00BE3E50">
      <w:pPr>
        <w:tabs>
          <w:tab w:val="center" w:pos="5103"/>
          <w:tab w:val="left" w:pos="8949"/>
          <w:tab w:val="left" w:pos="9210"/>
        </w:tabs>
        <w:spacing w:before="120" w:after="24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924"/>
        <w:gridCol w:w="409"/>
        <w:gridCol w:w="1170"/>
      </w:tblGrid>
      <w:tr w:rsidR="001127DE">
        <w:trPr>
          <w:trHeight w:val="209"/>
        </w:trPr>
        <w:tc>
          <w:tcPr>
            <w:tcW w:w="439" w:type="dxa"/>
            <w:vAlign w:val="bottom"/>
          </w:tcPr>
          <w:p w:rsidR="001127DE" w:rsidRDefault="001640A2" w:rsidP="00E515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27DE" w:rsidRPr="00E515DB" w:rsidRDefault="001640A2" w:rsidP="00A908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5D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9086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51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0863">
              <w:rPr>
                <w:rFonts w:ascii="Times New Roman" w:hAnsi="Times New Roman" w:cs="Times New Roman"/>
                <w:sz w:val="28"/>
                <w:szCs w:val="28"/>
              </w:rPr>
              <w:t>апреля  2026</w:t>
            </w:r>
            <w:r w:rsidRPr="00E515DB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409" w:type="dxa"/>
            <w:vAlign w:val="bottom"/>
          </w:tcPr>
          <w:p w:rsidR="001127DE" w:rsidRDefault="001640A2" w:rsidP="00E51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27DE" w:rsidRPr="00E515DB" w:rsidRDefault="001640A2" w:rsidP="007041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0416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127DE">
        <w:trPr>
          <w:trHeight w:val="287"/>
        </w:trPr>
        <w:tc>
          <w:tcPr>
            <w:tcW w:w="4942" w:type="dxa"/>
            <w:gridSpan w:val="4"/>
          </w:tcPr>
          <w:p w:rsidR="001127DE" w:rsidRDefault="00164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Александровка</w:t>
            </w:r>
          </w:p>
          <w:p w:rsidR="00BE3E50" w:rsidRDefault="00BE3E50">
            <w:pPr>
              <w:rPr>
                <w:rFonts w:ascii="Times New Roman" w:hAnsi="Times New Roman" w:cs="Times New Roman"/>
              </w:rPr>
            </w:pPr>
          </w:p>
        </w:tc>
      </w:tr>
    </w:tbl>
    <w:p w:rsidR="001127DE" w:rsidRDefault="001127DE">
      <w:pPr>
        <w:framePr w:hSpace="180" w:wrap="around" w:vAnchor="page" w:hAnchor="margin" w:y="3065"/>
        <w:jc w:val="center"/>
        <w:rPr>
          <w:sz w:val="20"/>
          <w:szCs w:val="20"/>
        </w:rPr>
      </w:pPr>
    </w:p>
    <w:p w:rsidR="001127DE" w:rsidRDefault="001127DE">
      <w:pPr>
        <w:tabs>
          <w:tab w:val="left" w:pos="8892"/>
        </w:tabs>
        <w:rPr>
          <w:color w:val="000000" w:themeColor="text1"/>
        </w:rPr>
      </w:pPr>
    </w:p>
    <w:p w:rsidR="001127DE" w:rsidRPr="00BE3E50" w:rsidRDefault="001127DE">
      <w:pPr>
        <w:tabs>
          <w:tab w:val="left" w:pos="8892"/>
        </w:tabs>
        <w:rPr>
          <w:color w:val="000000" w:themeColor="text1"/>
          <w:sz w:val="16"/>
          <w:szCs w:val="1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1127DE">
        <w:trPr>
          <w:trHeight w:val="340"/>
        </w:trPr>
        <w:tc>
          <w:tcPr>
            <w:tcW w:w="9606" w:type="dxa"/>
            <w:vAlign w:val="center"/>
          </w:tcPr>
          <w:p w:rsidR="001127DE" w:rsidRDefault="004F0C61" w:rsidP="00704163">
            <w:pPr>
              <w:pStyle w:val="ConsPlusTitle"/>
              <w:widowControl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 внесение изменений в  постановление </w:t>
            </w:r>
            <w:r w:rsidR="007E7FB1">
              <w:rPr>
                <w:rFonts w:eastAsia="Times New Roman"/>
                <w:sz w:val="28"/>
                <w:szCs w:val="28"/>
              </w:rPr>
              <w:t xml:space="preserve"> администрации Александровского сельсовета Бессоновского района Пензенской области от 21.11.2025 г. № 81 «</w:t>
            </w:r>
            <w:r w:rsidR="001640A2">
              <w:rPr>
                <w:rFonts w:eastAsia="Times New Roman"/>
                <w:sz w:val="28"/>
                <w:szCs w:val="28"/>
              </w:rPr>
              <w:t>Об утверждении Регламента реализации администрацией Александровского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бюджет, пеням и штрафам по ним</w:t>
            </w:r>
            <w:r w:rsidR="007E7FB1"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1127DE">
        <w:trPr>
          <w:trHeight w:val="340"/>
        </w:trPr>
        <w:tc>
          <w:tcPr>
            <w:tcW w:w="9606" w:type="dxa"/>
            <w:vAlign w:val="center"/>
          </w:tcPr>
          <w:p w:rsidR="001127DE" w:rsidRPr="00704163" w:rsidRDefault="001127DE" w:rsidP="00704163">
            <w:pPr>
              <w:spacing w:line="240" w:lineRule="auto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</w:p>
        </w:tc>
      </w:tr>
    </w:tbl>
    <w:p w:rsidR="001127DE" w:rsidRDefault="001640A2" w:rsidP="00704163">
      <w:pPr>
        <w:pStyle w:val="Standard"/>
        <w:autoSpaceDE w:val="0"/>
        <w:ind w:firstLine="709"/>
        <w:jc w:val="both"/>
      </w:pPr>
      <w:bookmarkStart w:id="1" w:name="sub_111"/>
      <w:proofErr w:type="gramStart"/>
      <w:r>
        <w:t>Руководствуясь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Уставом Александровского сельсовета, в целях реализации комплекса мер, направленных на повышение эффективности работы с дебиторской задолженностью и принятие своевременных мер</w:t>
      </w:r>
      <w:proofErr w:type="gramEnd"/>
      <w:r>
        <w:t xml:space="preserve"> по взысканию просроченной дебиторской задолженности, администрация Александровского сельсовета Бессоновского района Пензенской области </w:t>
      </w:r>
    </w:p>
    <w:p w:rsidR="001127DE" w:rsidRDefault="001640A2" w:rsidP="00704163">
      <w:pPr>
        <w:pStyle w:val="Standard"/>
        <w:autoSpaceDE w:val="0"/>
        <w:jc w:val="both"/>
      </w:pPr>
      <w:proofErr w:type="gramStart"/>
      <w:r>
        <w:t>п</w:t>
      </w:r>
      <w:proofErr w:type="gramEnd"/>
      <w:r>
        <w:t xml:space="preserve"> о с т а н о в л я е т:</w:t>
      </w:r>
      <w:bookmarkStart w:id="2" w:name="sub_2"/>
      <w:bookmarkEnd w:id="1"/>
    </w:p>
    <w:p w:rsidR="00BE3E50" w:rsidRDefault="00BE3E50" w:rsidP="00704163">
      <w:pPr>
        <w:pStyle w:val="Standard"/>
        <w:autoSpaceDE w:val="0"/>
        <w:jc w:val="both"/>
      </w:pPr>
    </w:p>
    <w:p w:rsidR="0093652E" w:rsidRPr="00983740" w:rsidRDefault="00704163" w:rsidP="0093652E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Изложить</w:t>
      </w:r>
      <w:r w:rsidR="001640A2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прилагаемый Регламент реализации </w:t>
      </w:r>
      <w:r w:rsidR="0093652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полномочий </w:t>
      </w:r>
      <w:r w:rsidR="001640A2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администратора доходов по взысканию дебиторской задолженности по платежам в бюджет, пеням и штрафам по ним</w:t>
      </w:r>
      <w:r w:rsidR="00BE3E5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в </w:t>
      </w:r>
      <w:r w:rsidR="0093652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администрации Александровского сельсовета Бессоновского района Пензенской области в  </w:t>
      </w:r>
      <w:r w:rsidR="00BE3E5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следующей редакции</w:t>
      </w:r>
      <w:r w:rsidR="0098374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983740" w:rsidRPr="00983740">
        <w:rPr>
          <w:rFonts w:ascii="Times New Roman" w:hAnsi="Times New Roman" w:cs="Times New Roman"/>
          <w:bCs/>
          <w:sz w:val="28"/>
          <w:szCs w:val="28"/>
        </w:rPr>
        <w:t>согласно приложению к настоящему постановлению</w:t>
      </w:r>
      <w:r w:rsidR="001640A2" w:rsidRPr="0098374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1127DE" w:rsidRDefault="00271EDA" w:rsidP="00BE3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bookmarkStart w:id="3" w:name="sub_4"/>
      <w:bookmarkEnd w:id="2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2</w:t>
      </w:r>
      <w:r w:rsidR="001640A2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Опубликовать настоящее постановление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</w:t>
      </w:r>
      <w:r w:rsidR="001640A2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lastRenderedPageBreak/>
        <w:t>администрации Бессоновского района в разделе «Александровский сельсовет» в информационно-телекоммуникационной сети «Интернет».</w:t>
      </w:r>
    </w:p>
    <w:p w:rsidR="001127DE" w:rsidRDefault="00271EDA" w:rsidP="00BE3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3</w:t>
      </w:r>
      <w:r w:rsidR="001640A2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 Контроль над исполнением настоящего постановления возложить на начальника отдела учета и отчетности-главного бухгалтера </w:t>
      </w:r>
      <w:bookmarkEnd w:id="3"/>
      <w:r w:rsidR="0070416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Каткову Е.В</w:t>
      </w:r>
      <w:r w:rsidR="001640A2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1127DE" w:rsidRPr="0093652E" w:rsidRDefault="001127DE" w:rsidP="0093652E">
      <w:pPr>
        <w:spacing w:after="0" w:line="225" w:lineRule="auto"/>
        <w:ind w:left="-1701" w:right="624" w:firstLine="709"/>
        <w:jc w:val="center"/>
        <w:rPr>
          <w:rFonts w:ascii="Times New Roman" w:hAnsi="Times New Roman" w:cs="Times New Roman"/>
          <w:noProof/>
        </w:rPr>
      </w:pPr>
    </w:p>
    <w:p w:rsidR="0093652E" w:rsidRPr="0093652E" w:rsidRDefault="0093652E" w:rsidP="009365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652E" w:rsidRPr="0093652E" w:rsidRDefault="0093652E" w:rsidP="009365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Глава администрации Александровского сельсовета</w:t>
      </w:r>
    </w:p>
    <w:p w:rsidR="0093652E" w:rsidRPr="0093652E" w:rsidRDefault="0093652E" w:rsidP="009365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Бессоновского  района Пензенской области                            И. В.  Шеховцова</w:t>
      </w:r>
    </w:p>
    <w:p w:rsidR="0093652E" w:rsidRPr="0040456B" w:rsidRDefault="0093652E" w:rsidP="0093652E">
      <w:pPr>
        <w:rPr>
          <w:sz w:val="28"/>
          <w:szCs w:val="28"/>
        </w:rPr>
      </w:pPr>
    </w:p>
    <w:p w:rsidR="0093652E" w:rsidRDefault="0093652E" w:rsidP="004F0C61">
      <w:pPr>
        <w:spacing w:line="225" w:lineRule="auto"/>
        <w:ind w:left="-1701" w:right="624" w:firstLine="709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AD0416" w:rsidRDefault="00AD0416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E515DB" w:rsidRDefault="00E515DB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E515DB" w:rsidRDefault="00E515DB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4706FB" w:rsidRDefault="004706FB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4706FB" w:rsidRDefault="004706FB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4706FB" w:rsidRDefault="004706FB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4706FB" w:rsidRDefault="004706FB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4706FB" w:rsidRDefault="004706FB" w:rsidP="007E7FB1">
      <w:pPr>
        <w:spacing w:line="225" w:lineRule="auto"/>
        <w:ind w:right="64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Pr="004706FB" w:rsidRDefault="001640A2" w:rsidP="00AD0416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 w:rsidRPr="004706FB"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lastRenderedPageBreak/>
        <w:t>УТВЕРЖДЕН</w:t>
      </w:r>
    </w:p>
    <w:p w:rsidR="00AD0416" w:rsidRPr="004706FB" w:rsidRDefault="001640A2" w:rsidP="00AD0416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 w:rsidRPr="004706FB"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постановлением администрации </w:t>
      </w:r>
    </w:p>
    <w:p w:rsidR="00AD0416" w:rsidRPr="004706FB" w:rsidRDefault="001640A2" w:rsidP="00AD0416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 w:rsidRPr="004706FB"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Александровского сельсовета </w:t>
      </w:r>
    </w:p>
    <w:p w:rsidR="00AD0416" w:rsidRPr="004706FB" w:rsidRDefault="001640A2" w:rsidP="00AD0416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 w:rsidRPr="004706FB"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Бессоновского района </w:t>
      </w:r>
    </w:p>
    <w:p w:rsidR="001127DE" w:rsidRPr="004706FB" w:rsidRDefault="001640A2" w:rsidP="00AD0416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 w:rsidRPr="004706FB"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Пензенской области</w:t>
      </w:r>
    </w:p>
    <w:p w:rsidR="001127DE" w:rsidRDefault="001640A2" w:rsidP="00AD0416">
      <w:pPr>
        <w:spacing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 w:rsidRPr="004706FB"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от  </w:t>
      </w:r>
      <w:r w:rsidR="004706FB"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22  апреля 2026 г. </w:t>
      </w:r>
      <w:r w:rsidRPr="004706FB"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№</w:t>
      </w:r>
      <w:r w:rsidR="004706FB"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 32</w:t>
      </w:r>
    </w:p>
    <w:p w:rsidR="0093652E" w:rsidRPr="00961067" w:rsidRDefault="0093652E" w:rsidP="0093652E">
      <w:pPr>
        <w:spacing w:after="305" w:line="225" w:lineRule="auto"/>
        <w:ind w:left="792" w:right="641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067">
        <w:rPr>
          <w:rFonts w:ascii="Times New Roman" w:hAnsi="Times New Roman" w:cs="Times New Roman"/>
          <w:b/>
          <w:sz w:val="28"/>
          <w:szCs w:val="28"/>
        </w:rPr>
        <w:t xml:space="preserve">Регламент реализации полномочий администратора доходов по взысканию дебиторской задолженности по платежам в бюджет, пеням и штрафам по ним в </w:t>
      </w:r>
      <w:r w:rsidR="00524403" w:rsidRPr="00961067">
        <w:rPr>
          <w:rFonts w:ascii="Times New Roman" w:hAnsi="Times New Roman" w:cs="Times New Roman"/>
          <w:b/>
          <w:sz w:val="28"/>
          <w:szCs w:val="28"/>
        </w:rPr>
        <w:t>а</w:t>
      </w:r>
      <w:r w:rsidRPr="00961067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r w:rsidRPr="0096106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en-US"/>
        </w:rPr>
        <w:t xml:space="preserve">Александровского сельсовета </w:t>
      </w:r>
      <w:r w:rsidRPr="0096106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93652E" w:rsidRPr="00961067" w:rsidRDefault="0093652E" w:rsidP="00263A4B">
      <w:pPr>
        <w:numPr>
          <w:ilvl w:val="0"/>
          <w:numId w:val="6"/>
        </w:numPr>
        <w:shd w:val="clear" w:color="auto" w:fill="FFFFFF" w:themeFill="background1"/>
        <w:spacing w:after="305" w:line="225" w:lineRule="auto"/>
        <w:ind w:right="194" w:hanging="2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06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3652E" w:rsidRDefault="0093652E" w:rsidP="00263A4B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3A4B">
        <w:rPr>
          <w:rFonts w:ascii="Times New Roman" w:hAnsi="Times New Roman" w:cs="Times New Roman"/>
          <w:noProof/>
          <w:sz w:val="28"/>
          <w:szCs w:val="28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0" wp14:anchorId="2428AD48" wp14:editId="478C5DFA">
            <wp:simplePos x="0" y="0"/>
            <wp:positionH relativeFrom="page">
              <wp:posOffset>7364730</wp:posOffset>
            </wp:positionH>
            <wp:positionV relativeFrom="page">
              <wp:posOffset>4599305</wp:posOffset>
            </wp:positionV>
            <wp:extent cx="4445" cy="4445"/>
            <wp:effectExtent l="0" t="0" r="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A4B">
        <w:rPr>
          <w:rFonts w:ascii="Times New Roman" w:hAnsi="Times New Roman" w:cs="Times New Roman"/>
          <w:noProof/>
          <w:sz w:val="28"/>
          <w:szCs w:val="28"/>
          <w:shd w:val="clear" w:color="auto" w:fill="FFFFFF" w:themeFill="background1"/>
        </w:rPr>
        <w:drawing>
          <wp:anchor distT="0" distB="0" distL="114300" distR="114300" simplePos="0" relativeHeight="251660288" behindDoc="0" locked="0" layoutInCell="1" allowOverlap="0" wp14:anchorId="6EFE09D9" wp14:editId="22CCB55B">
            <wp:simplePos x="0" y="0"/>
            <wp:positionH relativeFrom="page">
              <wp:posOffset>612775</wp:posOffset>
            </wp:positionH>
            <wp:positionV relativeFrom="page">
              <wp:posOffset>8329930</wp:posOffset>
            </wp:positionV>
            <wp:extent cx="22860" cy="13970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A4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1.1. </w:t>
      </w:r>
      <w:proofErr w:type="gramStart"/>
      <w:r w:rsidRPr="00263A4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Настоящий Регламент реализации полномочий администратора доходов по взысканию дебиторской задолженности по платежам в бюджет, пеням и штрафам по ним в администрации Александровского сельсовета Бессоновского района Пензенской области, (далее соответственно - Регламент, дебиторская задолженность по доходам), разработан в целях реализации комплекса мер, направленных на улучшение качества администрирования доходов бюджета </w:t>
      </w:r>
      <w:r w:rsidRPr="00263A4B"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 w:themeFill="background1"/>
          <w:lang w:eastAsia="en-US"/>
        </w:rPr>
        <w:t xml:space="preserve">Александровского сельсовета </w:t>
      </w:r>
      <w:r w:rsidRPr="00263A4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Бессоновского района Пензенской области</w:t>
      </w:r>
      <w:r w:rsidRPr="00263A4B">
        <w:rPr>
          <w:rFonts w:ascii="Times New Roman" w:hAnsi="Times New Roman" w:cs="Times New Roman"/>
          <w:sz w:val="28"/>
          <w:szCs w:val="28"/>
        </w:rPr>
        <w:t>, повышение эффективности работы с просроченной дебиторской задолженностью</w:t>
      </w:r>
      <w:proofErr w:type="gramEnd"/>
      <w:r w:rsidRPr="00263A4B">
        <w:rPr>
          <w:rFonts w:ascii="Times New Roman" w:hAnsi="Times New Roman" w:cs="Times New Roman"/>
          <w:sz w:val="28"/>
          <w:szCs w:val="28"/>
        </w:rPr>
        <w:t xml:space="preserve"> и принятие своевременных мер по ее взысканию, в отношении видов доходов, полномочия администратора по которым осуществляет </w:t>
      </w:r>
      <w:r w:rsidR="00263A4B" w:rsidRPr="00263A4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63A4B" w:rsidRPr="00263A4B"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Александровского сельсовета</w:t>
      </w:r>
      <w:r w:rsidRPr="00263A4B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области.</w:t>
      </w:r>
    </w:p>
    <w:p w:rsidR="0093652E" w:rsidRPr="0093652E" w:rsidRDefault="0093652E" w:rsidP="0093652E">
      <w:pPr>
        <w:spacing w:after="0" w:line="240" w:lineRule="auto"/>
        <w:ind w:right="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1.2. Регламент регулирует отношения, связанные с осуществлением администраци</w:t>
      </w:r>
      <w:r w:rsidR="00520CD0">
        <w:rPr>
          <w:rFonts w:ascii="Times New Roman" w:hAnsi="Times New Roman" w:cs="Times New Roman"/>
          <w:sz w:val="28"/>
          <w:szCs w:val="28"/>
        </w:rPr>
        <w:t>ей Александровского сельсовета</w:t>
      </w:r>
      <w:r w:rsidRPr="0093652E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(далее - </w:t>
      </w:r>
      <w:r w:rsidR="00520CD0">
        <w:rPr>
          <w:rFonts w:ascii="Times New Roman" w:hAnsi="Times New Roman" w:cs="Times New Roman"/>
          <w:sz w:val="28"/>
          <w:szCs w:val="28"/>
        </w:rPr>
        <w:t>Администрация</w:t>
      </w:r>
      <w:r w:rsidRPr="0093652E">
        <w:rPr>
          <w:rFonts w:ascii="Times New Roman" w:hAnsi="Times New Roman" w:cs="Times New Roman"/>
          <w:sz w:val="28"/>
          <w:szCs w:val="28"/>
        </w:rPr>
        <w:t xml:space="preserve">) полномочий по </w:t>
      </w:r>
      <w:proofErr w:type="gramStart"/>
      <w:r w:rsidRPr="0093652E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3652E">
        <w:rPr>
          <w:rFonts w:ascii="Times New Roman" w:hAnsi="Times New Roman" w:cs="Times New Roman"/>
          <w:sz w:val="28"/>
          <w:szCs w:val="28"/>
        </w:rPr>
        <w:t xml:space="preserve"> поступлением неналоговых доходов, своевременностью осуществления платежей в бюджет </w:t>
      </w:r>
      <w:r w:rsidR="00520CD0">
        <w:rPr>
          <w:rFonts w:ascii="Times New Roman" w:hAnsi="Times New Roman" w:cs="Times New Roman"/>
          <w:sz w:val="28"/>
          <w:szCs w:val="28"/>
        </w:rPr>
        <w:t xml:space="preserve">Александровского сельсовета </w:t>
      </w:r>
      <w:r w:rsidRPr="0093652E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 и полномочий по взысканию дебиторской задолженности по платежам в бюджет.</w:t>
      </w:r>
    </w:p>
    <w:p w:rsidR="0093652E" w:rsidRPr="0093652E" w:rsidRDefault="0093652E" w:rsidP="0093652E">
      <w:pPr>
        <w:spacing w:after="0" w:line="240" w:lineRule="auto"/>
        <w:ind w:right="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 xml:space="preserve">1.3. Структурными подразделениями </w:t>
      </w:r>
      <w:r w:rsidR="00520CD0">
        <w:rPr>
          <w:rFonts w:ascii="Times New Roman" w:hAnsi="Times New Roman" w:cs="Times New Roman"/>
          <w:sz w:val="28"/>
          <w:szCs w:val="28"/>
        </w:rPr>
        <w:t>Администрации</w:t>
      </w:r>
      <w:r w:rsidRPr="0093652E">
        <w:rPr>
          <w:rFonts w:ascii="Times New Roman" w:hAnsi="Times New Roman" w:cs="Times New Roman"/>
          <w:sz w:val="28"/>
          <w:szCs w:val="28"/>
        </w:rPr>
        <w:t>, ответственными за работу с дебиторской задолженностью по доходам в случаях, предусмотренных Регламентом, являются:</w:t>
      </w:r>
    </w:p>
    <w:p w:rsidR="00520CD0" w:rsidRDefault="00520CD0" w:rsidP="00520C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 учета и отчетности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администрации Александровского сельсовета Бессоновского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652E" w:rsidRPr="0093652E" w:rsidRDefault="0093652E" w:rsidP="0093652E">
      <w:pPr>
        <w:numPr>
          <w:ilvl w:val="1"/>
          <w:numId w:val="2"/>
        </w:numPr>
        <w:spacing w:after="0" w:line="240" w:lineRule="auto"/>
        <w:ind w:left="0"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</w:t>
      </w:r>
      <w:proofErr w:type="gramStart"/>
      <w:r w:rsidRPr="0093652E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93652E">
        <w:rPr>
          <w:rFonts w:ascii="Times New Roman" w:hAnsi="Times New Roman" w:cs="Times New Roman"/>
          <w:sz w:val="28"/>
          <w:szCs w:val="28"/>
        </w:rPr>
        <w:t>юджет.</w:t>
      </w:r>
    </w:p>
    <w:p w:rsidR="0093652E" w:rsidRDefault="0093652E" w:rsidP="0093652E">
      <w:pPr>
        <w:numPr>
          <w:ilvl w:val="1"/>
          <w:numId w:val="2"/>
        </w:numPr>
        <w:spacing w:after="0" w:line="240" w:lineRule="auto"/>
        <w:ind w:left="0" w:right="8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 xml:space="preserve">Порядок и сроки обмена информацией (первичными учетными документами) между ответственными структурными подразделениями </w:t>
      </w:r>
      <w:r w:rsidR="00520CD0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Pr="0093652E">
        <w:rPr>
          <w:rFonts w:ascii="Times New Roman" w:hAnsi="Times New Roman" w:cs="Times New Roman"/>
          <w:sz w:val="28"/>
          <w:szCs w:val="28"/>
        </w:rPr>
        <w:t xml:space="preserve"> устанавливается графиком документооборота, предусмотренным учетной политикой </w:t>
      </w:r>
      <w:r w:rsidR="00520CD0">
        <w:rPr>
          <w:rFonts w:ascii="Times New Roman" w:hAnsi="Times New Roman" w:cs="Times New Roman"/>
          <w:sz w:val="28"/>
          <w:szCs w:val="28"/>
        </w:rPr>
        <w:t>Администрации</w:t>
      </w:r>
      <w:r w:rsidRPr="0093652E">
        <w:rPr>
          <w:rFonts w:ascii="Times New Roman" w:hAnsi="Times New Roman" w:cs="Times New Roman"/>
          <w:sz w:val="28"/>
          <w:szCs w:val="28"/>
        </w:rPr>
        <w:t>.</w:t>
      </w:r>
    </w:p>
    <w:p w:rsidR="00520CD0" w:rsidRPr="0093652E" w:rsidRDefault="00520CD0" w:rsidP="00520CD0">
      <w:pPr>
        <w:spacing w:after="0" w:line="240" w:lineRule="auto"/>
        <w:ind w:left="851" w:right="86"/>
        <w:jc w:val="both"/>
        <w:rPr>
          <w:rFonts w:ascii="Times New Roman" w:hAnsi="Times New Roman" w:cs="Times New Roman"/>
          <w:sz w:val="28"/>
          <w:szCs w:val="28"/>
        </w:rPr>
      </w:pPr>
    </w:p>
    <w:p w:rsidR="0093652E" w:rsidRPr="00961067" w:rsidRDefault="0093652E" w:rsidP="00520CD0">
      <w:pPr>
        <w:pStyle w:val="a8"/>
        <w:numPr>
          <w:ilvl w:val="0"/>
          <w:numId w:val="6"/>
        </w:numPr>
        <w:spacing w:after="0" w:line="240" w:lineRule="auto"/>
        <w:ind w:right="9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067">
        <w:rPr>
          <w:rFonts w:ascii="Times New Roman" w:hAnsi="Times New Roman" w:cs="Times New Roman"/>
          <w:b/>
          <w:sz w:val="28"/>
          <w:szCs w:val="28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520CD0" w:rsidRPr="00520CD0" w:rsidRDefault="00520CD0" w:rsidP="00520CD0">
      <w:pPr>
        <w:pStyle w:val="a8"/>
        <w:spacing w:after="0" w:line="240" w:lineRule="auto"/>
        <w:ind w:left="611" w:right="964"/>
        <w:jc w:val="both"/>
        <w:rPr>
          <w:rFonts w:ascii="Times New Roman" w:hAnsi="Times New Roman" w:cs="Times New Roman"/>
          <w:sz w:val="28"/>
          <w:szCs w:val="28"/>
        </w:rPr>
      </w:pP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отдел учета и отчетности совместно с  отделом доходов осуществляют:</w:t>
      </w:r>
    </w:p>
    <w:p w:rsidR="0093652E" w:rsidRPr="0093652E" w:rsidRDefault="0093652E" w:rsidP="0093652E">
      <w:pPr>
        <w:numPr>
          <w:ilvl w:val="0"/>
          <w:numId w:val="3"/>
        </w:numPr>
        <w:spacing w:after="0" w:line="240" w:lineRule="auto"/>
        <w:ind w:left="0"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proofErr w:type="gramStart"/>
      <w:r w:rsidRPr="009365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3652E">
        <w:rPr>
          <w:rFonts w:ascii="Times New Roman" w:hAnsi="Times New Roman" w:cs="Times New Roman"/>
          <w:sz w:val="28"/>
          <w:szCs w:val="28"/>
        </w:rPr>
        <w:t xml:space="preserve"> правильностью исчисления, полнотой и своевременностью осуществления платежей в бюджет </w:t>
      </w:r>
      <w:r w:rsidR="00520CD0">
        <w:rPr>
          <w:rFonts w:ascii="Times New Roman" w:hAnsi="Times New Roman" w:cs="Times New Roman"/>
          <w:sz w:val="28"/>
          <w:szCs w:val="28"/>
        </w:rPr>
        <w:t xml:space="preserve">Александровского сельсовета </w:t>
      </w:r>
      <w:r w:rsidRPr="0093652E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области, пеням и штрафам по ним, в том числе:</w:t>
      </w:r>
    </w:p>
    <w:p w:rsidR="0093652E" w:rsidRPr="0093652E" w:rsidRDefault="0093652E" w:rsidP="0093652E">
      <w:pPr>
        <w:spacing w:after="0" w:line="240" w:lineRule="auto"/>
        <w:ind w:right="5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2296B96B" wp14:editId="0B53F82B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52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2F64493D" wp14:editId="355A64CE">
            <wp:simplePos x="0" y="0"/>
            <wp:positionH relativeFrom="page">
              <wp:posOffset>708660</wp:posOffset>
            </wp:positionH>
            <wp:positionV relativeFrom="page">
              <wp:posOffset>8439785</wp:posOffset>
            </wp:positionV>
            <wp:extent cx="4445" cy="4445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CD0">
        <w:rPr>
          <w:rFonts w:ascii="Times New Roman" w:hAnsi="Times New Roman" w:cs="Times New Roman"/>
          <w:sz w:val="28"/>
          <w:szCs w:val="28"/>
        </w:rPr>
        <w:t>-</w:t>
      </w:r>
      <w:r w:rsidRPr="0093652E">
        <w:rPr>
          <w:rFonts w:ascii="Times New Roman" w:hAnsi="Times New Roman" w:cs="Times New Roman"/>
          <w:sz w:val="28"/>
          <w:szCs w:val="28"/>
        </w:rPr>
        <w:t>за фактическим зачислением платежей в бюджет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93652E" w:rsidRPr="0093652E" w:rsidRDefault="00520CD0" w:rsidP="0093652E">
      <w:pPr>
        <w:spacing w:after="0" w:line="240" w:lineRule="auto"/>
        <w:ind w:right="5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93652E" w:rsidRPr="0093652E">
        <w:rPr>
          <w:rFonts w:ascii="Times New Roman" w:hAnsi="Times New Roman" w:cs="Times New Roman"/>
          <w:sz w:val="28"/>
          <w:szCs w:val="28"/>
        </w:rPr>
        <w:t xml:space="preserve"> за погашением (квитированием) начислений соответствующими платежами, являющимися источниками формирования доходов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Александровского сельсовета </w:t>
      </w:r>
      <w:r w:rsidR="0093652E" w:rsidRPr="0093652E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</w:t>
      </w:r>
      <w:proofErr w:type="gramEnd"/>
      <w:r w:rsidR="0093652E" w:rsidRPr="009365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652E" w:rsidRPr="0093652E">
        <w:rPr>
          <w:rFonts w:ascii="Times New Roman" w:hAnsi="Times New Roman" w:cs="Times New Roman"/>
          <w:sz w:val="28"/>
          <w:szCs w:val="28"/>
        </w:rPr>
        <w:t xml:space="preserve">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 </w:t>
      </w:r>
      <w:proofErr w:type="gramEnd"/>
    </w:p>
    <w:p w:rsidR="0093652E" w:rsidRPr="0093652E" w:rsidRDefault="00520CD0" w:rsidP="0093652E">
      <w:pPr>
        <w:spacing w:after="0" w:line="240" w:lineRule="auto"/>
        <w:ind w:right="5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652E" w:rsidRPr="0093652E">
        <w:rPr>
          <w:rFonts w:ascii="Times New Roman" w:hAnsi="Times New Roman" w:cs="Times New Roman"/>
          <w:sz w:val="28"/>
          <w:szCs w:val="28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</w:r>
      <w:r>
        <w:rPr>
          <w:rFonts w:ascii="Times New Roman" w:hAnsi="Times New Roman" w:cs="Times New Roman"/>
          <w:sz w:val="28"/>
          <w:szCs w:val="28"/>
        </w:rPr>
        <w:t xml:space="preserve">Александровского сельсовета </w:t>
      </w:r>
      <w:r w:rsidR="0093652E" w:rsidRPr="0093652E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области, а также за начислением процентов за </w:t>
      </w:r>
      <w:r w:rsidR="0093652E" w:rsidRPr="009365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D9FCCA" wp14:editId="30C3B5F0">
            <wp:extent cx="9525" cy="9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652E" w:rsidRPr="0093652E">
        <w:rPr>
          <w:rFonts w:ascii="Times New Roman" w:hAnsi="Times New Roman" w:cs="Times New Roman"/>
          <w:sz w:val="28"/>
          <w:szCs w:val="28"/>
        </w:rPr>
        <w:t xml:space="preserve">предоставленную отсрочку или рассрочку и пени (штрафы) за </w:t>
      </w:r>
      <w:r w:rsidR="0093652E" w:rsidRPr="0093652E">
        <w:rPr>
          <w:rFonts w:ascii="Times New Roman" w:hAnsi="Times New Roman" w:cs="Times New Roman"/>
          <w:sz w:val="28"/>
          <w:szCs w:val="28"/>
        </w:rPr>
        <w:lastRenderedPageBreak/>
        <w:t>просрочку уплаты платежей в бюджет в порядке и случаях, предусмотренных законодательством</w:t>
      </w:r>
      <w:proofErr w:type="gramEnd"/>
      <w:r w:rsidR="0093652E" w:rsidRPr="0093652E">
        <w:rPr>
          <w:rFonts w:ascii="Times New Roman" w:hAnsi="Times New Roman" w:cs="Times New Roman"/>
          <w:sz w:val="28"/>
          <w:szCs w:val="28"/>
        </w:rPr>
        <w:t xml:space="preserve"> Российской Федерации; </w:t>
      </w:r>
    </w:p>
    <w:p w:rsidR="0093652E" w:rsidRPr="0093652E" w:rsidRDefault="00520CD0" w:rsidP="0093652E">
      <w:pPr>
        <w:spacing w:after="0" w:line="240" w:lineRule="auto"/>
        <w:ind w:right="5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652E" w:rsidRPr="0093652E">
        <w:rPr>
          <w:rFonts w:ascii="Times New Roman" w:hAnsi="Times New Roman" w:cs="Times New Roman"/>
          <w:sz w:val="28"/>
          <w:szCs w:val="28"/>
        </w:rPr>
        <w:t xml:space="preserve">за своевременным начислением неустойки (штрафов, пени); </w:t>
      </w:r>
    </w:p>
    <w:p w:rsidR="0093652E" w:rsidRPr="0093652E" w:rsidRDefault="00520CD0" w:rsidP="0093652E">
      <w:pPr>
        <w:spacing w:after="0" w:line="240" w:lineRule="auto"/>
        <w:ind w:right="5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3652E" w:rsidRPr="0093652E">
        <w:rPr>
          <w:rFonts w:ascii="Times New Roman" w:hAnsi="Times New Roman" w:cs="Times New Roman"/>
          <w:sz w:val="28"/>
          <w:szCs w:val="28"/>
        </w:rPr>
        <w:t xml:space="preserve"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отделу учета и отчетности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93652E" w:rsidRPr="0093652E">
        <w:rPr>
          <w:rFonts w:ascii="Times New Roman" w:hAnsi="Times New Roman" w:cs="Times New Roman"/>
          <w:sz w:val="28"/>
          <w:szCs w:val="28"/>
        </w:rPr>
        <w:t>.</w:t>
      </w:r>
    </w:p>
    <w:p w:rsidR="0093652E" w:rsidRPr="0093652E" w:rsidRDefault="0093652E" w:rsidP="0093652E">
      <w:pPr>
        <w:numPr>
          <w:ilvl w:val="0"/>
          <w:numId w:val="3"/>
        </w:numPr>
        <w:spacing w:after="0" w:line="240" w:lineRule="auto"/>
        <w:ind w:left="0"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инвентаризацию расчетов с должниками, включая сверку данных по доходам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3)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93652E" w:rsidRPr="0093652E" w:rsidRDefault="00520CD0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652E" w:rsidRPr="0093652E">
        <w:rPr>
          <w:rFonts w:ascii="Times New Roman" w:hAnsi="Times New Roman" w:cs="Times New Roman"/>
          <w:sz w:val="28"/>
          <w:szCs w:val="28"/>
        </w:rPr>
        <w:t>наличия сведений о взыскании с должника денежных сре</w:t>
      </w:r>
      <w:proofErr w:type="gramStart"/>
      <w:r w:rsidR="0093652E" w:rsidRPr="0093652E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="0093652E" w:rsidRPr="0093652E">
        <w:rPr>
          <w:rFonts w:ascii="Times New Roman" w:hAnsi="Times New Roman" w:cs="Times New Roman"/>
          <w:sz w:val="28"/>
          <w:szCs w:val="28"/>
        </w:rPr>
        <w:t>амках исполнительного производства;</w:t>
      </w:r>
    </w:p>
    <w:p w:rsidR="0093652E" w:rsidRPr="0093652E" w:rsidRDefault="00520CD0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652E" w:rsidRPr="0093652E">
        <w:rPr>
          <w:rFonts w:ascii="Times New Roman" w:hAnsi="Times New Roman" w:cs="Times New Roman"/>
          <w:sz w:val="28"/>
          <w:szCs w:val="28"/>
        </w:rPr>
        <w:t>наличия сведений о возбуждении в отношении должника дела о банкротстве.</w:t>
      </w:r>
    </w:p>
    <w:p w:rsidR="0093652E" w:rsidRPr="0093652E" w:rsidRDefault="00520CD0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- </w:t>
      </w:r>
      <w:r w:rsidR="0093652E" w:rsidRPr="00961067">
        <w:rPr>
          <w:rFonts w:ascii="Times New Roman" w:hAnsi="Times New Roman" w:cs="Times New Roman"/>
          <w:sz w:val="28"/>
          <w:szCs w:val="28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 wp14:anchorId="5F2788E2" wp14:editId="0ABB37FF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CD0">
        <w:rPr>
          <w:rFonts w:ascii="Times New Roman" w:hAnsi="Times New Roman" w:cs="Times New Roman"/>
          <w:sz w:val="28"/>
          <w:szCs w:val="28"/>
        </w:rPr>
        <w:t xml:space="preserve">- </w:t>
      </w:r>
      <w:r w:rsidRPr="0093652E">
        <w:rPr>
          <w:rFonts w:ascii="Times New Roman" w:hAnsi="Times New Roman" w:cs="Times New Roman"/>
          <w:sz w:val="28"/>
          <w:szCs w:val="28"/>
        </w:rP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520CD0" w:rsidRPr="0093652E" w:rsidRDefault="00520CD0" w:rsidP="00520CD0">
      <w:pPr>
        <w:spacing w:after="0" w:line="240" w:lineRule="auto"/>
        <w:ind w:right="1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3652E" w:rsidRPr="00961067" w:rsidRDefault="0093652E" w:rsidP="00520CD0">
      <w:pPr>
        <w:spacing w:after="0" w:line="240" w:lineRule="auto"/>
        <w:ind w:left="426" w:right="96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067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961067">
        <w:rPr>
          <w:rFonts w:ascii="Times New Roman" w:hAnsi="Times New Roman" w:cs="Times New Roman"/>
          <w:b/>
          <w:sz w:val="28"/>
          <w:szCs w:val="28"/>
        </w:rPr>
        <w:t xml:space="preserve">Мероприятия по урегулированию дебиторской задолженности </w:t>
      </w:r>
      <w:r w:rsidRPr="0096106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2FD399" wp14:editId="0AD55134">
            <wp:extent cx="57150" cy="571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4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067">
        <w:rPr>
          <w:rFonts w:ascii="Times New Roman" w:hAnsi="Times New Roman" w:cs="Times New Roman"/>
          <w:b/>
          <w:sz w:val="28"/>
          <w:szCs w:val="28"/>
        </w:rPr>
        <w:t>по доходам в досудебном порядке (со дня истечения срока уплаты соответствующего платежа в бюджет</w:t>
      </w:r>
      <w:proofErr w:type="gramEnd"/>
    </w:p>
    <w:p w:rsidR="0093652E" w:rsidRPr="00961067" w:rsidRDefault="0093652E" w:rsidP="00520CD0">
      <w:pPr>
        <w:spacing w:after="0" w:line="240" w:lineRule="auto"/>
        <w:ind w:left="426" w:right="96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067">
        <w:rPr>
          <w:rFonts w:ascii="Times New Roman" w:hAnsi="Times New Roman" w:cs="Times New Roman"/>
          <w:b/>
          <w:sz w:val="28"/>
          <w:szCs w:val="28"/>
        </w:rPr>
        <w:t>(пеней, штрафов) до начала работы по их принудительному взысканию)</w:t>
      </w:r>
    </w:p>
    <w:p w:rsidR="00520CD0" w:rsidRPr="00961067" w:rsidRDefault="00520CD0" w:rsidP="0093652E">
      <w:pPr>
        <w:spacing w:after="0" w:line="240" w:lineRule="auto"/>
        <w:ind w:left="426" w:right="964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0CD0">
        <w:rPr>
          <w:rFonts w:ascii="Times New Roman" w:hAnsi="Times New Roman" w:cs="Times New Roman"/>
          <w:sz w:val="28"/>
          <w:szCs w:val="28"/>
        </w:rPr>
        <w:t xml:space="preserve">3.1. Отдел учета и отчетности </w:t>
      </w:r>
      <w:r w:rsidR="00520CD0" w:rsidRPr="00520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администрации Александровского сельсовета</w:t>
      </w:r>
      <w:r w:rsidR="00520CD0" w:rsidRPr="00520CD0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</w:t>
      </w:r>
      <w:r w:rsidRPr="00520CD0">
        <w:rPr>
          <w:rFonts w:ascii="Times New Roman" w:hAnsi="Times New Roman" w:cs="Times New Roman"/>
          <w:sz w:val="28"/>
          <w:szCs w:val="28"/>
        </w:rPr>
        <w:t>проводит</w:t>
      </w:r>
      <w:r w:rsidRPr="0093652E">
        <w:rPr>
          <w:rFonts w:ascii="Times New Roman" w:hAnsi="Times New Roman" w:cs="Times New Roman"/>
          <w:sz w:val="28"/>
          <w:szCs w:val="28"/>
        </w:rPr>
        <w:t xml:space="preserve"> мероприятия по урегулированию дебиторской задолженности по доходам в досудебном порядке (со дня истечения срока уплаты соответствующего </w:t>
      </w:r>
      <w:r w:rsidRPr="0093652E">
        <w:rPr>
          <w:rFonts w:ascii="Times New Roman" w:hAnsi="Times New Roman" w:cs="Times New Roman"/>
          <w:sz w:val="28"/>
          <w:szCs w:val="28"/>
        </w:rPr>
        <w:lastRenderedPageBreak/>
        <w:t>платежа в бюджет (пеней, штрафов) до начала работы по их принудительному взысканию) включают в себя:</w:t>
      </w: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 xml:space="preserve"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</w:t>
      </w:r>
      <w:r w:rsidRPr="00961067">
        <w:rPr>
          <w:rFonts w:ascii="Times New Roman" w:hAnsi="Times New Roman" w:cs="Times New Roman"/>
          <w:sz w:val="28"/>
          <w:szCs w:val="28"/>
        </w:rPr>
        <w:t>не позднее 30 календарных дней со дня образования дебиторской задолженности по доходам</w:t>
      </w:r>
      <w:r w:rsidRPr="0093652E">
        <w:rPr>
          <w:rFonts w:ascii="Times New Roman" w:hAnsi="Times New Roman" w:cs="Times New Roman"/>
          <w:sz w:val="28"/>
          <w:szCs w:val="28"/>
        </w:rPr>
        <w:t>;</w:t>
      </w:r>
    </w:p>
    <w:p w:rsidR="0093652E" w:rsidRPr="0093652E" w:rsidRDefault="0093652E" w:rsidP="0093652E">
      <w:pPr>
        <w:numPr>
          <w:ilvl w:val="0"/>
          <w:numId w:val="4"/>
        </w:numPr>
        <w:spacing w:after="0" w:line="240" w:lineRule="auto"/>
        <w:ind w:left="0" w:right="16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93652E" w:rsidRPr="0093652E" w:rsidRDefault="0093652E" w:rsidP="0093652E">
      <w:pPr>
        <w:numPr>
          <w:ilvl w:val="0"/>
          <w:numId w:val="4"/>
        </w:numPr>
        <w:spacing w:after="0" w:line="240" w:lineRule="auto"/>
        <w:ind w:left="0"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93652E" w:rsidRPr="00961067" w:rsidRDefault="0093652E" w:rsidP="0093652E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067">
        <w:rPr>
          <w:rFonts w:ascii="Times New Roman" w:hAnsi="Times New Roman" w:cs="Times New Roman"/>
          <w:sz w:val="28"/>
          <w:szCs w:val="28"/>
        </w:rP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</w:t>
      </w:r>
      <w:proofErr w:type="gramEnd"/>
      <w:r w:rsidRPr="009610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1067">
        <w:rPr>
          <w:rFonts w:ascii="Times New Roman" w:hAnsi="Times New Roman" w:cs="Times New Roman"/>
          <w:sz w:val="28"/>
          <w:szCs w:val="28"/>
        </w:rPr>
        <w:t>банкротстве</w:t>
      </w:r>
      <w:proofErr w:type="gramEnd"/>
      <w:r w:rsidRPr="00961067">
        <w:rPr>
          <w:rFonts w:ascii="Times New Roman" w:hAnsi="Times New Roman" w:cs="Times New Roman"/>
          <w:sz w:val="28"/>
          <w:szCs w:val="28"/>
        </w:rPr>
        <w:t>, в срок, установленный законодательством Российской Федерации;</w:t>
      </w:r>
    </w:p>
    <w:p w:rsidR="0093652E" w:rsidRPr="00961067" w:rsidRDefault="0093652E" w:rsidP="0093652E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067">
        <w:rPr>
          <w:rFonts w:ascii="Times New Roman" w:hAnsi="Times New Roman" w:cs="Times New Roman"/>
          <w:sz w:val="28"/>
          <w:szCs w:val="28"/>
        </w:rPr>
        <w:t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</w:t>
      </w:r>
      <w:proofErr w:type="gramEnd"/>
      <w:r w:rsidRPr="00961067">
        <w:rPr>
          <w:rFonts w:ascii="Times New Roman" w:hAnsi="Times New Roman" w:cs="Times New Roman"/>
          <w:sz w:val="28"/>
          <w:szCs w:val="28"/>
        </w:rPr>
        <w:t xml:space="preserve">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93652E" w:rsidRPr="0093652E" w:rsidRDefault="0093652E" w:rsidP="0093652E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>6) иные мероприятия, проводимые в целях погашения (урегулирования) дебиторской задолженности по доходам в досудебном порядке.</w:t>
      </w:r>
    </w:p>
    <w:p w:rsidR="0093652E" w:rsidRPr="0093652E" w:rsidRDefault="0093652E" w:rsidP="0093652E">
      <w:pPr>
        <w:numPr>
          <w:ilvl w:val="1"/>
          <w:numId w:val="4"/>
        </w:numPr>
        <w:spacing w:after="0" w:line="240" w:lineRule="auto"/>
        <w:ind w:left="0"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 xml:space="preserve">Требование (претензия) об имеющейся просроченной дебиторской задолженности и пени направляется в адрес должника по почте </w:t>
      </w:r>
      <w:r w:rsidRPr="0093652E">
        <w:rPr>
          <w:rFonts w:ascii="Times New Roman" w:hAnsi="Times New Roman" w:cs="Times New Roman"/>
          <w:sz w:val="28"/>
          <w:szCs w:val="28"/>
        </w:rPr>
        <w:lastRenderedPageBreak/>
        <w:t>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93652E" w:rsidRDefault="0093652E" w:rsidP="0093652E">
      <w:pPr>
        <w:numPr>
          <w:ilvl w:val="1"/>
          <w:numId w:val="4"/>
        </w:numPr>
        <w:spacing w:after="0" w:line="240" w:lineRule="auto"/>
        <w:ind w:left="0"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При добровольном исполнении обязатель</w:t>
      </w:r>
      <w:proofErr w:type="gramStart"/>
      <w:r w:rsidRPr="0093652E">
        <w:rPr>
          <w:rFonts w:ascii="Times New Roman" w:hAnsi="Times New Roman" w:cs="Times New Roman"/>
          <w:sz w:val="28"/>
          <w:szCs w:val="28"/>
        </w:rPr>
        <w:t>ств в ср</w:t>
      </w:r>
      <w:proofErr w:type="gramEnd"/>
      <w:r w:rsidRPr="0093652E">
        <w:rPr>
          <w:rFonts w:ascii="Times New Roman" w:hAnsi="Times New Roman" w:cs="Times New Roman"/>
          <w:sz w:val="28"/>
          <w:szCs w:val="28"/>
        </w:rPr>
        <w:t>ок, указанный в требовании (претензии), претензионная работа в отношении должника прекращается.</w:t>
      </w:r>
    </w:p>
    <w:p w:rsidR="00520CD0" w:rsidRPr="0093652E" w:rsidRDefault="00520CD0" w:rsidP="00520CD0">
      <w:pPr>
        <w:spacing w:after="0" w:line="240" w:lineRule="auto"/>
        <w:ind w:left="851" w:right="151"/>
        <w:jc w:val="center"/>
        <w:rPr>
          <w:rFonts w:ascii="Times New Roman" w:hAnsi="Times New Roman" w:cs="Times New Roman"/>
          <w:sz w:val="28"/>
          <w:szCs w:val="28"/>
        </w:rPr>
      </w:pPr>
    </w:p>
    <w:p w:rsidR="0093652E" w:rsidRPr="00961067" w:rsidRDefault="0093652E" w:rsidP="00520CD0">
      <w:pPr>
        <w:pStyle w:val="a8"/>
        <w:numPr>
          <w:ilvl w:val="0"/>
          <w:numId w:val="7"/>
        </w:numPr>
        <w:spacing w:after="0" w:line="240" w:lineRule="auto"/>
        <w:ind w:right="4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067">
        <w:rPr>
          <w:rFonts w:ascii="Times New Roman" w:hAnsi="Times New Roman" w:cs="Times New Roman"/>
          <w:b/>
          <w:sz w:val="28"/>
          <w:szCs w:val="28"/>
        </w:rPr>
        <w:t>Мероприятия по принудительному взысканию дебиторской задолженности по доходам</w:t>
      </w:r>
    </w:p>
    <w:p w:rsidR="00520CD0" w:rsidRPr="00520CD0" w:rsidRDefault="00520CD0" w:rsidP="00520CD0">
      <w:pPr>
        <w:pStyle w:val="a8"/>
        <w:spacing w:after="0" w:line="240" w:lineRule="auto"/>
        <w:ind w:left="611" w:right="482"/>
        <w:jc w:val="both"/>
        <w:rPr>
          <w:rFonts w:ascii="Times New Roman" w:hAnsi="Times New Roman" w:cs="Times New Roman"/>
          <w:sz w:val="28"/>
          <w:szCs w:val="28"/>
        </w:rPr>
      </w:pP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4.1. При отсутствии добровольного исполнения требования (претензии) должником в установленный для погашения задолженности срок, дебиторская задолженность подлежит взысканию в судебном порядке.</w:t>
      </w: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7F1CB464" wp14:editId="0B4166E7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52E">
        <w:rPr>
          <w:rFonts w:ascii="Times New Roman" w:hAnsi="Times New Roman" w:cs="Times New Roman"/>
          <w:sz w:val="28"/>
          <w:szCs w:val="28"/>
        </w:rPr>
        <w:t xml:space="preserve">4.2. Отдел учета и отчетности </w:t>
      </w:r>
      <w:r w:rsidR="00590493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="005904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Александровского сельсовета</w:t>
      </w:r>
      <w:r w:rsidR="00590493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</w:t>
      </w:r>
      <w:r w:rsidRPr="0093652E">
        <w:rPr>
          <w:rFonts w:ascii="Times New Roman" w:hAnsi="Times New Roman" w:cs="Times New Roman"/>
          <w:sz w:val="28"/>
          <w:szCs w:val="28"/>
        </w:rPr>
        <w:t>проводит мероприятия по принудительному взысканию дебиторской задолженности по доходам, которые включают в себя:</w:t>
      </w:r>
      <w:r w:rsidRPr="009365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156815" wp14:editId="3B46E85D">
            <wp:extent cx="9525" cy="9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 xml:space="preserve">1) подготовку необходимых материалов и документов, а также подачу искового заявления в суд </w:t>
      </w:r>
      <w:r w:rsidRPr="00961067">
        <w:rPr>
          <w:rFonts w:ascii="Times New Roman" w:hAnsi="Times New Roman" w:cs="Times New Roman"/>
          <w:sz w:val="28"/>
          <w:szCs w:val="28"/>
        </w:rPr>
        <w:t>в пределах сроков, установленных законодательством Российской Федерации;</w:t>
      </w: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sz w:val="28"/>
          <w:szCs w:val="28"/>
        </w:rPr>
        <w:t xml:space="preserve">3) направление исполнительных документов на исполнение в случаях, порядке </w:t>
      </w:r>
      <w:r w:rsidRPr="00961067">
        <w:rPr>
          <w:rFonts w:ascii="Times New Roman" w:hAnsi="Times New Roman" w:cs="Times New Roman"/>
          <w:sz w:val="28"/>
          <w:szCs w:val="28"/>
        </w:rPr>
        <w:t>и в пределах сроков, которые установлены</w:t>
      </w:r>
      <w:r w:rsidRPr="0093652E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Федерации;</w:t>
      </w: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652E" w:rsidRPr="00961067" w:rsidRDefault="0093652E" w:rsidP="00520CD0">
      <w:pPr>
        <w:spacing w:after="0" w:line="240" w:lineRule="auto"/>
        <w:ind w:right="1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06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 wp14:anchorId="575E94A1" wp14:editId="6278CEF6">
            <wp:simplePos x="0" y="0"/>
            <wp:positionH relativeFrom="column">
              <wp:posOffset>59690</wp:posOffset>
            </wp:positionH>
            <wp:positionV relativeFrom="paragraph">
              <wp:posOffset>608965</wp:posOffset>
            </wp:positionV>
            <wp:extent cx="13970" cy="1841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067">
        <w:rPr>
          <w:rFonts w:ascii="Times New Roman" w:hAnsi="Times New Roman" w:cs="Times New Roman"/>
          <w:b/>
          <w:sz w:val="28"/>
          <w:szCs w:val="28"/>
        </w:rPr>
        <w:t xml:space="preserve">5. Мероприятия по наблюдению (в том числе за возможностью взыскания дебиторской задолженности по доходам в случае изменения имущественного </w:t>
      </w:r>
      <w:r w:rsidRPr="0096106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FA8917A" wp14:editId="10E1D48F">
            <wp:extent cx="19050" cy="571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5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067">
        <w:rPr>
          <w:rFonts w:ascii="Times New Roman" w:hAnsi="Times New Roman" w:cs="Times New Roman"/>
          <w:b/>
          <w:sz w:val="28"/>
          <w:szCs w:val="28"/>
        </w:rPr>
        <w:t>положения должника) за платежеспособностью должника в целях обеспечения исполнения дебиторской задолженности по доходам</w:t>
      </w: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652E" w:rsidRPr="0093652E" w:rsidRDefault="0093652E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52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 wp14:anchorId="6B4B7B2C" wp14:editId="49C14683">
            <wp:simplePos x="0" y="0"/>
            <wp:positionH relativeFrom="page">
              <wp:posOffset>909955</wp:posOffset>
            </wp:positionH>
            <wp:positionV relativeFrom="page">
              <wp:posOffset>2331720</wp:posOffset>
            </wp:positionV>
            <wp:extent cx="8890" cy="889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52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0" wp14:anchorId="16BAEF6D" wp14:editId="1C7FE84A">
            <wp:simplePos x="0" y="0"/>
            <wp:positionH relativeFrom="page">
              <wp:posOffset>594360</wp:posOffset>
            </wp:positionH>
            <wp:positionV relativeFrom="page">
              <wp:posOffset>2413635</wp:posOffset>
            </wp:positionV>
            <wp:extent cx="8890" cy="1397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5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FF217E" wp14:editId="63B4CAF8">
            <wp:extent cx="28575" cy="285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52E">
        <w:rPr>
          <w:rFonts w:ascii="Times New Roman" w:hAnsi="Times New Roman" w:cs="Times New Roman"/>
          <w:sz w:val="28"/>
          <w:szCs w:val="28"/>
        </w:rPr>
        <w:t xml:space="preserve"> 5.1. На стадии принудительного исполнения службой судебных приставов судебных актов о взыскании просроченной дебиторской задолженности с должника осуществляется при необходимости взаимодействие со службой судебных приставов, включающее в себя:</w:t>
      </w:r>
    </w:p>
    <w:p w:rsidR="0093652E" w:rsidRPr="0093652E" w:rsidRDefault="00520CD0" w:rsidP="0093652E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652E" w:rsidRPr="0093652E">
        <w:rPr>
          <w:rFonts w:ascii="Times New Roman" w:hAnsi="Times New Roman" w:cs="Times New Roman"/>
          <w:sz w:val="28"/>
          <w:szCs w:val="28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93652E" w:rsidRPr="00961067" w:rsidRDefault="00520CD0" w:rsidP="00961067">
      <w:pPr>
        <w:spacing w:after="0" w:line="240" w:lineRule="auto"/>
        <w:ind w:right="1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652E" w:rsidRPr="0093652E">
        <w:rPr>
          <w:rFonts w:ascii="Times New Roman" w:hAnsi="Times New Roman" w:cs="Times New Roman"/>
          <w:sz w:val="28"/>
          <w:szCs w:val="28"/>
        </w:rPr>
        <w:t>мониторинг эффективности взыскания просроченной дебиторской задолженности в рамках исполнительного производства</w:t>
      </w:r>
      <w:proofErr w:type="gramStart"/>
      <w:r w:rsidR="0093652E" w:rsidRPr="0093652E">
        <w:rPr>
          <w:rFonts w:ascii="Times New Roman" w:hAnsi="Times New Roman" w:cs="Times New Roman"/>
          <w:sz w:val="28"/>
          <w:szCs w:val="28"/>
        </w:rPr>
        <w:t>.»</w:t>
      </w:r>
      <w:bookmarkEnd w:id="0"/>
      <w:proofErr w:type="gramEnd"/>
    </w:p>
    <w:sectPr w:rsidR="0093652E" w:rsidRPr="0096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BE4" w:rsidRDefault="008F2BE4">
      <w:pPr>
        <w:spacing w:line="240" w:lineRule="auto"/>
      </w:pPr>
      <w:r>
        <w:separator/>
      </w:r>
    </w:p>
  </w:endnote>
  <w:endnote w:type="continuationSeparator" w:id="0">
    <w:p w:rsidR="008F2BE4" w:rsidRDefault="008F2B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BE4" w:rsidRDefault="008F2BE4">
      <w:pPr>
        <w:spacing w:after="0"/>
      </w:pPr>
      <w:r>
        <w:separator/>
      </w:r>
    </w:p>
  </w:footnote>
  <w:footnote w:type="continuationSeparator" w:id="0">
    <w:p w:rsidR="008F2BE4" w:rsidRDefault="008F2B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0D"/>
    <w:multiLevelType w:val="multilevel"/>
    <w:tmpl w:val="01A12B0D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06812F92"/>
    <w:multiLevelType w:val="multilevel"/>
    <w:tmpl w:val="06812F92"/>
    <w:lvl w:ilvl="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1DDC3915"/>
    <w:multiLevelType w:val="hybridMultilevel"/>
    <w:tmpl w:val="39E8DDB2"/>
    <w:lvl w:ilvl="0" w:tplc="983E0CCE">
      <w:start w:val="1"/>
      <w:numFmt w:val="decimal"/>
      <w:lvlText w:val="%1.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862080">
      <w:start w:val="1"/>
      <w:numFmt w:val="lowerLetter"/>
      <w:lvlText w:val="%2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A8AEF8E">
      <w:start w:val="1"/>
      <w:numFmt w:val="lowerRoman"/>
      <w:lvlText w:val="%3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2E2FF5C">
      <w:start w:val="1"/>
      <w:numFmt w:val="decimal"/>
      <w:lvlText w:val="%4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4987A88">
      <w:start w:val="1"/>
      <w:numFmt w:val="lowerLetter"/>
      <w:lvlText w:val="%5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16E6A2">
      <w:start w:val="1"/>
      <w:numFmt w:val="lowerRoman"/>
      <w:lvlText w:val="%6"/>
      <w:lvlJc w:val="left"/>
      <w:pPr>
        <w:ind w:left="7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3041F4">
      <w:start w:val="1"/>
      <w:numFmt w:val="decimal"/>
      <w:lvlText w:val="%7"/>
      <w:lvlJc w:val="left"/>
      <w:pPr>
        <w:ind w:left="8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95A3C08">
      <w:start w:val="1"/>
      <w:numFmt w:val="lowerLetter"/>
      <w:lvlText w:val="%8"/>
      <w:lvlJc w:val="left"/>
      <w:pPr>
        <w:ind w:left="9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2A4BB2A">
      <w:start w:val="1"/>
      <w:numFmt w:val="lowerRoman"/>
      <w:lvlText w:val="%9"/>
      <w:lvlJc w:val="left"/>
      <w:pPr>
        <w:ind w:left="9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CBC6103"/>
    <w:multiLevelType w:val="multilevel"/>
    <w:tmpl w:val="5CBC6103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60A8569B"/>
    <w:multiLevelType w:val="hybridMultilevel"/>
    <w:tmpl w:val="011E30BC"/>
    <w:lvl w:ilvl="0" w:tplc="676C18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FC5660"/>
    <w:multiLevelType w:val="hybridMultilevel"/>
    <w:tmpl w:val="9A425276"/>
    <w:lvl w:ilvl="0" w:tplc="CA8008A8">
      <w:start w:val="4"/>
      <w:numFmt w:val="decimal"/>
      <w:lvlText w:val="%1."/>
      <w:lvlJc w:val="left"/>
      <w:pPr>
        <w:ind w:left="9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</w:lvl>
    <w:lvl w:ilvl="3" w:tplc="0419000F" w:tentative="1">
      <w:start w:val="1"/>
      <w:numFmt w:val="decimal"/>
      <w:lvlText w:val="%4."/>
      <w:lvlJc w:val="left"/>
      <w:pPr>
        <w:ind w:left="3131" w:hanging="360"/>
      </w:p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</w:lvl>
    <w:lvl w:ilvl="6" w:tplc="0419000F" w:tentative="1">
      <w:start w:val="1"/>
      <w:numFmt w:val="decimal"/>
      <w:lvlText w:val="%7."/>
      <w:lvlJc w:val="left"/>
      <w:pPr>
        <w:ind w:left="5291" w:hanging="360"/>
      </w:p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6">
    <w:nsid w:val="7679587B"/>
    <w:multiLevelType w:val="multilevel"/>
    <w:tmpl w:val="7679587B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704"/>
    <w:rsid w:val="00001704"/>
    <w:rsid w:val="001127DE"/>
    <w:rsid w:val="001640A2"/>
    <w:rsid w:val="00226FBF"/>
    <w:rsid w:val="00254998"/>
    <w:rsid w:val="00263A4B"/>
    <w:rsid w:val="00271EDA"/>
    <w:rsid w:val="00295B71"/>
    <w:rsid w:val="002C4BBA"/>
    <w:rsid w:val="00441DD7"/>
    <w:rsid w:val="004706FB"/>
    <w:rsid w:val="00483AF8"/>
    <w:rsid w:val="004E4FA8"/>
    <w:rsid w:val="004F0C61"/>
    <w:rsid w:val="00520CD0"/>
    <w:rsid w:val="00524403"/>
    <w:rsid w:val="00590493"/>
    <w:rsid w:val="005E2EC8"/>
    <w:rsid w:val="00660756"/>
    <w:rsid w:val="006B3338"/>
    <w:rsid w:val="006F75B4"/>
    <w:rsid w:val="007018DF"/>
    <w:rsid w:val="00704163"/>
    <w:rsid w:val="007E7FB1"/>
    <w:rsid w:val="008F2BE4"/>
    <w:rsid w:val="0093652E"/>
    <w:rsid w:val="00961067"/>
    <w:rsid w:val="00983740"/>
    <w:rsid w:val="00A547B8"/>
    <w:rsid w:val="00A90863"/>
    <w:rsid w:val="00AD0416"/>
    <w:rsid w:val="00AE3728"/>
    <w:rsid w:val="00BC7883"/>
    <w:rsid w:val="00BE3E50"/>
    <w:rsid w:val="00C04BAF"/>
    <w:rsid w:val="00CA638E"/>
    <w:rsid w:val="00D86BF9"/>
    <w:rsid w:val="00DA1BD7"/>
    <w:rsid w:val="00E3449B"/>
    <w:rsid w:val="00E515DB"/>
    <w:rsid w:val="00E67755"/>
    <w:rsid w:val="00FB42BD"/>
    <w:rsid w:val="07E10331"/>
    <w:rsid w:val="10592196"/>
    <w:rsid w:val="1C0E1E5C"/>
    <w:rsid w:val="1FBB0A3E"/>
    <w:rsid w:val="290B5D62"/>
    <w:rsid w:val="5A4B1F57"/>
    <w:rsid w:val="5D8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suppressAutoHyphens/>
      <w:autoSpaceDE w:val="0"/>
      <w:autoSpaceDN w:val="0"/>
      <w:textAlignment w:val="baseline"/>
    </w:pPr>
    <w:rPr>
      <w:rFonts w:ascii="Times New Roman" w:eastAsia="Arial" w:hAnsi="Times New Roman" w:cs="Times New Roman"/>
      <w:b/>
      <w:bCs/>
      <w:kern w:val="3"/>
      <w:sz w:val="24"/>
      <w:szCs w:val="24"/>
      <w:lang w:eastAsia="zh-CN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paragraph" w:styleId="a4">
    <w:name w:val="Body Text"/>
    <w:basedOn w:val="a"/>
    <w:link w:val="a5"/>
    <w:unhideWhenUsed/>
    <w:rsid w:val="00E515DB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E515DB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5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5D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unhideWhenUsed/>
    <w:rsid w:val="004706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suppressAutoHyphens/>
      <w:autoSpaceDE w:val="0"/>
      <w:autoSpaceDN w:val="0"/>
      <w:textAlignment w:val="baseline"/>
    </w:pPr>
    <w:rPr>
      <w:rFonts w:ascii="Times New Roman" w:eastAsia="Arial" w:hAnsi="Times New Roman" w:cs="Times New Roman"/>
      <w:b/>
      <w:bCs/>
      <w:kern w:val="3"/>
      <w:sz w:val="24"/>
      <w:szCs w:val="24"/>
      <w:lang w:eastAsia="zh-CN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paragraph" w:styleId="a4">
    <w:name w:val="Body Text"/>
    <w:basedOn w:val="a"/>
    <w:link w:val="a5"/>
    <w:unhideWhenUsed/>
    <w:rsid w:val="00E515DB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E515DB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5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5D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unhideWhenUsed/>
    <w:rsid w:val="00470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4</cp:revision>
  <cp:lastPrinted>2025-11-21T13:45:00Z</cp:lastPrinted>
  <dcterms:created xsi:type="dcterms:W3CDTF">2026-04-22T12:10:00Z</dcterms:created>
  <dcterms:modified xsi:type="dcterms:W3CDTF">2026-05-04T07:10:00Z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1F0A532EC1A240F8BCBEF3347AB54444_13</vt:lpwstr>
  </property>
</Properties>
</file>