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20" w:rsidRPr="00E90620" w:rsidRDefault="002B1B8D" w:rsidP="00E90620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3A26F65" wp14:editId="29983468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AF6129">
        <w:rPr>
          <w:bCs/>
          <w:sz w:val="28"/>
          <w:szCs w:val="28"/>
          <w:u w:val="single"/>
        </w:rPr>
        <w:t>11 марта 2026 года № 22</w:t>
      </w:r>
    </w:p>
    <w:p w:rsidR="00087E68" w:rsidRPr="00E90620" w:rsidRDefault="009705BA" w:rsidP="00E90620">
      <w:pPr>
        <w:spacing w:after="120"/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AF6129" w:rsidRDefault="00AF6129" w:rsidP="00E90620">
      <w:pPr>
        <w:rPr>
          <w:sz w:val="28"/>
          <w:szCs w:val="28"/>
        </w:rPr>
      </w:pPr>
    </w:p>
    <w:p w:rsidR="00AF6129" w:rsidRDefault="00AF6129" w:rsidP="00AF6129">
      <w:pPr>
        <w:widowControl w:val="0"/>
        <w:tabs>
          <w:tab w:val="center" w:pos="4677"/>
          <w:tab w:val="right" w:pos="9355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изменения</w:t>
      </w:r>
      <w:r w:rsidRPr="003F385C">
        <w:rPr>
          <w:b/>
          <w:sz w:val="28"/>
        </w:rPr>
        <w:t xml:space="preserve"> в постановление администрации </w:t>
      </w:r>
      <w:r w:rsidR="00DD6948">
        <w:rPr>
          <w:b/>
          <w:sz w:val="28"/>
        </w:rPr>
        <w:t>Александровского</w:t>
      </w:r>
      <w:r w:rsidRPr="003F385C">
        <w:rPr>
          <w:b/>
          <w:sz w:val="28"/>
        </w:rPr>
        <w:t xml:space="preserve"> сельсовета </w:t>
      </w:r>
      <w:proofErr w:type="spellStart"/>
      <w:r w:rsidRPr="003F385C">
        <w:rPr>
          <w:b/>
          <w:sz w:val="28"/>
        </w:rPr>
        <w:t>Бессоновского</w:t>
      </w:r>
      <w:proofErr w:type="spellEnd"/>
      <w:r w:rsidRPr="003F385C">
        <w:rPr>
          <w:b/>
          <w:sz w:val="28"/>
        </w:rPr>
        <w:t xml:space="preserve"> района П</w:t>
      </w:r>
      <w:r>
        <w:rPr>
          <w:b/>
          <w:sz w:val="28"/>
        </w:rPr>
        <w:t xml:space="preserve">ензенской области от 18.02.2020 </w:t>
      </w:r>
      <w:r w:rsidR="00DD6948">
        <w:rPr>
          <w:b/>
          <w:sz w:val="28"/>
        </w:rPr>
        <w:t xml:space="preserve">№ </w:t>
      </w:r>
      <w:r w:rsidRPr="003F385C">
        <w:rPr>
          <w:b/>
          <w:sz w:val="28"/>
        </w:rPr>
        <w:t>6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AF6129" w:rsidRDefault="00AF6129" w:rsidP="00AF6129">
      <w:pPr>
        <w:widowControl w:val="0"/>
        <w:ind w:firstLine="708"/>
        <w:jc w:val="both"/>
        <w:rPr>
          <w:sz w:val="28"/>
        </w:rPr>
      </w:pPr>
    </w:p>
    <w:p w:rsidR="00AF6129" w:rsidRPr="00360AD0" w:rsidRDefault="00AF6129" w:rsidP="00AF6129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Pr="00360AD0">
        <w:rPr>
          <w:sz w:val="28"/>
        </w:rPr>
        <w:t>Федеральн</w:t>
      </w:r>
      <w:r>
        <w:rPr>
          <w:sz w:val="28"/>
        </w:rPr>
        <w:t>ым законом от 27.07.2010 № 210-ФЗ «</w:t>
      </w:r>
      <w:r w:rsidRPr="00360AD0">
        <w:rPr>
          <w:sz w:val="28"/>
        </w:rPr>
        <w:t>Об организации предоставления госуда</w:t>
      </w:r>
      <w:r>
        <w:rPr>
          <w:sz w:val="28"/>
        </w:rPr>
        <w:t xml:space="preserve">рственных и муниципальных услуг», Уставом сельского поселения </w:t>
      </w:r>
      <w:r w:rsidR="00DD6948">
        <w:rPr>
          <w:sz w:val="28"/>
        </w:rPr>
        <w:t>Александровский</w:t>
      </w:r>
      <w:r>
        <w:rPr>
          <w:sz w:val="28"/>
        </w:rPr>
        <w:t xml:space="preserve"> сельсовет муниципального района 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Пензенской, администрация </w:t>
      </w:r>
      <w:r w:rsidR="00DD6948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 Внести </w:t>
      </w:r>
      <w:r w:rsidRPr="00E60C52">
        <w:rPr>
          <w:sz w:val="28"/>
        </w:rPr>
        <w:t xml:space="preserve">в </w:t>
      </w:r>
      <w:r w:rsidRPr="00F34940">
        <w:rPr>
          <w:sz w:val="28"/>
        </w:rPr>
        <w:t xml:space="preserve">административный регламент предоставления муниципальной услуги </w:t>
      </w:r>
      <w:r>
        <w:rPr>
          <w:sz w:val="28"/>
        </w:rPr>
        <w:t>п</w:t>
      </w:r>
      <w:r w:rsidRPr="003A4CB5">
        <w:rPr>
          <w:sz w:val="28"/>
        </w:rPr>
        <w:t xml:space="preserve"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 w:rsidR="00DD6948">
        <w:rPr>
          <w:sz w:val="28"/>
        </w:rPr>
        <w:t>Александровского</w:t>
      </w:r>
      <w:r w:rsidRPr="003A4CB5">
        <w:rPr>
          <w:sz w:val="28"/>
        </w:rPr>
        <w:t xml:space="preserve"> сельсовета </w:t>
      </w:r>
      <w:proofErr w:type="spellStart"/>
      <w:r w:rsidRPr="003A4CB5">
        <w:rPr>
          <w:sz w:val="28"/>
        </w:rPr>
        <w:t>Бессоновского</w:t>
      </w:r>
      <w:proofErr w:type="spellEnd"/>
      <w:r w:rsidRPr="003A4CB5">
        <w:rPr>
          <w:sz w:val="28"/>
        </w:rPr>
        <w:t xml:space="preserve"> района Пензенской</w:t>
      </w:r>
      <w:r>
        <w:rPr>
          <w:sz w:val="28"/>
        </w:rPr>
        <w:t xml:space="preserve"> области от 18.02.2020 </w:t>
      </w:r>
      <w:r w:rsidR="00DD6948">
        <w:rPr>
          <w:sz w:val="28"/>
        </w:rPr>
        <w:t xml:space="preserve"> № </w:t>
      </w:r>
      <w:bookmarkStart w:id="0" w:name="_GoBack"/>
      <w:bookmarkEnd w:id="0"/>
      <w:r w:rsidRPr="003A4CB5">
        <w:rPr>
          <w:sz w:val="28"/>
        </w:rPr>
        <w:t>6</w:t>
      </w:r>
      <w:r>
        <w:rPr>
          <w:sz w:val="28"/>
        </w:rPr>
        <w:t xml:space="preserve">, </w:t>
      </w:r>
      <w:r w:rsidRPr="003A4CB5">
        <w:rPr>
          <w:sz w:val="28"/>
        </w:rPr>
        <w:t xml:space="preserve"> </w:t>
      </w:r>
      <w:r>
        <w:rPr>
          <w:sz w:val="28"/>
        </w:rPr>
        <w:t>(далее – Регламент</w:t>
      </w:r>
      <w:proofErr w:type="gramStart"/>
      <w:r>
        <w:rPr>
          <w:sz w:val="28"/>
        </w:rPr>
        <w:t>)и</w:t>
      </w:r>
      <w:proofErr w:type="gramEnd"/>
      <w:r>
        <w:rPr>
          <w:sz w:val="28"/>
        </w:rPr>
        <w:t>зменение, изложив пункт 2.10. Регламента</w:t>
      </w:r>
      <w:r w:rsidRPr="00F34940">
        <w:rPr>
          <w:sz w:val="28"/>
        </w:rPr>
        <w:t xml:space="preserve"> в следующей редакции: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Pr="00B20333">
        <w:rPr>
          <w:sz w:val="28"/>
        </w:rPr>
        <w:t>2.10. Исчерпывающий перечень оснований для отказа в пред</w:t>
      </w:r>
      <w:r>
        <w:rPr>
          <w:sz w:val="28"/>
        </w:rPr>
        <w:t>оставлении муниципальной услуги.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 w:rsidRPr="00B20333">
        <w:rPr>
          <w:sz w:val="28"/>
        </w:rPr>
        <w:t>Усл</w:t>
      </w:r>
      <w:r>
        <w:rPr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sz w:val="28"/>
        </w:rPr>
        <w:t>предоставления гражданам, имеющим трех и более детей,</w:t>
      </w:r>
      <w:r>
        <w:rPr>
          <w:sz w:val="28"/>
        </w:rPr>
        <w:t xml:space="preserve"> </w:t>
      </w:r>
      <w:r w:rsidRPr="00B20333">
        <w:rPr>
          <w:sz w:val="28"/>
        </w:rPr>
        <w:t>в собственность бесплатно земельных участков, находящихся</w:t>
      </w:r>
      <w:r>
        <w:rPr>
          <w:sz w:val="28"/>
        </w:rPr>
        <w:t xml:space="preserve"> </w:t>
      </w:r>
      <w:r w:rsidRPr="00B20333">
        <w:rPr>
          <w:sz w:val="28"/>
        </w:rPr>
        <w:t>в государственной или муниципальной собственности,</w:t>
      </w:r>
      <w:r>
        <w:rPr>
          <w:sz w:val="28"/>
        </w:rPr>
        <w:t xml:space="preserve"> </w:t>
      </w:r>
      <w:r w:rsidRPr="00B20333">
        <w:rPr>
          <w:sz w:val="28"/>
        </w:rPr>
        <w:t>для индивидуального жилищного строительства</w:t>
      </w:r>
      <w:r>
        <w:rPr>
          <w:sz w:val="28"/>
        </w:rPr>
        <w:t xml:space="preserve"> (далее – Порядок), утвержденным ЗПО № 4317.</w:t>
      </w:r>
    </w:p>
    <w:p w:rsidR="00AF6129" w:rsidRPr="000404E9" w:rsidRDefault="00AF6129" w:rsidP="00AF6129">
      <w:pPr>
        <w:widowControl w:val="0"/>
        <w:ind w:firstLine="709"/>
        <w:jc w:val="both"/>
        <w:rPr>
          <w:sz w:val="28"/>
        </w:rPr>
      </w:pPr>
      <w:proofErr w:type="gramStart"/>
      <w:r w:rsidRPr="000404E9">
        <w:rPr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</w:t>
      </w:r>
      <w:r w:rsidRPr="000404E9">
        <w:rPr>
          <w:sz w:val="28"/>
        </w:rPr>
        <w:lastRenderedPageBreak/>
        <w:t>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0404E9">
        <w:rPr>
          <w:sz w:val="28"/>
        </w:rPr>
        <w:t xml:space="preserve"> </w:t>
      </w:r>
      <w:proofErr w:type="gramStart"/>
      <w:r w:rsidRPr="000404E9">
        <w:rPr>
          <w:sz w:val="28"/>
        </w:rPr>
        <w:t>случае</w:t>
      </w:r>
      <w:proofErr w:type="gramEnd"/>
      <w:r w:rsidRPr="000404E9">
        <w:rPr>
          <w:sz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AF6129" w:rsidRPr="000404E9" w:rsidRDefault="00AF6129" w:rsidP="00AF6129">
      <w:pPr>
        <w:widowControl w:val="0"/>
        <w:ind w:firstLine="709"/>
        <w:jc w:val="both"/>
        <w:rPr>
          <w:sz w:val="28"/>
        </w:rPr>
      </w:pPr>
      <w:r w:rsidRPr="000404E9">
        <w:rPr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 w:rsidRPr="000404E9">
        <w:rPr>
          <w:sz w:val="28"/>
        </w:rPr>
        <w:t>Муниципальная услуга является бесплатной для заявителей</w:t>
      </w:r>
      <w:proofErr w:type="gramStart"/>
      <w:r w:rsidRPr="000404E9">
        <w:rPr>
          <w:sz w:val="28"/>
        </w:rPr>
        <w:t>.</w:t>
      </w:r>
      <w:r>
        <w:rPr>
          <w:sz w:val="28"/>
        </w:rPr>
        <w:t>».</w:t>
      </w:r>
      <w:proofErr w:type="gramEnd"/>
    </w:p>
    <w:p w:rsidR="00AF6129" w:rsidRDefault="00AF6129" w:rsidP="00AF6129">
      <w:pPr>
        <w:widowControl w:val="0"/>
        <w:jc w:val="both"/>
      </w:pPr>
      <w:r>
        <w:rPr>
          <w:color w:val="000000"/>
          <w:sz w:val="28"/>
        </w:rPr>
        <w:t xml:space="preserve">         </w:t>
      </w:r>
      <w:r>
        <w:rPr>
          <w:sz w:val="28"/>
        </w:rPr>
        <w:t xml:space="preserve">2. Настоящее постановление опубликовать в  информационном бюллетене </w:t>
      </w:r>
      <w:r w:rsidR="00DD6948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  в разделе "</w:t>
      </w:r>
      <w:r w:rsidR="00DD6948">
        <w:rPr>
          <w:sz w:val="28"/>
        </w:rPr>
        <w:t>Александровский</w:t>
      </w:r>
      <w:r>
        <w:rPr>
          <w:sz w:val="28"/>
        </w:rPr>
        <w:t xml:space="preserve"> сельсовет" в информационно-телекоммуникационной сети "Интернет".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AF6129" w:rsidRDefault="00AF6129" w:rsidP="00AF612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 xml:space="preserve">на главу администрации </w:t>
      </w:r>
      <w:r w:rsidR="00DD6948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 </w:t>
      </w:r>
    </w:p>
    <w:p w:rsidR="00AF6129" w:rsidRDefault="00AF6129" w:rsidP="00E90620">
      <w:pPr>
        <w:rPr>
          <w:sz w:val="28"/>
          <w:szCs w:val="28"/>
        </w:rPr>
      </w:pPr>
    </w:p>
    <w:p w:rsidR="00AF6129" w:rsidRDefault="00AF6129" w:rsidP="00E90620">
      <w:pPr>
        <w:rPr>
          <w:sz w:val="28"/>
          <w:szCs w:val="28"/>
        </w:rPr>
      </w:pPr>
    </w:p>
    <w:p w:rsidR="00AF6129" w:rsidRDefault="00AF6129" w:rsidP="00E90620">
      <w:pPr>
        <w:rPr>
          <w:sz w:val="28"/>
          <w:szCs w:val="28"/>
        </w:rPr>
      </w:pPr>
    </w:p>
    <w:p w:rsidR="00AF6129" w:rsidRDefault="00AF6129" w:rsidP="00E90620">
      <w:pPr>
        <w:rPr>
          <w:sz w:val="28"/>
          <w:szCs w:val="28"/>
        </w:rPr>
      </w:pPr>
    </w:p>
    <w:p w:rsidR="00B80957" w:rsidRPr="00D51E53" w:rsidRDefault="00B80957" w:rsidP="00E90620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sectPr w:rsidR="00B80957" w:rsidRPr="00D51E53" w:rsidSect="004477F6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87E68"/>
    <w:rsid w:val="001B1196"/>
    <w:rsid w:val="002B1B8D"/>
    <w:rsid w:val="004477F6"/>
    <w:rsid w:val="004D2F8C"/>
    <w:rsid w:val="004E4CD2"/>
    <w:rsid w:val="005A372C"/>
    <w:rsid w:val="005E7B65"/>
    <w:rsid w:val="005F5B11"/>
    <w:rsid w:val="006F1151"/>
    <w:rsid w:val="009705BA"/>
    <w:rsid w:val="00AA0D84"/>
    <w:rsid w:val="00AF6129"/>
    <w:rsid w:val="00B15400"/>
    <w:rsid w:val="00B80957"/>
    <w:rsid w:val="00BB1B3B"/>
    <w:rsid w:val="00CB34B1"/>
    <w:rsid w:val="00CE4995"/>
    <w:rsid w:val="00CF1D6F"/>
    <w:rsid w:val="00D51E53"/>
    <w:rsid w:val="00DD6948"/>
    <w:rsid w:val="00DE7565"/>
    <w:rsid w:val="00E9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764E-27EF-4208-877A-541548A5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2025-12-03T08:23:00Z</cp:lastPrinted>
  <dcterms:created xsi:type="dcterms:W3CDTF">2025-11-14T13:28:00Z</dcterms:created>
  <dcterms:modified xsi:type="dcterms:W3CDTF">2026-03-11T08:08:00Z</dcterms:modified>
</cp:coreProperties>
</file>