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CC" w:rsidRPr="00BA16CC" w:rsidRDefault="00BA16CC" w:rsidP="00BA16C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A16C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-254635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6CC" w:rsidRPr="00BA16CC" w:rsidRDefault="00BA16CC" w:rsidP="00BA16CC">
      <w:pPr>
        <w:pStyle w:val="ConsPlusTitle"/>
        <w:outlineLvl w:val="0"/>
        <w:rPr>
          <w:rFonts w:ascii="Times New Roman" w:hAnsi="Times New Roman" w:cs="Times New Roman"/>
          <w:sz w:val="32"/>
          <w:szCs w:val="32"/>
        </w:rPr>
      </w:pPr>
    </w:p>
    <w:p w:rsidR="00BA16CC" w:rsidRPr="00BA16CC" w:rsidRDefault="00BA16CC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A16CC" w:rsidRPr="00BA16CC" w:rsidRDefault="00BA16CC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687F46" w:rsidRPr="00BA16C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BA16CC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BA16CC" w:rsidRPr="00BA16CC">
        <w:rPr>
          <w:rFonts w:ascii="Times New Roman" w:hAnsi="Times New Roman" w:cs="Times New Roman"/>
          <w:sz w:val="32"/>
          <w:szCs w:val="32"/>
        </w:rPr>
        <w:t>АЛЕКСАНДРОВСКОГО</w:t>
      </w:r>
      <w:r w:rsidRPr="00BA16CC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BA16C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BA16CC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BA16CC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BA16CC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BA16CC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BA16CC" w:rsidRDefault="00BA16CC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16CC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15 марта 2022 года </w:t>
      </w:r>
      <w:r w:rsidR="00687F46" w:rsidRPr="00BA16CC">
        <w:rPr>
          <w:rFonts w:ascii="Times New Roman" w:hAnsi="Times New Roman" w:cs="Times New Roman"/>
          <w:b w:val="0"/>
          <w:sz w:val="28"/>
          <w:szCs w:val="28"/>
          <w:u w:val="single"/>
        </w:rPr>
        <w:t>№</w:t>
      </w:r>
      <w:r w:rsidRPr="00BA16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A16CC">
        <w:rPr>
          <w:rFonts w:ascii="Times New Roman" w:hAnsi="Times New Roman" w:cs="Times New Roman"/>
          <w:b w:val="0"/>
          <w:sz w:val="28"/>
          <w:szCs w:val="28"/>
          <w:u w:val="single"/>
        </w:rPr>
        <w:t>21</w:t>
      </w:r>
    </w:p>
    <w:p w:rsidR="00687F46" w:rsidRPr="00BA16CC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BA16CC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BA16CC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BA16CC" w:rsidRPr="00BA16CC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687F46" w:rsidRPr="00BA16CC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BA16CC" w:rsidRDefault="00520216" w:rsidP="0052021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Административный регламент «Признание садового дома жилым домом и жилого дома садовым домом», утвержденный постановлением администрации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от 04.06.2020 №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37</w:t>
      </w:r>
      <w:bookmarkEnd w:id="0"/>
    </w:p>
    <w:p w:rsidR="00687F46" w:rsidRPr="00BA16CC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BA16CC" w:rsidRDefault="00520216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A16CC">
        <w:rPr>
          <w:rFonts w:ascii="Times New Roman" w:hAnsi="Times New Roman" w:cs="Times New Roman"/>
          <w:b w:val="0"/>
          <w:sz w:val="28"/>
          <w:szCs w:val="28"/>
        </w:rPr>
        <w:t>В соответствии с Ф</w:t>
      </w:r>
      <w:r w:rsidR="00917E5B" w:rsidRPr="00BA16CC">
        <w:rPr>
          <w:rFonts w:ascii="Times New Roman" w:hAnsi="Times New Roman" w:cs="Times New Roman"/>
          <w:b w:val="0"/>
          <w:sz w:val="28"/>
          <w:szCs w:val="28"/>
        </w:rPr>
        <w:t xml:space="preserve">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постановлениями администрации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от 06.05.2020 №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29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области», от 06.05.2020г</w:t>
      </w:r>
      <w:proofErr w:type="gramEnd"/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31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Реестра муниципальных услуг Администрации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области»</w:t>
      </w:r>
      <w:r w:rsidR="00917E5B" w:rsidRPr="00BA16CC">
        <w:rPr>
          <w:rFonts w:ascii="Times New Roman" w:hAnsi="Times New Roman" w:cs="Times New Roman"/>
          <w:b w:val="0"/>
          <w:sz w:val="28"/>
          <w:szCs w:val="28"/>
        </w:rPr>
        <w:t xml:space="preserve">, Уставом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="00917E5B"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BA16CC" w:rsidRPr="00BA16CC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="00917E5B" w:rsidRPr="00BA16CC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BA16CC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BA16CC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3B70" w:rsidRPr="00BA16CC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20216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Административный регламент «Признание садового дома </w:t>
      </w:r>
      <w:proofErr w:type="gramStart"/>
      <w:r w:rsidR="00520216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жилым домом и жилого дома садовым домом», утвержденный постановлением администрации </w:t>
      </w:r>
      <w:r w:rsidR="00BA16CC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520216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04.06.2020 № </w:t>
      </w:r>
      <w:r w:rsidR="00BA16CC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5A3B70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регламент» следующие изменения:</w:t>
      </w:r>
      <w:proofErr w:type="gramEnd"/>
    </w:p>
    <w:p w:rsidR="00CA6A38" w:rsidRPr="00BA16CC" w:rsidRDefault="005A3B70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пункт 2.9 Административного регламента дополнить подпунктом </w:t>
      </w:r>
      <w:r w:rsidR="00837917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5A3B70" w:rsidRPr="00BA16CC" w:rsidRDefault="005A3B70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«7)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</w:t>
      </w:r>
      <w:proofErr w:type="gramStart"/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A38" w:rsidRPr="00BA16C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BA16CC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56410E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</w:t>
      </w:r>
      <w:r w:rsidR="0056410E" w:rsidRPr="00BA16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телекоммуникационной сети «Интернет».</w:t>
      </w:r>
    </w:p>
    <w:p w:rsidR="00CA6A38" w:rsidRPr="00BA16CC" w:rsidRDefault="0052021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BA16CC" w:rsidRDefault="0052021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</w:t>
      </w:r>
      <w:r w:rsidR="005A3B70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1B7176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r w:rsidR="00BA16CC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Александровского</w:t>
      </w:r>
      <w:r w:rsidR="001B7176" w:rsidRPr="00BA1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BA16C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BA16CC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BA16CC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Глав</w:t>
      </w:r>
      <w:r w:rsidR="00BA16CC" w:rsidRPr="00BA16CC">
        <w:rPr>
          <w:rFonts w:ascii="Times New Roman" w:hAnsi="Times New Roman" w:cs="Times New Roman"/>
          <w:sz w:val="28"/>
          <w:szCs w:val="28"/>
        </w:rPr>
        <w:t>а</w:t>
      </w:r>
      <w:r w:rsidRPr="00BA16CC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A6A38" w:rsidRPr="00BA16CC" w:rsidRDefault="00BA16CC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1B7176" w:rsidRPr="00BA16CC">
        <w:rPr>
          <w:rFonts w:ascii="Times New Roman" w:hAnsi="Times New Roman" w:cs="Times New Roman"/>
          <w:sz w:val="28"/>
          <w:szCs w:val="28"/>
        </w:rPr>
        <w:t xml:space="preserve"> сельсовета                               </w:t>
      </w:r>
      <w:r w:rsidR="00580C30" w:rsidRPr="00BA16CC">
        <w:rPr>
          <w:rFonts w:ascii="Times New Roman" w:hAnsi="Times New Roman" w:cs="Times New Roman"/>
          <w:sz w:val="28"/>
          <w:szCs w:val="28"/>
        </w:rPr>
        <w:t xml:space="preserve"> </w:t>
      </w:r>
      <w:r w:rsidR="001B7176" w:rsidRPr="00BA16C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80C30" w:rsidRPr="00BA16CC">
        <w:rPr>
          <w:rFonts w:ascii="Times New Roman" w:hAnsi="Times New Roman" w:cs="Times New Roman"/>
          <w:sz w:val="28"/>
          <w:szCs w:val="28"/>
        </w:rPr>
        <w:t xml:space="preserve"> </w:t>
      </w:r>
      <w:r w:rsidR="001B7176" w:rsidRPr="00BA16C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5A3B70" w:rsidRPr="00BA16CC">
        <w:rPr>
          <w:rFonts w:ascii="Times New Roman" w:hAnsi="Times New Roman" w:cs="Times New Roman"/>
          <w:sz w:val="28"/>
          <w:szCs w:val="28"/>
        </w:rPr>
        <w:t>С.</w:t>
      </w:r>
      <w:r w:rsidRPr="00BA16CC">
        <w:rPr>
          <w:rFonts w:ascii="Times New Roman" w:hAnsi="Times New Roman" w:cs="Times New Roman"/>
          <w:sz w:val="28"/>
          <w:szCs w:val="28"/>
        </w:rPr>
        <w:t>А.Вехов</w:t>
      </w:r>
      <w:proofErr w:type="spellEnd"/>
      <w:r w:rsidRPr="00BA16CC">
        <w:rPr>
          <w:rFonts w:ascii="Times New Roman" w:hAnsi="Times New Roman" w:cs="Times New Roman"/>
          <w:sz w:val="28"/>
          <w:szCs w:val="28"/>
        </w:rPr>
        <w:t>.</w:t>
      </w:r>
    </w:p>
    <w:p w:rsidR="0035598F" w:rsidRPr="005A3B70" w:rsidRDefault="0035598F" w:rsidP="005A3B70">
      <w:pPr>
        <w:spacing w:after="160" w:line="256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sectPr w:rsidR="0035598F" w:rsidRPr="005A3B7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2586A"/>
    <w:multiLevelType w:val="hybridMultilevel"/>
    <w:tmpl w:val="F00EF60C"/>
    <w:lvl w:ilvl="0" w:tplc="9064AF06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BF7"/>
    <w:rsid w:val="00081CB6"/>
    <w:rsid w:val="000B1651"/>
    <w:rsid w:val="00196FFB"/>
    <w:rsid w:val="001B7176"/>
    <w:rsid w:val="0035598F"/>
    <w:rsid w:val="003739A7"/>
    <w:rsid w:val="00520216"/>
    <w:rsid w:val="0056410E"/>
    <w:rsid w:val="00580C30"/>
    <w:rsid w:val="005A3B70"/>
    <w:rsid w:val="005E2340"/>
    <w:rsid w:val="00687F46"/>
    <w:rsid w:val="006A0D89"/>
    <w:rsid w:val="006B7CD3"/>
    <w:rsid w:val="00837917"/>
    <w:rsid w:val="00863579"/>
    <w:rsid w:val="008F3BF7"/>
    <w:rsid w:val="00917E5B"/>
    <w:rsid w:val="009562CB"/>
    <w:rsid w:val="00BA16CC"/>
    <w:rsid w:val="00CA6A38"/>
    <w:rsid w:val="00D0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A3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A3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2022-03-15T06:45:00Z</cp:lastPrinted>
  <dcterms:created xsi:type="dcterms:W3CDTF">2021-05-28T06:54:00Z</dcterms:created>
  <dcterms:modified xsi:type="dcterms:W3CDTF">2026-04-09T10:53:00Z</dcterms:modified>
</cp:coreProperties>
</file>