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409" w:rsidRDefault="00AE2D3D" w:rsidP="00EC4A3D">
      <w:pPr>
        <w:pStyle w:val="a0"/>
        <w:spacing w:before="0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8734AA4" wp14:editId="1A032F20">
            <wp:simplePos x="0" y="0"/>
            <wp:positionH relativeFrom="column">
              <wp:posOffset>2794635</wp:posOffset>
            </wp:positionH>
            <wp:positionV relativeFrom="paragraph">
              <wp:posOffset>-221615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0409" w:rsidRDefault="008D0409" w:rsidP="00EC4A3D">
      <w:pPr>
        <w:pStyle w:val="a0"/>
        <w:spacing w:before="0"/>
        <w:jc w:val="center"/>
        <w:rPr>
          <w:b/>
          <w:sz w:val="32"/>
          <w:szCs w:val="32"/>
        </w:rPr>
      </w:pPr>
    </w:p>
    <w:p w:rsidR="00AE2D3D" w:rsidRDefault="00AE2D3D" w:rsidP="00EC4A3D">
      <w:pPr>
        <w:pStyle w:val="a0"/>
        <w:spacing w:before="0"/>
        <w:jc w:val="center"/>
        <w:rPr>
          <w:b/>
          <w:sz w:val="32"/>
          <w:szCs w:val="32"/>
        </w:rPr>
      </w:pPr>
    </w:p>
    <w:p w:rsidR="00AE2D3D" w:rsidRDefault="00AE2D3D" w:rsidP="00EC4A3D">
      <w:pPr>
        <w:pStyle w:val="a0"/>
        <w:spacing w:before="0"/>
        <w:jc w:val="center"/>
        <w:rPr>
          <w:b/>
          <w:sz w:val="32"/>
          <w:szCs w:val="32"/>
        </w:rPr>
      </w:pPr>
    </w:p>
    <w:p w:rsidR="00740B52" w:rsidRPr="00AE2D3D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AE2D3D">
        <w:rPr>
          <w:b/>
          <w:sz w:val="32"/>
          <w:szCs w:val="32"/>
        </w:rPr>
        <w:t xml:space="preserve">КОМИТЕТ МЕСТНОГО САМОУПРАВЛЕНИЯ </w:t>
      </w:r>
    </w:p>
    <w:p w:rsidR="008D0409" w:rsidRPr="00AE2D3D" w:rsidRDefault="008D0409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AE2D3D">
        <w:rPr>
          <w:b/>
          <w:sz w:val="32"/>
          <w:szCs w:val="32"/>
        </w:rPr>
        <w:t>АЛЕКСАНДРОВСКОГО</w:t>
      </w:r>
      <w:r w:rsidR="00740B52" w:rsidRPr="00AE2D3D">
        <w:rPr>
          <w:b/>
          <w:sz w:val="32"/>
          <w:szCs w:val="32"/>
        </w:rPr>
        <w:t xml:space="preserve"> СЕЛЬСОВЕТА </w:t>
      </w:r>
    </w:p>
    <w:p w:rsidR="00740B52" w:rsidRPr="00AE2D3D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AE2D3D">
        <w:rPr>
          <w:b/>
          <w:sz w:val="32"/>
          <w:szCs w:val="32"/>
        </w:rPr>
        <w:t>БЕССОНОВСКОГО РАЙОНА</w:t>
      </w:r>
    </w:p>
    <w:p w:rsidR="00740B52" w:rsidRPr="00AE2D3D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AE2D3D">
        <w:rPr>
          <w:b/>
          <w:sz w:val="32"/>
          <w:szCs w:val="32"/>
        </w:rPr>
        <w:t>ПЕНЗЕНСКОЙ ОБЛАСТИ</w:t>
      </w:r>
    </w:p>
    <w:p w:rsidR="00740B52" w:rsidRPr="00AE2D3D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AE2D3D">
        <w:rPr>
          <w:b/>
          <w:sz w:val="32"/>
          <w:szCs w:val="32"/>
        </w:rPr>
        <w:t>ВОСЬМОГО СОЗЫВА</w:t>
      </w:r>
    </w:p>
    <w:p w:rsidR="00740B52" w:rsidRPr="00AE2D3D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AE2D3D">
        <w:rPr>
          <w:b/>
          <w:sz w:val="32"/>
          <w:szCs w:val="32"/>
        </w:rPr>
        <w:t>РЕШЕНИЕ</w:t>
      </w:r>
    </w:p>
    <w:p w:rsidR="00740B52" w:rsidRPr="00AE2D3D" w:rsidRDefault="003B2568" w:rsidP="00AE2D3D">
      <w:pPr>
        <w:rPr>
          <w:b/>
          <w:sz w:val="28"/>
          <w:szCs w:val="28"/>
        </w:rPr>
      </w:pPr>
      <w:r w:rsidRPr="00AE2D3D">
        <w:rPr>
          <w:b/>
          <w:sz w:val="28"/>
          <w:szCs w:val="28"/>
        </w:rPr>
        <w:t>о</w:t>
      </w:r>
      <w:r w:rsidR="00740B52" w:rsidRPr="00AE2D3D">
        <w:rPr>
          <w:b/>
          <w:sz w:val="28"/>
          <w:szCs w:val="28"/>
        </w:rPr>
        <w:t>т</w:t>
      </w:r>
      <w:r w:rsidRPr="00AE2D3D">
        <w:rPr>
          <w:b/>
          <w:sz w:val="28"/>
          <w:szCs w:val="28"/>
        </w:rPr>
        <w:t xml:space="preserve">  </w:t>
      </w:r>
      <w:r w:rsidR="00AE2D3D" w:rsidRPr="00AE2D3D">
        <w:rPr>
          <w:b/>
          <w:sz w:val="28"/>
          <w:szCs w:val="28"/>
        </w:rPr>
        <w:t xml:space="preserve">20 мая </w:t>
      </w:r>
      <w:r w:rsidR="008D0409" w:rsidRPr="00AE2D3D">
        <w:rPr>
          <w:b/>
          <w:sz w:val="28"/>
          <w:szCs w:val="28"/>
        </w:rPr>
        <w:t>2026года</w:t>
      </w:r>
      <w:r w:rsidRPr="00AE2D3D">
        <w:rPr>
          <w:b/>
          <w:sz w:val="28"/>
          <w:szCs w:val="28"/>
        </w:rPr>
        <w:t xml:space="preserve"> </w:t>
      </w:r>
      <w:r w:rsidR="00740B52" w:rsidRPr="00AE2D3D">
        <w:rPr>
          <w:b/>
          <w:sz w:val="28"/>
          <w:szCs w:val="28"/>
        </w:rPr>
        <w:t>№</w:t>
      </w:r>
      <w:r w:rsidR="008D0409" w:rsidRPr="00AE2D3D">
        <w:rPr>
          <w:b/>
          <w:sz w:val="28"/>
          <w:szCs w:val="28"/>
        </w:rPr>
        <w:t xml:space="preserve"> 147-3</w:t>
      </w:r>
      <w:r w:rsidR="00AE2D3D" w:rsidRPr="00AE2D3D">
        <w:rPr>
          <w:b/>
          <w:sz w:val="28"/>
          <w:szCs w:val="28"/>
        </w:rPr>
        <w:t>1</w:t>
      </w:r>
      <w:r w:rsidR="008D0409" w:rsidRPr="00AE2D3D">
        <w:rPr>
          <w:b/>
          <w:sz w:val="28"/>
          <w:szCs w:val="28"/>
        </w:rPr>
        <w:t>/8</w:t>
      </w:r>
      <w:bookmarkStart w:id="0" w:name="_GoBack"/>
      <w:bookmarkEnd w:id="0"/>
    </w:p>
    <w:p w:rsidR="00740B52" w:rsidRPr="00AE2D3D" w:rsidRDefault="00ED24EC" w:rsidP="00AE2D3D">
      <w:pPr>
        <w:rPr>
          <w:b/>
          <w:sz w:val="28"/>
          <w:szCs w:val="28"/>
        </w:rPr>
      </w:pPr>
      <w:proofErr w:type="gramStart"/>
      <w:r w:rsidRPr="00AE2D3D">
        <w:rPr>
          <w:b/>
          <w:sz w:val="28"/>
          <w:szCs w:val="28"/>
        </w:rPr>
        <w:t>с</w:t>
      </w:r>
      <w:proofErr w:type="gramEnd"/>
      <w:r w:rsidRPr="00AE2D3D">
        <w:rPr>
          <w:b/>
          <w:sz w:val="28"/>
          <w:szCs w:val="28"/>
        </w:rPr>
        <w:t xml:space="preserve">. </w:t>
      </w:r>
      <w:r w:rsidR="008D0409" w:rsidRPr="00AE2D3D">
        <w:rPr>
          <w:b/>
          <w:sz w:val="28"/>
          <w:szCs w:val="28"/>
        </w:rPr>
        <w:t>Александровка</w:t>
      </w:r>
    </w:p>
    <w:p w:rsidR="00ED24EC" w:rsidRPr="00AE2D3D" w:rsidRDefault="00E41CFA" w:rsidP="00FC6398">
      <w:pPr>
        <w:pStyle w:val="13"/>
        <w:spacing w:before="240" w:beforeAutospacing="0" w:after="60" w:afterAutospacing="0"/>
        <w:ind w:firstLine="567"/>
        <w:jc w:val="center"/>
        <w:rPr>
          <w:b/>
          <w:bCs/>
          <w:sz w:val="28"/>
          <w:szCs w:val="28"/>
        </w:rPr>
      </w:pPr>
      <w:r w:rsidRPr="00AE2D3D">
        <w:rPr>
          <w:b/>
          <w:bCs/>
          <w:sz w:val="28"/>
          <w:szCs w:val="28"/>
        </w:rPr>
        <w:t xml:space="preserve">О внесении изменений в </w:t>
      </w:r>
      <w:r w:rsidR="00ED24EC" w:rsidRPr="00AE2D3D">
        <w:rPr>
          <w:b/>
          <w:bCs/>
          <w:sz w:val="28"/>
          <w:szCs w:val="28"/>
        </w:rPr>
        <w:t xml:space="preserve">решение Комитета местного самоуправления </w:t>
      </w:r>
      <w:r w:rsidR="008D0409" w:rsidRPr="00AE2D3D">
        <w:rPr>
          <w:b/>
          <w:bCs/>
          <w:sz w:val="28"/>
          <w:szCs w:val="28"/>
        </w:rPr>
        <w:t>Александровского</w:t>
      </w:r>
      <w:r w:rsidR="00ED24EC" w:rsidRPr="00AE2D3D">
        <w:rPr>
          <w:b/>
          <w:bCs/>
          <w:sz w:val="28"/>
          <w:szCs w:val="28"/>
        </w:rPr>
        <w:t xml:space="preserve"> сельсовета </w:t>
      </w:r>
      <w:proofErr w:type="spellStart"/>
      <w:r w:rsidR="00ED24EC" w:rsidRPr="00AE2D3D">
        <w:rPr>
          <w:b/>
          <w:bCs/>
          <w:sz w:val="28"/>
          <w:szCs w:val="28"/>
        </w:rPr>
        <w:t>Бессоновского</w:t>
      </w:r>
      <w:proofErr w:type="spellEnd"/>
      <w:r w:rsidR="00ED24EC" w:rsidRPr="00AE2D3D">
        <w:rPr>
          <w:b/>
          <w:bCs/>
          <w:sz w:val="28"/>
          <w:szCs w:val="28"/>
        </w:rPr>
        <w:t xml:space="preserve"> района Пензенской области </w:t>
      </w:r>
      <w:r w:rsidR="00FC6398" w:rsidRPr="00AE2D3D">
        <w:rPr>
          <w:b/>
          <w:bCs/>
          <w:sz w:val="28"/>
          <w:szCs w:val="28"/>
        </w:rPr>
        <w:t>от</w:t>
      </w:r>
      <w:r w:rsidR="00FC6398" w:rsidRPr="00AE2D3D">
        <w:rPr>
          <w:rFonts w:ascii="Arial" w:hAnsi="Arial" w:cs="Arial"/>
          <w:b/>
          <w:bCs/>
          <w:sz w:val="32"/>
          <w:szCs w:val="32"/>
        </w:rPr>
        <w:t xml:space="preserve"> </w:t>
      </w:r>
      <w:r w:rsidR="00FC6398" w:rsidRPr="00AE2D3D">
        <w:rPr>
          <w:b/>
          <w:bCs/>
          <w:sz w:val="28"/>
          <w:szCs w:val="28"/>
        </w:rPr>
        <w:t>1</w:t>
      </w:r>
      <w:r w:rsidR="00AE2D3D" w:rsidRPr="00AE2D3D">
        <w:rPr>
          <w:b/>
          <w:bCs/>
          <w:sz w:val="28"/>
          <w:szCs w:val="28"/>
        </w:rPr>
        <w:t>6</w:t>
      </w:r>
      <w:r w:rsidR="00FC6398" w:rsidRPr="00AE2D3D">
        <w:rPr>
          <w:b/>
          <w:bCs/>
          <w:sz w:val="28"/>
          <w:szCs w:val="28"/>
        </w:rPr>
        <w:t xml:space="preserve">.05.2014 г. № </w:t>
      </w:r>
      <w:r w:rsidR="00AE2D3D" w:rsidRPr="00AE2D3D">
        <w:rPr>
          <w:b/>
          <w:bCs/>
          <w:sz w:val="28"/>
          <w:szCs w:val="28"/>
        </w:rPr>
        <w:t>250</w:t>
      </w:r>
      <w:r w:rsidR="00FC6398" w:rsidRPr="00AE2D3D">
        <w:rPr>
          <w:b/>
          <w:bCs/>
          <w:sz w:val="28"/>
          <w:szCs w:val="28"/>
        </w:rPr>
        <w:t xml:space="preserve"> </w:t>
      </w:r>
      <w:r w:rsidR="00ED24EC" w:rsidRPr="00AE2D3D">
        <w:rPr>
          <w:b/>
          <w:bCs/>
          <w:sz w:val="28"/>
          <w:szCs w:val="28"/>
        </w:rPr>
        <w:t>«</w:t>
      </w:r>
      <w:r w:rsidR="00FC6398" w:rsidRPr="00AE2D3D">
        <w:rPr>
          <w:b/>
          <w:bCs/>
          <w:sz w:val="28"/>
          <w:szCs w:val="28"/>
        </w:rPr>
        <w:t xml:space="preserve">Об утверждении Порядка принятия решений об условиях приватизации имущества, находящегося в собственности </w:t>
      </w:r>
      <w:r w:rsidR="008D0409" w:rsidRPr="00AE2D3D">
        <w:rPr>
          <w:b/>
          <w:bCs/>
          <w:sz w:val="28"/>
          <w:szCs w:val="28"/>
        </w:rPr>
        <w:t>Александровского</w:t>
      </w:r>
      <w:r w:rsidR="00FC6398" w:rsidRPr="00AE2D3D">
        <w:rPr>
          <w:b/>
          <w:bCs/>
          <w:sz w:val="28"/>
          <w:szCs w:val="28"/>
        </w:rPr>
        <w:t xml:space="preserve"> сельсовета </w:t>
      </w:r>
      <w:proofErr w:type="spellStart"/>
      <w:r w:rsidR="00FC6398" w:rsidRPr="00AE2D3D">
        <w:rPr>
          <w:b/>
          <w:bCs/>
          <w:sz w:val="28"/>
          <w:szCs w:val="28"/>
        </w:rPr>
        <w:t>Бессоновского</w:t>
      </w:r>
      <w:proofErr w:type="spellEnd"/>
      <w:r w:rsidR="00FC6398" w:rsidRPr="00AE2D3D">
        <w:rPr>
          <w:b/>
          <w:bCs/>
          <w:sz w:val="28"/>
          <w:szCs w:val="28"/>
        </w:rPr>
        <w:t xml:space="preserve"> района Пензенской области</w:t>
      </w:r>
      <w:r w:rsidR="00ED24EC" w:rsidRPr="00AE2D3D">
        <w:rPr>
          <w:b/>
          <w:bCs/>
          <w:sz w:val="28"/>
          <w:szCs w:val="28"/>
        </w:rPr>
        <w:t>»</w:t>
      </w:r>
    </w:p>
    <w:p w:rsidR="00ED24EC" w:rsidRPr="00AE2D3D" w:rsidRDefault="00ED24EC" w:rsidP="00ED24EC">
      <w:pPr>
        <w:pStyle w:val="afa"/>
        <w:spacing w:before="240" w:beforeAutospacing="0" w:after="60" w:afterAutospacing="0"/>
        <w:ind w:firstLine="567"/>
        <w:jc w:val="center"/>
        <w:rPr>
          <w:b/>
          <w:bCs/>
          <w:sz w:val="28"/>
          <w:szCs w:val="28"/>
        </w:rPr>
      </w:pPr>
    </w:p>
    <w:p w:rsidR="00740B52" w:rsidRPr="00AE2D3D" w:rsidRDefault="00FC6398" w:rsidP="00ED24EC">
      <w:pPr>
        <w:pStyle w:val="a0"/>
        <w:rPr>
          <w:sz w:val="28"/>
          <w:szCs w:val="28"/>
        </w:rPr>
      </w:pPr>
      <w:r w:rsidRPr="00AE2D3D">
        <w:rPr>
          <w:sz w:val="28"/>
          <w:szCs w:val="28"/>
        </w:rPr>
        <w:t>В целях реализации Федерального закона от 21.12.2001 № 178-ФЗ «О приватизации государственного и муниципального имущества»</w:t>
      </w:r>
      <w:r w:rsidR="00ED24EC" w:rsidRPr="00AE2D3D">
        <w:rPr>
          <w:sz w:val="28"/>
          <w:szCs w:val="28"/>
        </w:rPr>
        <w:t>,</w:t>
      </w:r>
      <w:r w:rsidRPr="00AE2D3D">
        <w:rPr>
          <w:sz w:val="28"/>
          <w:szCs w:val="28"/>
        </w:rPr>
        <w:t xml:space="preserve"> руководствуясь</w:t>
      </w:r>
      <w:r w:rsidR="00E41CFA" w:rsidRPr="00AE2D3D">
        <w:rPr>
          <w:sz w:val="28"/>
          <w:szCs w:val="28"/>
        </w:rPr>
        <w:t xml:space="preserve"> </w:t>
      </w:r>
      <w:r w:rsidR="00740B52" w:rsidRPr="00AE2D3D">
        <w:rPr>
          <w:sz w:val="28"/>
          <w:szCs w:val="28"/>
        </w:rPr>
        <w:t xml:space="preserve">Уставом сельского поселения </w:t>
      </w:r>
      <w:r w:rsidR="008D0409" w:rsidRPr="00AE2D3D">
        <w:rPr>
          <w:sz w:val="28"/>
          <w:szCs w:val="28"/>
        </w:rPr>
        <w:t>Александровский</w:t>
      </w:r>
      <w:r w:rsidR="00740B52" w:rsidRPr="00AE2D3D">
        <w:rPr>
          <w:sz w:val="28"/>
          <w:szCs w:val="28"/>
        </w:rPr>
        <w:t xml:space="preserve"> сельсовет </w:t>
      </w:r>
      <w:proofErr w:type="spellStart"/>
      <w:r w:rsidR="00740B52" w:rsidRPr="00AE2D3D">
        <w:rPr>
          <w:sz w:val="28"/>
          <w:szCs w:val="28"/>
        </w:rPr>
        <w:t>Бессоновского</w:t>
      </w:r>
      <w:proofErr w:type="spellEnd"/>
      <w:r w:rsidR="00740B52" w:rsidRPr="00AE2D3D">
        <w:rPr>
          <w:sz w:val="28"/>
          <w:szCs w:val="28"/>
        </w:rPr>
        <w:t xml:space="preserve">  района Пензенской области,</w:t>
      </w:r>
    </w:p>
    <w:p w:rsidR="00FC6398" w:rsidRPr="00AE2D3D" w:rsidRDefault="00740B52" w:rsidP="00FC6398">
      <w:pPr>
        <w:pStyle w:val="a0"/>
        <w:spacing w:before="0"/>
        <w:jc w:val="center"/>
        <w:rPr>
          <w:b/>
          <w:sz w:val="28"/>
          <w:szCs w:val="28"/>
        </w:rPr>
      </w:pPr>
      <w:r w:rsidRPr="00AE2D3D">
        <w:rPr>
          <w:b/>
          <w:sz w:val="28"/>
          <w:szCs w:val="28"/>
        </w:rPr>
        <w:t>Комитет местного самоуправления решил:</w:t>
      </w:r>
    </w:p>
    <w:p w:rsidR="00FC6398" w:rsidRPr="00AE2D3D" w:rsidRDefault="00FC6398" w:rsidP="00FC6398">
      <w:pPr>
        <w:pStyle w:val="a0"/>
        <w:spacing w:before="0"/>
        <w:rPr>
          <w:b/>
          <w:sz w:val="28"/>
          <w:szCs w:val="28"/>
        </w:rPr>
      </w:pPr>
    </w:p>
    <w:p w:rsidR="00ED24EC" w:rsidRPr="00AE2D3D" w:rsidRDefault="00740B52" w:rsidP="00FC6398">
      <w:pPr>
        <w:pStyle w:val="1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AE2D3D">
        <w:rPr>
          <w:sz w:val="28"/>
          <w:szCs w:val="28"/>
        </w:rPr>
        <w:t>1.</w:t>
      </w:r>
      <w:r w:rsidR="00E41CFA" w:rsidRPr="00AE2D3D">
        <w:rPr>
          <w:sz w:val="28"/>
          <w:szCs w:val="28"/>
        </w:rPr>
        <w:t xml:space="preserve"> Внести в </w:t>
      </w:r>
      <w:r w:rsidR="00FC6398" w:rsidRPr="00AE2D3D">
        <w:rPr>
          <w:bCs/>
          <w:sz w:val="28"/>
          <w:szCs w:val="28"/>
        </w:rPr>
        <w:t xml:space="preserve">решение Комитета местного самоуправления </w:t>
      </w:r>
      <w:r w:rsidR="008D0409" w:rsidRPr="00AE2D3D">
        <w:rPr>
          <w:bCs/>
          <w:sz w:val="28"/>
          <w:szCs w:val="28"/>
        </w:rPr>
        <w:t>Александровского</w:t>
      </w:r>
      <w:r w:rsidR="00FC6398" w:rsidRPr="00AE2D3D">
        <w:rPr>
          <w:bCs/>
          <w:sz w:val="28"/>
          <w:szCs w:val="28"/>
        </w:rPr>
        <w:t xml:space="preserve"> сельсовета </w:t>
      </w:r>
      <w:proofErr w:type="spellStart"/>
      <w:r w:rsidR="00FC6398" w:rsidRPr="00AE2D3D">
        <w:rPr>
          <w:bCs/>
          <w:sz w:val="28"/>
          <w:szCs w:val="28"/>
        </w:rPr>
        <w:t>Бессоновского</w:t>
      </w:r>
      <w:proofErr w:type="spellEnd"/>
      <w:r w:rsidR="00FC6398" w:rsidRPr="00AE2D3D">
        <w:rPr>
          <w:bCs/>
          <w:sz w:val="28"/>
          <w:szCs w:val="28"/>
        </w:rPr>
        <w:t xml:space="preserve"> района Пензенской области от</w:t>
      </w:r>
      <w:r w:rsidR="00FC6398" w:rsidRPr="00AE2D3D">
        <w:rPr>
          <w:rFonts w:ascii="Arial" w:hAnsi="Arial" w:cs="Arial"/>
          <w:bCs/>
          <w:sz w:val="32"/>
          <w:szCs w:val="32"/>
        </w:rPr>
        <w:t xml:space="preserve"> </w:t>
      </w:r>
      <w:r w:rsidR="00AE2D3D" w:rsidRPr="00AE2D3D">
        <w:rPr>
          <w:b/>
          <w:bCs/>
          <w:sz w:val="28"/>
          <w:szCs w:val="28"/>
        </w:rPr>
        <w:t xml:space="preserve">16.05.2014 г. № 250 </w:t>
      </w:r>
      <w:r w:rsidR="00FC6398" w:rsidRPr="00AE2D3D">
        <w:rPr>
          <w:bCs/>
          <w:sz w:val="28"/>
          <w:szCs w:val="28"/>
        </w:rPr>
        <w:t xml:space="preserve">«Об утверждении Порядка принятия решений об условиях приватизации имущества, находящегося в собственности </w:t>
      </w:r>
      <w:r w:rsidR="008D0409" w:rsidRPr="00AE2D3D">
        <w:rPr>
          <w:bCs/>
          <w:sz w:val="28"/>
          <w:szCs w:val="28"/>
        </w:rPr>
        <w:t>Александровского</w:t>
      </w:r>
      <w:r w:rsidR="00FC6398" w:rsidRPr="00AE2D3D">
        <w:rPr>
          <w:bCs/>
          <w:sz w:val="28"/>
          <w:szCs w:val="28"/>
        </w:rPr>
        <w:t xml:space="preserve"> сельсовета </w:t>
      </w:r>
      <w:proofErr w:type="spellStart"/>
      <w:r w:rsidR="00FC6398" w:rsidRPr="00AE2D3D">
        <w:rPr>
          <w:bCs/>
          <w:sz w:val="28"/>
          <w:szCs w:val="28"/>
        </w:rPr>
        <w:t>Бессоновского</w:t>
      </w:r>
      <w:proofErr w:type="spellEnd"/>
      <w:r w:rsidR="00FC6398" w:rsidRPr="00AE2D3D">
        <w:rPr>
          <w:bCs/>
          <w:sz w:val="28"/>
          <w:szCs w:val="28"/>
        </w:rPr>
        <w:t xml:space="preserve"> района Пензенской области» </w:t>
      </w:r>
      <w:r w:rsidR="00ED24EC" w:rsidRPr="00AE2D3D">
        <w:rPr>
          <w:bCs/>
          <w:sz w:val="28"/>
          <w:szCs w:val="28"/>
        </w:rPr>
        <w:t>(далее – решение) следующие изменения:</w:t>
      </w:r>
    </w:p>
    <w:p w:rsidR="00FC6398" w:rsidRPr="00AE2D3D" w:rsidRDefault="00FC6398" w:rsidP="00FC6398">
      <w:pPr>
        <w:jc w:val="both"/>
        <w:rPr>
          <w:bCs/>
          <w:sz w:val="28"/>
          <w:szCs w:val="28"/>
        </w:rPr>
      </w:pPr>
      <w:r w:rsidRPr="00AE2D3D">
        <w:rPr>
          <w:bCs/>
          <w:sz w:val="28"/>
          <w:szCs w:val="28"/>
        </w:rPr>
        <w:t>1.1. в преамбуле постановления слова «</w:t>
      </w:r>
      <w:hyperlink r:id="rId10" w:tgtFrame="_blank" w:history="1">
        <w:r w:rsidRPr="00AE2D3D">
          <w:rPr>
            <w:bCs/>
            <w:sz w:val="28"/>
            <w:szCs w:val="28"/>
          </w:rPr>
          <w:t xml:space="preserve">Устава </w:t>
        </w:r>
        <w:r w:rsidR="008D0409" w:rsidRPr="00AE2D3D">
          <w:rPr>
            <w:bCs/>
            <w:sz w:val="28"/>
            <w:szCs w:val="28"/>
          </w:rPr>
          <w:t>Александровского</w:t>
        </w:r>
        <w:r w:rsidRPr="00AE2D3D">
          <w:rPr>
            <w:bCs/>
            <w:sz w:val="28"/>
            <w:szCs w:val="28"/>
          </w:rPr>
          <w:t xml:space="preserve"> сельсовета </w:t>
        </w:r>
        <w:proofErr w:type="spellStart"/>
        <w:r w:rsidRPr="00AE2D3D">
          <w:rPr>
            <w:bCs/>
            <w:sz w:val="28"/>
            <w:szCs w:val="28"/>
          </w:rPr>
          <w:t>Бессоновского</w:t>
        </w:r>
        <w:proofErr w:type="spellEnd"/>
        <w:r w:rsidRPr="00AE2D3D">
          <w:rPr>
            <w:bCs/>
            <w:sz w:val="28"/>
            <w:szCs w:val="28"/>
          </w:rPr>
          <w:t xml:space="preserve"> района Пензенской области</w:t>
        </w:r>
      </w:hyperlink>
      <w:r w:rsidRPr="00AE2D3D">
        <w:rPr>
          <w:bCs/>
          <w:sz w:val="28"/>
          <w:szCs w:val="28"/>
        </w:rPr>
        <w:t xml:space="preserve">» словами «Устава сельского поселения </w:t>
      </w:r>
      <w:r w:rsidR="008D0409" w:rsidRPr="00AE2D3D">
        <w:rPr>
          <w:bCs/>
          <w:sz w:val="28"/>
          <w:szCs w:val="28"/>
        </w:rPr>
        <w:t>Александровский</w:t>
      </w:r>
      <w:r w:rsidRPr="00AE2D3D">
        <w:rPr>
          <w:bCs/>
          <w:sz w:val="28"/>
          <w:szCs w:val="28"/>
        </w:rPr>
        <w:t xml:space="preserve"> сельсовет </w:t>
      </w:r>
      <w:proofErr w:type="spellStart"/>
      <w:r w:rsidRPr="00AE2D3D">
        <w:rPr>
          <w:bCs/>
          <w:sz w:val="28"/>
          <w:szCs w:val="28"/>
        </w:rPr>
        <w:t>Бессоновского</w:t>
      </w:r>
      <w:proofErr w:type="spellEnd"/>
      <w:r w:rsidRPr="00AE2D3D">
        <w:rPr>
          <w:bCs/>
          <w:sz w:val="28"/>
          <w:szCs w:val="28"/>
        </w:rPr>
        <w:t xml:space="preserve">  района Пензенской области»;</w:t>
      </w:r>
    </w:p>
    <w:p w:rsidR="00FC6398" w:rsidRPr="00AE2D3D" w:rsidRDefault="00FC6398" w:rsidP="00FC6398">
      <w:pPr>
        <w:pStyle w:val="a0"/>
        <w:spacing w:before="0"/>
        <w:rPr>
          <w:sz w:val="28"/>
          <w:szCs w:val="28"/>
        </w:rPr>
      </w:pPr>
      <w:r w:rsidRPr="00AE2D3D">
        <w:rPr>
          <w:sz w:val="28"/>
          <w:szCs w:val="28"/>
        </w:rPr>
        <w:t>1.2. пункт 2 решения изложить в следующей редакции:</w:t>
      </w:r>
    </w:p>
    <w:p w:rsidR="00FC6398" w:rsidRPr="00AE2D3D" w:rsidRDefault="00FC6398" w:rsidP="00FC6398">
      <w:pPr>
        <w:pStyle w:val="a0"/>
        <w:spacing w:before="0"/>
        <w:rPr>
          <w:sz w:val="28"/>
          <w:szCs w:val="28"/>
        </w:rPr>
      </w:pPr>
      <w:r w:rsidRPr="00AE2D3D">
        <w:rPr>
          <w:sz w:val="28"/>
          <w:szCs w:val="28"/>
        </w:rPr>
        <w:t xml:space="preserve">«2. Настоящее решение опубликовать в информационном бюллетене </w:t>
      </w:r>
      <w:r w:rsidR="008D0409" w:rsidRPr="00AE2D3D">
        <w:rPr>
          <w:sz w:val="28"/>
          <w:szCs w:val="28"/>
        </w:rPr>
        <w:t>Александровского</w:t>
      </w:r>
      <w:r w:rsidRPr="00AE2D3D">
        <w:rPr>
          <w:sz w:val="28"/>
          <w:szCs w:val="28"/>
        </w:rPr>
        <w:t xml:space="preserve"> сельсовета </w:t>
      </w:r>
      <w:proofErr w:type="spellStart"/>
      <w:r w:rsidRPr="00AE2D3D">
        <w:rPr>
          <w:sz w:val="28"/>
          <w:szCs w:val="28"/>
        </w:rPr>
        <w:t>Бессоновского</w:t>
      </w:r>
      <w:proofErr w:type="spellEnd"/>
      <w:r w:rsidRPr="00AE2D3D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AE2D3D">
        <w:rPr>
          <w:sz w:val="28"/>
          <w:szCs w:val="28"/>
        </w:rPr>
        <w:t>Бессоновского</w:t>
      </w:r>
      <w:proofErr w:type="spellEnd"/>
      <w:r w:rsidRPr="00AE2D3D">
        <w:rPr>
          <w:sz w:val="28"/>
          <w:szCs w:val="28"/>
        </w:rPr>
        <w:t xml:space="preserve"> района в разделе «</w:t>
      </w:r>
      <w:r w:rsidR="008D0409" w:rsidRPr="00AE2D3D">
        <w:rPr>
          <w:sz w:val="28"/>
          <w:szCs w:val="28"/>
        </w:rPr>
        <w:t>Александровский</w:t>
      </w:r>
      <w:r w:rsidRPr="00AE2D3D">
        <w:rPr>
          <w:sz w:val="28"/>
          <w:szCs w:val="28"/>
        </w:rPr>
        <w:t xml:space="preserve"> сельсовет» в информационно-телекоммуникационной сети «Интернет»</w:t>
      </w:r>
      <w:r w:rsidR="009E192A" w:rsidRPr="00AE2D3D">
        <w:rPr>
          <w:sz w:val="28"/>
          <w:szCs w:val="28"/>
        </w:rPr>
        <w:t xml:space="preserve"> (https://bessonovka.pnzreg.ru/)</w:t>
      </w:r>
      <w:r w:rsidRPr="00AE2D3D">
        <w:rPr>
          <w:sz w:val="28"/>
          <w:szCs w:val="28"/>
        </w:rPr>
        <w:t>.»;</w:t>
      </w:r>
    </w:p>
    <w:p w:rsidR="00FC6398" w:rsidRPr="00AE2D3D" w:rsidRDefault="00FC6398" w:rsidP="00FC6398">
      <w:pPr>
        <w:pStyle w:val="a0"/>
        <w:spacing w:before="0"/>
        <w:rPr>
          <w:sz w:val="28"/>
          <w:szCs w:val="28"/>
        </w:rPr>
      </w:pPr>
      <w:r w:rsidRPr="00AE2D3D">
        <w:rPr>
          <w:sz w:val="28"/>
          <w:szCs w:val="28"/>
        </w:rPr>
        <w:t>1.3. пункт 4 решения изложить в следующей редакции:</w:t>
      </w:r>
    </w:p>
    <w:p w:rsidR="00FC6398" w:rsidRPr="00AE2D3D" w:rsidRDefault="00FC6398" w:rsidP="00FC6398">
      <w:pPr>
        <w:pStyle w:val="a0"/>
        <w:spacing w:before="0"/>
        <w:rPr>
          <w:sz w:val="28"/>
          <w:szCs w:val="28"/>
        </w:rPr>
      </w:pPr>
      <w:r w:rsidRPr="00AE2D3D">
        <w:rPr>
          <w:sz w:val="28"/>
          <w:szCs w:val="28"/>
        </w:rPr>
        <w:t>«4. Настоящее решение вступает в силу на следующий день после дня его официального опубликования</w:t>
      </w:r>
      <w:r w:rsidR="009E4C69" w:rsidRPr="00AE2D3D">
        <w:rPr>
          <w:sz w:val="28"/>
          <w:szCs w:val="28"/>
        </w:rPr>
        <w:t xml:space="preserve"> (обнародования)</w:t>
      </w:r>
      <w:proofErr w:type="gramStart"/>
      <w:r w:rsidR="009E4C69" w:rsidRPr="00AE2D3D">
        <w:rPr>
          <w:sz w:val="28"/>
          <w:szCs w:val="28"/>
        </w:rPr>
        <w:t>.</w:t>
      </w:r>
      <w:r w:rsidRPr="00AE2D3D">
        <w:rPr>
          <w:sz w:val="28"/>
          <w:szCs w:val="28"/>
        </w:rPr>
        <w:t>»</w:t>
      </w:r>
      <w:proofErr w:type="gramEnd"/>
      <w:r w:rsidR="009E4C69" w:rsidRPr="00AE2D3D">
        <w:rPr>
          <w:sz w:val="28"/>
          <w:szCs w:val="28"/>
        </w:rPr>
        <w:t>.</w:t>
      </w:r>
    </w:p>
    <w:p w:rsidR="00FC6398" w:rsidRPr="00AE2D3D" w:rsidRDefault="00FC6398" w:rsidP="00ED24EC">
      <w:pPr>
        <w:pStyle w:val="a0"/>
        <w:spacing w:before="0"/>
        <w:rPr>
          <w:sz w:val="28"/>
          <w:szCs w:val="28"/>
        </w:rPr>
      </w:pPr>
    </w:p>
    <w:p w:rsidR="00FC6398" w:rsidRPr="00AE2D3D" w:rsidRDefault="009E4C69" w:rsidP="00ED24EC">
      <w:pPr>
        <w:pStyle w:val="a0"/>
        <w:spacing w:before="0"/>
        <w:rPr>
          <w:sz w:val="28"/>
          <w:szCs w:val="28"/>
        </w:rPr>
      </w:pPr>
      <w:r w:rsidRPr="00AE2D3D">
        <w:rPr>
          <w:sz w:val="28"/>
          <w:szCs w:val="28"/>
        </w:rPr>
        <w:t xml:space="preserve">2. Внести в </w:t>
      </w:r>
      <w:r w:rsidRPr="00AE2D3D">
        <w:rPr>
          <w:bCs/>
          <w:sz w:val="28"/>
          <w:szCs w:val="28"/>
        </w:rPr>
        <w:t xml:space="preserve">Порядок принятия решений об условиях приватизации имущества, находящегося в собственности </w:t>
      </w:r>
      <w:r w:rsidR="008D0409" w:rsidRPr="00AE2D3D">
        <w:rPr>
          <w:bCs/>
          <w:sz w:val="28"/>
          <w:szCs w:val="28"/>
        </w:rPr>
        <w:t>Александровского</w:t>
      </w:r>
      <w:r w:rsidRPr="00AE2D3D">
        <w:rPr>
          <w:bCs/>
          <w:sz w:val="28"/>
          <w:szCs w:val="28"/>
        </w:rPr>
        <w:t xml:space="preserve"> сельсовета </w:t>
      </w:r>
      <w:proofErr w:type="spellStart"/>
      <w:r w:rsidRPr="00AE2D3D">
        <w:rPr>
          <w:bCs/>
          <w:sz w:val="28"/>
          <w:szCs w:val="28"/>
        </w:rPr>
        <w:t>Бессоновского</w:t>
      </w:r>
      <w:proofErr w:type="spellEnd"/>
      <w:r w:rsidRPr="00AE2D3D">
        <w:rPr>
          <w:bCs/>
          <w:sz w:val="28"/>
          <w:szCs w:val="28"/>
        </w:rPr>
        <w:t xml:space="preserve"> района Пензенской области, утвержденный решением Комитета местного самоуправления </w:t>
      </w:r>
      <w:r w:rsidR="008D0409" w:rsidRPr="00AE2D3D">
        <w:rPr>
          <w:bCs/>
          <w:sz w:val="28"/>
          <w:szCs w:val="28"/>
        </w:rPr>
        <w:t>Александровского</w:t>
      </w:r>
      <w:r w:rsidRPr="00AE2D3D">
        <w:rPr>
          <w:bCs/>
          <w:sz w:val="28"/>
          <w:szCs w:val="28"/>
        </w:rPr>
        <w:t xml:space="preserve"> сельсовета </w:t>
      </w:r>
      <w:proofErr w:type="spellStart"/>
      <w:r w:rsidRPr="00AE2D3D">
        <w:rPr>
          <w:bCs/>
          <w:sz w:val="28"/>
          <w:szCs w:val="28"/>
        </w:rPr>
        <w:t>Бессоновского</w:t>
      </w:r>
      <w:proofErr w:type="spellEnd"/>
      <w:r w:rsidRPr="00AE2D3D">
        <w:rPr>
          <w:bCs/>
          <w:sz w:val="28"/>
          <w:szCs w:val="28"/>
        </w:rPr>
        <w:t xml:space="preserve"> района Пензенской области от</w:t>
      </w:r>
      <w:r w:rsidRPr="00AE2D3D">
        <w:rPr>
          <w:rFonts w:ascii="Arial" w:hAnsi="Arial" w:cs="Arial"/>
          <w:bCs/>
          <w:sz w:val="32"/>
          <w:szCs w:val="32"/>
        </w:rPr>
        <w:t xml:space="preserve"> </w:t>
      </w:r>
      <w:r w:rsidR="00AE2D3D" w:rsidRPr="00AE2D3D">
        <w:rPr>
          <w:b/>
          <w:bCs/>
          <w:sz w:val="28"/>
          <w:szCs w:val="28"/>
        </w:rPr>
        <w:t xml:space="preserve">16.05.2014 г. № 250 </w:t>
      </w:r>
      <w:r w:rsidR="00687893" w:rsidRPr="00AE2D3D">
        <w:rPr>
          <w:bCs/>
          <w:sz w:val="28"/>
          <w:szCs w:val="28"/>
        </w:rPr>
        <w:t xml:space="preserve">(далее – Порядок) </w:t>
      </w:r>
      <w:r w:rsidRPr="00AE2D3D">
        <w:rPr>
          <w:bCs/>
          <w:sz w:val="28"/>
          <w:szCs w:val="28"/>
        </w:rPr>
        <w:t>следующие изменения:</w:t>
      </w:r>
    </w:p>
    <w:p w:rsidR="00FC6398" w:rsidRPr="00AE2D3D" w:rsidRDefault="009E4C69" w:rsidP="00ED24EC">
      <w:pPr>
        <w:pStyle w:val="a0"/>
        <w:spacing w:before="0"/>
        <w:rPr>
          <w:sz w:val="28"/>
          <w:szCs w:val="28"/>
        </w:rPr>
      </w:pPr>
      <w:r w:rsidRPr="00AE2D3D">
        <w:rPr>
          <w:sz w:val="28"/>
          <w:szCs w:val="28"/>
        </w:rPr>
        <w:t>2.1.</w:t>
      </w:r>
      <w:r w:rsidR="00687893" w:rsidRPr="00AE2D3D">
        <w:rPr>
          <w:sz w:val="28"/>
          <w:szCs w:val="28"/>
        </w:rPr>
        <w:t xml:space="preserve"> пункт 5 Порядка изложить в следующей редакции:</w:t>
      </w:r>
    </w:p>
    <w:p w:rsidR="00687893" w:rsidRPr="00AE2D3D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E2D3D">
        <w:rPr>
          <w:sz w:val="28"/>
          <w:szCs w:val="28"/>
        </w:rPr>
        <w:t>«5. В решении об условиях приватизации муниципального имущества должны содержаться следующие сведения:</w:t>
      </w:r>
    </w:p>
    <w:p w:rsidR="00687893" w:rsidRPr="00AE2D3D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E2D3D">
        <w:rPr>
          <w:sz w:val="28"/>
          <w:szCs w:val="28"/>
        </w:rPr>
        <w:t>- наименование имущества и иные позволяющие его индивидуализировать данные (характеристика имущества);</w:t>
      </w:r>
    </w:p>
    <w:p w:rsidR="00687893" w:rsidRPr="00AE2D3D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E2D3D">
        <w:rPr>
          <w:sz w:val="28"/>
          <w:szCs w:val="28"/>
        </w:rPr>
        <w:t>- способ приватизации имущества;</w:t>
      </w:r>
    </w:p>
    <w:p w:rsidR="00687893" w:rsidRPr="00AE2D3D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E2D3D">
        <w:rPr>
          <w:sz w:val="28"/>
          <w:szCs w:val="28"/>
        </w:rPr>
        <w:t>- начальная цена имущества;</w:t>
      </w:r>
    </w:p>
    <w:p w:rsidR="00687893" w:rsidRPr="00AE2D3D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E2D3D">
        <w:rPr>
          <w:sz w:val="28"/>
          <w:szCs w:val="28"/>
        </w:rPr>
        <w:t>- срок рассрочки платежа (в случае ее предоставления);</w:t>
      </w:r>
    </w:p>
    <w:p w:rsidR="00687893" w:rsidRPr="00AE2D3D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E2D3D">
        <w:rPr>
          <w:sz w:val="28"/>
          <w:szCs w:val="28"/>
        </w:rPr>
        <w:t>- иные необходимые для приватизации имущества сведения.</w:t>
      </w:r>
    </w:p>
    <w:p w:rsidR="00687893" w:rsidRPr="00AE2D3D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E2D3D">
        <w:rPr>
          <w:sz w:val="28"/>
          <w:szCs w:val="28"/>
        </w:rPr>
        <w:t>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утверждается:</w:t>
      </w:r>
    </w:p>
    <w:p w:rsidR="00687893" w:rsidRPr="00AE2D3D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E2D3D">
        <w:rPr>
          <w:sz w:val="28"/>
          <w:szCs w:val="28"/>
        </w:rPr>
        <w:t>- состав подлежащего приватизации имущественного комплекса унитарного предприятия, определенный в соответствии со статьей 11 Федерального закона от 21.12.2001 № 178-ФЗ «О приватизации государственного и муниципального имущества»;</w:t>
      </w:r>
    </w:p>
    <w:p w:rsidR="00687893" w:rsidRPr="00AE2D3D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E2D3D">
        <w:rPr>
          <w:sz w:val="28"/>
          <w:szCs w:val="28"/>
        </w:rPr>
        <w:t>- перечень объектов (в том числе исключительных прав), не подлежащих приватизации в составе имущественного комплекса унитарного предприятия;</w:t>
      </w:r>
    </w:p>
    <w:p w:rsidR="00E74AD8" w:rsidRPr="00AE2D3D" w:rsidRDefault="00687893" w:rsidP="00E74AD8">
      <w:p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AE2D3D">
        <w:rPr>
          <w:sz w:val="28"/>
          <w:szCs w:val="28"/>
        </w:rPr>
        <w:t xml:space="preserve">- </w:t>
      </w:r>
      <w:r w:rsidR="00E74AD8" w:rsidRPr="00AE2D3D">
        <w:rPr>
          <w:sz w:val="28"/>
          <w:szCs w:val="28"/>
        </w:rPr>
        <w:t xml:space="preserve">размер уставного капитала акционерного общества или общества с ограниченной ответственностью, </w:t>
      </w:r>
      <w:proofErr w:type="gramStart"/>
      <w:r w:rsidR="00E74AD8" w:rsidRPr="00AE2D3D">
        <w:rPr>
          <w:sz w:val="28"/>
          <w:szCs w:val="28"/>
        </w:rPr>
        <w:t>создаваемых</w:t>
      </w:r>
      <w:proofErr w:type="gramEnd"/>
      <w:r w:rsidR="00E74AD8" w:rsidRPr="00AE2D3D">
        <w:rPr>
          <w:sz w:val="28"/>
          <w:szCs w:val="28"/>
        </w:rPr>
        <w:t xml:space="preserve"> посредством преобразования унитарного предприятия;</w:t>
      </w:r>
    </w:p>
    <w:p w:rsidR="00687893" w:rsidRPr="00AE2D3D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E2D3D">
        <w:rPr>
          <w:sz w:val="28"/>
          <w:szCs w:val="28"/>
        </w:rPr>
        <w:t xml:space="preserve">- </w:t>
      </w:r>
      <w:r w:rsidR="00E74AD8" w:rsidRPr="00AE2D3D">
        <w:rPr>
          <w:sz w:val="28"/>
          <w:szCs w:val="28"/>
        </w:rPr>
        <w:t xml:space="preserve">количество, категории и номинальная стоимость акций акционерного общества или номинальная стоимость доли участника общества с ограниченной ответственностью </w:t>
      </w:r>
      <w:r w:rsidRPr="00AE2D3D">
        <w:rPr>
          <w:sz w:val="28"/>
          <w:szCs w:val="28"/>
        </w:rPr>
        <w:t xml:space="preserve">– </w:t>
      </w:r>
      <w:r w:rsidR="008D0409" w:rsidRPr="00AE2D3D">
        <w:rPr>
          <w:sz w:val="28"/>
          <w:szCs w:val="28"/>
        </w:rPr>
        <w:t>Александровского</w:t>
      </w:r>
      <w:r w:rsidRPr="00AE2D3D">
        <w:rPr>
          <w:sz w:val="28"/>
          <w:szCs w:val="28"/>
        </w:rPr>
        <w:t xml:space="preserve"> сельсовета </w:t>
      </w:r>
      <w:proofErr w:type="spellStart"/>
      <w:r w:rsidRPr="00AE2D3D">
        <w:rPr>
          <w:sz w:val="28"/>
          <w:szCs w:val="28"/>
        </w:rPr>
        <w:t>Бессоновского</w:t>
      </w:r>
      <w:proofErr w:type="spellEnd"/>
      <w:r w:rsidRPr="00AE2D3D">
        <w:rPr>
          <w:sz w:val="28"/>
          <w:szCs w:val="28"/>
        </w:rPr>
        <w:t xml:space="preserve"> района Пензенской области</w:t>
      </w:r>
      <w:proofErr w:type="gramStart"/>
      <w:r w:rsidRPr="00AE2D3D">
        <w:rPr>
          <w:sz w:val="28"/>
          <w:szCs w:val="28"/>
        </w:rPr>
        <w:t>.»</w:t>
      </w:r>
      <w:r w:rsidR="00E74AD8" w:rsidRPr="00AE2D3D">
        <w:rPr>
          <w:sz w:val="28"/>
          <w:szCs w:val="28"/>
        </w:rPr>
        <w:t>;</w:t>
      </w:r>
      <w:proofErr w:type="gramEnd"/>
    </w:p>
    <w:p w:rsidR="00687893" w:rsidRPr="00AE2D3D" w:rsidRDefault="00E74AD8" w:rsidP="00ED24EC">
      <w:pPr>
        <w:pStyle w:val="a0"/>
        <w:spacing w:before="0"/>
        <w:rPr>
          <w:sz w:val="28"/>
          <w:szCs w:val="28"/>
        </w:rPr>
      </w:pPr>
      <w:r w:rsidRPr="00AE2D3D">
        <w:rPr>
          <w:sz w:val="28"/>
          <w:szCs w:val="28"/>
        </w:rPr>
        <w:t>2.2. пункт 5.1. Порядка изложить в следующей редакции:</w:t>
      </w:r>
    </w:p>
    <w:p w:rsidR="009E192A" w:rsidRPr="00AE2D3D" w:rsidRDefault="00E74AD8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E2D3D">
        <w:rPr>
          <w:sz w:val="28"/>
          <w:szCs w:val="28"/>
        </w:rPr>
        <w:t xml:space="preserve">«5.1. </w:t>
      </w:r>
      <w:proofErr w:type="gramStart"/>
      <w:r w:rsidR="009E192A" w:rsidRPr="00AE2D3D">
        <w:rPr>
          <w:sz w:val="28"/>
          <w:szCs w:val="28"/>
        </w:rPr>
        <w:t xml:space="preserve">Решение об условиях приватизации муниципального имущества подлежит размещению в течение десяти дней со дня принятия такого решения на официальном сайте администрации </w:t>
      </w:r>
      <w:proofErr w:type="spellStart"/>
      <w:r w:rsidR="009E192A" w:rsidRPr="00AE2D3D">
        <w:rPr>
          <w:sz w:val="28"/>
          <w:szCs w:val="28"/>
        </w:rPr>
        <w:t>Бессоновского</w:t>
      </w:r>
      <w:proofErr w:type="spellEnd"/>
      <w:r w:rsidR="009E192A" w:rsidRPr="00AE2D3D">
        <w:rPr>
          <w:sz w:val="28"/>
          <w:szCs w:val="28"/>
        </w:rPr>
        <w:t xml:space="preserve"> района в разделе «</w:t>
      </w:r>
      <w:r w:rsidR="008D0409" w:rsidRPr="00AE2D3D">
        <w:rPr>
          <w:sz w:val="28"/>
          <w:szCs w:val="28"/>
        </w:rPr>
        <w:t>Александровский</w:t>
      </w:r>
      <w:r w:rsidR="009E192A" w:rsidRPr="00AE2D3D">
        <w:rPr>
          <w:sz w:val="28"/>
          <w:szCs w:val="28"/>
        </w:rPr>
        <w:t xml:space="preserve"> сельсовет» в информационно-телекоммуникационной сети «Интернет» (https://bessonovka.pnzreg.ru/), а также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(torgi.gov.ru).</w:t>
      </w:r>
      <w:proofErr w:type="gramEnd"/>
    </w:p>
    <w:p w:rsidR="00E74AD8" w:rsidRPr="00AE2D3D" w:rsidRDefault="00E74AD8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E2D3D">
        <w:rPr>
          <w:sz w:val="28"/>
          <w:szCs w:val="28"/>
        </w:rPr>
        <w:t xml:space="preserve">Решения об условиях приватизации муниципального имущества подлежат размещению в открытом доступе, за исключением решений об условиях приватизации государственного и муниципального имущества, которая осуществляется способами, предусмотренными </w:t>
      </w:r>
      <w:hyperlink r:id="rId11" w:history="1">
        <w:r w:rsidRPr="00AE2D3D">
          <w:rPr>
            <w:sz w:val="28"/>
            <w:szCs w:val="28"/>
          </w:rPr>
          <w:t>подпунктами 1</w:t>
        </w:r>
      </w:hyperlink>
      <w:r w:rsidRPr="00AE2D3D">
        <w:rPr>
          <w:sz w:val="28"/>
          <w:szCs w:val="28"/>
        </w:rPr>
        <w:t xml:space="preserve">, </w:t>
      </w:r>
      <w:hyperlink r:id="rId12" w:history="1">
        <w:r w:rsidRPr="00AE2D3D">
          <w:rPr>
            <w:sz w:val="28"/>
            <w:szCs w:val="28"/>
          </w:rPr>
          <w:t>1.1</w:t>
        </w:r>
      </w:hyperlink>
      <w:r w:rsidRPr="00AE2D3D">
        <w:rPr>
          <w:sz w:val="28"/>
          <w:szCs w:val="28"/>
        </w:rPr>
        <w:t xml:space="preserve">, </w:t>
      </w:r>
      <w:hyperlink r:id="rId13" w:history="1">
        <w:r w:rsidRPr="00AE2D3D">
          <w:rPr>
            <w:sz w:val="28"/>
            <w:szCs w:val="28"/>
          </w:rPr>
          <w:t>5</w:t>
        </w:r>
      </w:hyperlink>
      <w:r w:rsidRPr="00AE2D3D">
        <w:rPr>
          <w:sz w:val="28"/>
          <w:szCs w:val="28"/>
        </w:rPr>
        <w:t xml:space="preserve">, </w:t>
      </w:r>
      <w:hyperlink r:id="rId14" w:history="1">
        <w:r w:rsidRPr="00AE2D3D">
          <w:rPr>
            <w:sz w:val="28"/>
            <w:szCs w:val="28"/>
          </w:rPr>
          <w:t>9</w:t>
        </w:r>
      </w:hyperlink>
      <w:r w:rsidRPr="00AE2D3D">
        <w:rPr>
          <w:sz w:val="28"/>
          <w:szCs w:val="28"/>
        </w:rPr>
        <w:t xml:space="preserve"> и </w:t>
      </w:r>
      <w:hyperlink r:id="rId15" w:history="1">
        <w:r w:rsidRPr="00AE2D3D">
          <w:rPr>
            <w:sz w:val="28"/>
            <w:szCs w:val="28"/>
          </w:rPr>
          <w:t xml:space="preserve">10 </w:t>
        </w:r>
        <w:r w:rsidRPr="00AE2D3D">
          <w:rPr>
            <w:sz w:val="28"/>
            <w:szCs w:val="28"/>
          </w:rPr>
          <w:lastRenderedPageBreak/>
          <w:t>пункта 1 статьи 13</w:t>
        </w:r>
      </w:hyperlink>
      <w:r w:rsidRPr="00AE2D3D">
        <w:rPr>
          <w:sz w:val="28"/>
          <w:szCs w:val="28"/>
        </w:rPr>
        <w:t xml:space="preserve"> Федерального закона от 21.12.2001 № 178-ФЗ «О приватизации государственного и муниципального имущества</w:t>
      </w:r>
      <w:proofErr w:type="gramStart"/>
      <w:r w:rsidRPr="00AE2D3D">
        <w:rPr>
          <w:sz w:val="28"/>
          <w:szCs w:val="28"/>
        </w:rPr>
        <w:t>.»;</w:t>
      </w:r>
      <w:proofErr w:type="gramEnd"/>
    </w:p>
    <w:p w:rsidR="00FC6398" w:rsidRPr="00AE2D3D" w:rsidRDefault="0068644E" w:rsidP="00ED24EC">
      <w:pPr>
        <w:pStyle w:val="a0"/>
        <w:spacing w:before="0"/>
        <w:rPr>
          <w:sz w:val="28"/>
          <w:szCs w:val="28"/>
        </w:rPr>
      </w:pPr>
      <w:r w:rsidRPr="00AE2D3D">
        <w:rPr>
          <w:sz w:val="28"/>
          <w:szCs w:val="28"/>
        </w:rPr>
        <w:t>2.3. пункт 7 Порядка изложить в следующей редакции:</w:t>
      </w:r>
    </w:p>
    <w:p w:rsidR="00F24881" w:rsidRPr="00AE2D3D" w:rsidRDefault="0068644E" w:rsidP="00F24881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E2D3D">
        <w:rPr>
          <w:sz w:val="28"/>
          <w:szCs w:val="28"/>
        </w:rPr>
        <w:t>«</w:t>
      </w:r>
      <w:r w:rsidR="00F24881" w:rsidRPr="00AE2D3D">
        <w:rPr>
          <w:sz w:val="28"/>
          <w:szCs w:val="28"/>
        </w:rPr>
        <w:t>7. В случае признания продажи муниципального имущества несостоявшейся администрация должна в установленном порядке в месячный срок принять одно из следующих решений:</w:t>
      </w:r>
    </w:p>
    <w:p w:rsidR="00F24881" w:rsidRPr="00AE2D3D" w:rsidRDefault="00F24881" w:rsidP="00F24881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E2D3D">
        <w:rPr>
          <w:sz w:val="28"/>
          <w:szCs w:val="28"/>
        </w:rPr>
        <w:t>- о продаже муниципального имущества ранее установленным способом;</w:t>
      </w:r>
    </w:p>
    <w:p w:rsidR="00F24881" w:rsidRPr="00AE2D3D" w:rsidRDefault="00F24881" w:rsidP="00F24881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E2D3D">
        <w:rPr>
          <w:sz w:val="28"/>
          <w:szCs w:val="28"/>
        </w:rPr>
        <w:t>- об изменении способа приватизации;</w:t>
      </w:r>
    </w:p>
    <w:p w:rsidR="00F24881" w:rsidRPr="00AE2D3D" w:rsidRDefault="00F24881" w:rsidP="00F24881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E2D3D">
        <w:rPr>
          <w:sz w:val="28"/>
          <w:szCs w:val="28"/>
        </w:rPr>
        <w:t>- об отмене ранее принятого решения об условиях приватизации.</w:t>
      </w:r>
    </w:p>
    <w:p w:rsidR="00F24881" w:rsidRPr="00AE2D3D" w:rsidRDefault="00F24881" w:rsidP="00F24881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E2D3D">
        <w:rPr>
          <w:sz w:val="28"/>
          <w:szCs w:val="28"/>
        </w:rPr>
        <w:t>В отсутствие такого решения продажа муниципального имущества запрещается.</w:t>
      </w:r>
    </w:p>
    <w:p w:rsidR="00F24881" w:rsidRPr="00AE2D3D" w:rsidRDefault="00F24881" w:rsidP="00F24881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E2D3D">
        <w:rPr>
          <w:sz w:val="28"/>
          <w:szCs w:val="28"/>
        </w:rPr>
        <w:t xml:space="preserve">В случае принятия решения о продаже посредством публичного предложения или продажи без объявления цены информационное сообщение о проведении такой продажи размещается на официальном сайте в информационно-телекоммуникационной сети «Интернет» в течение 3 месяцев </w:t>
      </w:r>
      <w:proofErr w:type="gramStart"/>
      <w:r w:rsidRPr="00AE2D3D">
        <w:rPr>
          <w:sz w:val="28"/>
          <w:szCs w:val="28"/>
        </w:rPr>
        <w:t>с даты признания</w:t>
      </w:r>
      <w:proofErr w:type="gramEnd"/>
      <w:r w:rsidRPr="00AE2D3D">
        <w:rPr>
          <w:sz w:val="28"/>
          <w:szCs w:val="28"/>
        </w:rPr>
        <w:t xml:space="preserve"> соответственно аукциона по продаже или публичного предложения имущества несостоявшимися.</w:t>
      </w:r>
    </w:p>
    <w:p w:rsidR="0068644E" w:rsidRPr="00AE2D3D" w:rsidRDefault="00F24881" w:rsidP="00F24881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E2D3D">
        <w:rPr>
          <w:sz w:val="28"/>
          <w:szCs w:val="28"/>
        </w:rPr>
        <w:t>В случае принятия решения о продаже ранее установленным способом, а также в случае принятия решения об изменении способа приватизации, информационное сообщение о проведении такой продажи публикуется в сроки, установленные федеральным законодательством. В случае принятия решения об отмене ранее принятого решения об условиях приватизации информационное сообщение публикуется в течение 10 дней со дня принятия соответствующего решения</w:t>
      </w:r>
      <w:proofErr w:type="gramStart"/>
      <w:r w:rsidRPr="00AE2D3D">
        <w:rPr>
          <w:sz w:val="28"/>
          <w:szCs w:val="28"/>
        </w:rPr>
        <w:t>.</w:t>
      </w:r>
      <w:r w:rsidR="0068644E" w:rsidRPr="00AE2D3D">
        <w:rPr>
          <w:sz w:val="28"/>
          <w:szCs w:val="28"/>
        </w:rPr>
        <w:t>»</w:t>
      </w:r>
      <w:r w:rsidR="002F2FCB" w:rsidRPr="00AE2D3D">
        <w:rPr>
          <w:sz w:val="28"/>
          <w:szCs w:val="28"/>
        </w:rPr>
        <w:t>.</w:t>
      </w:r>
      <w:proofErr w:type="gramEnd"/>
    </w:p>
    <w:p w:rsidR="0068644E" w:rsidRPr="00AE2D3D" w:rsidRDefault="0068644E" w:rsidP="00ED24EC">
      <w:pPr>
        <w:pStyle w:val="a0"/>
        <w:spacing w:before="0"/>
        <w:rPr>
          <w:sz w:val="28"/>
          <w:szCs w:val="28"/>
        </w:rPr>
      </w:pPr>
    </w:p>
    <w:p w:rsidR="00740B52" w:rsidRPr="00AE2D3D" w:rsidRDefault="009E4C69" w:rsidP="00ED24EC">
      <w:pPr>
        <w:pStyle w:val="a0"/>
        <w:spacing w:before="0"/>
        <w:rPr>
          <w:sz w:val="28"/>
          <w:szCs w:val="28"/>
        </w:rPr>
      </w:pPr>
      <w:r w:rsidRPr="00AE2D3D">
        <w:rPr>
          <w:sz w:val="28"/>
          <w:szCs w:val="28"/>
        </w:rPr>
        <w:t>3</w:t>
      </w:r>
      <w:r w:rsidR="00740B52" w:rsidRPr="00AE2D3D">
        <w:rPr>
          <w:sz w:val="28"/>
          <w:szCs w:val="28"/>
        </w:rPr>
        <w:t xml:space="preserve">. Настоящее решение опубликовать в информационном бюллетене </w:t>
      </w:r>
      <w:r w:rsidR="008D0409" w:rsidRPr="00AE2D3D">
        <w:rPr>
          <w:sz w:val="28"/>
          <w:szCs w:val="28"/>
        </w:rPr>
        <w:t>Александровского</w:t>
      </w:r>
      <w:r w:rsidR="00740B52" w:rsidRPr="00AE2D3D">
        <w:rPr>
          <w:sz w:val="28"/>
          <w:szCs w:val="28"/>
        </w:rPr>
        <w:t xml:space="preserve"> сельсовета </w:t>
      </w:r>
      <w:proofErr w:type="spellStart"/>
      <w:r w:rsidR="00740B52" w:rsidRPr="00AE2D3D">
        <w:rPr>
          <w:sz w:val="28"/>
          <w:szCs w:val="28"/>
        </w:rPr>
        <w:t>Бессоновского</w:t>
      </w:r>
      <w:proofErr w:type="spellEnd"/>
      <w:r w:rsidR="00740B52" w:rsidRPr="00AE2D3D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8D0409" w:rsidRPr="00AE2D3D">
        <w:rPr>
          <w:sz w:val="28"/>
          <w:szCs w:val="28"/>
        </w:rPr>
        <w:t>Александровский</w:t>
      </w:r>
      <w:r w:rsidR="00740B52" w:rsidRPr="00AE2D3D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740B52" w:rsidRPr="00AE2D3D" w:rsidRDefault="009E4C69" w:rsidP="00ED24EC">
      <w:pPr>
        <w:pStyle w:val="a0"/>
        <w:spacing w:before="0"/>
        <w:rPr>
          <w:sz w:val="28"/>
          <w:szCs w:val="28"/>
        </w:rPr>
      </w:pPr>
      <w:r w:rsidRPr="00AE2D3D">
        <w:rPr>
          <w:sz w:val="28"/>
          <w:szCs w:val="28"/>
        </w:rPr>
        <w:t>4.</w:t>
      </w:r>
      <w:r w:rsidR="00740B52" w:rsidRPr="00AE2D3D">
        <w:rPr>
          <w:sz w:val="28"/>
          <w:szCs w:val="28"/>
        </w:rPr>
        <w:t xml:space="preserve"> </w:t>
      </w:r>
      <w:r w:rsidR="00E41CFA" w:rsidRPr="00AE2D3D"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</w:t>
      </w:r>
      <w:r w:rsidR="00740B52" w:rsidRPr="00AE2D3D">
        <w:rPr>
          <w:sz w:val="28"/>
          <w:szCs w:val="28"/>
        </w:rPr>
        <w:t>.</w:t>
      </w:r>
    </w:p>
    <w:p w:rsidR="00740B52" w:rsidRPr="00AE2D3D" w:rsidRDefault="009E4C69" w:rsidP="00ED24EC">
      <w:pPr>
        <w:pStyle w:val="a0"/>
        <w:spacing w:before="0"/>
        <w:rPr>
          <w:sz w:val="28"/>
          <w:szCs w:val="28"/>
        </w:rPr>
      </w:pPr>
      <w:r w:rsidRPr="00AE2D3D">
        <w:rPr>
          <w:sz w:val="28"/>
          <w:szCs w:val="28"/>
        </w:rPr>
        <w:t>5.</w:t>
      </w:r>
      <w:r w:rsidR="00740B52" w:rsidRPr="00AE2D3D">
        <w:rPr>
          <w:sz w:val="28"/>
          <w:szCs w:val="28"/>
        </w:rPr>
        <w:t xml:space="preserve"> </w:t>
      </w:r>
      <w:proofErr w:type="gramStart"/>
      <w:r w:rsidR="00740B52" w:rsidRPr="00AE2D3D">
        <w:rPr>
          <w:sz w:val="28"/>
          <w:szCs w:val="28"/>
        </w:rPr>
        <w:t>Контроль за</w:t>
      </w:r>
      <w:proofErr w:type="gramEnd"/>
      <w:r w:rsidR="00740B52" w:rsidRPr="00AE2D3D">
        <w:rPr>
          <w:sz w:val="28"/>
          <w:szCs w:val="28"/>
        </w:rPr>
        <w:t xml:space="preserve"> исполнением настоящего решения возложить на главу </w:t>
      </w:r>
      <w:r w:rsidR="008D0409" w:rsidRPr="00AE2D3D">
        <w:rPr>
          <w:sz w:val="28"/>
          <w:szCs w:val="28"/>
        </w:rPr>
        <w:t>Александровского</w:t>
      </w:r>
      <w:r w:rsidR="00740B52" w:rsidRPr="00AE2D3D">
        <w:rPr>
          <w:sz w:val="28"/>
          <w:szCs w:val="28"/>
        </w:rPr>
        <w:t xml:space="preserve"> сельсовета </w:t>
      </w:r>
      <w:proofErr w:type="spellStart"/>
      <w:r w:rsidR="00740B52" w:rsidRPr="00AE2D3D">
        <w:rPr>
          <w:sz w:val="28"/>
          <w:szCs w:val="28"/>
        </w:rPr>
        <w:t>Бессоновского</w:t>
      </w:r>
      <w:proofErr w:type="spellEnd"/>
      <w:r w:rsidR="00740B52" w:rsidRPr="00AE2D3D">
        <w:rPr>
          <w:sz w:val="28"/>
          <w:szCs w:val="28"/>
        </w:rPr>
        <w:t xml:space="preserve"> района Пензенской области.</w:t>
      </w:r>
    </w:p>
    <w:p w:rsidR="00AE2D3D" w:rsidRDefault="00AE2D3D" w:rsidP="00ED24EC">
      <w:pPr>
        <w:pStyle w:val="a0"/>
        <w:spacing w:before="0"/>
        <w:rPr>
          <w:sz w:val="28"/>
          <w:szCs w:val="28"/>
        </w:rPr>
      </w:pPr>
    </w:p>
    <w:p w:rsidR="00AE2D3D" w:rsidRDefault="00AE2D3D" w:rsidP="00ED24EC">
      <w:pPr>
        <w:pStyle w:val="a0"/>
        <w:spacing w:before="0"/>
        <w:rPr>
          <w:sz w:val="28"/>
          <w:szCs w:val="28"/>
        </w:rPr>
      </w:pPr>
    </w:p>
    <w:p w:rsidR="00AE2D3D" w:rsidRPr="00AE2D3D" w:rsidRDefault="00AE2D3D" w:rsidP="00ED24EC">
      <w:pPr>
        <w:pStyle w:val="a0"/>
        <w:spacing w:before="0"/>
        <w:rPr>
          <w:sz w:val="28"/>
          <w:szCs w:val="28"/>
        </w:rPr>
      </w:pPr>
    </w:p>
    <w:p w:rsidR="00EC4A3D" w:rsidRPr="00AE2D3D" w:rsidRDefault="00BA0DA2" w:rsidP="00ED24EC">
      <w:pPr>
        <w:pStyle w:val="a0"/>
        <w:spacing w:before="0"/>
        <w:rPr>
          <w:sz w:val="28"/>
          <w:szCs w:val="28"/>
        </w:rPr>
      </w:pPr>
      <w:r w:rsidRPr="00AE2D3D">
        <w:rPr>
          <w:sz w:val="28"/>
          <w:szCs w:val="28"/>
        </w:rPr>
        <w:t xml:space="preserve">Глава </w:t>
      </w:r>
      <w:r w:rsidR="008D0409" w:rsidRPr="00AE2D3D">
        <w:rPr>
          <w:sz w:val="28"/>
          <w:szCs w:val="28"/>
        </w:rPr>
        <w:t>Александровского</w:t>
      </w:r>
      <w:r w:rsidR="00740B52" w:rsidRPr="00AE2D3D">
        <w:rPr>
          <w:sz w:val="28"/>
          <w:szCs w:val="28"/>
        </w:rPr>
        <w:t xml:space="preserve"> сельсовета</w:t>
      </w:r>
      <w:r w:rsidRPr="00AE2D3D">
        <w:rPr>
          <w:sz w:val="28"/>
          <w:szCs w:val="28"/>
        </w:rPr>
        <w:t xml:space="preserve"> </w:t>
      </w:r>
    </w:p>
    <w:p w:rsidR="00196D9E" w:rsidRPr="00AE2D3D" w:rsidRDefault="00BA0DA2" w:rsidP="00ED24EC">
      <w:pPr>
        <w:pStyle w:val="a0"/>
        <w:spacing w:before="0"/>
        <w:rPr>
          <w:sz w:val="28"/>
          <w:szCs w:val="28"/>
        </w:rPr>
      </w:pPr>
      <w:proofErr w:type="spellStart"/>
      <w:r w:rsidRPr="00AE2D3D">
        <w:rPr>
          <w:sz w:val="28"/>
          <w:szCs w:val="28"/>
        </w:rPr>
        <w:t>Бессоновского</w:t>
      </w:r>
      <w:proofErr w:type="spellEnd"/>
      <w:r w:rsidRPr="00AE2D3D">
        <w:rPr>
          <w:sz w:val="28"/>
          <w:szCs w:val="28"/>
        </w:rPr>
        <w:t xml:space="preserve"> района Пензенской области</w:t>
      </w:r>
      <w:r w:rsidR="00AE2D3D" w:rsidRPr="00AE2D3D">
        <w:rPr>
          <w:sz w:val="28"/>
          <w:szCs w:val="28"/>
        </w:rPr>
        <w:t xml:space="preserve">           </w:t>
      </w:r>
      <w:r w:rsidR="00AE2D3D">
        <w:rPr>
          <w:sz w:val="28"/>
          <w:szCs w:val="28"/>
        </w:rPr>
        <w:t xml:space="preserve">          </w:t>
      </w:r>
      <w:r w:rsidR="00AE2D3D" w:rsidRPr="00AE2D3D">
        <w:rPr>
          <w:sz w:val="28"/>
          <w:szCs w:val="28"/>
        </w:rPr>
        <w:t xml:space="preserve">        </w:t>
      </w:r>
      <w:proofErr w:type="spellStart"/>
      <w:r w:rsidR="00AE2D3D" w:rsidRPr="00AE2D3D">
        <w:rPr>
          <w:sz w:val="28"/>
          <w:szCs w:val="28"/>
        </w:rPr>
        <w:t>В.К.Вихрева</w:t>
      </w:r>
      <w:proofErr w:type="spellEnd"/>
    </w:p>
    <w:sectPr w:rsidR="00196D9E" w:rsidRPr="00AE2D3D" w:rsidSect="00ED24EC">
      <w:pgSz w:w="11907" w:h="16840" w:code="9"/>
      <w:pgMar w:top="993" w:right="850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232" w:rsidRDefault="00914232">
      <w:r>
        <w:separator/>
      </w:r>
    </w:p>
  </w:endnote>
  <w:endnote w:type="continuationSeparator" w:id="0">
    <w:p w:rsidR="00914232" w:rsidRDefault="00914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232" w:rsidRDefault="00914232">
      <w:r>
        <w:separator/>
      </w:r>
    </w:p>
  </w:footnote>
  <w:footnote w:type="continuationSeparator" w:id="0">
    <w:p w:rsidR="00914232" w:rsidRDefault="009142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1F62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2F2FCB"/>
    <w:rsid w:val="00300062"/>
    <w:rsid w:val="00304CF3"/>
    <w:rsid w:val="003070D9"/>
    <w:rsid w:val="003111A2"/>
    <w:rsid w:val="00316C7C"/>
    <w:rsid w:val="0032618D"/>
    <w:rsid w:val="0032623B"/>
    <w:rsid w:val="00336C60"/>
    <w:rsid w:val="00343955"/>
    <w:rsid w:val="00354066"/>
    <w:rsid w:val="003548E7"/>
    <w:rsid w:val="00360636"/>
    <w:rsid w:val="0038158F"/>
    <w:rsid w:val="00390BB7"/>
    <w:rsid w:val="003910DC"/>
    <w:rsid w:val="00394720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3F45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4FCB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8418C"/>
    <w:rsid w:val="0068644E"/>
    <w:rsid w:val="00687893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25B4"/>
    <w:rsid w:val="007640A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7F39D0"/>
    <w:rsid w:val="0080024F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0409"/>
    <w:rsid w:val="008D1BF3"/>
    <w:rsid w:val="008D33BB"/>
    <w:rsid w:val="008D5FA1"/>
    <w:rsid w:val="008D77B7"/>
    <w:rsid w:val="008F292D"/>
    <w:rsid w:val="009007EE"/>
    <w:rsid w:val="0090650F"/>
    <w:rsid w:val="00913380"/>
    <w:rsid w:val="00914232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E192A"/>
    <w:rsid w:val="009E23D0"/>
    <w:rsid w:val="009E251F"/>
    <w:rsid w:val="009E3958"/>
    <w:rsid w:val="009E4C69"/>
    <w:rsid w:val="009E628C"/>
    <w:rsid w:val="009F3144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2D3D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1760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1CFA"/>
    <w:rsid w:val="00E467F7"/>
    <w:rsid w:val="00E51D68"/>
    <w:rsid w:val="00E5257F"/>
    <w:rsid w:val="00E55839"/>
    <w:rsid w:val="00E629B9"/>
    <w:rsid w:val="00E74AD8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24EC"/>
    <w:rsid w:val="00ED763F"/>
    <w:rsid w:val="00EE054C"/>
    <w:rsid w:val="00EE31E6"/>
    <w:rsid w:val="00EE7935"/>
    <w:rsid w:val="00EF4200"/>
    <w:rsid w:val="00EF4EBF"/>
    <w:rsid w:val="00EF55B6"/>
    <w:rsid w:val="00EF627B"/>
    <w:rsid w:val="00F01B0B"/>
    <w:rsid w:val="00F01DF3"/>
    <w:rsid w:val="00F06346"/>
    <w:rsid w:val="00F24881"/>
    <w:rsid w:val="00F26801"/>
    <w:rsid w:val="00F336EE"/>
    <w:rsid w:val="00F375F6"/>
    <w:rsid w:val="00F47991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398"/>
    <w:rsid w:val="00FC6AAF"/>
    <w:rsid w:val="00FD327B"/>
    <w:rsid w:val="00FD3581"/>
    <w:rsid w:val="00FD4FC8"/>
    <w:rsid w:val="00FF68CD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3">
    <w:name w:val="Название1"/>
    <w:basedOn w:val="a"/>
    <w:rsid w:val="00FC6398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FC6398"/>
  </w:style>
  <w:style w:type="paragraph" w:customStyle="1" w:styleId="15">
    <w:name w:val="Нижний колонтитул1"/>
    <w:basedOn w:val="a"/>
    <w:rsid w:val="00FC6398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pagenumber">
    <w:name w:val="pagenumber"/>
    <w:basedOn w:val="a1"/>
    <w:rsid w:val="00FC63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3">
    <w:name w:val="Название1"/>
    <w:basedOn w:val="a"/>
    <w:rsid w:val="00FC6398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FC6398"/>
  </w:style>
  <w:style w:type="paragraph" w:customStyle="1" w:styleId="15">
    <w:name w:val="Нижний колонтитул1"/>
    <w:basedOn w:val="a"/>
    <w:rsid w:val="00FC6398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pagenumber">
    <w:name w:val="pagenumber"/>
    <w:basedOn w:val="a1"/>
    <w:rsid w:val="00FC6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4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18297&amp;dst=368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18297&amp;dst=16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18297&amp;dst=366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18297&amp;dst=371" TargetMode="External"/><Relationship Id="rId10" Type="http://schemas.openxmlformats.org/officeDocument/2006/relationships/hyperlink" Target="https://pravo-search.minjust.ru/bigs/showDocument.html?id=B303BFBE-AFC6-4859-9387-9CA922F905A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518297&amp;dst=37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08898-2EB3-496A-9D95-D96994E94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_Закон.dotx</Template>
  <TotalTime>0</TotalTime>
  <Pages>3</Pages>
  <Words>1056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7062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Admin</cp:lastModifiedBy>
  <cp:revision>2</cp:revision>
  <cp:lastPrinted>2026-06-01T11:22:00Z</cp:lastPrinted>
  <dcterms:created xsi:type="dcterms:W3CDTF">2026-06-01T11:23:00Z</dcterms:created>
  <dcterms:modified xsi:type="dcterms:W3CDTF">2026-06-01T11:23:00Z</dcterms:modified>
</cp:coreProperties>
</file>