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B1B8D" w:rsidTr="004C52EF">
        <w:trPr>
          <w:trHeight w:val="651"/>
        </w:trPr>
        <w:tc>
          <w:tcPr>
            <w:tcW w:w="9681" w:type="dxa"/>
          </w:tcPr>
          <w:p w:rsidR="002B1B8D" w:rsidRDefault="002B1B8D" w:rsidP="004C52EF">
            <w:pPr>
              <w:rPr>
                <w:b/>
                <w:sz w:val="28"/>
              </w:rPr>
            </w:pPr>
          </w:p>
        </w:tc>
      </w:tr>
      <w:tr w:rsidR="002B1B8D" w:rsidTr="004C52EF">
        <w:trPr>
          <w:trHeight w:val="34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B1B8D" w:rsidTr="004C52EF">
        <w:trPr>
          <w:trHeight w:val="36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B1B8D" w:rsidTr="004C52EF">
        <w:trPr>
          <w:trHeight w:val="611"/>
        </w:trPr>
        <w:tc>
          <w:tcPr>
            <w:tcW w:w="9681" w:type="dxa"/>
          </w:tcPr>
          <w:p w:rsidR="002B1B8D" w:rsidRDefault="002B1B8D" w:rsidP="004C52EF">
            <w:pPr>
              <w:pStyle w:val="3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B1B8D" w:rsidTr="004C52EF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2B1B8D" w:rsidTr="004C52EF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230CC5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18 февраля</w:t>
                  </w:r>
                  <w:r w:rsidR="00AA0D84">
                    <w:rPr>
                      <w:sz w:val="28"/>
                      <w:szCs w:val="28"/>
                    </w:rPr>
                    <w:t xml:space="preserve">  2026</w:t>
                  </w:r>
                  <w:r w:rsidR="002B1B8D">
                    <w:rPr>
                      <w:sz w:val="28"/>
                      <w:szCs w:val="28"/>
                    </w:rPr>
                    <w:t xml:space="preserve">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230CC5" w:rsidP="005B2C44">
                  <w:pPr>
                    <w:tabs>
                      <w:tab w:val="left" w:pos="102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2B1B8D" w:rsidTr="004C52EF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2B1B8D" w:rsidRDefault="002B1B8D" w:rsidP="004C52EF">
                  <w:r>
                    <w:t xml:space="preserve">          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2B1B8D" w:rsidRDefault="002B1B8D" w:rsidP="004C52EF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1B8D" w:rsidRDefault="002B1B8D"/>
    <w:p w:rsidR="002B1B8D" w:rsidRDefault="002B1B8D" w:rsidP="002B1B8D"/>
    <w:p w:rsidR="00230CC5" w:rsidRPr="00A316C2" w:rsidRDefault="00230CC5" w:rsidP="00230CC5">
      <w:pPr>
        <w:jc w:val="center"/>
        <w:rPr>
          <w:b/>
          <w:bCs/>
          <w:color w:val="000000"/>
          <w:sz w:val="28"/>
          <w:szCs w:val="28"/>
        </w:rPr>
      </w:pPr>
      <w:r w:rsidRPr="00A316C2"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 w:rsidRPr="00A316C2">
        <w:rPr>
          <w:b/>
          <w:bCs/>
          <w:color w:val="000000"/>
          <w:sz w:val="28"/>
          <w:szCs w:val="28"/>
        </w:rPr>
        <w:t>утратившим</w:t>
      </w:r>
      <w:proofErr w:type="gramEnd"/>
      <w:r w:rsidRPr="00A316C2">
        <w:rPr>
          <w:b/>
          <w:bCs/>
          <w:color w:val="000000"/>
          <w:sz w:val="28"/>
          <w:szCs w:val="28"/>
        </w:rPr>
        <w:t xml:space="preserve"> силу постановления администрации Александровского сельсовета </w:t>
      </w:r>
      <w:proofErr w:type="spellStart"/>
      <w:r w:rsidRPr="00A316C2">
        <w:rPr>
          <w:b/>
          <w:bCs/>
          <w:color w:val="000000"/>
          <w:sz w:val="28"/>
          <w:szCs w:val="28"/>
        </w:rPr>
        <w:t>Бессоновского</w:t>
      </w:r>
      <w:proofErr w:type="spellEnd"/>
      <w:r w:rsidRPr="00A316C2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230CC5" w:rsidRPr="00A316C2" w:rsidRDefault="00230CC5" w:rsidP="00230CC5">
      <w:pPr>
        <w:jc w:val="center"/>
        <w:outlineLvl w:val="0"/>
        <w:rPr>
          <w:color w:val="000000"/>
          <w:sz w:val="28"/>
          <w:szCs w:val="28"/>
        </w:rPr>
      </w:pPr>
    </w:p>
    <w:p w:rsidR="00230CC5" w:rsidRPr="00A316C2" w:rsidRDefault="00230CC5" w:rsidP="00A316C2">
      <w:pPr>
        <w:autoSpaceDE w:val="0"/>
        <w:autoSpaceDN w:val="0"/>
        <w:adjustRightInd w:val="0"/>
        <w:spacing w:before="120"/>
        <w:ind w:firstLine="540"/>
        <w:jc w:val="both"/>
        <w:rPr>
          <w:rFonts w:eastAsia="Lucida Sans Unicode"/>
          <w:color w:val="000000"/>
          <w:kern w:val="2"/>
          <w:sz w:val="28"/>
          <w:szCs w:val="28"/>
        </w:rPr>
      </w:pPr>
      <w:r w:rsidRPr="00A316C2">
        <w:rPr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пунктом 2 части 1 статьи 4, частью 7 статьи 22 Федерального закона от 07.12.2011 N 416-ФЗ «О водоснабжении и водоотведении», Уставом Александровского сельсовета </w:t>
      </w:r>
      <w:proofErr w:type="spellStart"/>
      <w:r w:rsidRPr="00A316C2">
        <w:rPr>
          <w:color w:val="000000"/>
          <w:sz w:val="28"/>
          <w:szCs w:val="28"/>
        </w:rPr>
        <w:t>Бессоновского</w:t>
      </w:r>
      <w:proofErr w:type="spellEnd"/>
      <w:r w:rsidRPr="00A316C2">
        <w:rPr>
          <w:color w:val="000000"/>
          <w:sz w:val="28"/>
          <w:szCs w:val="28"/>
        </w:rPr>
        <w:t xml:space="preserve"> района Пензенской области, администрация Александровского сельсовета </w:t>
      </w:r>
      <w:proofErr w:type="spellStart"/>
      <w:r w:rsidRPr="00A316C2">
        <w:rPr>
          <w:color w:val="000000"/>
          <w:sz w:val="28"/>
          <w:szCs w:val="28"/>
        </w:rPr>
        <w:t>Бессоновского</w:t>
      </w:r>
      <w:proofErr w:type="spellEnd"/>
      <w:r w:rsidRPr="00A316C2">
        <w:rPr>
          <w:color w:val="000000"/>
          <w:sz w:val="28"/>
          <w:szCs w:val="28"/>
        </w:rPr>
        <w:t xml:space="preserve"> района Пензенской области </w:t>
      </w:r>
      <w:proofErr w:type="gramStart"/>
      <w:r w:rsidRPr="00A316C2">
        <w:rPr>
          <w:b/>
          <w:color w:val="000000"/>
          <w:sz w:val="28"/>
          <w:szCs w:val="28"/>
        </w:rPr>
        <w:t>п</w:t>
      </w:r>
      <w:proofErr w:type="gramEnd"/>
      <w:r w:rsidRPr="00A316C2">
        <w:rPr>
          <w:b/>
          <w:color w:val="000000"/>
          <w:sz w:val="28"/>
          <w:szCs w:val="28"/>
        </w:rPr>
        <w:t xml:space="preserve"> о с т а н о в л я е </w:t>
      </w:r>
      <w:proofErr w:type="gramStart"/>
      <w:r w:rsidRPr="00A316C2">
        <w:rPr>
          <w:b/>
          <w:color w:val="000000"/>
          <w:sz w:val="28"/>
          <w:szCs w:val="28"/>
        </w:rPr>
        <w:t>т</w:t>
      </w:r>
      <w:proofErr w:type="gramEnd"/>
      <w:r w:rsidRPr="00A316C2">
        <w:rPr>
          <w:color w:val="000000"/>
          <w:sz w:val="28"/>
          <w:szCs w:val="28"/>
        </w:rPr>
        <w:t>:</w:t>
      </w:r>
      <w:bookmarkStart w:id="0" w:name="_GoBack"/>
      <w:bookmarkEnd w:id="0"/>
    </w:p>
    <w:p w:rsidR="00230CC5" w:rsidRPr="00A316C2" w:rsidRDefault="00230CC5" w:rsidP="00A316C2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C2">
        <w:rPr>
          <w:rFonts w:ascii="Times New Roman" w:hAnsi="Times New Roman" w:cs="Times New Roman"/>
          <w:sz w:val="28"/>
          <w:szCs w:val="28"/>
        </w:rPr>
        <w:t xml:space="preserve">1. Признать утратившими силу постановление администрации Александровского сельсовета </w:t>
      </w:r>
      <w:proofErr w:type="spellStart"/>
      <w:r w:rsidRPr="00A316C2">
        <w:rPr>
          <w:rFonts w:ascii="Times New Roman" w:hAnsi="Times New Roman" w:cs="Times New Roman"/>
          <w:sz w:val="28"/>
          <w:szCs w:val="28"/>
        </w:rPr>
        <w:t>Бессоновског</w:t>
      </w:r>
      <w:r w:rsidR="00A316C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316C2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08.11.2021</w:t>
      </w:r>
      <w:r w:rsidRPr="00A316C2">
        <w:rPr>
          <w:rFonts w:ascii="Times New Roman" w:hAnsi="Times New Roman" w:cs="Times New Roman"/>
          <w:sz w:val="28"/>
          <w:szCs w:val="28"/>
        </w:rPr>
        <w:t xml:space="preserve"> № </w:t>
      </w:r>
      <w:r w:rsidR="00A316C2">
        <w:rPr>
          <w:rFonts w:ascii="Times New Roman" w:hAnsi="Times New Roman" w:cs="Times New Roman"/>
          <w:sz w:val="28"/>
          <w:szCs w:val="28"/>
        </w:rPr>
        <w:t>59 «</w:t>
      </w:r>
      <w:r w:rsidR="00A316C2" w:rsidRPr="00A316C2">
        <w:rPr>
          <w:rFonts w:ascii="Times New Roman" w:hAnsi="Times New Roman" w:cs="Times New Roman"/>
          <w:sz w:val="28"/>
          <w:szCs w:val="28"/>
        </w:rPr>
        <w:t xml:space="preserve">Об обеспечении доступа к информации о деятельности органов местного самоуправления Александровского сельсовета </w:t>
      </w:r>
      <w:proofErr w:type="spellStart"/>
      <w:r w:rsidR="00A316C2" w:rsidRPr="00A316C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A316C2" w:rsidRPr="00A316C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A316C2">
        <w:rPr>
          <w:rFonts w:ascii="Times New Roman" w:hAnsi="Times New Roman" w:cs="Times New Roman"/>
          <w:sz w:val="28"/>
          <w:szCs w:val="28"/>
        </w:rPr>
        <w:t>».</w:t>
      </w:r>
    </w:p>
    <w:p w:rsidR="00230CC5" w:rsidRPr="00A316C2" w:rsidRDefault="00230CC5" w:rsidP="00A316C2">
      <w:pPr>
        <w:ind w:firstLine="567"/>
        <w:jc w:val="both"/>
        <w:rPr>
          <w:color w:val="000000"/>
          <w:sz w:val="28"/>
          <w:szCs w:val="28"/>
        </w:rPr>
      </w:pPr>
      <w:r w:rsidRPr="00A316C2">
        <w:rPr>
          <w:color w:val="000000"/>
          <w:sz w:val="28"/>
          <w:szCs w:val="28"/>
        </w:rPr>
        <w:t xml:space="preserve">2. Опубликовать настоящее постановление в информационном бюллетене Александровского сельсовета </w:t>
      </w:r>
      <w:proofErr w:type="spellStart"/>
      <w:r w:rsidRPr="00A316C2">
        <w:rPr>
          <w:color w:val="000000"/>
          <w:sz w:val="28"/>
          <w:szCs w:val="28"/>
        </w:rPr>
        <w:t>Бессоновского</w:t>
      </w:r>
      <w:proofErr w:type="spellEnd"/>
      <w:r w:rsidRPr="00A316C2">
        <w:rPr>
          <w:color w:val="000000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A316C2">
        <w:rPr>
          <w:color w:val="000000"/>
          <w:sz w:val="28"/>
          <w:szCs w:val="28"/>
        </w:rPr>
        <w:t>Бессоновского</w:t>
      </w:r>
      <w:proofErr w:type="spellEnd"/>
      <w:r w:rsidRPr="00A316C2">
        <w:rPr>
          <w:color w:val="000000"/>
          <w:sz w:val="28"/>
          <w:szCs w:val="28"/>
        </w:rPr>
        <w:t xml:space="preserve"> района Пензенской области в разделе «Александровский  сельсовет» в информационно-телекоммуникационной сети «Интернет».</w:t>
      </w:r>
    </w:p>
    <w:p w:rsidR="00230CC5" w:rsidRPr="00A316C2" w:rsidRDefault="00230CC5" w:rsidP="00A316C2">
      <w:pPr>
        <w:ind w:firstLine="567"/>
        <w:jc w:val="both"/>
        <w:rPr>
          <w:color w:val="000000"/>
          <w:sz w:val="28"/>
          <w:szCs w:val="28"/>
        </w:rPr>
      </w:pPr>
      <w:r w:rsidRPr="00A316C2">
        <w:rPr>
          <w:color w:val="000000"/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230CC5" w:rsidRPr="00A316C2" w:rsidRDefault="00230CC5" w:rsidP="00A316C2">
      <w:pPr>
        <w:ind w:firstLine="567"/>
        <w:jc w:val="both"/>
        <w:rPr>
          <w:color w:val="000000"/>
          <w:sz w:val="28"/>
          <w:szCs w:val="28"/>
        </w:rPr>
      </w:pPr>
      <w:r w:rsidRPr="00A316C2">
        <w:rPr>
          <w:color w:val="000000"/>
          <w:sz w:val="28"/>
          <w:szCs w:val="28"/>
        </w:rPr>
        <w:t xml:space="preserve">4. </w:t>
      </w:r>
      <w:proofErr w:type="gramStart"/>
      <w:r w:rsidRPr="00A316C2">
        <w:rPr>
          <w:color w:val="000000"/>
          <w:sz w:val="28"/>
          <w:szCs w:val="28"/>
        </w:rPr>
        <w:t>Контроль за</w:t>
      </w:r>
      <w:proofErr w:type="gramEnd"/>
      <w:r w:rsidRPr="00A316C2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230CC5" w:rsidRPr="00A316C2" w:rsidRDefault="00230CC5" w:rsidP="00A316C2">
      <w:pPr>
        <w:ind w:firstLine="567"/>
        <w:jc w:val="both"/>
        <w:rPr>
          <w:color w:val="000000"/>
          <w:sz w:val="28"/>
          <w:szCs w:val="28"/>
        </w:rPr>
      </w:pPr>
    </w:p>
    <w:p w:rsidR="00230CC5" w:rsidRPr="00010ACC" w:rsidRDefault="00A316C2" w:rsidP="00230CC5">
      <w:pPr>
        <w:jc w:val="both"/>
        <w:rPr>
          <w:color w:val="000000"/>
          <w:sz w:val="25"/>
          <w:szCs w:val="25"/>
        </w:rPr>
      </w:pPr>
      <w:r>
        <w:rPr>
          <w:color w:val="000000"/>
          <w:sz w:val="28"/>
          <w:szCs w:val="28"/>
        </w:rPr>
        <w:t xml:space="preserve">Глава </w:t>
      </w:r>
      <w:r w:rsidR="00230CC5" w:rsidRPr="00A316C2">
        <w:rPr>
          <w:color w:val="000000"/>
          <w:sz w:val="28"/>
          <w:szCs w:val="28"/>
        </w:rPr>
        <w:t xml:space="preserve">администрации                                                </w:t>
      </w:r>
      <w:r>
        <w:rPr>
          <w:color w:val="000000"/>
          <w:sz w:val="28"/>
          <w:szCs w:val="28"/>
        </w:rPr>
        <w:t xml:space="preserve">                    </w:t>
      </w:r>
      <w:proofErr w:type="spellStart"/>
      <w:r w:rsidR="00230CC5" w:rsidRPr="00A316C2">
        <w:rPr>
          <w:color w:val="000000"/>
          <w:sz w:val="28"/>
          <w:szCs w:val="28"/>
        </w:rPr>
        <w:t>И.В.Шеховцова</w:t>
      </w:r>
      <w:proofErr w:type="spellEnd"/>
      <w:r w:rsidR="00230CC5" w:rsidRPr="00A316C2">
        <w:rPr>
          <w:color w:val="000000"/>
          <w:sz w:val="28"/>
          <w:szCs w:val="28"/>
        </w:rPr>
        <w:t xml:space="preserve">       </w:t>
      </w:r>
      <w:r w:rsidR="00230CC5">
        <w:rPr>
          <w:color w:val="000000"/>
          <w:sz w:val="25"/>
          <w:szCs w:val="25"/>
        </w:rPr>
        <w:t xml:space="preserve">       </w:t>
      </w:r>
    </w:p>
    <w:sectPr w:rsidR="00230CC5" w:rsidRPr="0001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0C8E"/>
    <w:multiLevelType w:val="hybridMultilevel"/>
    <w:tmpl w:val="A83A3096"/>
    <w:lvl w:ilvl="0" w:tplc="B88C41E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808B6"/>
    <w:multiLevelType w:val="hybridMultilevel"/>
    <w:tmpl w:val="9A6CA144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BE17783"/>
    <w:multiLevelType w:val="hybridMultilevel"/>
    <w:tmpl w:val="742E61FA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055E1C"/>
    <w:rsid w:val="001B1196"/>
    <w:rsid w:val="00230CC5"/>
    <w:rsid w:val="002B1B8D"/>
    <w:rsid w:val="004D2F8C"/>
    <w:rsid w:val="004E4CD2"/>
    <w:rsid w:val="005A372C"/>
    <w:rsid w:val="005B2C44"/>
    <w:rsid w:val="005F5B11"/>
    <w:rsid w:val="00646E51"/>
    <w:rsid w:val="006F1151"/>
    <w:rsid w:val="00A316C2"/>
    <w:rsid w:val="00AA0D84"/>
    <w:rsid w:val="00B15400"/>
    <w:rsid w:val="00BB1B3B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2026-02-18T08:58:00Z</cp:lastPrinted>
  <dcterms:created xsi:type="dcterms:W3CDTF">2025-11-14T13:28:00Z</dcterms:created>
  <dcterms:modified xsi:type="dcterms:W3CDTF">2026-02-18T08:59:00Z</dcterms:modified>
</cp:coreProperties>
</file>