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D802B9" w:rsidRDefault="005B2DD7" w:rsidP="005B2DD7">
      <w:pPr>
        <w:tabs>
          <w:tab w:val="center" w:pos="4249"/>
          <w:tab w:val="left" w:pos="8491"/>
        </w:tabs>
        <w:ind w:left="-855"/>
        <w:jc w:val="right"/>
      </w:pPr>
      <w:r>
        <w:rPr>
          <w:noProof/>
        </w:rPr>
        <w:tab/>
      </w:r>
      <w:r w:rsidR="00881879" w:rsidRPr="00D802B9">
        <w:rPr>
          <w:noProof/>
        </w:rPr>
        <w:t xml:space="preserve">              </w:t>
      </w:r>
      <w:r w:rsidR="00CE2C8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  <w:r>
        <w:rPr>
          <w:noProof/>
        </w:rPr>
        <w:tab/>
        <w:t xml:space="preserve">    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D802B9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D802B9" w:rsidRDefault="004E58B9" w:rsidP="00D227ED">
            <w:pPr>
              <w:rPr>
                <w:b/>
                <w:bCs/>
              </w:rPr>
            </w:pP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802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D802B9" w:rsidRDefault="00744AF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 xml:space="preserve">АЛЕКСАНДРОВСКОГО </w:t>
            </w:r>
            <w:r w:rsidR="004E58B9" w:rsidRPr="00D802B9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D802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D802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D802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D802B9" w:rsidRDefault="004E58B9" w:rsidP="00D227ED">
            <w:pPr>
              <w:rPr>
                <w:sz w:val="24"/>
                <w:szCs w:val="24"/>
              </w:rPr>
            </w:pPr>
          </w:p>
          <w:p w:rsidR="00682EAB" w:rsidRPr="00D802B9" w:rsidRDefault="00682EAB" w:rsidP="00D227ED">
            <w:pPr>
              <w:rPr>
                <w:sz w:val="24"/>
                <w:szCs w:val="24"/>
              </w:rPr>
            </w:pPr>
          </w:p>
          <w:p w:rsidR="00682EAB" w:rsidRPr="00D802B9" w:rsidRDefault="00682EAB" w:rsidP="000B4925">
            <w:pPr>
              <w:pStyle w:val="a9"/>
              <w:jc w:val="center"/>
            </w:pP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947CC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802B9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802B9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1947CC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1947CC" w:rsidRDefault="004E58B9" w:rsidP="005B2DD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5B2DD7" w:rsidRPr="001947CC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              </w:t>
            </w: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5B2DD7" w:rsidRPr="001947CC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1947CC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1947CC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744AFA"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D802B9" w:rsidRDefault="007B798A" w:rsidP="007B798A">
            <w:pPr>
              <w:rPr>
                <w:sz w:val="24"/>
                <w:szCs w:val="24"/>
              </w:rPr>
            </w:pPr>
          </w:p>
        </w:tc>
      </w:tr>
    </w:tbl>
    <w:p w:rsidR="000B4925" w:rsidRPr="00D802B9" w:rsidRDefault="000B4925" w:rsidP="000B4925">
      <w:pPr>
        <w:ind w:firstLine="720"/>
        <w:jc w:val="center"/>
        <w:rPr>
          <w:b/>
          <w:bCs/>
        </w:rPr>
      </w:pPr>
      <w:r w:rsidRPr="00D802B9">
        <w:rPr>
          <w:b/>
          <w:bCs/>
        </w:rPr>
        <w:t xml:space="preserve">О внесении изменений в Положение о бюджетном процессе в Александровском  сельсовете Бессоновского района Пензенской области, утвержденное решением КМС Александровского сельсовета Бессоновского района Пензенской области от </w:t>
      </w:r>
      <w:r w:rsidR="00D802B9" w:rsidRPr="00D802B9">
        <w:rPr>
          <w:b/>
        </w:rPr>
        <w:t>09.03.2022 № 163</w:t>
      </w:r>
    </w:p>
    <w:p w:rsidR="000B4925" w:rsidRPr="00D802B9" w:rsidRDefault="000B4925" w:rsidP="000B4925">
      <w:pPr>
        <w:ind w:firstLine="720"/>
        <w:jc w:val="both"/>
        <w:rPr>
          <w:sz w:val="20"/>
          <w:szCs w:val="20"/>
        </w:rPr>
      </w:pPr>
    </w:p>
    <w:p w:rsidR="000B4925" w:rsidRPr="00D802B9" w:rsidRDefault="000B4925" w:rsidP="000B4925">
      <w:pPr>
        <w:autoSpaceDE w:val="0"/>
        <w:autoSpaceDN w:val="0"/>
        <w:adjustRightInd w:val="0"/>
        <w:ind w:firstLine="708"/>
        <w:jc w:val="both"/>
      </w:pPr>
      <w:r w:rsidRPr="00D802B9">
        <w:t xml:space="preserve">В целях приведения нормативного правового акта в соответствии с действующим законодательством,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Александровского сельсовета Бессоновского района Пензенской области, </w:t>
      </w:r>
    </w:p>
    <w:p w:rsidR="000B4925" w:rsidRPr="00D802B9" w:rsidRDefault="000B4925" w:rsidP="000B4925"/>
    <w:p w:rsidR="000B4925" w:rsidRPr="00D802B9" w:rsidRDefault="000B4925" w:rsidP="000B4925">
      <w:pPr>
        <w:ind w:firstLine="720"/>
        <w:jc w:val="center"/>
        <w:rPr>
          <w:b/>
        </w:rPr>
      </w:pPr>
      <w:r w:rsidRPr="00D802B9">
        <w:rPr>
          <w:b/>
        </w:rPr>
        <w:t>Комитет местного самоуправления решил:</w:t>
      </w:r>
    </w:p>
    <w:p w:rsidR="000B4925" w:rsidRPr="00D802B9" w:rsidRDefault="000B4925" w:rsidP="000B4925">
      <w:pPr>
        <w:ind w:firstLine="720"/>
        <w:jc w:val="center"/>
        <w:rPr>
          <w:b/>
        </w:rPr>
      </w:pPr>
    </w:p>
    <w:p w:rsidR="000B4925" w:rsidRPr="00D802B9" w:rsidRDefault="000B4925" w:rsidP="000B4925">
      <w:pPr>
        <w:ind w:firstLine="709"/>
        <w:jc w:val="both"/>
      </w:pPr>
      <w:r w:rsidRPr="00D802B9">
        <w:t xml:space="preserve">1. Внести в Положение о бюджетном процессе в </w:t>
      </w:r>
      <w:r w:rsidR="00D802B9">
        <w:t>Александровском</w:t>
      </w:r>
      <w:r w:rsidRPr="00D802B9">
        <w:t xml:space="preserve"> сельсовете Бессоновского района Пензенской области, утвержденное решением КМС Александровского сельсовета Бессоновского района Пензенской области от </w:t>
      </w:r>
      <w:r w:rsidR="00D802B9">
        <w:t>09</w:t>
      </w:r>
      <w:r w:rsidRPr="00D802B9">
        <w:t xml:space="preserve">.03.2022 № </w:t>
      </w:r>
      <w:r w:rsidR="00D802B9">
        <w:t>163</w:t>
      </w:r>
      <w:r w:rsidRPr="00D802B9">
        <w:t xml:space="preserve"> «Об утверждении Положения о бюджетном процессе в Александровском сельсовете Бессоновского района Пензенской области» (далее – Положение) следующее изменение:</w:t>
      </w:r>
    </w:p>
    <w:p w:rsidR="000B4925" w:rsidRPr="00D802B9" w:rsidRDefault="000B4925" w:rsidP="000B4925">
      <w:pPr>
        <w:ind w:firstLine="709"/>
        <w:jc w:val="both"/>
      </w:pPr>
      <w:r w:rsidRPr="00D802B9">
        <w:t>1) пункт 8 части 2 статьи 19 Положения признать утратившим силу.</w:t>
      </w:r>
    </w:p>
    <w:p w:rsidR="000B4925" w:rsidRPr="00D802B9" w:rsidRDefault="000B4925" w:rsidP="000B4925">
      <w:pPr>
        <w:ind w:firstLine="709"/>
        <w:jc w:val="both"/>
      </w:pPr>
      <w:r w:rsidRPr="00D802B9">
        <w:t>2. Настоящее решение вступает в силу на следующий день после дня его официального опубликования (обнародования).</w:t>
      </w:r>
    </w:p>
    <w:p w:rsidR="000B4925" w:rsidRPr="00D802B9" w:rsidRDefault="000B4925" w:rsidP="000B4925">
      <w:pPr>
        <w:ind w:firstLine="720"/>
        <w:jc w:val="both"/>
      </w:pPr>
      <w:r w:rsidRPr="00D802B9">
        <w:t xml:space="preserve">3. Опубликовать настоящее решение в информационном бюллетене «Сельские ведомости» и разместить на официальном сайте администрации </w:t>
      </w:r>
      <w:r w:rsidRPr="00D802B9">
        <w:lastRenderedPageBreak/>
        <w:t>Бессоновского района Пензенской области в информационно-телекоммуникационной сети «Интернет».</w:t>
      </w:r>
    </w:p>
    <w:p w:rsidR="000B4925" w:rsidRPr="00D802B9" w:rsidRDefault="000B4925" w:rsidP="000B4925">
      <w:pPr>
        <w:ind w:firstLine="720"/>
        <w:jc w:val="both"/>
        <w:rPr>
          <w:bCs/>
        </w:rPr>
      </w:pPr>
      <w:r w:rsidRPr="00D802B9">
        <w:t xml:space="preserve">4. </w:t>
      </w:r>
      <w:proofErr w:type="gramStart"/>
      <w:r w:rsidRPr="00D802B9">
        <w:t>Контроль за</w:t>
      </w:r>
      <w:proofErr w:type="gramEnd"/>
      <w:r w:rsidRPr="00D802B9">
        <w:t xml:space="preserve"> исполнением настоящего решения возложить на главу администрации </w:t>
      </w:r>
      <w:r w:rsidRPr="00D802B9">
        <w:rPr>
          <w:bCs/>
        </w:rPr>
        <w:t>Александровского сельсовета Бессоновского района Пензенской области.</w:t>
      </w:r>
    </w:p>
    <w:p w:rsidR="002C4C69" w:rsidRPr="00D802B9" w:rsidRDefault="002C4C69" w:rsidP="009D60E1">
      <w:pPr>
        <w:pStyle w:val="2"/>
      </w:pPr>
    </w:p>
    <w:p w:rsidR="00827F95" w:rsidRPr="00D802B9" w:rsidRDefault="00827F95" w:rsidP="009D60E1">
      <w:pPr>
        <w:pStyle w:val="2"/>
      </w:pPr>
    </w:p>
    <w:p w:rsidR="004E58B9" w:rsidRPr="00D802B9" w:rsidRDefault="009F1A87" w:rsidP="009D60E1">
      <w:pPr>
        <w:pStyle w:val="2"/>
      </w:pPr>
      <w:r w:rsidRPr="00D802B9">
        <w:t xml:space="preserve">Глава </w:t>
      </w:r>
      <w:r w:rsidR="00744AFA" w:rsidRPr="00D802B9">
        <w:t>Александровского</w:t>
      </w:r>
      <w:r w:rsidR="004E58B9" w:rsidRPr="00D802B9">
        <w:t xml:space="preserve">  сельсовета           </w:t>
      </w:r>
      <w:r w:rsidR="00744AFA" w:rsidRPr="00D802B9">
        <w:t xml:space="preserve">                  Г.Н.Абрамова</w:t>
      </w:r>
      <w:r w:rsidR="004E58B9" w:rsidRPr="00D802B9">
        <w:t xml:space="preserve">                                               </w:t>
      </w:r>
    </w:p>
    <w:p w:rsidR="004E58B9" w:rsidRPr="00D802B9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D802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D802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D802B9" w:rsidRDefault="004E58B9" w:rsidP="004B095D">
      <w:pPr>
        <w:rPr>
          <w:sz w:val="16"/>
          <w:szCs w:val="16"/>
        </w:rPr>
      </w:pPr>
    </w:p>
    <w:p w:rsidR="004E58B9" w:rsidRPr="00D802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D802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D802B9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D802B9" w:rsidRDefault="004E58B9" w:rsidP="001A53B2">
      <w:pPr>
        <w:jc w:val="center"/>
        <w:rPr>
          <w:sz w:val="24"/>
          <w:szCs w:val="24"/>
        </w:rPr>
      </w:pPr>
    </w:p>
    <w:p w:rsidR="00836034" w:rsidRPr="00D802B9" w:rsidRDefault="00836034" w:rsidP="001A53B2">
      <w:pPr>
        <w:jc w:val="center"/>
        <w:rPr>
          <w:sz w:val="24"/>
          <w:szCs w:val="24"/>
        </w:rPr>
      </w:pPr>
    </w:p>
    <w:p w:rsidR="00836034" w:rsidRPr="00D802B9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D802B9" w:rsidRDefault="00836034" w:rsidP="001A53B2">
      <w:pPr>
        <w:jc w:val="center"/>
        <w:rPr>
          <w:sz w:val="24"/>
          <w:szCs w:val="24"/>
        </w:rPr>
      </w:pPr>
    </w:p>
    <w:p w:rsidR="00836034" w:rsidRPr="00D802B9" w:rsidRDefault="00836034" w:rsidP="001A53B2">
      <w:pPr>
        <w:jc w:val="center"/>
        <w:rPr>
          <w:sz w:val="24"/>
          <w:szCs w:val="24"/>
        </w:rPr>
      </w:pPr>
    </w:p>
    <w:p w:rsidR="00836034" w:rsidRPr="00D802B9" w:rsidRDefault="00836034" w:rsidP="001A53B2">
      <w:pPr>
        <w:jc w:val="center"/>
        <w:rPr>
          <w:sz w:val="24"/>
          <w:szCs w:val="24"/>
        </w:rPr>
      </w:pPr>
    </w:p>
    <w:sectPr w:rsidR="00836034" w:rsidRPr="00D802B9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7CC" w:rsidRDefault="001947CC" w:rsidP="00881879">
      <w:r>
        <w:separator/>
      </w:r>
    </w:p>
  </w:endnote>
  <w:endnote w:type="continuationSeparator" w:id="0">
    <w:p w:rsidR="001947CC" w:rsidRDefault="001947CC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7CC" w:rsidRDefault="001947CC" w:rsidP="00881879">
      <w:r>
        <w:separator/>
      </w:r>
    </w:p>
  </w:footnote>
  <w:footnote w:type="continuationSeparator" w:id="0">
    <w:p w:rsidR="001947CC" w:rsidRDefault="001947CC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B4925"/>
    <w:rsid w:val="000C4423"/>
    <w:rsid w:val="000C5D02"/>
    <w:rsid w:val="000E72B9"/>
    <w:rsid w:val="000F4FF9"/>
    <w:rsid w:val="000F612A"/>
    <w:rsid w:val="000F7722"/>
    <w:rsid w:val="00105C23"/>
    <w:rsid w:val="00110721"/>
    <w:rsid w:val="00141A6C"/>
    <w:rsid w:val="0015296E"/>
    <w:rsid w:val="00163E7D"/>
    <w:rsid w:val="00165504"/>
    <w:rsid w:val="00180FF4"/>
    <w:rsid w:val="001947CC"/>
    <w:rsid w:val="001955A9"/>
    <w:rsid w:val="00197DB9"/>
    <w:rsid w:val="001A53B2"/>
    <w:rsid w:val="001C09C3"/>
    <w:rsid w:val="001D3695"/>
    <w:rsid w:val="001D5EA3"/>
    <w:rsid w:val="00200597"/>
    <w:rsid w:val="002139E7"/>
    <w:rsid w:val="002140E1"/>
    <w:rsid w:val="00242AF2"/>
    <w:rsid w:val="00246835"/>
    <w:rsid w:val="00251751"/>
    <w:rsid w:val="00252264"/>
    <w:rsid w:val="00270D71"/>
    <w:rsid w:val="00287773"/>
    <w:rsid w:val="00295A9D"/>
    <w:rsid w:val="002B3D33"/>
    <w:rsid w:val="002C4AE4"/>
    <w:rsid w:val="002C4C69"/>
    <w:rsid w:val="002C50D2"/>
    <w:rsid w:val="002C77E0"/>
    <w:rsid w:val="002D7F57"/>
    <w:rsid w:val="002F6B93"/>
    <w:rsid w:val="00300545"/>
    <w:rsid w:val="00306B04"/>
    <w:rsid w:val="0031331F"/>
    <w:rsid w:val="0032307B"/>
    <w:rsid w:val="00332459"/>
    <w:rsid w:val="0033590F"/>
    <w:rsid w:val="00344D96"/>
    <w:rsid w:val="0035044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B2DD7"/>
    <w:rsid w:val="005D37F0"/>
    <w:rsid w:val="00600554"/>
    <w:rsid w:val="00602451"/>
    <w:rsid w:val="00642EAF"/>
    <w:rsid w:val="00643B7B"/>
    <w:rsid w:val="00663F41"/>
    <w:rsid w:val="00672EFC"/>
    <w:rsid w:val="00682EAB"/>
    <w:rsid w:val="00690B40"/>
    <w:rsid w:val="006A3254"/>
    <w:rsid w:val="006A3E9C"/>
    <w:rsid w:val="006B3660"/>
    <w:rsid w:val="006B4BAC"/>
    <w:rsid w:val="006E3C83"/>
    <w:rsid w:val="006E60EA"/>
    <w:rsid w:val="007015D2"/>
    <w:rsid w:val="007414EF"/>
    <w:rsid w:val="00741F69"/>
    <w:rsid w:val="00743F57"/>
    <w:rsid w:val="00744AFA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0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CA4"/>
    <w:rsid w:val="00A02D01"/>
    <w:rsid w:val="00A33305"/>
    <w:rsid w:val="00A41F0D"/>
    <w:rsid w:val="00A4505C"/>
    <w:rsid w:val="00A57760"/>
    <w:rsid w:val="00A64F59"/>
    <w:rsid w:val="00A661AB"/>
    <w:rsid w:val="00A711A9"/>
    <w:rsid w:val="00AB56A7"/>
    <w:rsid w:val="00AC40FA"/>
    <w:rsid w:val="00AD5F8C"/>
    <w:rsid w:val="00AF30DF"/>
    <w:rsid w:val="00B076CF"/>
    <w:rsid w:val="00BA3716"/>
    <w:rsid w:val="00BA5A32"/>
    <w:rsid w:val="00BB0BA2"/>
    <w:rsid w:val="00BC0C55"/>
    <w:rsid w:val="00BC34EB"/>
    <w:rsid w:val="00BC69B6"/>
    <w:rsid w:val="00C5165B"/>
    <w:rsid w:val="00C9512B"/>
    <w:rsid w:val="00CA22A7"/>
    <w:rsid w:val="00CC6CED"/>
    <w:rsid w:val="00CD6AC0"/>
    <w:rsid w:val="00CE2C88"/>
    <w:rsid w:val="00CF76CE"/>
    <w:rsid w:val="00D14740"/>
    <w:rsid w:val="00D17DC4"/>
    <w:rsid w:val="00D227ED"/>
    <w:rsid w:val="00D27B5F"/>
    <w:rsid w:val="00D35FBC"/>
    <w:rsid w:val="00D421D0"/>
    <w:rsid w:val="00D43833"/>
    <w:rsid w:val="00D802B9"/>
    <w:rsid w:val="00D91FBA"/>
    <w:rsid w:val="00D94935"/>
    <w:rsid w:val="00DA6531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64C43"/>
    <w:rsid w:val="00E74FB0"/>
    <w:rsid w:val="00E773DA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0645"/>
    <w:rsid w:val="00EE2E6B"/>
    <w:rsid w:val="00EE3CD0"/>
    <w:rsid w:val="00EF1347"/>
    <w:rsid w:val="00F07CC8"/>
    <w:rsid w:val="00F23485"/>
    <w:rsid w:val="00F2789A"/>
    <w:rsid w:val="00F30AFE"/>
    <w:rsid w:val="00F35BC7"/>
    <w:rsid w:val="00F4462F"/>
    <w:rsid w:val="00F45A63"/>
    <w:rsid w:val="00F51091"/>
    <w:rsid w:val="00F51981"/>
    <w:rsid w:val="00F5782D"/>
    <w:rsid w:val="00F605A2"/>
    <w:rsid w:val="00F67936"/>
    <w:rsid w:val="00FA3BEA"/>
    <w:rsid w:val="00FB5800"/>
    <w:rsid w:val="00FC740F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aliases w:val=" Знак Знак,Знак Знак,Обычный (Web) Знак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3</cp:revision>
  <cp:lastPrinted>2021-02-18T07:58:00Z</cp:lastPrinted>
  <dcterms:created xsi:type="dcterms:W3CDTF">2023-10-23T11:32:00Z</dcterms:created>
  <dcterms:modified xsi:type="dcterms:W3CDTF">2023-10-23T11:33:00Z</dcterms:modified>
</cp:coreProperties>
</file>