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2432A8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A46A30" w:rsidRDefault="00EF693F">
      <w:pPr>
        <w:rPr>
          <w:sz w:val="28"/>
        </w:rPr>
      </w:pPr>
      <w:r>
        <w:rPr>
          <w:sz w:val="28"/>
        </w:rPr>
        <w:t>24.03.2023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71/352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итогах </w:t>
      </w:r>
      <w:r w:rsidR="003D7D80">
        <w:rPr>
          <w:b/>
          <w:bCs/>
        </w:rPr>
        <w:t xml:space="preserve">районного конкурса среди учителей общеобразовательных </w:t>
      </w:r>
      <w:r w:rsidR="00A46A30">
        <w:rPr>
          <w:b/>
          <w:bCs/>
        </w:rPr>
        <w:t>учреждений на лучший урок или мероприятие на тему:</w:t>
      </w:r>
      <w:r w:rsidR="003D7D80">
        <w:rPr>
          <w:b/>
          <w:bCs/>
        </w:rPr>
        <w:t xml:space="preserve"> «Избирательное право.Избирательный процесс»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3D7D80" w:rsidRDefault="00A17144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Заслушав и обсудив информацию об итогах </w:t>
      </w:r>
      <w:r w:rsidR="003D7D80" w:rsidRPr="003D7D80">
        <w:rPr>
          <w:bCs w:val="0"/>
        </w:rPr>
        <w:t xml:space="preserve">районного конкурса среди учителей общеобразовательных </w:t>
      </w:r>
      <w:r w:rsidR="00A46A30">
        <w:rPr>
          <w:bCs w:val="0"/>
        </w:rPr>
        <w:t>учреждений на лучший урок или мероприятие на тему :</w:t>
      </w:r>
      <w:r w:rsidR="003D7D80" w:rsidRPr="003D7D80">
        <w:rPr>
          <w:bCs w:val="0"/>
        </w:rPr>
        <w:t xml:space="preserve"> «Избирательное право.Избирательный процесс»</w:t>
      </w:r>
      <w:r w:rsidR="003D7D80">
        <w:rPr>
          <w:bCs w:val="0"/>
        </w:rPr>
        <w:t>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1.Утвердить протокол заседа</w:t>
      </w:r>
      <w:r w:rsidR="00A17144">
        <w:rPr>
          <w:bCs/>
          <w:sz w:val="28"/>
        </w:rPr>
        <w:t>ния  Конкурсной комиссии (жюри) по подведению</w:t>
      </w:r>
      <w:r>
        <w:rPr>
          <w:bCs/>
          <w:sz w:val="28"/>
        </w:rPr>
        <w:t xml:space="preserve"> итогов и определению победителей</w:t>
      </w:r>
      <w:r w:rsidR="00A17144">
        <w:rPr>
          <w:bCs/>
          <w:sz w:val="28"/>
        </w:rPr>
        <w:t xml:space="preserve"> </w:t>
      </w:r>
      <w:r w:rsidR="003D7D80">
        <w:rPr>
          <w:bCs/>
          <w:sz w:val="28"/>
        </w:rPr>
        <w:t xml:space="preserve"> </w:t>
      </w:r>
      <w:r w:rsidR="003D7D80" w:rsidRPr="003D7D80">
        <w:rPr>
          <w:bCs/>
          <w:sz w:val="28"/>
          <w:szCs w:val="28"/>
        </w:rPr>
        <w:t xml:space="preserve">районного конкурса среди учителей общеобразовательных </w:t>
      </w:r>
      <w:r w:rsidR="00A46A30">
        <w:rPr>
          <w:bCs/>
          <w:sz w:val="28"/>
          <w:szCs w:val="28"/>
        </w:rPr>
        <w:t>учреждений на лучший урок или мероприятие на тему:</w:t>
      </w:r>
      <w:r w:rsidR="003D7D80" w:rsidRPr="003D7D80">
        <w:rPr>
          <w:bCs/>
          <w:sz w:val="28"/>
          <w:szCs w:val="28"/>
        </w:rPr>
        <w:t xml:space="preserve"> «Избирательное право.Избирательный процесс»</w:t>
      </w:r>
      <w:r w:rsidR="003D7D80">
        <w:rPr>
          <w:sz w:val="28"/>
        </w:rPr>
        <w:t xml:space="preserve"> </w:t>
      </w:r>
      <w:r w:rsidR="00A17144">
        <w:rPr>
          <w:sz w:val="28"/>
        </w:rPr>
        <w:t>(прилагается).</w:t>
      </w:r>
    </w:p>
    <w:p w:rsidR="00A17144" w:rsidRDefault="00A1714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r w:rsidR="003D7D80">
        <w:rPr>
          <w:bCs/>
          <w:sz w:val="28"/>
        </w:rPr>
        <w:t xml:space="preserve">Вручить </w:t>
      </w:r>
      <w:r>
        <w:rPr>
          <w:bCs/>
          <w:sz w:val="28"/>
        </w:rPr>
        <w:t xml:space="preserve"> победител</w:t>
      </w:r>
      <w:r w:rsidR="003D7D80">
        <w:rPr>
          <w:bCs/>
          <w:sz w:val="28"/>
        </w:rPr>
        <w:t>ям конкурса грамоты  в торжественной обстановке.</w:t>
      </w:r>
    </w:p>
    <w:p w:rsidR="00A17144" w:rsidRDefault="00A17144">
      <w:pPr>
        <w:spacing w:line="360" w:lineRule="auto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EF693F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</w:t>
      </w:r>
      <w:r w:rsidR="00EF693F">
        <w:rPr>
          <w:sz w:val="28"/>
        </w:rPr>
        <w:t xml:space="preserve">  </w:t>
      </w:r>
      <w:r>
        <w:rPr>
          <w:sz w:val="28"/>
        </w:rPr>
        <w:t xml:space="preserve"> </w:t>
      </w:r>
      <w:r w:rsidR="00EF693F">
        <w:rPr>
          <w:sz w:val="28"/>
        </w:rPr>
        <w:t>И.В.Асташкина</w:t>
      </w:r>
    </w:p>
    <w:p w:rsidR="00A17144" w:rsidRDefault="00A17144">
      <w:pPr>
        <w:spacing w:line="360" w:lineRule="auto"/>
        <w:rPr>
          <w:sz w:val="28"/>
        </w:rPr>
      </w:pPr>
    </w:p>
    <w:sectPr w:rsidR="00A17144" w:rsidSect="00DF7E9F">
      <w:pgSz w:w="11906" w:h="16838"/>
      <w:pgMar w:top="568" w:right="851" w:bottom="1134" w:left="170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2432A8"/>
    <w:rsid w:val="003D7D80"/>
    <w:rsid w:val="008F0AD4"/>
    <w:rsid w:val="00A17144"/>
    <w:rsid w:val="00A46A30"/>
    <w:rsid w:val="00C42D2F"/>
    <w:rsid w:val="00DF7E9F"/>
    <w:rsid w:val="00EF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9F"/>
  </w:style>
  <w:style w:type="paragraph" w:styleId="1">
    <w:name w:val="heading 1"/>
    <w:basedOn w:val="a"/>
    <w:next w:val="a"/>
    <w:qFormat/>
    <w:rsid w:val="00DF7E9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F7E9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DF7E9F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DF7E9F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F7E9F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DF7E9F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DF7E9F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DF7E9F"/>
    <w:pPr>
      <w:ind w:firstLine="709"/>
      <w:jc w:val="both"/>
    </w:pPr>
    <w:rPr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АДМ. Бессоновского р-на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2011-09-15T11:26:00Z</cp:lastPrinted>
  <dcterms:created xsi:type="dcterms:W3CDTF">2023-04-03T05:54:00Z</dcterms:created>
  <dcterms:modified xsi:type="dcterms:W3CDTF">2023-04-03T05:54:00Z</dcterms:modified>
</cp:coreProperties>
</file>