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DE" w:rsidRDefault="00676545" w:rsidP="00831E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71950" cy="3128963"/>
            <wp:effectExtent l="19050" t="0" r="0" b="0"/>
            <wp:docPr id="2" name="Рисунок 1" descr="C:\Users\Татьяна\Desktop\165764189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1657641891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5" w:rsidRDefault="00AF6325"/>
    <w:p w:rsidR="00AF6325" w:rsidRDefault="0067654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F6325" w:rsidRPr="00AF6325">
        <w:rPr>
          <w:rFonts w:ascii="Times New Roman" w:hAnsi="Times New Roman" w:cs="Times New Roman"/>
          <w:b/>
          <w:sz w:val="28"/>
          <w:szCs w:val="28"/>
        </w:rPr>
        <w:t xml:space="preserve">  Территориальной избирательной комиссии Бессоновского района </w:t>
      </w:r>
      <w:r>
        <w:rPr>
          <w:rFonts w:ascii="Times New Roman" w:hAnsi="Times New Roman" w:cs="Times New Roman"/>
          <w:b/>
          <w:sz w:val="28"/>
          <w:szCs w:val="28"/>
        </w:rPr>
        <w:t>приняли  документы о движении кандидата в Собрание Представителей Бессоновского района Пензенской области</w:t>
      </w:r>
    </w:p>
    <w:p w:rsidR="00AF6325" w:rsidRDefault="00AF632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325" w:rsidRDefault="00AF6325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6545">
        <w:rPr>
          <w:rFonts w:ascii="Times New Roman" w:hAnsi="Times New Roman" w:cs="Times New Roman"/>
          <w:sz w:val="28"/>
          <w:szCs w:val="28"/>
        </w:rPr>
        <w:t>12 июля рабочая группа по приему документов по выдвижению и регистрации кандидатов в Собрание Представителей Бессоновского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545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>
        <w:rPr>
          <w:rFonts w:ascii="Times New Roman" w:hAnsi="Times New Roman" w:cs="Times New Roman"/>
          <w:sz w:val="28"/>
          <w:szCs w:val="28"/>
        </w:rPr>
        <w:t>пятого созыва по одноман</w:t>
      </w:r>
      <w:r w:rsidR="00676545">
        <w:rPr>
          <w:rFonts w:ascii="Times New Roman" w:hAnsi="Times New Roman" w:cs="Times New Roman"/>
          <w:sz w:val="28"/>
          <w:szCs w:val="28"/>
        </w:rPr>
        <w:t>датному избирательному округу №3 от РО в Пензенской области Партии «Новые люди»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325" w:rsidRPr="00AF6325" w:rsidRDefault="00AF6325" w:rsidP="00AF63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6325" w:rsidRPr="00AF6325" w:rsidSect="00CA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325"/>
    <w:rsid w:val="00212680"/>
    <w:rsid w:val="005941EB"/>
    <w:rsid w:val="00676545"/>
    <w:rsid w:val="00831E07"/>
    <w:rsid w:val="00AF6325"/>
    <w:rsid w:val="00CA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 ИКЦ Радуга сГрабово</dc:creator>
  <cp:keywords/>
  <dc:description/>
  <cp:lastModifiedBy>МУ ИКЦ Радуга сГрабово</cp:lastModifiedBy>
  <cp:revision>4</cp:revision>
  <dcterms:created xsi:type="dcterms:W3CDTF">2022-07-03T08:47:00Z</dcterms:created>
  <dcterms:modified xsi:type="dcterms:W3CDTF">2022-07-12T16:56:00Z</dcterms:modified>
</cp:coreProperties>
</file>