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ОБ</w:t>
      </w:r>
      <w:r w:rsidRPr="00153ECE">
        <w:rPr>
          <w:rFonts w:ascii="Times New Roman" w:hAnsi="Times New Roman" w:cs="Times New Roman"/>
          <w:b/>
          <w:caps/>
          <w:sz w:val="24"/>
          <w:szCs w:val="24"/>
        </w:rPr>
        <w:t xml:space="preserve">ОБОРОТЕ товаров (работ, услуг), производимых субъектами </w:t>
      </w:r>
    </w:p>
    <w:p w:rsidR="00153ECE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53ECE">
        <w:rPr>
          <w:rFonts w:ascii="Times New Roman" w:hAnsi="Times New Roman" w:cs="Times New Roman"/>
          <w:b/>
          <w:caps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в СОответствии с их классификацией </w:t>
      </w:r>
    </w:p>
    <w:p w:rsidR="0084724A" w:rsidRPr="009A56DB" w:rsidRDefault="00153ECE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по видам экономической деятельности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01.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376F5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376F5B">
        <w:rPr>
          <w:rFonts w:ascii="Times New Roman" w:hAnsi="Times New Roman" w:cs="Times New Roman"/>
          <w:b/>
          <w:sz w:val="24"/>
          <w:szCs w:val="24"/>
        </w:rPr>
        <w:t>3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8425"/>
        <w:gridCol w:w="3658"/>
        <w:gridCol w:w="3051"/>
      </w:tblGrid>
      <w:tr w:rsidR="00AE7BB6" w:rsidRPr="008157F7" w:rsidTr="009B4B1D">
        <w:trPr>
          <w:trHeight w:val="845"/>
        </w:trPr>
        <w:tc>
          <w:tcPr>
            <w:tcW w:w="8425" w:type="dxa"/>
          </w:tcPr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3658" w:type="dxa"/>
          </w:tcPr>
          <w:p w:rsidR="00AE7BB6" w:rsidRPr="008157F7" w:rsidRDefault="00AE7BB6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AE7BB6" w:rsidRPr="008157F7" w:rsidRDefault="00AE7BB6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  <w:tc>
          <w:tcPr>
            <w:tcW w:w="3051" w:type="dxa"/>
          </w:tcPr>
          <w:p w:rsidR="00AE7BB6" w:rsidRPr="008157F7" w:rsidRDefault="00153ECE" w:rsidP="00071E70">
            <w:pPr>
              <w:jc w:val="center"/>
              <w:rPr>
                <w:b/>
                <w:sz w:val="28"/>
                <w:szCs w:val="28"/>
              </w:rPr>
            </w:pPr>
            <w:r w:rsidRPr="00153ECE">
              <w:rPr>
                <w:b/>
                <w:sz w:val="28"/>
                <w:szCs w:val="28"/>
              </w:rPr>
              <w:t>Сведения об обороте товаров (работ, услуг), производимых субъектами малого и среднего предпринимательства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Деятельность автомобильного грузового транспорта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 w:rsidRPr="00FE21ED">
              <w:rPr>
                <w:sz w:val="28"/>
                <w:szCs w:val="28"/>
              </w:rPr>
              <w:t>8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46.49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оптовая прочими бытовыми товарами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FA50D2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49.41.2</w:t>
            </w:r>
            <w:r w:rsidRPr="00FE21ED">
              <w:rPr>
                <w:sz w:val="28"/>
                <w:szCs w:val="28"/>
              </w:rPr>
              <w:t xml:space="preserve">  Перевозка грузов неспециализированными автотранспортными средствами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45.32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автомобильными деталями, узлами и принадлежностями</w:t>
            </w:r>
          </w:p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47.19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прочая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43.31</w:t>
            </w:r>
            <w:r w:rsidRPr="00FE21ED">
              <w:rPr>
                <w:sz w:val="28"/>
                <w:szCs w:val="28"/>
              </w:rPr>
              <w:t xml:space="preserve"> Производство штукатурных работ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bCs w:val="0"/>
                <w:kern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62.09</w:t>
            </w:r>
            <w:r w:rsidRPr="00FE21ED">
              <w:rPr>
                <w:b w:val="0"/>
                <w:sz w:val="28"/>
                <w:szCs w:val="28"/>
              </w:rPr>
              <w:t xml:space="preserve"> </w:t>
            </w:r>
            <w:r w:rsidRPr="00FE21ED">
              <w:rPr>
                <w:b w:val="0"/>
                <w:bCs w:val="0"/>
                <w:kern w:val="0"/>
                <w:sz w:val="28"/>
                <w:szCs w:val="28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56.10.1</w:t>
            </w:r>
            <w:r w:rsidRPr="00FE21ED">
              <w:rPr>
                <w:sz w:val="28"/>
                <w:szCs w:val="28"/>
              </w:rPr>
              <w:t xml:space="preserve">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47.61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kern w:val="36"/>
                <w:sz w:val="28"/>
                <w:szCs w:val="28"/>
              </w:rPr>
              <w:t>Торговля розничная книгами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49.31.2</w:t>
            </w:r>
            <w:r w:rsidRPr="00FE21ED">
              <w:rPr>
                <w:sz w:val="28"/>
                <w:szCs w:val="28"/>
              </w:rPr>
              <w:t xml:space="preserve">  </w:t>
            </w:r>
            <w:r w:rsidRPr="00FE21ED">
              <w:rPr>
                <w:bCs/>
                <w:kern w:val="36"/>
                <w:sz w:val="28"/>
                <w:szCs w:val="28"/>
              </w:rPr>
              <w:t>Регулярные перевозки пассажиров прочим сухопутным транспортом в городском и пригородном сообщении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46.36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Торговля оптовая сахаром, шоколадом и сахаристыми кондитерскими изделиями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23.12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Формирование и обработка листового стекла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49.42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>Предоставление услуг по перевозкам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071E70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shd w:val="clear" w:color="auto" w:fill="FFFFFF"/>
              <w:spacing w:after="15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43.22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43.99.6</w:t>
            </w:r>
            <w:r w:rsidRPr="00FE21ED">
              <w:rPr>
                <w:sz w:val="28"/>
                <w:szCs w:val="28"/>
              </w:rPr>
              <w:t xml:space="preserve"> </w:t>
            </w:r>
            <w:r w:rsidRPr="00FE21ED">
              <w:rPr>
                <w:bCs/>
                <w:sz w:val="28"/>
                <w:szCs w:val="28"/>
              </w:rPr>
              <w:t>Работы каменные и кирпичные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47.29</w:t>
            </w:r>
            <w:r w:rsidRPr="00FE21ED">
              <w:rPr>
                <w:sz w:val="28"/>
                <w:szCs w:val="28"/>
              </w:rPr>
              <w:t xml:space="preserve"> Торговля розничная прочими пищевыми продуктами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47.22.1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мясом и мясом птицы, включая субпродукты в 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01.13</w:t>
            </w:r>
            <w:r w:rsidRPr="00FE21ED">
              <w:rPr>
                <w:b w:val="0"/>
                <w:sz w:val="28"/>
                <w:szCs w:val="28"/>
              </w:rPr>
              <w:t xml:space="preserve"> Выращивание овощей, бахчевых, корнеплодных и клубнеплодных культур, грибов и трюфелей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43.99.7</w:t>
            </w:r>
            <w:r w:rsidRPr="00FE21ED">
              <w:rPr>
                <w:sz w:val="28"/>
                <w:szCs w:val="28"/>
              </w:rPr>
              <w:t xml:space="preserve"> Работы по сборке и монтажу сборных конструкций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47.81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в нестационарных торговых объектах и на рынках пищевыми продуктами, напитками и табачной продукцией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t>62.01</w:t>
            </w:r>
            <w:r w:rsidRPr="00FE21ED">
              <w:rPr>
                <w:sz w:val="28"/>
                <w:szCs w:val="28"/>
              </w:rPr>
              <w:t xml:space="preserve"> Разработка компьютерного программного обеспечения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8157F7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00" w:beforeAutospacing="1" w:after="100" w:afterAutospacing="1"/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r w:rsidRPr="0013126A">
              <w:rPr>
                <w:b/>
                <w:bCs/>
                <w:kern w:val="36"/>
                <w:sz w:val="28"/>
                <w:szCs w:val="28"/>
              </w:rPr>
              <w:t>70.22</w:t>
            </w:r>
            <w:r w:rsidRPr="00FE21ED">
              <w:rPr>
                <w:bCs/>
                <w:kern w:val="36"/>
                <w:sz w:val="28"/>
                <w:szCs w:val="28"/>
              </w:rPr>
              <w:t xml:space="preserve"> Консультирование по вопросам коммерческой деятельности и </w:t>
            </w:r>
            <w:r w:rsidRPr="00FE21ED">
              <w:rPr>
                <w:bCs/>
                <w:kern w:val="36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13126A">
              <w:rPr>
                <w:b/>
                <w:sz w:val="28"/>
                <w:szCs w:val="28"/>
              </w:rPr>
              <w:lastRenderedPageBreak/>
              <w:t>23.69</w:t>
            </w:r>
            <w:r w:rsidRPr="00FE21ED">
              <w:rPr>
                <w:sz w:val="28"/>
                <w:szCs w:val="28"/>
              </w:rPr>
              <w:t xml:space="preserve"> Производство прочих изделий из гипса, бетона или цемента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13126A">
              <w:rPr>
                <w:sz w:val="28"/>
                <w:szCs w:val="28"/>
              </w:rPr>
              <w:t>47.11</w:t>
            </w:r>
            <w:r w:rsidRPr="00FE21ED">
              <w:rPr>
                <w:b w:val="0"/>
                <w:sz w:val="28"/>
                <w:szCs w:val="28"/>
              </w:rPr>
              <w:t xml:space="preserve">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6910AC" w:rsidRDefault="009B4B1D" w:rsidP="00EE06F2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6910AC">
              <w:rPr>
                <w:rFonts w:ascii="Times New Roman" w:hAnsi="Times New Roman"/>
                <w:color w:val="auto"/>
                <w:sz w:val="28"/>
                <w:szCs w:val="28"/>
              </w:rPr>
              <w:t>95.11</w:t>
            </w:r>
            <w:r w:rsidRPr="006910AC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Ремонт компьютеров и периферийного компьютерного оборудования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13126A" w:rsidRDefault="009B4B1D" w:rsidP="00EE06F2">
            <w:pPr>
              <w:shd w:val="clear" w:color="auto" w:fill="FFFFFF"/>
              <w:spacing w:before="150" w:after="150" w:line="645" w:lineRule="atLeast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6910AC">
              <w:rPr>
                <w:b/>
                <w:kern w:val="36"/>
                <w:sz w:val="28"/>
                <w:szCs w:val="28"/>
              </w:rPr>
              <w:t>01.41</w:t>
            </w:r>
            <w:r>
              <w:rPr>
                <w:kern w:val="36"/>
                <w:sz w:val="28"/>
                <w:szCs w:val="28"/>
              </w:rPr>
              <w:t xml:space="preserve"> </w:t>
            </w:r>
            <w:r w:rsidRPr="00FE21ED">
              <w:rPr>
                <w:kern w:val="36"/>
                <w:sz w:val="28"/>
                <w:szCs w:val="28"/>
              </w:rPr>
              <w:t xml:space="preserve"> Разведение молочного крупного рогатого скота, производство сырого молока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Pr="00153ECE" w:rsidRDefault="009B4B1D" w:rsidP="00EE06F2">
            <w:pPr>
              <w:jc w:val="center"/>
              <w:rPr>
                <w:sz w:val="28"/>
                <w:szCs w:val="28"/>
              </w:rPr>
            </w:pPr>
            <w:r w:rsidRPr="00153ECE">
              <w:rPr>
                <w:sz w:val="28"/>
                <w:szCs w:val="28"/>
              </w:rPr>
              <w:t>Сведения отсутствуют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01.47</w:t>
            </w:r>
            <w:r w:rsidRPr="00FE21ED">
              <w:rPr>
                <w:b w:val="0"/>
                <w:sz w:val="28"/>
                <w:szCs w:val="28"/>
              </w:rPr>
              <w:t xml:space="preserve"> Разведение сельскохозяйственной птицы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jc w:val="both"/>
              <w:rPr>
                <w:sz w:val="28"/>
                <w:szCs w:val="28"/>
              </w:rPr>
            </w:pPr>
            <w:r w:rsidRPr="006910AC">
              <w:rPr>
                <w:b/>
                <w:sz w:val="28"/>
                <w:szCs w:val="28"/>
              </w:rPr>
              <w:t>16.10</w:t>
            </w:r>
            <w:r w:rsidRPr="00FE21ED">
              <w:rPr>
                <w:sz w:val="28"/>
                <w:szCs w:val="28"/>
              </w:rPr>
              <w:t xml:space="preserve"> Распиловка и строгание древесины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B4B1D" w:rsidRPr="008157F7" w:rsidTr="009B4B1D">
        <w:tc>
          <w:tcPr>
            <w:tcW w:w="8425" w:type="dxa"/>
          </w:tcPr>
          <w:p w:rsidR="009B4B1D" w:rsidRPr="00FE21ED" w:rsidRDefault="009B4B1D" w:rsidP="00EE06F2">
            <w:pPr>
              <w:pStyle w:val="1"/>
              <w:shd w:val="clear" w:color="auto" w:fill="FFFFFF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6910AC">
              <w:rPr>
                <w:sz w:val="28"/>
                <w:szCs w:val="28"/>
              </w:rPr>
              <w:t>45.20.1</w:t>
            </w:r>
            <w:r w:rsidRPr="00FE21ED">
              <w:rPr>
                <w:b w:val="0"/>
                <w:sz w:val="28"/>
                <w:szCs w:val="28"/>
              </w:rPr>
              <w:t xml:space="preserve"> Техническое обслуживание и ремонт легковых автомобилей и легких грузовых автотранспортных средств</w:t>
            </w:r>
          </w:p>
        </w:tc>
        <w:tc>
          <w:tcPr>
            <w:tcW w:w="3658" w:type="dxa"/>
          </w:tcPr>
          <w:p w:rsidR="009B4B1D" w:rsidRPr="00FE21ED" w:rsidRDefault="009B4B1D" w:rsidP="00EE0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1" w:type="dxa"/>
          </w:tcPr>
          <w:p w:rsidR="009B4B1D" w:rsidRDefault="009B4B1D" w:rsidP="00071E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071E70"/>
    <w:rsid w:val="00153ECE"/>
    <w:rsid w:val="00220EDC"/>
    <w:rsid w:val="00276100"/>
    <w:rsid w:val="002B3BF3"/>
    <w:rsid w:val="00376F5B"/>
    <w:rsid w:val="003C538B"/>
    <w:rsid w:val="00400D6A"/>
    <w:rsid w:val="004447FE"/>
    <w:rsid w:val="00462A48"/>
    <w:rsid w:val="004F04B1"/>
    <w:rsid w:val="00593D30"/>
    <w:rsid w:val="005E1366"/>
    <w:rsid w:val="0068782A"/>
    <w:rsid w:val="006C29BA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9B4B1D"/>
    <w:rsid w:val="00A14F9E"/>
    <w:rsid w:val="00A76662"/>
    <w:rsid w:val="00AC4FCD"/>
    <w:rsid w:val="00AE7BB6"/>
    <w:rsid w:val="00AF38C6"/>
    <w:rsid w:val="00B02245"/>
    <w:rsid w:val="00B215F9"/>
    <w:rsid w:val="00B9103B"/>
    <w:rsid w:val="00D27FD7"/>
    <w:rsid w:val="00D33F06"/>
    <w:rsid w:val="00D44275"/>
    <w:rsid w:val="00DC6336"/>
    <w:rsid w:val="00F107EF"/>
    <w:rsid w:val="00FA4122"/>
    <w:rsid w:val="00FA5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paragraph" w:styleId="1">
    <w:name w:val="heading 1"/>
    <w:basedOn w:val="a"/>
    <w:link w:val="10"/>
    <w:uiPriority w:val="9"/>
    <w:qFormat/>
    <w:rsid w:val="009B4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B4B1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4B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9B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B4B1D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E0408-23F3-46BF-B5CD-65579F84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2019-06-10T10:26:00Z</cp:lastPrinted>
  <dcterms:created xsi:type="dcterms:W3CDTF">2023-01-30T06:15:00Z</dcterms:created>
  <dcterms:modified xsi:type="dcterms:W3CDTF">2023-02-02T11:33:00Z</dcterms:modified>
</cp:coreProperties>
</file>