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C46AF3" w:rsidRDefault="00BD3081">
      <w:pPr>
        <w:rPr>
          <w:sz w:val="28"/>
          <w:lang w:val="en-US"/>
        </w:rPr>
      </w:pPr>
      <w:r>
        <w:rPr>
          <w:sz w:val="28"/>
        </w:rPr>
        <w:t>1</w:t>
      </w:r>
      <w:r w:rsidR="009F1297">
        <w:rPr>
          <w:sz w:val="28"/>
        </w:rPr>
        <w:t>7</w:t>
      </w:r>
      <w:r w:rsidR="0088323C">
        <w:rPr>
          <w:sz w:val="28"/>
        </w:rPr>
        <w:t>.0</w:t>
      </w:r>
      <w:r w:rsidR="00B84637" w:rsidRPr="00B84637">
        <w:rPr>
          <w:sz w:val="28"/>
        </w:rPr>
        <w:t>9</w:t>
      </w:r>
      <w:r w:rsidR="0088323C">
        <w:rPr>
          <w:sz w:val="28"/>
        </w:rPr>
        <w:t>.202</w:t>
      </w:r>
      <w:r w:rsidR="00B84637" w:rsidRPr="00B84637">
        <w:rPr>
          <w:sz w:val="28"/>
        </w:rPr>
        <w:t>2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                     №</w:t>
      </w:r>
      <w:r w:rsidR="00020A7A">
        <w:rPr>
          <w:sz w:val="28"/>
        </w:rPr>
        <w:t xml:space="preserve"> </w:t>
      </w:r>
      <w:r w:rsidR="00C46AF3">
        <w:rPr>
          <w:sz w:val="28"/>
        </w:rPr>
        <w:t>56/28</w:t>
      </w:r>
      <w:r w:rsidR="00C46AF3">
        <w:rPr>
          <w:sz w:val="28"/>
          <w:lang w:val="en-US"/>
        </w:rPr>
        <w:t>4</w:t>
      </w:r>
    </w:p>
    <w:p w:rsidR="000368DE" w:rsidRPr="0082393A" w:rsidRDefault="000368DE">
      <w:pPr>
        <w:rPr>
          <w:sz w:val="28"/>
        </w:rPr>
      </w:pPr>
    </w:p>
    <w:p w:rsidR="00B84637" w:rsidRDefault="00BD3081" w:rsidP="000B0A8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</w:t>
      </w:r>
      <w:r w:rsidR="00B84637">
        <w:rPr>
          <w:b/>
          <w:bCs/>
          <w:sz w:val="28"/>
        </w:rPr>
        <w:t>б</w:t>
      </w:r>
      <w:r>
        <w:rPr>
          <w:b/>
          <w:bCs/>
          <w:sz w:val="28"/>
        </w:rPr>
        <w:t xml:space="preserve"> </w:t>
      </w:r>
      <w:r w:rsidR="00B84637">
        <w:rPr>
          <w:b/>
          <w:bCs/>
          <w:sz w:val="28"/>
        </w:rPr>
        <w:t>отборе фотографий для участия в областном конкурсе среди молодых избирателей на лучшую фотографию в социальных сетях</w:t>
      </w:r>
    </w:p>
    <w:p w:rsidR="009F1297" w:rsidRPr="009F1297" w:rsidRDefault="00B84637" w:rsidP="009F1297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«Сделай свой выбор!»</w:t>
      </w:r>
    </w:p>
    <w:p w:rsidR="009F1297" w:rsidRDefault="009F1297" w:rsidP="009F1297">
      <w:pPr>
        <w:pStyle w:val="a4"/>
        <w:rPr>
          <w:szCs w:val="28"/>
        </w:rPr>
      </w:pPr>
    </w:p>
    <w:p w:rsidR="009F1297" w:rsidRPr="00C46AF3" w:rsidRDefault="009F1297" w:rsidP="009F1297">
      <w:pPr>
        <w:pStyle w:val="a4"/>
        <w:spacing w:line="360" w:lineRule="auto"/>
        <w:ind w:firstLine="902"/>
        <w:rPr>
          <w:bCs w:val="0"/>
          <w:sz w:val="28"/>
          <w:szCs w:val="28"/>
        </w:rPr>
      </w:pPr>
      <w:r w:rsidRPr="009F1297">
        <w:rPr>
          <w:sz w:val="28"/>
          <w:szCs w:val="28"/>
        </w:rPr>
        <w:t>В соответствии с постановлением Избирательной комиссии Пензенской области от 12.08.2022 № 21/227-7</w:t>
      </w:r>
      <w:r w:rsidRPr="009F1297">
        <w:rPr>
          <w:bCs w:val="0"/>
          <w:iCs/>
          <w:sz w:val="28"/>
          <w:szCs w:val="28"/>
        </w:rPr>
        <w:t xml:space="preserve">  «</w:t>
      </w:r>
      <w:r w:rsidRPr="009F1297">
        <w:rPr>
          <w:bCs w:val="0"/>
          <w:sz w:val="28"/>
          <w:szCs w:val="28"/>
        </w:rPr>
        <w:t>Об областном конкурсе среди молодых избирателей  на лучшую фотографию в социальных сетях «Сделай свой выбор!», рассмотрев</w:t>
      </w:r>
      <w:r w:rsidRPr="009F1297">
        <w:rPr>
          <w:sz w:val="28"/>
          <w:szCs w:val="28"/>
        </w:rPr>
        <w:t xml:space="preserve"> представленные фотографии  по критериям, указанным в пункте 3.1 Положения </w:t>
      </w:r>
      <w:r w:rsidRPr="009F1297">
        <w:rPr>
          <w:bCs w:val="0"/>
          <w:sz w:val="28"/>
          <w:szCs w:val="28"/>
        </w:rPr>
        <w:t>об областном конкурсе среди молодых избирателей  на лучшую фотографию в социальных сетях «Сделай свой выбор!» (протокол</w:t>
      </w:r>
      <w:r>
        <w:rPr>
          <w:bCs w:val="0"/>
          <w:sz w:val="28"/>
          <w:szCs w:val="28"/>
        </w:rPr>
        <w:t xml:space="preserve"> отбора фотографий прилагается),</w:t>
      </w:r>
    </w:p>
    <w:p w:rsidR="009F1297" w:rsidRPr="009F1297" w:rsidRDefault="009F1297" w:rsidP="009F1297">
      <w:pPr>
        <w:pStyle w:val="a4"/>
        <w:spacing w:line="360" w:lineRule="auto"/>
        <w:ind w:firstLine="902"/>
        <w:rPr>
          <w:sz w:val="28"/>
          <w:szCs w:val="28"/>
        </w:rPr>
      </w:pPr>
      <w:r w:rsidRPr="009F1297">
        <w:rPr>
          <w:sz w:val="28"/>
          <w:szCs w:val="28"/>
        </w:rPr>
        <w:t>Территориальная избирательная комиссии Бессоновского района постановляет:</w:t>
      </w:r>
    </w:p>
    <w:p w:rsidR="009F1297" w:rsidRPr="0060724F" w:rsidRDefault="009F1297" w:rsidP="009F1297">
      <w:pPr>
        <w:spacing w:line="360" w:lineRule="auto"/>
        <w:ind w:left="284" w:firstLine="709"/>
        <w:jc w:val="both"/>
        <w:rPr>
          <w:bCs/>
          <w:sz w:val="28"/>
          <w:szCs w:val="28"/>
        </w:rPr>
      </w:pPr>
      <w:r w:rsidRPr="003D7C88">
        <w:rPr>
          <w:sz w:val="28"/>
          <w:szCs w:val="28"/>
        </w:rPr>
        <w:t>1</w:t>
      </w:r>
      <w:r>
        <w:rPr>
          <w:sz w:val="28"/>
          <w:szCs w:val="28"/>
        </w:rPr>
        <w:t xml:space="preserve">. Признать претендентами </w:t>
      </w:r>
      <w:r w:rsidRPr="00EB0AE3">
        <w:rPr>
          <w:sz w:val="28"/>
          <w:szCs w:val="28"/>
        </w:rPr>
        <w:t>на участие в областном конкурсе</w:t>
      </w:r>
      <w:r>
        <w:rPr>
          <w:sz w:val="28"/>
          <w:szCs w:val="28"/>
        </w:rPr>
        <w:t xml:space="preserve"> Герасимова Данила Романовича и Петлина Кирилла Олеговича, набравшими наибольшее количество баллов. </w:t>
      </w:r>
    </w:p>
    <w:p w:rsidR="009F1297" w:rsidRPr="00A92775" w:rsidRDefault="009F1297" w:rsidP="009F1297">
      <w:pPr>
        <w:spacing w:line="360" w:lineRule="auto"/>
        <w:ind w:left="284" w:firstLine="709"/>
        <w:jc w:val="both"/>
        <w:rPr>
          <w:bCs/>
          <w:color w:val="FF0000"/>
          <w:sz w:val="28"/>
          <w:szCs w:val="28"/>
        </w:rPr>
      </w:pPr>
      <w:r w:rsidRPr="0060724F">
        <w:rPr>
          <w:bCs/>
          <w:sz w:val="28"/>
          <w:szCs w:val="28"/>
        </w:rPr>
        <w:t xml:space="preserve">2. </w:t>
      </w:r>
      <w:r>
        <w:rPr>
          <w:bCs/>
          <w:sz w:val="28"/>
          <w:szCs w:val="28"/>
        </w:rPr>
        <w:t xml:space="preserve">Направить работы претендентов </w:t>
      </w:r>
      <w:r w:rsidRPr="00EB0AE3">
        <w:rPr>
          <w:sz w:val="28"/>
          <w:szCs w:val="28"/>
        </w:rPr>
        <w:t>на участие в областном конкурсе</w:t>
      </w:r>
      <w:r>
        <w:rPr>
          <w:sz w:val="28"/>
          <w:szCs w:val="28"/>
        </w:rPr>
        <w:t xml:space="preserve"> в Избирательную комиссию Пензенской области в срок до 22 сентября 2022 года.</w:t>
      </w:r>
    </w:p>
    <w:p w:rsidR="009F1297" w:rsidRDefault="009F1297" w:rsidP="009F1297">
      <w:pPr>
        <w:spacing w:line="360" w:lineRule="auto"/>
        <w:ind w:firstLine="709"/>
        <w:jc w:val="both"/>
        <w:rPr>
          <w:sz w:val="28"/>
        </w:rPr>
      </w:pPr>
      <w:r w:rsidRPr="009A610C">
        <w:rPr>
          <w:sz w:val="28"/>
        </w:rPr>
        <w:t>3</w:t>
      </w:r>
      <w:r>
        <w:rPr>
          <w:sz w:val="28"/>
        </w:rPr>
        <w:t>. Контроль за исполнением настоящего постановления возложить на заместителя председателя территориальной избирательной комиссии С.Н.Пронькину.</w:t>
      </w:r>
    </w:p>
    <w:p w:rsidR="009F1297" w:rsidRDefault="009F1297" w:rsidP="009F1297"/>
    <w:p w:rsidR="009F1297" w:rsidRPr="009F1297" w:rsidRDefault="009F1297" w:rsidP="009F1297">
      <w:pPr>
        <w:rPr>
          <w:sz w:val="28"/>
          <w:szCs w:val="28"/>
        </w:rPr>
      </w:pPr>
      <w:r w:rsidRPr="009F1297">
        <w:rPr>
          <w:sz w:val="28"/>
          <w:szCs w:val="28"/>
        </w:rPr>
        <w:t>Председатель комиссии                                                  О.Н.Грибова</w:t>
      </w:r>
    </w:p>
    <w:p w:rsidR="009F1297" w:rsidRPr="009F1297" w:rsidRDefault="009F1297" w:rsidP="009F1297">
      <w:pPr>
        <w:rPr>
          <w:sz w:val="28"/>
          <w:szCs w:val="28"/>
        </w:rPr>
      </w:pPr>
    </w:p>
    <w:p w:rsidR="009F1297" w:rsidRPr="009F1297" w:rsidRDefault="009F1297" w:rsidP="009F1297">
      <w:pPr>
        <w:rPr>
          <w:sz w:val="28"/>
          <w:szCs w:val="28"/>
        </w:rPr>
      </w:pPr>
    </w:p>
    <w:p w:rsidR="009F1297" w:rsidRPr="009F1297" w:rsidRDefault="009F1297" w:rsidP="009F1297">
      <w:pPr>
        <w:rPr>
          <w:sz w:val="28"/>
          <w:szCs w:val="28"/>
        </w:rPr>
        <w:sectPr w:rsidR="009F1297" w:rsidRPr="009F1297" w:rsidSect="009F1297">
          <w:pgSz w:w="11906" w:h="16838"/>
          <w:pgMar w:top="142" w:right="850" w:bottom="1134" w:left="1701" w:header="708" w:footer="708" w:gutter="0"/>
          <w:cols w:space="708"/>
          <w:docGrid w:linePitch="360"/>
        </w:sectPr>
      </w:pPr>
      <w:r w:rsidRPr="009F1297">
        <w:rPr>
          <w:sz w:val="28"/>
          <w:szCs w:val="28"/>
        </w:rPr>
        <w:t>Секретарь комиссии                                                        И.В.Асташкина</w:t>
      </w:r>
    </w:p>
    <w:p w:rsidR="009F1297" w:rsidRDefault="009F1297" w:rsidP="009F1297">
      <w:pPr>
        <w:jc w:val="right"/>
      </w:pPr>
      <w:r>
        <w:lastRenderedPageBreak/>
        <w:t xml:space="preserve">Приложение </w:t>
      </w:r>
    </w:p>
    <w:p w:rsidR="009F1297" w:rsidRDefault="009F1297" w:rsidP="009F1297">
      <w:pPr>
        <w:jc w:val="right"/>
      </w:pPr>
      <w:r>
        <w:t xml:space="preserve">к постановлению территориальной </w:t>
      </w:r>
    </w:p>
    <w:p w:rsidR="009F1297" w:rsidRDefault="009F1297" w:rsidP="009F1297">
      <w:pPr>
        <w:jc w:val="right"/>
      </w:pPr>
      <w:r>
        <w:t>избирательной комиссии</w:t>
      </w:r>
    </w:p>
    <w:p w:rsidR="009F1297" w:rsidRPr="009F1297" w:rsidRDefault="009F1297" w:rsidP="009F1297">
      <w:pPr>
        <w:jc w:val="right"/>
      </w:pPr>
      <w:r>
        <w:t>от 17.09.2022 №56/282</w:t>
      </w:r>
    </w:p>
    <w:p w:rsidR="009F1297" w:rsidRPr="009F1297" w:rsidRDefault="009F1297" w:rsidP="009F1297">
      <w:pPr>
        <w:jc w:val="center"/>
        <w:rPr>
          <w:b/>
          <w:sz w:val="28"/>
          <w:szCs w:val="28"/>
        </w:rPr>
      </w:pPr>
      <w:r w:rsidRPr="009F1297">
        <w:rPr>
          <w:b/>
          <w:sz w:val="28"/>
          <w:szCs w:val="28"/>
        </w:rPr>
        <w:t>Протокол</w:t>
      </w:r>
    </w:p>
    <w:p w:rsidR="009F1297" w:rsidRDefault="009F1297" w:rsidP="009F1297">
      <w:pPr>
        <w:jc w:val="center"/>
        <w:rPr>
          <w:b/>
          <w:bCs/>
          <w:sz w:val="28"/>
          <w:szCs w:val="28"/>
        </w:rPr>
      </w:pPr>
      <w:r w:rsidRPr="009F1297">
        <w:rPr>
          <w:b/>
          <w:spacing w:val="-10"/>
          <w:sz w:val="28"/>
          <w:szCs w:val="28"/>
        </w:rPr>
        <w:t xml:space="preserve">отбора фотографий для </w:t>
      </w:r>
      <w:r w:rsidRPr="009F1297">
        <w:rPr>
          <w:b/>
          <w:sz w:val="28"/>
          <w:szCs w:val="28"/>
        </w:rPr>
        <w:t>участия в областном конкурсе</w:t>
      </w:r>
      <w:r w:rsidRPr="009F1297">
        <w:rPr>
          <w:b/>
          <w:spacing w:val="-10"/>
          <w:sz w:val="28"/>
          <w:szCs w:val="28"/>
        </w:rPr>
        <w:t xml:space="preserve"> </w:t>
      </w:r>
      <w:r w:rsidRPr="009F1297">
        <w:rPr>
          <w:b/>
          <w:bCs/>
          <w:sz w:val="28"/>
          <w:szCs w:val="28"/>
        </w:rPr>
        <w:t xml:space="preserve">среди молодых избирателей  на лучшую фотографию в социальных сетях </w:t>
      </w:r>
    </w:p>
    <w:p w:rsidR="009F1297" w:rsidRDefault="009F1297" w:rsidP="009F1297">
      <w:pPr>
        <w:jc w:val="center"/>
        <w:rPr>
          <w:b/>
          <w:bCs/>
          <w:sz w:val="28"/>
          <w:szCs w:val="28"/>
        </w:rPr>
      </w:pPr>
      <w:r w:rsidRPr="009F1297">
        <w:rPr>
          <w:b/>
          <w:bCs/>
          <w:sz w:val="28"/>
          <w:szCs w:val="28"/>
        </w:rPr>
        <w:t>«Сделай свой выбор!»</w:t>
      </w:r>
    </w:p>
    <w:p w:rsidR="009F1297" w:rsidRDefault="009F1297" w:rsidP="009F1297">
      <w:pPr>
        <w:jc w:val="center"/>
        <w:rPr>
          <w:b/>
          <w:bCs/>
          <w:sz w:val="28"/>
          <w:szCs w:val="28"/>
        </w:rPr>
      </w:pPr>
    </w:p>
    <w:p w:rsidR="009F1297" w:rsidRPr="009F1297" w:rsidRDefault="009F1297" w:rsidP="009F1297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4"/>
        <w:gridCol w:w="1601"/>
        <w:gridCol w:w="1316"/>
        <w:gridCol w:w="2187"/>
        <w:gridCol w:w="2124"/>
        <w:gridCol w:w="1048"/>
      </w:tblGrid>
      <w:tr w:rsidR="009F1297" w:rsidTr="009F1297">
        <w:tc>
          <w:tcPr>
            <w:tcW w:w="2054" w:type="dxa"/>
          </w:tcPr>
          <w:p w:rsidR="009F1297" w:rsidRDefault="009F1297" w:rsidP="001C4886">
            <w:pPr>
              <w:rPr>
                <w:b/>
              </w:rPr>
            </w:pPr>
            <w:r>
              <w:rPr>
                <w:b/>
              </w:rPr>
              <w:t xml:space="preserve">Ф.И.О. </w:t>
            </w:r>
          </w:p>
        </w:tc>
        <w:tc>
          <w:tcPr>
            <w:tcW w:w="1601" w:type="dxa"/>
          </w:tcPr>
          <w:p w:rsidR="009F1297" w:rsidRPr="00786BFF" w:rsidRDefault="009F1297" w:rsidP="001C4886">
            <w:pPr>
              <w:rPr>
                <w:b/>
              </w:rPr>
            </w:pPr>
            <w:r w:rsidRPr="00786BFF">
              <w:rPr>
                <w:b/>
              </w:rPr>
              <w:t>соблюдение условий проведения Конкурса</w:t>
            </w:r>
          </w:p>
        </w:tc>
        <w:tc>
          <w:tcPr>
            <w:tcW w:w="1316" w:type="dxa"/>
          </w:tcPr>
          <w:p w:rsidR="009F1297" w:rsidRPr="00786BFF" w:rsidRDefault="009F1297" w:rsidP="001C4886">
            <w:pPr>
              <w:rPr>
                <w:b/>
              </w:rPr>
            </w:pPr>
            <w:r w:rsidRPr="00786BFF">
              <w:rPr>
                <w:b/>
              </w:rPr>
              <w:t>качество</w:t>
            </w:r>
          </w:p>
        </w:tc>
        <w:tc>
          <w:tcPr>
            <w:tcW w:w="2187" w:type="dxa"/>
          </w:tcPr>
          <w:p w:rsidR="009F1297" w:rsidRPr="00786BFF" w:rsidRDefault="009F1297" w:rsidP="001C4886">
            <w:pPr>
              <w:rPr>
                <w:b/>
              </w:rPr>
            </w:pPr>
            <w:r w:rsidRPr="00786BFF">
              <w:rPr>
                <w:b/>
              </w:rPr>
              <w:t>художественность и оригинальность снимков</w:t>
            </w:r>
          </w:p>
        </w:tc>
        <w:tc>
          <w:tcPr>
            <w:tcW w:w="2124" w:type="dxa"/>
          </w:tcPr>
          <w:p w:rsidR="009F1297" w:rsidRPr="00786BFF" w:rsidRDefault="009F1297" w:rsidP="001C4886">
            <w:pPr>
              <w:rPr>
                <w:b/>
              </w:rPr>
            </w:pPr>
            <w:r w:rsidRPr="00786BFF">
              <w:rPr>
                <w:b/>
              </w:rPr>
              <w:t>оригинальность комментария</w:t>
            </w:r>
          </w:p>
        </w:tc>
        <w:tc>
          <w:tcPr>
            <w:tcW w:w="1048" w:type="dxa"/>
          </w:tcPr>
          <w:p w:rsidR="009F1297" w:rsidRDefault="009F1297" w:rsidP="001C4886">
            <w:pPr>
              <w:rPr>
                <w:b/>
              </w:rPr>
            </w:pPr>
            <w:r>
              <w:rPr>
                <w:b/>
              </w:rPr>
              <w:t>Общий балл</w:t>
            </w:r>
          </w:p>
        </w:tc>
      </w:tr>
      <w:tr w:rsidR="009F1297" w:rsidTr="009F1297">
        <w:tc>
          <w:tcPr>
            <w:tcW w:w="2054" w:type="dxa"/>
          </w:tcPr>
          <w:p w:rsidR="009F1297" w:rsidRDefault="009F1297" w:rsidP="009F1297">
            <w:pPr>
              <w:rPr>
                <w:b/>
              </w:rPr>
            </w:pPr>
            <w:r>
              <w:rPr>
                <w:b/>
              </w:rPr>
              <w:t xml:space="preserve">1. </w:t>
            </w:r>
            <w:r>
              <w:rPr>
                <w:bCs/>
              </w:rPr>
              <w:t>Герасимов Данила Романович</w:t>
            </w:r>
          </w:p>
        </w:tc>
        <w:tc>
          <w:tcPr>
            <w:tcW w:w="1601" w:type="dxa"/>
          </w:tcPr>
          <w:p w:rsidR="009F1297" w:rsidRDefault="009F1297" w:rsidP="001C488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316" w:type="dxa"/>
          </w:tcPr>
          <w:p w:rsidR="009F1297" w:rsidRDefault="009F1297" w:rsidP="001C488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87" w:type="dxa"/>
          </w:tcPr>
          <w:p w:rsidR="009F1297" w:rsidRDefault="009F1297" w:rsidP="001C488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4" w:type="dxa"/>
          </w:tcPr>
          <w:p w:rsidR="009F1297" w:rsidRDefault="009F1297" w:rsidP="001C488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48" w:type="dxa"/>
          </w:tcPr>
          <w:p w:rsidR="009F1297" w:rsidRDefault="009F1297" w:rsidP="009F1297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9F1297" w:rsidTr="009F1297">
        <w:tc>
          <w:tcPr>
            <w:tcW w:w="2054" w:type="dxa"/>
          </w:tcPr>
          <w:p w:rsidR="009F1297" w:rsidRDefault="009F1297" w:rsidP="009F1297">
            <w:pPr>
              <w:rPr>
                <w:bCs/>
              </w:rPr>
            </w:pPr>
            <w:r>
              <w:rPr>
                <w:b/>
              </w:rPr>
              <w:t xml:space="preserve">2. </w:t>
            </w:r>
            <w:r>
              <w:rPr>
                <w:bCs/>
              </w:rPr>
              <w:t>Петлин Кирилл Олегович</w:t>
            </w:r>
          </w:p>
        </w:tc>
        <w:tc>
          <w:tcPr>
            <w:tcW w:w="1601" w:type="dxa"/>
          </w:tcPr>
          <w:p w:rsidR="009F1297" w:rsidRDefault="009F1297" w:rsidP="001C488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16" w:type="dxa"/>
          </w:tcPr>
          <w:p w:rsidR="009F1297" w:rsidRDefault="009F1297" w:rsidP="001C488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87" w:type="dxa"/>
          </w:tcPr>
          <w:p w:rsidR="009F1297" w:rsidRDefault="009F1297" w:rsidP="001C4886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24" w:type="dxa"/>
          </w:tcPr>
          <w:p w:rsidR="009F1297" w:rsidRDefault="009F1297" w:rsidP="001C4886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048" w:type="dxa"/>
          </w:tcPr>
          <w:p w:rsidR="009F1297" w:rsidRDefault="009F1297" w:rsidP="001C4886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</w:tr>
    </w:tbl>
    <w:p w:rsidR="009F1297" w:rsidRDefault="009F1297" w:rsidP="009F1297">
      <w:pPr>
        <w:rPr>
          <w:b/>
        </w:rPr>
      </w:pPr>
    </w:p>
    <w:p w:rsidR="009F1297" w:rsidRDefault="009F1297" w:rsidP="009F1297">
      <w:r>
        <w:t>Член комиссии       __________________________О.Н.Грибова</w:t>
      </w:r>
    </w:p>
    <w:p w:rsidR="009F1297" w:rsidRDefault="009F1297" w:rsidP="009F1297"/>
    <w:p w:rsidR="009F1297" w:rsidRDefault="009F1297" w:rsidP="009F1297">
      <w:r>
        <w:t>Член комиссии       __________________________С.Н.Пронькина</w:t>
      </w:r>
    </w:p>
    <w:p w:rsidR="009F1297" w:rsidRDefault="009F1297" w:rsidP="009F1297"/>
    <w:p w:rsidR="009F1297" w:rsidRDefault="009F1297" w:rsidP="009F1297">
      <w:r>
        <w:t>Член комиссии       __________________________И.В.Асташкина</w:t>
      </w:r>
    </w:p>
    <w:p w:rsidR="009F1297" w:rsidRDefault="009F1297" w:rsidP="009F1297"/>
    <w:p w:rsidR="009F1297" w:rsidRDefault="009F1297" w:rsidP="009F1297">
      <w:r>
        <w:t>Член комиссии       __________________________Н.С.Князькина</w:t>
      </w:r>
    </w:p>
    <w:p w:rsidR="009F1297" w:rsidRDefault="009F1297" w:rsidP="009F1297"/>
    <w:p w:rsidR="00AE3D24" w:rsidRDefault="00AE3D24" w:rsidP="009F1297">
      <w:pPr>
        <w:pStyle w:val="a5"/>
        <w:spacing w:line="360" w:lineRule="auto"/>
        <w:jc w:val="both"/>
      </w:pPr>
    </w:p>
    <w:sectPr w:rsidR="00AE3D24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3CCF" w:rsidRDefault="00623CCF">
      <w:r>
        <w:separator/>
      </w:r>
    </w:p>
  </w:endnote>
  <w:endnote w:type="continuationSeparator" w:id="1">
    <w:p w:rsidR="00623CCF" w:rsidRDefault="00623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979D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787C" w:rsidRDefault="0072787C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979D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F1297">
      <w:rPr>
        <w:rStyle w:val="a8"/>
        <w:noProof/>
      </w:rPr>
      <w:t>2</w:t>
    </w:r>
    <w:r>
      <w:rPr>
        <w:rStyle w:val="a8"/>
      </w:rPr>
      <w:fldChar w:fldCharType="end"/>
    </w:r>
  </w:p>
  <w:p w:rsidR="0072787C" w:rsidRDefault="0072787C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3CCF" w:rsidRDefault="00623CCF">
      <w:r>
        <w:separator/>
      </w:r>
    </w:p>
  </w:footnote>
  <w:footnote w:type="continuationSeparator" w:id="1">
    <w:p w:rsidR="00623CCF" w:rsidRDefault="00623C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979D3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2787C" w:rsidRDefault="0072787C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979D3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2787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F1297">
      <w:rPr>
        <w:rStyle w:val="a8"/>
        <w:noProof/>
      </w:rPr>
      <w:t>2</w:t>
    </w:r>
    <w:r>
      <w:rPr>
        <w:rStyle w:val="a8"/>
      </w:rPr>
      <w:fldChar w:fldCharType="end"/>
    </w:r>
  </w:p>
  <w:p w:rsidR="0072787C" w:rsidRDefault="0072787C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A27"/>
    <w:rsid w:val="00143F5C"/>
    <w:rsid w:val="00150F6C"/>
    <w:rsid w:val="001568E2"/>
    <w:rsid w:val="001E606C"/>
    <w:rsid w:val="001F6944"/>
    <w:rsid w:val="00205D9C"/>
    <w:rsid w:val="0021391B"/>
    <w:rsid w:val="0023488F"/>
    <w:rsid w:val="00251AF9"/>
    <w:rsid w:val="00271494"/>
    <w:rsid w:val="00273508"/>
    <w:rsid w:val="00276665"/>
    <w:rsid w:val="002B65A3"/>
    <w:rsid w:val="002E437E"/>
    <w:rsid w:val="002F04AD"/>
    <w:rsid w:val="00307877"/>
    <w:rsid w:val="0032019F"/>
    <w:rsid w:val="00327308"/>
    <w:rsid w:val="00331264"/>
    <w:rsid w:val="00336468"/>
    <w:rsid w:val="003454DA"/>
    <w:rsid w:val="00356277"/>
    <w:rsid w:val="003939C0"/>
    <w:rsid w:val="003D08DE"/>
    <w:rsid w:val="00401E55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5260F4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23CCF"/>
    <w:rsid w:val="00626E39"/>
    <w:rsid w:val="0065453B"/>
    <w:rsid w:val="00677637"/>
    <w:rsid w:val="00693485"/>
    <w:rsid w:val="0069590D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94018"/>
    <w:rsid w:val="008B37F8"/>
    <w:rsid w:val="008B3B1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B030B"/>
    <w:rsid w:val="009B0A73"/>
    <w:rsid w:val="009D2F81"/>
    <w:rsid w:val="009F1297"/>
    <w:rsid w:val="009F5DCF"/>
    <w:rsid w:val="00A1398B"/>
    <w:rsid w:val="00A819B0"/>
    <w:rsid w:val="00A830E0"/>
    <w:rsid w:val="00AA1B2F"/>
    <w:rsid w:val="00AB38E4"/>
    <w:rsid w:val="00AC02AA"/>
    <w:rsid w:val="00AC3328"/>
    <w:rsid w:val="00AE3D24"/>
    <w:rsid w:val="00AF26EB"/>
    <w:rsid w:val="00AF2CDA"/>
    <w:rsid w:val="00AF3B2B"/>
    <w:rsid w:val="00B20DEE"/>
    <w:rsid w:val="00B80C5D"/>
    <w:rsid w:val="00B810BF"/>
    <w:rsid w:val="00B84637"/>
    <w:rsid w:val="00B9108B"/>
    <w:rsid w:val="00B916E9"/>
    <w:rsid w:val="00BA5D11"/>
    <w:rsid w:val="00BC4A8C"/>
    <w:rsid w:val="00BC5987"/>
    <w:rsid w:val="00BC659F"/>
    <w:rsid w:val="00BD3081"/>
    <w:rsid w:val="00BE0FD4"/>
    <w:rsid w:val="00BE2446"/>
    <w:rsid w:val="00C046BD"/>
    <w:rsid w:val="00C257EA"/>
    <w:rsid w:val="00C366A0"/>
    <w:rsid w:val="00C36705"/>
    <w:rsid w:val="00C46AF3"/>
    <w:rsid w:val="00C511F8"/>
    <w:rsid w:val="00C63BFF"/>
    <w:rsid w:val="00C6558E"/>
    <w:rsid w:val="00C779CE"/>
    <w:rsid w:val="00CB4B49"/>
    <w:rsid w:val="00D077F4"/>
    <w:rsid w:val="00D7725B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979D3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link w:val="a6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7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0C106C"/>
  </w:style>
  <w:style w:type="paragraph" w:styleId="a9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a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Знак"/>
    <w:basedOn w:val="a0"/>
    <w:link w:val="a5"/>
    <w:semiHidden/>
    <w:rsid w:val="00AE3D24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2021-06-16T15:22:00Z</cp:lastPrinted>
  <dcterms:created xsi:type="dcterms:W3CDTF">2022-09-16T13:39:00Z</dcterms:created>
  <dcterms:modified xsi:type="dcterms:W3CDTF">2022-10-14T13:42:00Z</dcterms:modified>
</cp:coreProperties>
</file>