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Default="00542F48">
      <w:pPr>
        <w:pStyle w:val="2"/>
        <w:pBdr>
          <w:bottom w:val="single" w:sz="6" w:space="1" w:color="auto"/>
        </w:pBdr>
      </w:pPr>
      <w:r>
        <w:t>БЕССОНОВСКОГО РАЙОНА</w:t>
      </w:r>
    </w:p>
    <w:p w:rsidR="00542F48" w:rsidRDefault="00542F48">
      <w:pPr>
        <w:pStyle w:val="3"/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F07793" w:rsidRDefault="00B907CF">
      <w:pPr>
        <w:rPr>
          <w:sz w:val="28"/>
        </w:rPr>
      </w:pPr>
      <w:r>
        <w:rPr>
          <w:sz w:val="28"/>
        </w:rPr>
        <w:t>1</w:t>
      </w:r>
      <w:r w:rsidR="00AB4B99">
        <w:rPr>
          <w:sz w:val="28"/>
        </w:rPr>
        <w:t>9</w:t>
      </w:r>
      <w:r w:rsidR="005B2D20">
        <w:rPr>
          <w:sz w:val="28"/>
        </w:rPr>
        <w:t>.08.20</w:t>
      </w:r>
      <w:r w:rsidR="005B2D20" w:rsidRPr="00F07793">
        <w:rPr>
          <w:sz w:val="28"/>
        </w:rPr>
        <w:t>22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       </w:t>
      </w:r>
      <w:r w:rsidR="005B2D20">
        <w:rPr>
          <w:sz w:val="28"/>
        </w:rPr>
        <w:t xml:space="preserve">                </w:t>
      </w:r>
      <w:r w:rsidR="00542F48">
        <w:rPr>
          <w:sz w:val="28"/>
        </w:rPr>
        <w:t xml:space="preserve">     № </w:t>
      </w:r>
      <w:r w:rsidR="005B2D20" w:rsidRPr="00F07793">
        <w:rPr>
          <w:sz w:val="28"/>
        </w:rPr>
        <w:t>51/246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542F48" w:rsidRDefault="00542F48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распределении избирательных бюллетеней </w:t>
      </w:r>
      <w:r w:rsidR="005A302D">
        <w:rPr>
          <w:b/>
          <w:bCs/>
        </w:rPr>
        <w:t xml:space="preserve">для голосования на выборах </w:t>
      </w:r>
      <w:r w:rsidR="0033535F">
        <w:rPr>
          <w:b/>
          <w:bCs/>
        </w:rPr>
        <w:t>депутатов Собрания</w:t>
      </w:r>
      <w:r w:rsidR="002F1726">
        <w:rPr>
          <w:b/>
          <w:bCs/>
        </w:rPr>
        <w:t xml:space="preserve"> представителей Бессоновского района</w:t>
      </w:r>
      <w:r w:rsidR="0033535F">
        <w:rPr>
          <w:b/>
          <w:bCs/>
        </w:rPr>
        <w:t xml:space="preserve"> </w:t>
      </w:r>
      <w:r w:rsidR="00B907CF">
        <w:rPr>
          <w:b/>
          <w:bCs/>
        </w:rPr>
        <w:t xml:space="preserve">Пензенской области </w:t>
      </w:r>
      <w:r w:rsidR="005B2D20">
        <w:rPr>
          <w:b/>
          <w:bCs/>
        </w:rPr>
        <w:t>пятого созыва 11</w:t>
      </w:r>
      <w:r w:rsidR="00B907CF">
        <w:rPr>
          <w:b/>
          <w:bCs/>
        </w:rPr>
        <w:t xml:space="preserve"> сентября 20</w:t>
      </w:r>
      <w:r w:rsidR="005B2D20">
        <w:rPr>
          <w:b/>
          <w:bCs/>
        </w:rPr>
        <w:t>22</w:t>
      </w:r>
      <w:r w:rsidR="00F13BC9">
        <w:rPr>
          <w:b/>
          <w:bCs/>
        </w:rPr>
        <w:t xml:space="preserve"> года </w:t>
      </w:r>
      <w:r w:rsidR="005A302D">
        <w:rPr>
          <w:b/>
          <w:bCs/>
        </w:rPr>
        <w:t xml:space="preserve"> </w:t>
      </w:r>
      <w:r>
        <w:rPr>
          <w:b/>
          <w:bCs/>
        </w:rPr>
        <w:t xml:space="preserve">участковым избирательным комиссиям </w:t>
      </w:r>
    </w:p>
    <w:p w:rsidR="00542F48" w:rsidRDefault="00542F48">
      <w:pPr>
        <w:jc w:val="center"/>
        <w:rPr>
          <w:sz w:val="28"/>
        </w:rPr>
      </w:pPr>
    </w:p>
    <w:p w:rsidR="00B907CF" w:rsidRDefault="005B2D20" w:rsidP="005B2D20">
      <w:pPr>
        <w:pStyle w:val="30"/>
        <w:spacing w:line="360" w:lineRule="auto"/>
        <w:rPr>
          <w:spacing w:val="1"/>
        </w:rPr>
      </w:pPr>
      <w:r w:rsidRPr="00FC781C">
        <w:rPr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2F1726">
        <w:rPr>
          <w:spacing w:val="1"/>
        </w:rPr>
        <w:t>, и в</w:t>
      </w:r>
      <w:r w:rsidR="005A302D">
        <w:rPr>
          <w:spacing w:val="1"/>
        </w:rPr>
        <w:t xml:space="preserve"> соответствии со статьей </w:t>
      </w:r>
      <w:r w:rsidR="002F1726">
        <w:rPr>
          <w:spacing w:val="1"/>
        </w:rPr>
        <w:t>59</w:t>
      </w:r>
      <w:r w:rsidR="00542F48">
        <w:rPr>
          <w:spacing w:val="1"/>
        </w:rPr>
        <w:t xml:space="preserve"> </w:t>
      </w:r>
      <w:r w:rsidR="00B907CF">
        <w:rPr>
          <w:spacing w:val="1"/>
        </w:rPr>
        <w:t>Закона Пензенской области</w:t>
      </w:r>
      <w:r w:rsidR="005A302D">
        <w:rPr>
          <w:spacing w:val="1"/>
        </w:rPr>
        <w:t xml:space="preserve"> </w:t>
      </w:r>
      <w:r w:rsidR="0033535F">
        <w:rPr>
          <w:spacing w:val="1"/>
        </w:rPr>
        <w:t xml:space="preserve"> </w:t>
      </w:r>
      <w:r w:rsidR="00F13BC9">
        <w:rPr>
          <w:spacing w:val="1"/>
        </w:rPr>
        <w:t xml:space="preserve">«О выборах </w:t>
      </w:r>
      <w:r w:rsidR="0033535F">
        <w:rPr>
          <w:spacing w:val="1"/>
        </w:rPr>
        <w:t xml:space="preserve">депутатов </w:t>
      </w:r>
      <w:r w:rsidR="002F1726">
        <w:rPr>
          <w:spacing w:val="1"/>
        </w:rPr>
        <w:t>представительного органа муниципального образования в Пензенской области по одномандатным избирательным округам</w:t>
      </w:r>
      <w:r w:rsidR="00A000A9">
        <w:rPr>
          <w:spacing w:val="1"/>
        </w:rPr>
        <w:t>»</w:t>
      </w:r>
      <w:r w:rsidR="002F1726">
        <w:rPr>
          <w:spacing w:val="1"/>
        </w:rPr>
        <w:t>,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избирательные бюллетени </w:t>
      </w:r>
      <w:r w:rsidR="00601128">
        <w:rPr>
          <w:bCs w:val="0"/>
        </w:rPr>
        <w:t xml:space="preserve"> </w:t>
      </w:r>
      <w:r w:rsidR="009D0A28">
        <w:rPr>
          <w:bCs w:val="0"/>
        </w:rPr>
        <w:t xml:space="preserve">для голосования </w:t>
      </w:r>
      <w:r w:rsidR="00601128">
        <w:rPr>
          <w:bCs w:val="0"/>
        </w:rPr>
        <w:t xml:space="preserve"> </w:t>
      </w:r>
      <w:r>
        <w:rPr>
          <w:bCs w:val="0"/>
        </w:rPr>
        <w:t xml:space="preserve">на выборах </w:t>
      </w:r>
      <w:r w:rsidR="00601128">
        <w:rPr>
          <w:bCs w:val="0"/>
        </w:rPr>
        <w:t>депутатов Собрания</w:t>
      </w:r>
      <w:r w:rsidR="00A000A9">
        <w:rPr>
          <w:bCs w:val="0"/>
        </w:rPr>
        <w:t xml:space="preserve"> представителей Бессоновского района</w:t>
      </w:r>
      <w:r w:rsidR="00601128">
        <w:rPr>
          <w:bCs w:val="0"/>
        </w:rPr>
        <w:t xml:space="preserve"> </w:t>
      </w:r>
      <w:r w:rsidR="00B907CF">
        <w:rPr>
          <w:bCs w:val="0"/>
        </w:rPr>
        <w:t xml:space="preserve">Пензенской области </w:t>
      </w:r>
      <w:r w:rsidR="005B2D20">
        <w:rPr>
          <w:bCs w:val="0"/>
        </w:rPr>
        <w:t>пятого</w:t>
      </w:r>
      <w:r w:rsidR="00601128">
        <w:rPr>
          <w:bCs w:val="0"/>
        </w:rPr>
        <w:t xml:space="preserve"> созыва</w:t>
      </w:r>
      <w:r w:rsidR="00103509">
        <w:rPr>
          <w:bCs w:val="0"/>
        </w:rPr>
        <w:t xml:space="preserve"> согласно приложени</w:t>
      </w:r>
      <w:r w:rsidR="00B907CF">
        <w:rPr>
          <w:bCs w:val="0"/>
        </w:rPr>
        <w:t>ю</w:t>
      </w:r>
      <w:r w:rsidR="00103509">
        <w:rPr>
          <w:bCs w:val="0"/>
        </w:rPr>
        <w:t>.</w:t>
      </w:r>
    </w:p>
    <w:p w:rsidR="00542F48" w:rsidRDefault="00542F48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 xml:space="preserve"> 2.Контроль за исполнением настоящего постановления возложить на председателя территориальной избирательной комиссии </w:t>
      </w:r>
      <w:r w:rsidR="005B2D20">
        <w:rPr>
          <w:bCs/>
        </w:rPr>
        <w:t>Грибов</w:t>
      </w:r>
      <w:r w:rsidR="00F07793">
        <w:rPr>
          <w:bCs/>
        </w:rPr>
        <w:t>у</w:t>
      </w:r>
      <w:r w:rsidR="005B2D20">
        <w:rPr>
          <w:bCs/>
        </w:rPr>
        <w:t xml:space="preserve"> О.Н..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5B2D20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5B2D20">
        <w:t>И.В.Асташкина</w:t>
      </w: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F13BC9" w:rsidRDefault="00F13BC9">
      <w:pPr>
        <w:pStyle w:val="20"/>
        <w:ind w:firstLine="0"/>
      </w:pPr>
    </w:p>
    <w:p w:rsidR="00B907CF" w:rsidRDefault="00542F48">
      <w:pPr>
        <w:pStyle w:val="20"/>
        <w:ind w:firstLine="0"/>
        <w:jc w:val="right"/>
      </w:pPr>
      <w:r>
        <w:lastRenderedPageBreak/>
        <w:t xml:space="preserve">Приложение </w:t>
      </w:r>
    </w:p>
    <w:p w:rsidR="00542F48" w:rsidRDefault="00542F48">
      <w:pPr>
        <w:pStyle w:val="20"/>
        <w:ind w:firstLine="0"/>
        <w:jc w:val="right"/>
      </w:pPr>
      <w:r>
        <w:t>к постановлению ТИК</w:t>
      </w:r>
    </w:p>
    <w:p w:rsidR="00F13BC9" w:rsidRDefault="00542F48">
      <w:pPr>
        <w:pStyle w:val="20"/>
        <w:ind w:firstLine="0"/>
        <w:jc w:val="right"/>
      </w:pPr>
      <w:r>
        <w:t>Бессоновского района</w:t>
      </w:r>
    </w:p>
    <w:p w:rsidR="009D0A28" w:rsidRDefault="00542F48" w:rsidP="00D0695E">
      <w:pPr>
        <w:pStyle w:val="20"/>
        <w:ind w:firstLine="0"/>
        <w:jc w:val="right"/>
      </w:pPr>
      <w:r>
        <w:t xml:space="preserve"> от </w:t>
      </w:r>
      <w:r w:rsidR="0057063B">
        <w:t>1</w:t>
      </w:r>
      <w:r w:rsidR="00586F56">
        <w:t>9</w:t>
      </w:r>
      <w:r w:rsidR="0057063B">
        <w:t>.08.20</w:t>
      </w:r>
      <w:r w:rsidR="005B2D20">
        <w:t>22</w:t>
      </w:r>
      <w:r w:rsidR="00F13BC9">
        <w:t>г</w:t>
      </w:r>
      <w:r>
        <w:t>. №</w:t>
      </w:r>
      <w:r w:rsidR="005B2D20">
        <w:t>51/246</w:t>
      </w:r>
    </w:p>
    <w:p w:rsidR="009F4ED0" w:rsidRPr="00D0695E" w:rsidRDefault="009F4ED0" w:rsidP="00D0695E">
      <w:pPr>
        <w:pStyle w:val="20"/>
        <w:ind w:firstLine="0"/>
        <w:jc w:val="right"/>
      </w:pPr>
    </w:p>
    <w:p w:rsidR="009F4ED0" w:rsidRPr="00F13BC9" w:rsidRDefault="00542F48" w:rsidP="005B2D20">
      <w:pPr>
        <w:pStyle w:val="30"/>
        <w:jc w:val="center"/>
        <w:rPr>
          <w:b/>
          <w:bCs w:val="0"/>
        </w:rPr>
      </w:pPr>
      <w:r w:rsidRPr="00F13BC9">
        <w:rPr>
          <w:b/>
          <w:bCs w:val="0"/>
        </w:rPr>
        <w:t>Распределение избирательных бюллетеней</w:t>
      </w:r>
      <w:r w:rsidR="009D0A28" w:rsidRPr="00F13BC9">
        <w:rPr>
          <w:b/>
          <w:bCs w:val="0"/>
        </w:rPr>
        <w:t xml:space="preserve"> </w:t>
      </w:r>
      <w:r w:rsidRPr="00F13BC9">
        <w:rPr>
          <w:b/>
          <w:bCs w:val="0"/>
        </w:rPr>
        <w:t xml:space="preserve">для голосования на выборах </w:t>
      </w:r>
      <w:r w:rsidR="00103509">
        <w:rPr>
          <w:b/>
          <w:bCs w:val="0"/>
        </w:rPr>
        <w:t xml:space="preserve">депутатов Собрания </w:t>
      </w:r>
      <w:r w:rsidR="00586F56">
        <w:rPr>
          <w:b/>
          <w:bCs w:val="0"/>
        </w:rPr>
        <w:t xml:space="preserve"> представителей Бессоновского района </w:t>
      </w:r>
      <w:r w:rsidR="0057063B">
        <w:rPr>
          <w:b/>
          <w:bCs w:val="0"/>
        </w:rPr>
        <w:t xml:space="preserve">Пензенской области </w:t>
      </w:r>
      <w:r w:rsidR="005B2D20">
        <w:rPr>
          <w:b/>
          <w:bCs w:val="0"/>
        </w:rPr>
        <w:t>пятого</w:t>
      </w:r>
      <w:r w:rsidR="0057063B">
        <w:rPr>
          <w:b/>
          <w:bCs w:val="0"/>
        </w:rPr>
        <w:t xml:space="preserve"> </w:t>
      </w:r>
      <w:r w:rsidR="00103509">
        <w:rPr>
          <w:b/>
          <w:bCs w:val="0"/>
        </w:rPr>
        <w:t xml:space="preserve"> созыва на территории Бессоновского района</w:t>
      </w:r>
      <w:r w:rsidR="005B2D20">
        <w:rPr>
          <w:b/>
          <w:bCs w:val="0"/>
        </w:rPr>
        <w:t xml:space="preserve"> Пензенской области</w:t>
      </w:r>
      <w:r w:rsidR="00103509">
        <w:rPr>
          <w:b/>
          <w:bCs w:val="0"/>
        </w:rPr>
        <w:t xml:space="preserve">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2349"/>
        <w:gridCol w:w="1985"/>
        <w:gridCol w:w="2126"/>
        <w:gridCol w:w="2126"/>
      </w:tblGrid>
      <w:tr w:rsidR="00FF376D" w:rsidTr="00FF376D">
        <w:trPr>
          <w:trHeight w:val="654"/>
        </w:trPr>
        <w:tc>
          <w:tcPr>
            <w:tcW w:w="594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2349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Номер УИК</w:t>
            </w:r>
          </w:p>
        </w:tc>
        <w:tc>
          <w:tcPr>
            <w:tcW w:w="1985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Номер округа</w:t>
            </w:r>
          </w:p>
        </w:tc>
        <w:tc>
          <w:tcPr>
            <w:tcW w:w="2126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2126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Количество бюллетеней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370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259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220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371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1851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1500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372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2230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1900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4.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373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1408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1200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5.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374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1846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1500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6.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375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2132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1800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7.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377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1221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1000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8.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378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1964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1600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9.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379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1348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1150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10.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380</w:t>
            </w:r>
          </w:p>
        </w:tc>
        <w:tc>
          <w:tcPr>
            <w:tcW w:w="1985" w:type="dxa"/>
          </w:tcPr>
          <w:p w:rsidR="00865B74" w:rsidRPr="00C07E9B" w:rsidRDefault="00865B74">
            <w:pPr>
              <w:pStyle w:val="20"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865B74" w:rsidRPr="00C07E9B" w:rsidRDefault="00865B74" w:rsidP="004B031F">
            <w:pPr>
              <w:pStyle w:val="20"/>
              <w:ind w:firstLine="0"/>
              <w:jc w:val="center"/>
            </w:pPr>
            <w:r>
              <w:t>539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460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11.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381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1224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1000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12.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382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903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750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13.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383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1192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1000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14.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385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662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550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15.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386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1087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900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16.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387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781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650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17.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388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551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450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18.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389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1282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1100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19.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390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13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1503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1300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20.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391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13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206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170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21.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392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507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430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22.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393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662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550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23.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394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855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700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24.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395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363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300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25.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396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129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110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26.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397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1520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1300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27.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398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586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500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28.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399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568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480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29.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400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724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600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30.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401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13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213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180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31.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402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1625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1400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32.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403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14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1324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1100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33.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404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14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1205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1000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34.</w:t>
            </w: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405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649</w:t>
            </w:r>
          </w:p>
        </w:tc>
        <w:tc>
          <w:tcPr>
            <w:tcW w:w="2126" w:type="dxa"/>
          </w:tcPr>
          <w:p w:rsidR="00865B74" w:rsidRPr="00865B74" w:rsidRDefault="00865B74" w:rsidP="004B031F">
            <w:pPr>
              <w:jc w:val="center"/>
              <w:rPr>
                <w:sz w:val="26"/>
                <w:szCs w:val="26"/>
              </w:rPr>
            </w:pPr>
            <w:r w:rsidRPr="00865B74">
              <w:rPr>
                <w:sz w:val="26"/>
                <w:szCs w:val="26"/>
              </w:rPr>
              <w:t>550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Всего: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</w:p>
        </w:tc>
        <w:tc>
          <w:tcPr>
            <w:tcW w:w="2126" w:type="dxa"/>
          </w:tcPr>
          <w:p w:rsidR="00865B74" w:rsidRDefault="00865B74" w:rsidP="004B031F">
            <w:pPr>
              <w:pStyle w:val="20"/>
              <w:ind w:firstLine="0"/>
              <w:jc w:val="center"/>
            </w:pPr>
            <w:r>
              <w:t>35119</w:t>
            </w:r>
          </w:p>
        </w:tc>
        <w:tc>
          <w:tcPr>
            <w:tcW w:w="2126" w:type="dxa"/>
          </w:tcPr>
          <w:p w:rsidR="00865B74" w:rsidRPr="00C07E9B" w:rsidRDefault="00865B74">
            <w:pPr>
              <w:pStyle w:val="20"/>
              <w:ind w:firstLine="0"/>
              <w:jc w:val="center"/>
            </w:pPr>
            <w:r>
              <w:t>29400</w:t>
            </w:r>
          </w:p>
        </w:tc>
      </w:tr>
    </w:tbl>
    <w:p w:rsidR="00542F48" w:rsidRPr="005B2D20" w:rsidRDefault="00542F48">
      <w:pPr>
        <w:pStyle w:val="20"/>
        <w:ind w:firstLine="0"/>
      </w:pPr>
    </w:p>
    <w:sectPr w:rsidR="00542F48" w:rsidRPr="005B2D20" w:rsidSect="00D913E5">
      <w:pgSz w:w="11907" w:h="16840"/>
      <w:pgMar w:top="284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720" w:rsidRDefault="00D02720">
      <w:r>
        <w:separator/>
      </w:r>
    </w:p>
  </w:endnote>
  <w:endnote w:type="continuationSeparator" w:id="1">
    <w:p w:rsidR="00D02720" w:rsidRDefault="00D02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720" w:rsidRDefault="00D02720">
      <w:r>
        <w:separator/>
      </w:r>
    </w:p>
  </w:footnote>
  <w:footnote w:type="continuationSeparator" w:id="1">
    <w:p w:rsidR="00D02720" w:rsidRDefault="00D027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94522"/>
    <w:rsid w:val="000A3CE8"/>
    <w:rsid w:val="00103509"/>
    <w:rsid w:val="0011665D"/>
    <w:rsid w:val="001562A1"/>
    <w:rsid w:val="001C2E8B"/>
    <w:rsid w:val="0022701B"/>
    <w:rsid w:val="00271A68"/>
    <w:rsid w:val="002F1726"/>
    <w:rsid w:val="0033535F"/>
    <w:rsid w:val="003374E7"/>
    <w:rsid w:val="003F3998"/>
    <w:rsid w:val="0045407C"/>
    <w:rsid w:val="004763AA"/>
    <w:rsid w:val="00482C1B"/>
    <w:rsid w:val="004C329B"/>
    <w:rsid w:val="00517013"/>
    <w:rsid w:val="0053793A"/>
    <w:rsid w:val="00542F48"/>
    <w:rsid w:val="0057063B"/>
    <w:rsid w:val="005827FC"/>
    <w:rsid w:val="00586F56"/>
    <w:rsid w:val="005A302D"/>
    <w:rsid w:val="005B2D20"/>
    <w:rsid w:val="00601128"/>
    <w:rsid w:val="006A0712"/>
    <w:rsid w:val="00764AC3"/>
    <w:rsid w:val="007B56A4"/>
    <w:rsid w:val="007F2921"/>
    <w:rsid w:val="00865B74"/>
    <w:rsid w:val="0087298E"/>
    <w:rsid w:val="009D0A28"/>
    <w:rsid w:val="009F4ED0"/>
    <w:rsid w:val="00A000A9"/>
    <w:rsid w:val="00A21360"/>
    <w:rsid w:val="00A31040"/>
    <w:rsid w:val="00A7690E"/>
    <w:rsid w:val="00AB363C"/>
    <w:rsid w:val="00AB4B99"/>
    <w:rsid w:val="00AB7757"/>
    <w:rsid w:val="00B227CC"/>
    <w:rsid w:val="00B57917"/>
    <w:rsid w:val="00B90545"/>
    <w:rsid w:val="00B907CF"/>
    <w:rsid w:val="00C07E9B"/>
    <w:rsid w:val="00C52ED2"/>
    <w:rsid w:val="00D02720"/>
    <w:rsid w:val="00D0695E"/>
    <w:rsid w:val="00D13D2E"/>
    <w:rsid w:val="00D913E5"/>
    <w:rsid w:val="00DF3898"/>
    <w:rsid w:val="00E03A3E"/>
    <w:rsid w:val="00ED49C0"/>
    <w:rsid w:val="00F07793"/>
    <w:rsid w:val="00F13BC9"/>
    <w:rsid w:val="00FF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2011-11-23T12:23:00Z</cp:lastPrinted>
  <dcterms:created xsi:type="dcterms:W3CDTF">2022-09-02T16:22:00Z</dcterms:created>
  <dcterms:modified xsi:type="dcterms:W3CDTF">2022-09-02T16:42:00Z</dcterms:modified>
</cp:coreProperties>
</file>