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E1" w:rsidRDefault="004076E1" w:rsidP="004076E1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76E1">
        <w:rPr>
          <w:rFonts w:ascii="Times New Roman" w:hAnsi="Times New Roman" w:cs="Times New Roman"/>
          <w:b/>
          <w:sz w:val="24"/>
          <w:szCs w:val="24"/>
        </w:rPr>
        <w:t xml:space="preserve">Список иных общественных объединений, имеющих право в соответствии с Федеральным законом «О политических партиях»  и  </w:t>
      </w:r>
    </w:p>
    <w:p w:rsidR="004076E1" w:rsidRPr="004076E1" w:rsidRDefault="004076E1" w:rsidP="004076E1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6E1">
        <w:rPr>
          <w:rFonts w:ascii="Times New Roman" w:hAnsi="Times New Roman" w:cs="Times New Roman"/>
          <w:b/>
          <w:sz w:val="24"/>
          <w:szCs w:val="24"/>
        </w:rPr>
        <w:t xml:space="preserve">Федеральным законом </w:t>
      </w:r>
    </w:p>
    <w:p w:rsidR="004076E1" w:rsidRDefault="004076E1" w:rsidP="004076E1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76E1">
        <w:rPr>
          <w:rFonts w:ascii="Times New Roman" w:hAnsi="Times New Roman" w:cs="Times New Roman"/>
          <w:b/>
          <w:sz w:val="24"/>
          <w:szCs w:val="24"/>
        </w:rPr>
        <w:t xml:space="preserve">«Об основных гарантиях избирательных прав и права на участие в референдуме граждан Российской Федерации» принимать участие в выборах депутатов представительных  органов  муниципальных  образований, в том числе повторных и дополнительных, </w:t>
      </w:r>
    </w:p>
    <w:p w:rsidR="00691F95" w:rsidRPr="004076E1" w:rsidRDefault="004076E1" w:rsidP="004076E1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6E1">
        <w:rPr>
          <w:rFonts w:ascii="Times New Roman" w:hAnsi="Times New Roman" w:cs="Times New Roman"/>
          <w:b/>
          <w:sz w:val="24"/>
          <w:szCs w:val="24"/>
        </w:rPr>
        <w:t>11 сентября 2022 года</w:t>
      </w:r>
    </w:p>
    <w:p w:rsidR="00977D78" w:rsidRPr="0089758D" w:rsidRDefault="00977D78" w:rsidP="0089758D">
      <w:pPr>
        <w:pStyle w:val="a3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"Союз пенсионеров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"Федерация дзюдо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общество скорой медицинской помощи"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"ВСЕНАРОДНОЕ ЭКОЛОГИЧЕСКОЕ ОБЩЕСТВО - ЗЕЛЕНЫЕ 3000"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"Общественный Комитет народного контроля"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"Интеграция"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"Общество защиты прав потребителей образовательных услуг"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"Казачество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малого и среднего предпринимательства "ОПОРА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"Российская Христианско-Демократическая перспектива"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"Российский Союз ветеранов Афганистана"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инвалидов, жертв политических репрессий и тоталитарных режимов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"Российская Ассоциация Репродукции Человека"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"Образование для инвалидов"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"Шахматные надежды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"Первая общероссийская ассоциация врачей частной практики"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"Российский творческий Союз работников культуры"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Общероссийская общественная организация "Ассоциация ревматологов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Всероссийская общественная организация "Молодая Гвардия Единой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"Федерация судомодельного спорта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"Спортивная Федерация армейского рукопашного боя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"Союз ветеранов Железнодорожных войск Российской Федерации"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"Федерация Окинава Годзю-рю каратэ-до"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"Народно-Патриотическое Объединение "РОДИНА"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"Российская академия юридических наук"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"Барменская ассоциация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"Ассамблея народов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"Деловые женщины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"Молодежный союз экономистов и финансистов"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"Национальный совет защиты экологии"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"Российское медицинское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"Ассоциация нейрохирургов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"Ассоциация Частных Инвесторов"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"Союз лесопромышленников и лесоэкспортеров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ветеранов органов внутренних дел и внутренних войск России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"Всероссийский центр социально-правовой помощи ветеранам (инвалидам) войн"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молодежная общественная организация "Азербайджанское молодежное объединение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"Федеральный союз адвокатов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"Российские ученые социалистической ориентации"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"Союз нефтегазопромышленников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"Женщины бизнеса"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Общероссийская общественная организация радиоспорта "Союз радиолюбителей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"Общероссийская спортивная Федерация спорта глухих"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"Союз кинематографистов Российской Федерации"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геологоразведчиков (пенсионеров) "Ветеран-геологоразведчик"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"Федерация анестезиологов и реаниматологов"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"Союз Дизайнеров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общество историков-архивистов"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"Федерация космонавтики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"Федерация гандбола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кардиологическое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"Гильдия кинорежиссеров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"Всероссийское общество охраны природы"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писателей "Литературное сообщество писателей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Всероссийская общественная организация "Всероссийское общество охраны памятников истории и культуры"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"Совет родителей военнослужащих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Всероссийская творческая общественная организация "Союз художников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"Всероссийское общество спасания на водах"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"Российский Союз Правообладателей"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общественно-государственная организация "Союз женщин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- Всероссийское общество изобретателей и рационализаторов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"Российская академия естественных наук"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"Всероссийское общество автомобилистов"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болельщиков спортивных команд "КРАСНО-БЕЛАЯ ГВАРДИЯ"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"Всероссийский Совет местного самоуправления"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Всероссийская общественная организация ветеранов "БОЕВОЕ БРАТСТВО"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Общероссийская общественная организация - физкультурно-спортивное общество профсоюзов "Россия"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"ЦЕНТР ЭКОЛОГИЧЕСКОЙ ПОЛИТИКИ И КУЛЬТУРЫ"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"Союз машиностроителей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научное медицинское общество терапевтов"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общественное объединение экономистов-аграрников"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ветеранов уголовно-исполнительной системы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Всероссийская общественная организация морских пехотинцев "Тайфун"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Спортивная организация "Федерация Кунг-фу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"Народно-патриотическая организация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ветеранов и пенсионеров прокуратуры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"Российский союз молодых ученых"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"Общество Врачей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трансплантологов "Российское трансплантологическое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ветеранов войск правопорядка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молодежная общественная организация "Российский союз сельской молодежи"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"Всероссийская Федерация Панкратиона"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"Ассоциация искусствоведов"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спортивная общественная организация инвалидов "Всероссийская Федерация восточных единоборств глухих"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"Общероссийская физкультурно-спортивная организация "Союз чир спорта и черлидинга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собаководов "Российский союз любителей немецкой овчарки"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"Гильдия отечественных закупщиков и специалистов по закупкам и продажам"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Молодёжная общероссийская общественная организация "Российские Студенческие Отряды"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"Ассоциация Молодых Предпринимателей"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"РОДИНА-Конгресс Русских Общин"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"Конгресс туркмен России и выходцев из Туркменистана"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патриотическая организация "Военно-спортивный союз М.Т. Калашникова"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"Медицинская Лига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"Российский союз инженеров"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"Российский клуб финансовых директоров"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нокдаун каратэ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общество симуляционного обучения в медицине"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"Дети войны"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развитию культурных и деловых связей "Союз Украинцев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поддержки и охраны здоровья "Национальная Академия Здоровья"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дружбе народов "СОЮЗ НАЦИЙ И НАРОДОВ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"Федерация сноуборда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"Ассоциация травматологов-ортопедов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общество клинической онкологии"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Общероссийская общественная организация по развитию казачества "Союз Казаков Воинов России и Зарубежья"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 вовлечению молодежи в развитие территорий "Городские реновации"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Всероссийская общественная организация "Общество герниологов"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ВОРКАУТА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"Федерация гандбола глухих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"Объединение мотоциклистов России Мото-Справедливость"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"Экологическая палата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"Ассоциация антропологов и этнологов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Всероссийское общественное движение добровольцев в сфере здравоохранения "Волонтеры-медики"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Брейк-данса"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бодибилдинга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"Содружество ветеранов спорта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"Всероссийское физкультурно-спортивное общество "Трудовые резервы"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гидрометеорологическое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КЮШО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военных инвалидов "ВоИн"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"Российская Федерация петанка"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Шорт хоккея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армреслинга (спорт глухих)"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Общероссийсская общественная физкультурно-спортивная организация "Федерация Хапкидо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Косики каратэ"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шахбокса"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Общероссийская общественная организация содействия развитию фелинологии "Российское Фелинологическое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кинологов "Кинологический центр "Элита"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боевых действий и военной службы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"Общество гигиенистов, токсикологов и санитарных врачей"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мыльного футбола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джампинг фитнеса"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хоккея 4х4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инвалидов "Федерация флорбола глухих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Каратэ-До Шотокан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врачей, психологов, медицинских и социальных работников "Российское Балинтовское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развития автомобильной транспортной отрасли "Водители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детская физкультурно-спортивная общественная организация "Клуб юных футболистов "Кожаный мяч"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инвалидов "Российский центр социальной защиты инвалидов"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Общероссийское общественное движение за достойную жизнь и справедливость "ГРАЖДАНСКОЕ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"Всероссийский Женский Союз - Надежда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содействие построению социального государства "РОССИЯ"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Зеленых "Родина"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"Российское объединение избирателей"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развития традиционных духовных ценностей "Благоденствие"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сельских женщин России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"В поддержку армии, оборонной промышленности и военной науки"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"Российская коммунистическая рабочая перспектива"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"Сотворчество народов во имя жизни" (Сенежский форум)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"Национальное Артийское Движение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гражданско-патриотическое движение "БЕССМЕРТНЫЙ ПОЛК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"В защиту Детства"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"Выбор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Конструктивно-экологическое движение России "КЕДР"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"Российский конгресс народов Кавказа"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"СОЮЗ ПРАВЫХ СИЛ"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"Путь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"За сбережение народа"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"Социал-демократический союз женщин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Всероссийское общественное движение "Матери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"Корпус "За чистые выборы"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"НАРОДНЫЙ ФРОНТ "ЗА РОССИЮ"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"ЗА ПРАВА ЖЕНЩИН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Всероссийское общественное движение "СОЮЗ МАТЕРЕЙ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Всероссийское общественное движение "СТОПНАРКОТИК"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Общероссийское общественное движение "За социально-ответственное государство "НАРОДНОЕ ЕДИНСТВО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Всероссийское общественное движение "ВОЛОНТЁРЫ ПОБЕДЫ"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общественное движение "Клубы исторической реконструкции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Всероссийское общественное движение наставников детей и молодежи "Наставники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Всероссийское общественное движение экологических инициатив "Волонтеры-Экологии"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"Ассоциация ландшафтных архитекторов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молодежная общественная организация "Ассоциация почетных граждан, наставников и талантливой молодежи"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общественно-государственная детско-юношеская организация "Российское движение школьников"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общественно-государственная просветительская организация "Российское общество "Знание"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профсоюз спортсменов России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Всероссийский профессиональный союз работников Российской академии наук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профсоюз авиационных работников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союз "Федерация Независимых Профсоюзов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"Российский профессиональный союз трудящихся авиационной промышленности"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- Профсоюз работников водного транспорта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Российский независимый профсоюз работников угольной промышленности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Российский профессиональный союз работников радиоэлектронной промышленности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Российский профсоюз работников промышленности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профсоюз арбитражных управляющих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Профессиональный союз работников общего машиностроения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Общероссийский профсоюз работников организаций безопасности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профсоюз работников торговли и услуг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Общероссийский профессиональный союз работников потребительской кооперации и предпринимательства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Российский профессиональный союз работников атомной энергетики и промышленности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Конгресс российских профсоюзов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Профессиональный союз лётного состава России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Российский профсоюз докеров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общероссийская организация "Российский профессиональный союз работников судостроения"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Профессиональный союз гражданского персонала Вооруженных Сил России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Общероссийское объединение профсоюзов "Конфедерация труда России" (КТР)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профессиональный союз работников природноресурсного комплекса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"Общероссийский профессиональный союз работников жизнеобеспечения"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Профессиональный союз работников народного образования и науки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Российский профсоюз работников среднего и малого бизнеса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Профсоюз работников связи России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"ВсероссийскийЭлектропрофсоюз"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Профессиональный союз работников лесных отраслей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профессиональный союз работников культуры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Независимый профессиональный союз работников охранных и детективных служб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Российский профсоюз работников строительных специальностей и сервисных организаций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Российский профсоюз строителей и работников смежных профессий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профессиональный союз работников промышленной и экологической безопасности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профессиональный союз спортсменов и работников спортивных организаций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Общероссийская общественная организация "ПРОФЕССИОНАЛЬНЫЙ СОЮЗ МЕДИЦИНСКИХ РАБОТНИКОВ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Общероссийский Профсоюз работников малого и среднего предпринимательства "Единение"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Общероссийский профсоюз работников реставрационной сферы деятельности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"Федерация фитнес-аэробики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Наровчатская районная организация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pacing w:val="-8"/>
          <w:sz w:val="24"/>
          <w:szCs w:val="24"/>
        </w:rPr>
      </w:pPr>
      <w:r w:rsidRPr="0086595E">
        <w:rPr>
          <w:rFonts w:ascii="Times New Roman" w:hAnsi="Times New Roman" w:cs="Times New Roman"/>
          <w:spacing w:val="-8"/>
          <w:sz w:val="24"/>
          <w:szCs w:val="24"/>
        </w:rPr>
        <w:t>Пензенский областной профсоюз работников малого и среднего бизнеса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молодежная общественная организация по развитию древнерусских ратоборств "Сокол"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организация Профсоюза муниципального учреждения здравоохранения "Спасская центральная районная больница"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профсоюзная организация "Пензаэнерго" Пензенской областной организации Общественной организации "ВсероссийскийЭлектропрофсоюз"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общественная организация "Гильдия Дедов Морозов имени Ф.А. Хайрудинова"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Общероссийской общественной организации "Всероссийский Совет местного самоуправления"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Белинская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организация врачей-онкологов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 xml:space="preserve">Пензенская городская общественная организация ветеранов (пенсионеров) Пензенской областной организации ветеранов (пенсионеров) Всероссийской общественной организации ветеранов </w:t>
      </w:r>
      <w:r w:rsidRPr="0086595E">
        <w:rPr>
          <w:rFonts w:ascii="Times New Roman" w:hAnsi="Times New Roman" w:cs="Times New Roman"/>
          <w:spacing w:val="-8"/>
          <w:sz w:val="24"/>
          <w:szCs w:val="24"/>
        </w:rPr>
        <w:t>(пенсионеров) войны, труда, Вооруженных Сил и правоохранительных органов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профсоюзная организация работников связи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Каменская районная общественная организация ветеранов (пенсионеров) войны, труда, Вооруженных сил и правоохранительных органов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Пачелмская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"Научный Центр универсального знания и творческого самораскрытия "Возрождение" г.Пензы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профсоюзная организация работников лесных отраслей ОАО "Маяк"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по содействию в решении социальных проблем семьи и человека "Здоровый город"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общероссийской общественной организации инвалидов "Всероссийское общество глухих"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Молодежной общероссийской общественной организации "Российские студенческие отряды"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профсоюзная организация ОАО "Биосинтез" Общероссийского профессионального союза работников нефтяной, газовой отраслей промышленности и строительства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профсоюза работников народного образования и науки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организация Профсоюза Государственного бюджетного учреждения здравоохранения "Каменская межрайонная больница"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Пензенская региональная общественная организация молодых инвалидов "Бригантина надежды"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областное региональное отделение Общероссийской общественной организации ветеранов и пенсионеров прокуратуры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Никольская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профсоюзная организация "Газпром трансгаз Саратов профсоюз - Башмаковское линейное производственное управление магистральных газопроводов"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областное отделение Общероссийской общественной организации "Всероссийское добровольное пожарное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Пензенский областной профсоюз работников предприятий-производителей товаров и услуг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по защите прав людей старшего поколения "Дети войны"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- профессиональный союз работников строительной отрасли Пензенской области "СВОБОДА"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городская общественная организация охотников и рыболовов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профсоюзная организация Российского профсоюза работников культуры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"Общественный Совет школьного мемориального музея Героя РФ Александра Алексеевича Сергеева"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 xml:space="preserve">Общественная организация Местная </w:t>
      </w:r>
      <w:bookmarkStart w:id="0" w:name="_GoBack"/>
      <w:r w:rsidRPr="0086595E">
        <w:rPr>
          <w:rFonts w:ascii="Times New Roman" w:hAnsi="Times New Roman" w:cs="Times New Roman"/>
          <w:sz w:val="24"/>
          <w:szCs w:val="24"/>
        </w:rPr>
        <w:t>Узбек</w:t>
      </w:r>
      <w:bookmarkEnd w:id="0"/>
      <w:r w:rsidRPr="0086595E">
        <w:rPr>
          <w:rFonts w:ascii="Times New Roman" w:hAnsi="Times New Roman" w:cs="Times New Roman"/>
          <w:sz w:val="24"/>
          <w:szCs w:val="24"/>
        </w:rPr>
        <w:t>ская национально-культурная автономия города Пензы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Городищенская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по защите прав и интересов предпринимателей "Союз предпринимателей"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общероссийского профессионального союза работников жизнеобеспечения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детская общественная организация Центр детского творчества и развития "Эдельвейс"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Общероссийской общественной организации "Всероссийское общество спасания на водах"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организация "Федерация тайского бокса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Центр боевых искусств "ФОРТ"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Общероссийской общественной организации "Ассоциация Молодых Предпринимателей"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"Пензенская Федерация судомодельного спорта"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общественная организация Всероссийской общественной организации ветеранов (пенсионеров) войны, труда, Вооружённых Сил и правоохранительных органов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"Федерация ДЗЮДО"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Шемышейская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Пензенское Региональное отделение Общероссийской общественной организации "Центр экологической политики и культуры"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Земетчинское районное отделение Пензенской областной организации Общероссийской общественной организации "Российский Союз ветеранов Афганистана"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общественное движение по противодействию социальных негативных явлений "За жизнь"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общественное Движение "За общечеловеческие ценности"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Местная общественная организация футбольный клуб "Дорожник" г. Каменка Каменского района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по развитию спорта "Федерация Айкидо"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Пензенский областной союз организаций профсоюзов "Федерация профсоюзов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Российского профсоюза работников радиоэлектронной промышленности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Камешкирская районная профсоюзная организация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Спасская районная профсоюзная организация работников народного образования и науки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Никольская районная профсоюзная организация работников культуры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ветеранов "БОЕВОЕ БРАТСТВО"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содействия в решении социальных проблем семьи и человека «Право на жизнь»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Кузнецкая городская общественная организация Пензенской областной организации ветеранов (пенсионеров) Всероcсийской общественной организации ветеранов (пенсионеров) войны, труда, вооруженных сил и правоохранительных органов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Городищенский районный комитет профсоюза работников агропромышленного комплекса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спортивная организация "Федерация пэйнтбола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профсоюзная организация работников лесных отраслей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организация "Воспитание и развитие детско-юношеского регби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Общероссийской общественной организации ветеранов "Российский Союз Ветеранов Афганистана"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по защите прав и законных интересов граждан "СУРСКИЙ КОМИТЕТ КОНТРОЛЯ"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Всероссийской общественной организации ветеранов "БОЕВОЕ БРАТСТВО"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Сосновоборская районная организация профсоюза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Общероссийской общественной организации "Союз пенсионеров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Мокшанская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Кузнецкий городской комитет Профсоюза работников здравоохранения РФ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организация Профсоюза Государственного Бюджетного Учреждения Здравоохранения "Городищенская районная больница"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организация "Пензенская Федерация хоккея"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Ленинская районная организация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организация "Федерация тхэквондо (МФТ)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городское местное отделение Общероссийской общественной организации "Всероссийское добровольное пожарное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инвалидов - чернобыльцев "Союз-Чернобыль"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Бессоновская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профсоюза работников строительства и промышленности строительных материалов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организация Профсоюза государственного бюджетного учреждения здравоохранения "Сосновоборская участковая больница"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профсоюзная организация "Газпром трансгаз Нижний Новгород профсоюз - Пензенское линейное производственное управление магистральных газопроводов"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организация по защите прав и законных интересов медицинских и фармацевтических работников "Врачебная Палата"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Сердобская районная организация профсоюза работников народного образования и науки РФ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"Социокультурное объединение "НИОВИС"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профсоюза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Профсоюза работников здравоохранения РФ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содействия становлению цивилизованного потребительского рынка "СОДЕЙСТВИЕ"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Всероссийской творческой общественной организации "Союз Художников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областное отделение общероссийского благотворительного общественного фонда "Российский фонд милосердия и здоровья"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"Олимпийский совет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ПРАВОЗАЩИТНАЯ ОБЩЕСТВЕННАЯ ОРГАНИЗАЦИЯ "ЗА ПРАВА ЧЕЛОВЕКА"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 xml:space="preserve">Железнодорожная районная организация ветеранов (пенсионеров) войны, труда, Вооруженных Сил и правоохранительных органов г. Пензы Пензенской </w:t>
      </w:r>
      <w:r w:rsidRPr="0086595E">
        <w:rPr>
          <w:rFonts w:ascii="Times New Roman" w:hAnsi="Times New Roman" w:cs="Times New Roman"/>
          <w:sz w:val="24"/>
          <w:szCs w:val="24"/>
        </w:rPr>
        <w:lastRenderedPageBreak/>
        <w:t>областной организации ветеранов (пенсионеров) войны, труда, Вооруженных Сил и правоохранительных органов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Башмаковская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Региональное отделение Общероссийского общественного движения "НАРОДНЫЙ ФРОНТ "ЗА РОССИЮ" в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Общероссийского общественного движения женщин России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патриотического воспитания детей и молодежи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по развитию молодежной политики "Молодежный парламент"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организация общероссийской благотворительной общественной организации инвалидов "Всероссийское общество гемофилии"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Территориальная организация профсоюза ЗАТО г. Заречного Российского профессионального союза работников атомной энергетики и промышленности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организация Профсоюза государственного бюджетного учреждения здравоохранения "Наровчатская районная больница"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организация "Федерация дзюдо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Общероссийской общественной организации инвалидов "Всероссийское Ордена Трудового Красного Знамени общество слепых"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Общероссийской общественно-государственной организации "Союз женщин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Бековская районная организация Пензенской областной организации ветеранов (пенсионеров) войны, труда, Вооруженных Сил и правоохранительных органов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КЛУБ СОБАКОВОДОВ "ПРЕСТИЖ"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Местная детская общественная организация танцевально - спортивный клуб "Звездопад" г.Заречный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- первичная профсоюзная организация "Мокшанский психоневрологический интернат"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Всероссийской общественной организации "Молодая Гвардия Единой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Местная Детская общественная организация танцевально-спортивный клуб "Ритм" г. Пензы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Российского профсоюза работников промышленности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профсоюза работников автомобильного и сельскохозяйственного машиностроения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организация Профсоюза работников агропромышленного комплекса Российской Федерации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Мещерского линейного производственного управления магистральных газопроводов ООО "Газпром </w:t>
      </w:r>
      <w:r w:rsidRPr="0086595E">
        <w:rPr>
          <w:rFonts w:ascii="Times New Roman" w:hAnsi="Times New Roman" w:cs="Times New Roman"/>
          <w:sz w:val="24"/>
          <w:szCs w:val="24"/>
        </w:rPr>
        <w:lastRenderedPageBreak/>
        <w:t>трансгаз Саратов" Общероссийского профессионального союза работников нефтяной, газовой отраслей промышленности и строительства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"Местная Киргизская национально-культурная автономия г. Пензы"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Каменская районная организация профсоюза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общественное движение по защите прав человека "ЧИНОВНИКИ И ОБЩЕСТВО"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Нижнеломовская районная профсоюзная организация работников народного образования и науки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Российской общественной физкультурно-спортивной организации "Юность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организация "Исламский культурно-просветительский центр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общероссийской общественной организации "Первая общероссийская ассоциация врачей частной практики"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городская организация профсоюза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спортивно-оздоровительная общественная организация "Любительская Лига"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организация Профсоюза государственного бюджетного учреждения здравоохранения "Земетчинская районная больница"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"Союз Молодежи Пензенской области"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Общероссийской общественной организации "Союз машиностроителей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Первичная организация Профсоюза Государственного бюджетного учреждения здравоохранения "Колышлейская районная больница"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местная общественная организация инвалидов боевых действий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Танцевально-спортивный клуб "Вистерия"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«Ассоциация народных дружин и общественных объединений правоохранительной направленности»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общественная организация духовного развития молодежи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Общественная организация "Местная таджикская национально-культурная автономия г. Пензы"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Региональное отделение Общероссийского общественного движения по увековечению памяти погибших при защите Отечества "Поисковое движение России" в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региональная общественная организация содействия просвещению общества и реализации конституционных прав человека "Наше Право"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Кузнецкая районная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Кузнецкая городская профсоюзная организация работников народного образования и науки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Региональная молодежная общественная организация "Поколение Нового Времени" Пензенской области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lastRenderedPageBreak/>
        <w:t>Зареченская городская общественная организация Пензенской областной организации Общероссийской общественной организации "Всероссийское общество инвалидов"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Общероссийской общественной организации малого и среднего предпринимательства "ОПОРА РОССИИ"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Сердобская районная профсоюзная организация работников культуры</w:t>
      </w:r>
    </w:p>
    <w:p w:rsidR="00691F95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</w:t>
      </w:r>
    </w:p>
    <w:p w:rsidR="005946CA" w:rsidRPr="0086595E" w:rsidRDefault="00691F95" w:rsidP="00691F95">
      <w:pPr>
        <w:pStyle w:val="a3"/>
        <w:numPr>
          <w:ilvl w:val="0"/>
          <w:numId w:val="12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sz w:val="24"/>
          <w:szCs w:val="24"/>
        </w:rPr>
      </w:pPr>
      <w:r w:rsidRPr="0086595E">
        <w:rPr>
          <w:rFonts w:ascii="Times New Roman" w:hAnsi="Times New Roman" w:cs="Times New Roman"/>
          <w:sz w:val="24"/>
          <w:szCs w:val="24"/>
        </w:rPr>
        <w:t>Пензенское региональное отделение Межрегионального общественного Движения содействия духовному развитию "Исток Руси"</w:t>
      </w:r>
    </w:p>
    <w:sectPr w:rsidR="005946CA" w:rsidRPr="0086595E" w:rsidSect="0089758D">
      <w:headerReference w:type="default" r:id="rId7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9A1" w:rsidRDefault="005559A1" w:rsidP="00CB721F">
      <w:r>
        <w:separator/>
      </w:r>
    </w:p>
  </w:endnote>
  <w:endnote w:type="continuationSeparator" w:id="1">
    <w:p w:rsidR="005559A1" w:rsidRDefault="005559A1" w:rsidP="00CB7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9A1" w:rsidRDefault="005559A1" w:rsidP="00CB721F">
      <w:r>
        <w:separator/>
      </w:r>
    </w:p>
  </w:footnote>
  <w:footnote w:type="continuationSeparator" w:id="1">
    <w:p w:rsidR="005559A1" w:rsidRDefault="005559A1" w:rsidP="00CB72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3564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C5DD2" w:rsidRPr="00CB721F" w:rsidRDefault="00284D8B">
        <w:pPr>
          <w:pStyle w:val="a6"/>
          <w:jc w:val="center"/>
          <w:rPr>
            <w:rFonts w:ascii="Times New Roman" w:hAnsi="Times New Roman" w:cs="Times New Roman"/>
          </w:rPr>
        </w:pPr>
        <w:r w:rsidRPr="00CB721F">
          <w:rPr>
            <w:rFonts w:ascii="Times New Roman" w:hAnsi="Times New Roman" w:cs="Times New Roman"/>
          </w:rPr>
          <w:fldChar w:fldCharType="begin"/>
        </w:r>
        <w:r w:rsidR="007C5DD2" w:rsidRPr="00CB721F">
          <w:rPr>
            <w:rFonts w:ascii="Times New Roman" w:hAnsi="Times New Roman" w:cs="Times New Roman"/>
          </w:rPr>
          <w:instrText>PAGE   \* MERGEFORMAT</w:instrText>
        </w:r>
        <w:r w:rsidRPr="00CB721F">
          <w:rPr>
            <w:rFonts w:ascii="Times New Roman" w:hAnsi="Times New Roman" w:cs="Times New Roman"/>
          </w:rPr>
          <w:fldChar w:fldCharType="separate"/>
        </w:r>
        <w:r w:rsidR="0086595E">
          <w:rPr>
            <w:rFonts w:ascii="Times New Roman" w:hAnsi="Times New Roman" w:cs="Times New Roman"/>
            <w:noProof/>
          </w:rPr>
          <w:t>17</w:t>
        </w:r>
        <w:r w:rsidRPr="00CB721F">
          <w:rPr>
            <w:rFonts w:ascii="Times New Roman" w:hAnsi="Times New Roman" w:cs="Times New Roman"/>
          </w:rPr>
          <w:fldChar w:fldCharType="end"/>
        </w:r>
      </w:p>
    </w:sdtContent>
  </w:sdt>
  <w:p w:rsidR="007C5DD2" w:rsidRDefault="007C5DD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828"/>
    <w:multiLevelType w:val="hybridMultilevel"/>
    <w:tmpl w:val="E6A87CFE"/>
    <w:lvl w:ilvl="0" w:tplc="B5CCF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12B8B"/>
    <w:multiLevelType w:val="hybridMultilevel"/>
    <w:tmpl w:val="455A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85E65"/>
    <w:multiLevelType w:val="hybridMultilevel"/>
    <w:tmpl w:val="CBA407BE"/>
    <w:lvl w:ilvl="0" w:tplc="0419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E5E62"/>
    <w:multiLevelType w:val="hybridMultilevel"/>
    <w:tmpl w:val="30AE0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42E4C"/>
    <w:multiLevelType w:val="hybridMultilevel"/>
    <w:tmpl w:val="065E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B37CD"/>
    <w:multiLevelType w:val="hybridMultilevel"/>
    <w:tmpl w:val="6D18B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17A92"/>
    <w:multiLevelType w:val="hybridMultilevel"/>
    <w:tmpl w:val="06844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32542"/>
    <w:multiLevelType w:val="hybridMultilevel"/>
    <w:tmpl w:val="643A7186"/>
    <w:lvl w:ilvl="0" w:tplc="6666B0F0">
      <w:start w:val="7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324FB2"/>
    <w:multiLevelType w:val="hybridMultilevel"/>
    <w:tmpl w:val="42FAD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F1E58"/>
    <w:multiLevelType w:val="hybridMultilevel"/>
    <w:tmpl w:val="8A5A4A5C"/>
    <w:lvl w:ilvl="0" w:tplc="FA8C51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34CC8"/>
    <w:multiLevelType w:val="hybridMultilevel"/>
    <w:tmpl w:val="85F44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A0378"/>
    <w:multiLevelType w:val="hybridMultilevel"/>
    <w:tmpl w:val="869A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C412D"/>
    <w:multiLevelType w:val="hybridMultilevel"/>
    <w:tmpl w:val="1042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47B22"/>
    <w:multiLevelType w:val="hybridMultilevel"/>
    <w:tmpl w:val="140E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165084"/>
    <w:multiLevelType w:val="hybridMultilevel"/>
    <w:tmpl w:val="742076CC"/>
    <w:lvl w:ilvl="0" w:tplc="620CD470">
      <w:start w:val="12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  <w:lvlOverride w:ilvl="0">
      <w:startOverride w:val="7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0"/>
  </w:num>
  <w:num w:numId="8">
    <w:abstractNumId w:val="13"/>
  </w:num>
  <w:num w:numId="9">
    <w:abstractNumId w:val="11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1F0E"/>
    <w:rsid w:val="00014C66"/>
    <w:rsid w:val="000462C4"/>
    <w:rsid w:val="00064125"/>
    <w:rsid w:val="00070EF1"/>
    <w:rsid w:val="0007150E"/>
    <w:rsid w:val="000721E9"/>
    <w:rsid w:val="00074876"/>
    <w:rsid w:val="000A7E6B"/>
    <w:rsid w:val="000B75AE"/>
    <w:rsid w:val="000C5082"/>
    <w:rsid w:val="000D54D5"/>
    <w:rsid w:val="000E475B"/>
    <w:rsid w:val="000E650B"/>
    <w:rsid w:val="000F36F3"/>
    <w:rsid w:val="00103DA6"/>
    <w:rsid w:val="00107C56"/>
    <w:rsid w:val="00125553"/>
    <w:rsid w:val="0014750B"/>
    <w:rsid w:val="00154E4A"/>
    <w:rsid w:val="00157047"/>
    <w:rsid w:val="00193D90"/>
    <w:rsid w:val="001B0140"/>
    <w:rsid w:val="001C35BC"/>
    <w:rsid w:val="001C71C5"/>
    <w:rsid w:val="0020751C"/>
    <w:rsid w:val="002146AE"/>
    <w:rsid w:val="002174D3"/>
    <w:rsid w:val="00232150"/>
    <w:rsid w:val="0023661C"/>
    <w:rsid w:val="00274E49"/>
    <w:rsid w:val="00284D8B"/>
    <w:rsid w:val="002A0E5B"/>
    <w:rsid w:val="002A0F21"/>
    <w:rsid w:val="002A280F"/>
    <w:rsid w:val="002A6A17"/>
    <w:rsid w:val="002D29DB"/>
    <w:rsid w:val="002D4AE9"/>
    <w:rsid w:val="002D6E4E"/>
    <w:rsid w:val="00300122"/>
    <w:rsid w:val="00330AA4"/>
    <w:rsid w:val="003342F1"/>
    <w:rsid w:val="0033503D"/>
    <w:rsid w:val="003362B7"/>
    <w:rsid w:val="003439D1"/>
    <w:rsid w:val="003544B1"/>
    <w:rsid w:val="00386B48"/>
    <w:rsid w:val="0039176D"/>
    <w:rsid w:val="003C6A3A"/>
    <w:rsid w:val="003E2D2F"/>
    <w:rsid w:val="003F6887"/>
    <w:rsid w:val="004076E1"/>
    <w:rsid w:val="00410F04"/>
    <w:rsid w:val="00422D32"/>
    <w:rsid w:val="004530E0"/>
    <w:rsid w:val="00460BCF"/>
    <w:rsid w:val="00465BE9"/>
    <w:rsid w:val="00480242"/>
    <w:rsid w:val="004829A8"/>
    <w:rsid w:val="00484F0E"/>
    <w:rsid w:val="004A381D"/>
    <w:rsid w:val="004A54FC"/>
    <w:rsid w:val="004B0BA8"/>
    <w:rsid w:val="004D3A64"/>
    <w:rsid w:val="004E1D92"/>
    <w:rsid w:val="004E3055"/>
    <w:rsid w:val="005322B4"/>
    <w:rsid w:val="00534DE5"/>
    <w:rsid w:val="00536243"/>
    <w:rsid w:val="00553CB8"/>
    <w:rsid w:val="005559A1"/>
    <w:rsid w:val="00582430"/>
    <w:rsid w:val="005867D5"/>
    <w:rsid w:val="005946CA"/>
    <w:rsid w:val="00597759"/>
    <w:rsid w:val="005E04B6"/>
    <w:rsid w:val="005F6ED5"/>
    <w:rsid w:val="006013E9"/>
    <w:rsid w:val="006313D7"/>
    <w:rsid w:val="00634F58"/>
    <w:rsid w:val="00643169"/>
    <w:rsid w:val="006730A2"/>
    <w:rsid w:val="00684F32"/>
    <w:rsid w:val="00691F95"/>
    <w:rsid w:val="006A5F2D"/>
    <w:rsid w:val="006B1FC5"/>
    <w:rsid w:val="006B7583"/>
    <w:rsid w:val="006D2A9A"/>
    <w:rsid w:val="006D3F8C"/>
    <w:rsid w:val="006D4EDF"/>
    <w:rsid w:val="006E0705"/>
    <w:rsid w:val="006E31E0"/>
    <w:rsid w:val="007203D6"/>
    <w:rsid w:val="00722565"/>
    <w:rsid w:val="00722A11"/>
    <w:rsid w:val="00730E3C"/>
    <w:rsid w:val="007332C3"/>
    <w:rsid w:val="00745378"/>
    <w:rsid w:val="00750DE4"/>
    <w:rsid w:val="00755663"/>
    <w:rsid w:val="00760FE1"/>
    <w:rsid w:val="0077045D"/>
    <w:rsid w:val="00772870"/>
    <w:rsid w:val="00783F71"/>
    <w:rsid w:val="007B3A52"/>
    <w:rsid w:val="007C233F"/>
    <w:rsid w:val="007C5DD2"/>
    <w:rsid w:val="007C6097"/>
    <w:rsid w:val="007D714E"/>
    <w:rsid w:val="007E3BF3"/>
    <w:rsid w:val="007F1466"/>
    <w:rsid w:val="007F5D41"/>
    <w:rsid w:val="007F7B0B"/>
    <w:rsid w:val="007F7D75"/>
    <w:rsid w:val="008114F5"/>
    <w:rsid w:val="008116C5"/>
    <w:rsid w:val="00824047"/>
    <w:rsid w:val="00854A26"/>
    <w:rsid w:val="0086595E"/>
    <w:rsid w:val="00881D21"/>
    <w:rsid w:val="00891961"/>
    <w:rsid w:val="0089758D"/>
    <w:rsid w:val="008C4AB6"/>
    <w:rsid w:val="008F7650"/>
    <w:rsid w:val="0091125A"/>
    <w:rsid w:val="009144BA"/>
    <w:rsid w:val="00936967"/>
    <w:rsid w:val="00937884"/>
    <w:rsid w:val="00944B3B"/>
    <w:rsid w:val="00946A5E"/>
    <w:rsid w:val="0094779C"/>
    <w:rsid w:val="00951811"/>
    <w:rsid w:val="00952D5D"/>
    <w:rsid w:val="00962283"/>
    <w:rsid w:val="00963D08"/>
    <w:rsid w:val="00973E1D"/>
    <w:rsid w:val="00977D78"/>
    <w:rsid w:val="00991F0E"/>
    <w:rsid w:val="00995AD6"/>
    <w:rsid w:val="009D1D1A"/>
    <w:rsid w:val="009D4518"/>
    <w:rsid w:val="009E656F"/>
    <w:rsid w:val="00A24711"/>
    <w:rsid w:val="00A317C4"/>
    <w:rsid w:val="00A34053"/>
    <w:rsid w:val="00A412ED"/>
    <w:rsid w:val="00A440E8"/>
    <w:rsid w:val="00A82BF5"/>
    <w:rsid w:val="00A846AE"/>
    <w:rsid w:val="00AC1BD2"/>
    <w:rsid w:val="00AC4908"/>
    <w:rsid w:val="00AE44A7"/>
    <w:rsid w:val="00B041E0"/>
    <w:rsid w:val="00B06F30"/>
    <w:rsid w:val="00B1003D"/>
    <w:rsid w:val="00B157E8"/>
    <w:rsid w:val="00B16E23"/>
    <w:rsid w:val="00B21233"/>
    <w:rsid w:val="00B3766C"/>
    <w:rsid w:val="00B46542"/>
    <w:rsid w:val="00B524E6"/>
    <w:rsid w:val="00B54762"/>
    <w:rsid w:val="00B75FF3"/>
    <w:rsid w:val="00B81413"/>
    <w:rsid w:val="00B94FC7"/>
    <w:rsid w:val="00BA1D5B"/>
    <w:rsid w:val="00BA3F6C"/>
    <w:rsid w:val="00BB034C"/>
    <w:rsid w:val="00BC6753"/>
    <w:rsid w:val="00BD7C0C"/>
    <w:rsid w:val="00BE096D"/>
    <w:rsid w:val="00BE3D04"/>
    <w:rsid w:val="00BF152E"/>
    <w:rsid w:val="00BF49A1"/>
    <w:rsid w:val="00BF7022"/>
    <w:rsid w:val="00C03B4D"/>
    <w:rsid w:val="00C17E7E"/>
    <w:rsid w:val="00C30322"/>
    <w:rsid w:val="00C505D6"/>
    <w:rsid w:val="00C54A17"/>
    <w:rsid w:val="00C67F1D"/>
    <w:rsid w:val="00C70F65"/>
    <w:rsid w:val="00C82684"/>
    <w:rsid w:val="00C93E45"/>
    <w:rsid w:val="00CB0F96"/>
    <w:rsid w:val="00CB28D9"/>
    <w:rsid w:val="00CB2D15"/>
    <w:rsid w:val="00CB721F"/>
    <w:rsid w:val="00CD0860"/>
    <w:rsid w:val="00CF7CC0"/>
    <w:rsid w:val="00D62A76"/>
    <w:rsid w:val="00D6492F"/>
    <w:rsid w:val="00D64AD2"/>
    <w:rsid w:val="00D770D4"/>
    <w:rsid w:val="00D87031"/>
    <w:rsid w:val="00D94866"/>
    <w:rsid w:val="00DA3C2A"/>
    <w:rsid w:val="00DC1EBD"/>
    <w:rsid w:val="00DC335C"/>
    <w:rsid w:val="00DD5F10"/>
    <w:rsid w:val="00DE70C5"/>
    <w:rsid w:val="00DF1901"/>
    <w:rsid w:val="00DF3A28"/>
    <w:rsid w:val="00DF6A94"/>
    <w:rsid w:val="00E00867"/>
    <w:rsid w:val="00E10A3D"/>
    <w:rsid w:val="00E204BC"/>
    <w:rsid w:val="00E332E2"/>
    <w:rsid w:val="00E6063B"/>
    <w:rsid w:val="00E75670"/>
    <w:rsid w:val="00E95A7F"/>
    <w:rsid w:val="00EB5AD2"/>
    <w:rsid w:val="00EB6EF5"/>
    <w:rsid w:val="00ED49DF"/>
    <w:rsid w:val="00F1124B"/>
    <w:rsid w:val="00F3005C"/>
    <w:rsid w:val="00F31628"/>
    <w:rsid w:val="00F34079"/>
    <w:rsid w:val="00F63B20"/>
    <w:rsid w:val="00F65932"/>
    <w:rsid w:val="00F83F07"/>
    <w:rsid w:val="00FA7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F0E"/>
    <w:pPr>
      <w:ind w:left="720"/>
      <w:contextualSpacing/>
    </w:pPr>
  </w:style>
  <w:style w:type="paragraph" w:styleId="a4">
    <w:name w:val="Normal (Web)"/>
    <w:basedOn w:val="a"/>
    <w:rsid w:val="00991F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F0E"/>
    <w:rPr>
      <w:b/>
      <w:bCs/>
    </w:rPr>
  </w:style>
  <w:style w:type="character" w:customStyle="1" w:styleId="apple-converted-space">
    <w:name w:val="apple-converted-space"/>
    <w:basedOn w:val="a0"/>
    <w:rsid w:val="0094779C"/>
  </w:style>
  <w:style w:type="paragraph" w:styleId="a6">
    <w:name w:val="header"/>
    <w:basedOn w:val="a"/>
    <w:link w:val="a7"/>
    <w:uiPriority w:val="99"/>
    <w:unhideWhenUsed/>
    <w:rsid w:val="005E04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04B6"/>
  </w:style>
  <w:style w:type="paragraph" w:styleId="a8">
    <w:name w:val="footer"/>
    <w:basedOn w:val="a"/>
    <w:link w:val="a9"/>
    <w:uiPriority w:val="99"/>
    <w:unhideWhenUsed/>
    <w:rsid w:val="005E04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04B6"/>
  </w:style>
  <w:style w:type="paragraph" w:styleId="aa">
    <w:name w:val="Balloon Text"/>
    <w:basedOn w:val="a"/>
    <w:link w:val="ab"/>
    <w:uiPriority w:val="99"/>
    <w:semiHidden/>
    <w:unhideWhenUsed/>
    <w:rsid w:val="00B94F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FC7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946A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657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826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777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709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178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553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638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8898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713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513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60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18</Pages>
  <Words>6413</Words>
  <Characters>36557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k.vorobyeva</dc:creator>
  <cp:lastModifiedBy>kfpp58</cp:lastModifiedBy>
  <cp:revision>21</cp:revision>
  <cp:lastPrinted>2020-06-23T09:44:00Z</cp:lastPrinted>
  <dcterms:created xsi:type="dcterms:W3CDTF">2020-12-27T08:42:00Z</dcterms:created>
  <dcterms:modified xsi:type="dcterms:W3CDTF">2022-06-21T14:18:00Z</dcterms:modified>
</cp:coreProperties>
</file>