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C49" w:rsidRDefault="00A66C49" w:rsidP="00A66C49">
      <w:pPr>
        <w:jc w:val="center"/>
      </w:pPr>
      <w:r>
        <w:rPr>
          <w:noProof/>
        </w:rPr>
        <w:drawing>
          <wp:inline distT="0" distB="0" distL="0" distR="0">
            <wp:extent cx="704850" cy="962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C49" w:rsidRDefault="00A66C49" w:rsidP="00A66C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АЛЕКСАНДРОВСКОГО СЕЛЬСОВЕТА</w:t>
      </w:r>
    </w:p>
    <w:p w:rsidR="00A66C49" w:rsidRDefault="00A66C49" w:rsidP="00A66C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БЕССОНОВСКОГО РАЙОНА</w:t>
      </w:r>
    </w:p>
    <w:p w:rsidR="00A66C49" w:rsidRDefault="00A66C49" w:rsidP="00A66C49">
      <w:pPr>
        <w:jc w:val="center"/>
        <w:rPr>
          <w:rStyle w:val="a3"/>
          <w:i w:val="0"/>
          <w:iCs w:val="0"/>
        </w:rPr>
      </w:pPr>
      <w:r>
        <w:rPr>
          <w:b/>
          <w:bCs/>
          <w:sz w:val="28"/>
          <w:szCs w:val="28"/>
        </w:rPr>
        <w:t xml:space="preserve">ПЕНЗЕНСКОЙ ОБЛАСТИ </w:t>
      </w:r>
    </w:p>
    <w:p w:rsidR="00A66C49" w:rsidRDefault="00A66C49" w:rsidP="00A66C49">
      <w:pPr>
        <w:spacing w:before="240"/>
        <w:jc w:val="center"/>
      </w:pPr>
      <w:r>
        <w:rPr>
          <w:b/>
          <w:bCs/>
          <w:sz w:val="28"/>
          <w:szCs w:val="28"/>
        </w:rPr>
        <w:t xml:space="preserve">РЕШЕНИЕ </w:t>
      </w:r>
    </w:p>
    <w:p w:rsidR="00A66C49" w:rsidRDefault="00A66C49" w:rsidP="00A66C49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от 26.08.2020 г. № 61 </w:t>
      </w:r>
    </w:p>
    <w:p w:rsidR="00A66C49" w:rsidRDefault="00A66C49" w:rsidP="00A66C49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. Александровка</w:t>
      </w:r>
    </w:p>
    <w:p w:rsidR="00A66C49" w:rsidRPr="00A66C49" w:rsidRDefault="00A66C49" w:rsidP="00A66C49">
      <w:pPr>
        <w:pStyle w:val="a6"/>
        <w:ind w:firstLine="708"/>
        <w:jc w:val="both"/>
        <w:rPr>
          <w:b/>
          <w:color w:val="000000"/>
          <w:sz w:val="27"/>
          <w:szCs w:val="27"/>
        </w:rPr>
      </w:pPr>
      <w:r w:rsidRPr="00A66C49">
        <w:rPr>
          <w:b/>
          <w:color w:val="000000"/>
          <w:sz w:val="27"/>
          <w:szCs w:val="27"/>
        </w:rPr>
        <w:t>О внесении изменений в Положение об информационном бюллетене Комитета местного самоуправления Александровского сельсовета Бессоновского района Пензенской области</w:t>
      </w:r>
    </w:p>
    <w:p w:rsidR="00A66C49" w:rsidRDefault="00A66C49" w:rsidP="00A66C49">
      <w:pPr>
        <w:pStyle w:val="a6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основании  пункта 7 части 1 ст. 17 Федерального закона  от 06.19.2003 №131-ФЗ,  Устава Александровского сельсовета Бессоновского района Пензенской области,</w:t>
      </w:r>
    </w:p>
    <w:p w:rsidR="00A66C49" w:rsidRPr="00A66C49" w:rsidRDefault="00A66C49" w:rsidP="00A66C49">
      <w:pPr>
        <w:pStyle w:val="a6"/>
        <w:rPr>
          <w:b/>
          <w:color w:val="000000"/>
          <w:sz w:val="27"/>
          <w:szCs w:val="27"/>
        </w:rPr>
      </w:pPr>
      <w:r w:rsidRPr="00A66C49">
        <w:rPr>
          <w:b/>
          <w:color w:val="000000"/>
          <w:sz w:val="27"/>
          <w:szCs w:val="27"/>
        </w:rPr>
        <w:t>Комитет местного самоуправления Александровского сельсовета решил:</w:t>
      </w:r>
    </w:p>
    <w:p w:rsidR="00A66C49" w:rsidRDefault="00A66C49" w:rsidP="00A66C49">
      <w:pPr>
        <w:pStyle w:val="a6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Внести изменения  в решение  комитета местного самоуправления Александровского сельсовета  Пензенской области от 07.05.2005 № 54 « Об утверждении Положения об информационном бюллетене комитета местного самоуправления Александровского сельсовета Пензенской </w:t>
      </w:r>
      <w:proofErr w:type="gramStart"/>
      <w:r>
        <w:rPr>
          <w:color w:val="000000"/>
          <w:sz w:val="27"/>
          <w:szCs w:val="27"/>
        </w:rPr>
        <w:t>области</w:t>
      </w:r>
      <w:proofErr w:type="gramEnd"/>
      <w:r>
        <w:rPr>
          <w:color w:val="000000"/>
          <w:sz w:val="27"/>
          <w:szCs w:val="27"/>
        </w:rPr>
        <w:t xml:space="preserve"> следующие изменения;</w:t>
      </w:r>
    </w:p>
    <w:p w:rsidR="00A66C49" w:rsidRDefault="00A66C49" w:rsidP="00A66C49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пункт 2.1 Положения изложить в новой редакции:</w:t>
      </w:r>
    </w:p>
    <w:p w:rsidR="00A66C49" w:rsidRDefault="00A66C49" w:rsidP="00A66C49">
      <w:pPr>
        <w:pStyle w:val="a6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Информационный бюллетень Комитета местного самоуправления Александровского сельсовета Бессоновского района учрежден исключительно для опубликования муниципальных правовых актов, а также:</w:t>
      </w:r>
    </w:p>
    <w:p w:rsidR="00A66C49" w:rsidRDefault="00A66C49" w:rsidP="00A66C49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вступившие в законную силу решение суда, содержащее требование об опубликовании такого решения через средства массовой информации</w:t>
      </w:r>
      <w:proofErr w:type="gramStart"/>
      <w:r>
        <w:rPr>
          <w:color w:val="000000"/>
          <w:sz w:val="27"/>
          <w:szCs w:val="27"/>
        </w:rPr>
        <w:t>,;</w:t>
      </w:r>
      <w:proofErr w:type="gramEnd"/>
    </w:p>
    <w:p w:rsidR="00A66C49" w:rsidRDefault="00A66C49" w:rsidP="00A66C49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поступившее от органа, зарегистрировавшего данное  средство массовой информации</w:t>
      </w:r>
      <w:r w:rsidRPr="0028082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сообщение, касающееся деятельности редакции;</w:t>
      </w:r>
    </w:p>
    <w:p w:rsidR="00A66C49" w:rsidRPr="00386434" w:rsidRDefault="00A66C49" w:rsidP="00A66C49">
      <w:pPr>
        <w:ind w:firstLine="709"/>
        <w:jc w:val="both"/>
        <w:rPr>
          <w:color w:val="000000"/>
          <w:sz w:val="27"/>
          <w:szCs w:val="27"/>
        </w:rPr>
      </w:pPr>
      <w:r w:rsidRPr="00386434">
        <w:rPr>
          <w:color w:val="000000"/>
          <w:sz w:val="27"/>
          <w:szCs w:val="27"/>
        </w:rPr>
        <w:t>2</w:t>
      </w:r>
      <w:r w:rsidRPr="00386434">
        <w:rPr>
          <w:sz w:val="27"/>
          <w:szCs w:val="27"/>
        </w:rPr>
        <w:t xml:space="preserve"> Настоящее решение опубликовать в информационном бюллетене Александровского сельсовета «Сельские ведомости» и разместить на официальном сайте администрации Александровского сельсовета Бессоновского района в информационно-телекоммуникационной сети «Интернет».</w:t>
      </w:r>
    </w:p>
    <w:p w:rsidR="00A66C49" w:rsidRPr="00386434" w:rsidRDefault="00A66C49" w:rsidP="00A66C49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86434">
        <w:rPr>
          <w:rFonts w:ascii="Times New Roman" w:hAnsi="Times New Roman" w:cs="Times New Roman"/>
          <w:sz w:val="27"/>
          <w:szCs w:val="27"/>
        </w:rPr>
        <w:lastRenderedPageBreak/>
        <w:t>3. Настоящее решение вступает в силу со дня его официального опубликования.</w:t>
      </w:r>
    </w:p>
    <w:p w:rsidR="00A66C49" w:rsidRPr="00386434" w:rsidRDefault="00A66C49" w:rsidP="00A66C49">
      <w:pPr>
        <w:pStyle w:val="a6"/>
        <w:ind w:firstLine="708"/>
        <w:rPr>
          <w:color w:val="000000"/>
          <w:sz w:val="27"/>
          <w:szCs w:val="27"/>
        </w:rPr>
      </w:pPr>
      <w:r w:rsidRPr="00386434">
        <w:rPr>
          <w:color w:val="000000"/>
          <w:sz w:val="27"/>
          <w:szCs w:val="27"/>
        </w:rPr>
        <w:t xml:space="preserve">4. </w:t>
      </w:r>
      <w:proofErr w:type="gramStart"/>
      <w:r w:rsidRPr="00386434">
        <w:rPr>
          <w:color w:val="000000"/>
          <w:sz w:val="27"/>
          <w:szCs w:val="27"/>
        </w:rPr>
        <w:t>Контроль за</w:t>
      </w:r>
      <w:proofErr w:type="gramEnd"/>
      <w:r w:rsidRPr="00386434">
        <w:rPr>
          <w:color w:val="000000"/>
          <w:sz w:val="27"/>
          <w:szCs w:val="27"/>
        </w:rPr>
        <w:t xml:space="preserve"> исполнением  указанного решения  возложить на главу администрации Александровского сельсовета Бессоновского района Пензенской области</w:t>
      </w:r>
    </w:p>
    <w:p w:rsidR="00386434" w:rsidRDefault="00386434" w:rsidP="00A66C49">
      <w:pPr>
        <w:pStyle w:val="a6"/>
        <w:rPr>
          <w:color w:val="000000"/>
          <w:sz w:val="27"/>
          <w:szCs w:val="27"/>
        </w:rPr>
      </w:pPr>
    </w:p>
    <w:p w:rsidR="00A66C49" w:rsidRDefault="00A66C49" w:rsidP="00A66C49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Глава Александровского сельсовета</w:t>
      </w:r>
      <w:r w:rsidR="00386434">
        <w:rPr>
          <w:color w:val="000000"/>
          <w:sz w:val="27"/>
          <w:szCs w:val="27"/>
        </w:rPr>
        <w:t xml:space="preserve">                                         Г.Н.Абрамова</w:t>
      </w:r>
    </w:p>
    <w:p w:rsidR="00A95421" w:rsidRDefault="00A95421"/>
    <w:sectPr w:rsidR="00A95421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C49"/>
    <w:rsid w:val="00205FF1"/>
    <w:rsid w:val="00386434"/>
    <w:rsid w:val="00A66C49"/>
    <w:rsid w:val="00A95421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C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6C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basedOn w:val="a0"/>
    <w:qFormat/>
    <w:rsid w:val="00A66C49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A66C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C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A66C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A66C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9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dcterms:created xsi:type="dcterms:W3CDTF">2020-08-26T06:40:00Z</dcterms:created>
  <dcterms:modified xsi:type="dcterms:W3CDTF">2020-08-26T06:52:00Z</dcterms:modified>
</cp:coreProperties>
</file>