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r w:rsidRPr="008E408E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8E" w:rsidRP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E408E" w:rsidRPr="00680C00" w:rsidTr="008E408E">
        <w:tc>
          <w:tcPr>
            <w:tcW w:w="9606" w:type="dxa"/>
          </w:tcPr>
          <w:p w:rsidR="008E408E" w:rsidRPr="00680C00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680C00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 xml:space="preserve">АДМИНИСТРАЦИЯ </w:t>
            </w:r>
            <w:r w:rsidR="000C7E42" w:rsidRPr="00680C00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>ВАЗЕРСКОГО</w:t>
            </w:r>
            <w:r w:rsidRPr="00680C00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680C00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color w:val="000000" w:themeColor="text1"/>
                <w:sz w:val="28"/>
                <w:szCs w:val="28"/>
                <w:lang w:eastAsia="ar-SA"/>
              </w:rPr>
            </w:pPr>
            <w:r w:rsidRPr="00680C00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680C00" w:rsidTr="008E408E">
        <w:trPr>
          <w:trHeight w:val="80"/>
        </w:trPr>
        <w:tc>
          <w:tcPr>
            <w:tcW w:w="9606" w:type="dxa"/>
          </w:tcPr>
          <w:p w:rsidR="0032654C" w:rsidRPr="00680C00" w:rsidRDefault="0032654C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</w:pPr>
          </w:p>
          <w:p w:rsidR="008E408E" w:rsidRPr="00680C00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</w:pPr>
            <w:r w:rsidRPr="00680C00"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408E" w:rsidRPr="00680C00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680C00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80C0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680C00" w:rsidRDefault="009D0B46" w:rsidP="009D0B46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   13 октября 2022года</w:t>
                  </w:r>
                </w:p>
              </w:tc>
              <w:tc>
                <w:tcPr>
                  <w:tcW w:w="397" w:type="dxa"/>
                </w:tcPr>
                <w:p w:rsidR="008E408E" w:rsidRPr="00680C00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80C0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680C00" w:rsidRDefault="009D0B46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94</w:t>
                  </w:r>
                </w:p>
              </w:tc>
            </w:tr>
            <w:tr w:rsidR="008E408E" w:rsidRPr="00680C00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680C00" w:rsidRDefault="008E408E" w:rsidP="0032654C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</w:pPr>
                  <w:r w:rsidRPr="00680C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  <w:t xml:space="preserve">с. </w:t>
                  </w:r>
                  <w:r w:rsidR="000C7E42" w:rsidRPr="00680C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  <w:t>Вазерки</w:t>
                  </w:r>
                </w:p>
              </w:tc>
            </w:tr>
          </w:tbl>
          <w:p w:rsidR="008E408E" w:rsidRPr="00680C00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</w:tr>
    </w:tbl>
    <w:p w:rsidR="00751747" w:rsidRPr="00680C00" w:rsidRDefault="000230A4" w:rsidP="000230A4">
      <w:pPr>
        <w:pStyle w:val="30"/>
        <w:shd w:val="clear" w:color="auto" w:fill="auto"/>
        <w:spacing w:line="240" w:lineRule="auto"/>
        <w:ind w:left="284"/>
        <w:rPr>
          <w:color w:val="000000" w:themeColor="text1"/>
          <w:sz w:val="24"/>
          <w:szCs w:val="24"/>
        </w:rPr>
      </w:pPr>
      <w:r w:rsidRPr="00680C00">
        <w:rPr>
          <w:color w:val="000000" w:themeColor="text1"/>
          <w:sz w:val="24"/>
          <w:szCs w:val="24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680C00">
        <w:rPr>
          <w:color w:val="000000" w:themeColor="text1"/>
          <w:sz w:val="24"/>
          <w:szCs w:val="24"/>
        </w:rPr>
        <w:t>«</w:t>
      </w:r>
      <w:r w:rsidR="003B0143" w:rsidRPr="00680C00">
        <w:rPr>
          <w:color w:val="000000" w:themeColor="text1"/>
          <w:sz w:val="24"/>
          <w:szCs w:val="24"/>
        </w:rPr>
        <w:t>Назначение пенсии за выслугу лет муниципальным служащим</w:t>
      </w:r>
      <w:r w:rsidR="002C5A3D" w:rsidRPr="00680C00">
        <w:rPr>
          <w:color w:val="000000" w:themeColor="text1"/>
          <w:sz w:val="24"/>
          <w:szCs w:val="24"/>
        </w:rPr>
        <w:t>»</w:t>
      </w:r>
      <w:r w:rsidRPr="00680C00">
        <w:rPr>
          <w:color w:val="000000" w:themeColor="text1"/>
          <w:sz w:val="24"/>
          <w:szCs w:val="24"/>
        </w:rPr>
        <w:t xml:space="preserve">, утвержденный постановлением </w:t>
      </w:r>
      <w:r w:rsidR="000C7E42" w:rsidRPr="00680C00">
        <w:rPr>
          <w:color w:val="000000" w:themeColor="text1"/>
          <w:sz w:val="24"/>
          <w:szCs w:val="24"/>
        </w:rPr>
        <w:t>Вазерского</w:t>
      </w:r>
      <w:r w:rsidRPr="00680C00">
        <w:rPr>
          <w:color w:val="000000" w:themeColor="text1"/>
          <w:sz w:val="24"/>
          <w:szCs w:val="24"/>
        </w:rPr>
        <w:t xml:space="preserve"> сельсовета Бессоновского района Пензенской области от </w:t>
      </w:r>
      <w:r w:rsidR="000C7E42" w:rsidRPr="00680C00">
        <w:rPr>
          <w:color w:val="000000" w:themeColor="text1"/>
          <w:sz w:val="24"/>
          <w:szCs w:val="24"/>
        </w:rPr>
        <w:t>19.02.2019 № 12</w:t>
      </w:r>
    </w:p>
    <w:p w:rsidR="008E408E" w:rsidRPr="00680C00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E408E" w:rsidRPr="00680C00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4A284B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8E408E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основании Устава 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8E408E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</w:t>
      </w:r>
      <w:r w:rsidR="004A284B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области, администрация</w:t>
      </w:r>
      <w:r w:rsid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408E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сельсовета</w:t>
      </w:r>
      <w:r w:rsidR="00104288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Бессоновского района Пензенской области</w:t>
      </w:r>
      <w:r w:rsidR="008E408E" w:rsidRPr="00680C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постановляет:</w:t>
      </w:r>
    </w:p>
    <w:p w:rsidR="000230A4" w:rsidRPr="00680C00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230A4" w:rsidRPr="00680C00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Внести в административный регламент по предоставлению муниципальной услуги «</w:t>
      </w:r>
      <w:r w:rsidR="003B0143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Назначение пенсий за выслугу лет муниципальным служащим</w:t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утвержденный постановлением 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 от 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</w:t>
      </w:r>
      <w:r w:rsidR="003B0143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.02.2019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№12</w:t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«Об утверждении административного регламента по предоставлению муниципальной услуги «</w:t>
      </w:r>
      <w:r w:rsidR="003B0143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Назначение пенсии за выслугу лет муниципальным служащим</w:t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(далее – </w:t>
      </w:r>
      <w:r w:rsidR="006C2177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административный регламент</w:t>
      </w:r>
      <w:r w:rsidR="0032654C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следующие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654C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изменения:</w:t>
      </w:r>
    </w:p>
    <w:p w:rsidR="00C52F5F" w:rsidRPr="00680C00" w:rsidRDefault="00C40390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</w:t>
      </w:r>
      <w:r w:rsidR="00FD774C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 2.6.1.3 административного регламента изложить в следующей редакции:</w:t>
      </w:r>
    </w:p>
    <w:p w:rsidR="00FD774C" w:rsidRPr="00680C00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«2.6.1.3. Копия трудовой книжки и/или сведенья о трудовой деятельности (статья 66.1 Трудового кодекса Российской Федерации»;</w:t>
      </w:r>
    </w:p>
    <w:p w:rsidR="00FD774C" w:rsidRPr="00680C00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 пункт 2.6.1.6 административного регламента дополнить следующими словами «(при наличии)»;</w:t>
      </w:r>
    </w:p>
    <w:p w:rsidR="00FD774C" w:rsidRPr="00680C00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 абзац 2 пункта 2.17 административного регламента изложить в следующей редакции:</w:t>
      </w:r>
    </w:p>
    <w:p w:rsidR="00FD774C" w:rsidRPr="00680C00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Российской Федерации от 02.12.2020 № 40 «Об утверждении санитарных правил СП 2.2.3670-20 «Санитарно-эпидемиологические требования к условию труда»».</w:t>
      </w:r>
    </w:p>
    <w:p w:rsidR="008E408E" w:rsidRPr="00680C00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Настоящее постановление опубликовать в информационном бюллетене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Вазерского</w:t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«Сельские ведомости» и разместить на </w:t>
      </w:r>
      <w:r w:rsidR="00C52F5F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официальн</w:t>
      </w:r>
      <w:r w:rsidR="00FD774C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</w:t>
      </w:r>
      <w:r w:rsidR="00C52F5F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сайт</w:t>
      </w:r>
      <w:r w:rsidR="00FD774C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2F5F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администрации Бессоновского района Пензенской области в информационно-коммуникационной сети «Интернет».</w:t>
      </w:r>
    </w:p>
    <w:p w:rsidR="008E408E" w:rsidRPr="00680C00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8E408E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области.</w:t>
      </w:r>
    </w:p>
    <w:p w:rsidR="009D0B46" w:rsidRDefault="009D0B46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D0B46" w:rsidRPr="00680C00" w:rsidRDefault="009D0B46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E408E" w:rsidRPr="00680C00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E408E" w:rsidRPr="00680C00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Глава администрации </w:t>
      </w:r>
    </w:p>
    <w:p w:rsidR="008E408E" w:rsidRPr="00680C00" w:rsidRDefault="000C7E42" w:rsidP="000C7E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8E408E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сельсовета          </w:t>
      </w:r>
      <w:r w:rsidR="008E408E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E408E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                   </w:t>
      </w:r>
      <w:proofErr w:type="spellStart"/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И.В.Бешенов</w:t>
      </w:r>
      <w:proofErr w:type="spellEnd"/>
    </w:p>
    <w:p w:rsidR="008E408E" w:rsidRPr="00680C00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  <w:sz w:val="24"/>
          <w:szCs w:val="24"/>
        </w:rPr>
      </w:pPr>
    </w:p>
    <w:p w:rsidR="008E408E" w:rsidRPr="00680C00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680C00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680C00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680C00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680C00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  <w:bookmarkStart w:id="0" w:name="_GoBack"/>
      <w:bookmarkEnd w:id="0"/>
    </w:p>
    <w:sectPr w:rsidR="00C52F5F" w:rsidRPr="00680C00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A6F"/>
    <w:rsid w:val="000106E1"/>
    <w:rsid w:val="000230A4"/>
    <w:rsid w:val="0009283C"/>
    <w:rsid w:val="000A0205"/>
    <w:rsid w:val="000B7793"/>
    <w:rsid w:val="000C7E42"/>
    <w:rsid w:val="00104288"/>
    <w:rsid w:val="00130A6F"/>
    <w:rsid w:val="00131F2B"/>
    <w:rsid w:val="00141676"/>
    <w:rsid w:val="001538E4"/>
    <w:rsid w:val="00182A22"/>
    <w:rsid w:val="001A7C63"/>
    <w:rsid w:val="001B2F56"/>
    <w:rsid w:val="002015BA"/>
    <w:rsid w:val="00214075"/>
    <w:rsid w:val="00271293"/>
    <w:rsid w:val="002C5A3D"/>
    <w:rsid w:val="0032654C"/>
    <w:rsid w:val="003642C1"/>
    <w:rsid w:val="003B0143"/>
    <w:rsid w:val="004770DA"/>
    <w:rsid w:val="004A284B"/>
    <w:rsid w:val="004F4CD5"/>
    <w:rsid w:val="00503882"/>
    <w:rsid w:val="0050709D"/>
    <w:rsid w:val="0051487E"/>
    <w:rsid w:val="005A47F0"/>
    <w:rsid w:val="00602862"/>
    <w:rsid w:val="00643AD7"/>
    <w:rsid w:val="00680C00"/>
    <w:rsid w:val="00692097"/>
    <w:rsid w:val="006C2177"/>
    <w:rsid w:val="006D0E75"/>
    <w:rsid w:val="00701358"/>
    <w:rsid w:val="0074577B"/>
    <w:rsid w:val="00751747"/>
    <w:rsid w:val="00766B9A"/>
    <w:rsid w:val="007B184D"/>
    <w:rsid w:val="007E085D"/>
    <w:rsid w:val="00816098"/>
    <w:rsid w:val="00837E04"/>
    <w:rsid w:val="008A6D09"/>
    <w:rsid w:val="008B5CAB"/>
    <w:rsid w:val="008D3641"/>
    <w:rsid w:val="008E3FB5"/>
    <w:rsid w:val="008E408E"/>
    <w:rsid w:val="008F58EE"/>
    <w:rsid w:val="00915EF4"/>
    <w:rsid w:val="009257D9"/>
    <w:rsid w:val="009541FA"/>
    <w:rsid w:val="00985EC5"/>
    <w:rsid w:val="009C6446"/>
    <w:rsid w:val="009D0B46"/>
    <w:rsid w:val="00A04279"/>
    <w:rsid w:val="00A30E7E"/>
    <w:rsid w:val="00A53375"/>
    <w:rsid w:val="00A8487E"/>
    <w:rsid w:val="00AC619F"/>
    <w:rsid w:val="00AD2341"/>
    <w:rsid w:val="00AD7D58"/>
    <w:rsid w:val="00AE3412"/>
    <w:rsid w:val="00B80EF8"/>
    <w:rsid w:val="00BA30EA"/>
    <w:rsid w:val="00BB735A"/>
    <w:rsid w:val="00BF2E54"/>
    <w:rsid w:val="00C40390"/>
    <w:rsid w:val="00C52F5F"/>
    <w:rsid w:val="00CB32DF"/>
    <w:rsid w:val="00CC329C"/>
    <w:rsid w:val="00CE025B"/>
    <w:rsid w:val="00D46D69"/>
    <w:rsid w:val="00D80843"/>
    <w:rsid w:val="00DB087F"/>
    <w:rsid w:val="00DB7F90"/>
    <w:rsid w:val="00DD6E30"/>
    <w:rsid w:val="00E242D1"/>
    <w:rsid w:val="00ED413A"/>
    <w:rsid w:val="00F35556"/>
    <w:rsid w:val="00F441BA"/>
    <w:rsid w:val="00FD774C"/>
    <w:rsid w:val="00FF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002</cp:lastModifiedBy>
  <cp:revision>2</cp:revision>
  <cp:lastPrinted>2022-10-13T06:51:00Z</cp:lastPrinted>
  <dcterms:created xsi:type="dcterms:W3CDTF">2022-10-13T06:51:00Z</dcterms:created>
  <dcterms:modified xsi:type="dcterms:W3CDTF">2022-10-13T06:51:00Z</dcterms:modified>
</cp:coreProperties>
</file>