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Default="00A17144">
      <w:pPr>
        <w:pStyle w:val="2"/>
        <w:pBdr>
          <w:bottom w:val="single" w:sz="6" w:space="1" w:color="auto"/>
        </w:pBdr>
        <w:rPr>
          <w:b w:val="0"/>
        </w:rPr>
      </w:pPr>
      <w:r>
        <w:t>БЕССОНОВСКОГО РАЙОНА</w:t>
      </w:r>
    </w:p>
    <w:p w:rsidR="00A17144" w:rsidRPr="00F8563A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D64F18" w:rsidRDefault="00933639" w:rsidP="00E36ED1">
      <w:pPr>
        <w:jc w:val="center"/>
        <w:rPr>
          <w:sz w:val="28"/>
        </w:rPr>
      </w:pPr>
      <w:r>
        <w:rPr>
          <w:sz w:val="28"/>
        </w:rPr>
        <w:t>30</w:t>
      </w:r>
      <w:r w:rsidR="00967932">
        <w:rPr>
          <w:sz w:val="28"/>
        </w:rPr>
        <w:t>.06</w:t>
      </w:r>
      <w:r w:rsidR="008F0AD4">
        <w:rPr>
          <w:sz w:val="28"/>
        </w:rPr>
        <w:t>.20</w:t>
      </w:r>
      <w:r w:rsidR="00D64F18" w:rsidRPr="00D64F18">
        <w:rPr>
          <w:sz w:val="28"/>
        </w:rPr>
        <w:t>22</w:t>
      </w:r>
      <w:r w:rsidR="008F0AD4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                     </w:t>
      </w:r>
      <w:r w:rsidR="00E36ED1">
        <w:rPr>
          <w:sz w:val="28"/>
        </w:rPr>
        <w:t xml:space="preserve">          </w:t>
      </w:r>
      <w:r w:rsidR="00A17144">
        <w:rPr>
          <w:sz w:val="28"/>
        </w:rPr>
        <w:t xml:space="preserve"> № </w:t>
      </w:r>
      <w:r>
        <w:rPr>
          <w:sz w:val="28"/>
        </w:rPr>
        <w:t>33</w:t>
      </w:r>
      <w:r w:rsidR="00682F61">
        <w:rPr>
          <w:sz w:val="28"/>
        </w:rPr>
        <w:t>/1</w:t>
      </w:r>
      <w:r w:rsidR="00202CA4">
        <w:rPr>
          <w:sz w:val="28"/>
        </w:rPr>
        <w:t>34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E4676B" w:rsidRPr="00E4676B" w:rsidRDefault="00202CA4" w:rsidP="00B67FB6">
      <w:pPr>
        <w:pStyle w:val="22"/>
        <w:spacing w:after="0" w:line="240" w:lineRule="auto"/>
        <w:jc w:val="center"/>
        <w:rPr>
          <w:b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 xml:space="preserve">Об уполномоченных территориальной избирательной комиссии </w:t>
      </w:r>
      <w:proofErr w:type="spellStart"/>
      <w:r>
        <w:rPr>
          <w:b/>
          <w:bCs/>
          <w:sz w:val="28"/>
          <w:szCs w:val="28"/>
        </w:rPr>
        <w:t>Бессоновского</w:t>
      </w:r>
      <w:proofErr w:type="spellEnd"/>
      <w:r>
        <w:rPr>
          <w:b/>
          <w:bCs/>
          <w:sz w:val="28"/>
          <w:szCs w:val="28"/>
        </w:rPr>
        <w:t xml:space="preserve"> района по составлению протоколов об административных правонарушениях</w:t>
      </w:r>
      <w:r w:rsidR="00933639">
        <w:rPr>
          <w:b/>
          <w:bCs/>
          <w:sz w:val="28"/>
          <w:szCs w:val="28"/>
        </w:rPr>
        <w:t xml:space="preserve"> при</w:t>
      </w:r>
      <w:r w:rsidR="00616DCA">
        <w:rPr>
          <w:bCs/>
        </w:rPr>
        <w:t xml:space="preserve"> </w:t>
      </w:r>
      <w:r w:rsidR="00616DCA" w:rsidRPr="00616DCA">
        <w:rPr>
          <w:b/>
          <w:bCs/>
          <w:sz w:val="28"/>
          <w:szCs w:val="28"/>
        </w:rPr>
        <w:t>подготовк</w:t>
      </w:r>
      <w:r w:rsidR="00933639">
        <w:rPr>
          <w:b/>
          <w:bCs/>
          <w:sz w:val="28"/>
          <w:szCs w:val="28"/>
        </w:rPr>
        <w:t>е</w:t>
      </w:r>
      <w:r w:rsidR="00616DCA" w:rsidRPr="00616DCA">
        <w:rPr>
          <w:b/>
          <w:bCs/>
          <w:sz w:val="28"/>
          <w:szCs w:val="28"/>
        </w:rPr>
        <w:t xml:space="preserve"> и</w:t>
      </w:r>
      <w:r w:rsidR="00D64F18">
        <w:rPr>
          <w:b/>
          <w:bCs/>
          <w:sz w:val="28"/>
          <w:szCs w:val="28"/>
        </w:rPr>
        <w:t xml:space="preserve"> проведени</w:t>
      </w:r>
      <w:r w:rsidR="00933639">
        <w:rPr>
          <w:b/>
          <w:bCs/>
          <w:sz w:val="28"/>
          <w:szCs w:val="28"/>
        </w:rPr>
        <w:t>и</w:t>
      </w:r>
      <w:r w:rsidR="00D64F18">
        <w:rPr>
          <w:b/>
          <w:bCs/>
          <w:sz w:val="28"/>
          <w:szCs w:val="28"/>
        </w:rPr>
        <w:t xml:space="preserve"> выборов депутатов</w:t>
      </w:r>
      <w:r w:rsidR="00616DCA">
        <w:rPr>
          <w:b/>
          <w:bCs/>
          <w:sz w:val="28"/>
          <w:szCs w:val="28"/>
        </w:rPr>
        <w:t xml:space="preserve"> Законодательного Собрания Пензенской области </w:t>
      </w:r>
      <w:r w:rsidR="00D64F18">
        <w:rPr>
          <w:b/>
          <w:bCs/>
          <w:sz w:val="28"/>
          <w:szCs w:val="28"/>
        </w:rPr>
        <w:t>седьмого</w:t>
      </w:r>
      <w:r w:rsidR="00616DCA">
        <w:rPr>
          <w:bCs/>
        </w:rPr>
        <w:t xml:space="preserve">  </w:t>
      </w:r>
      <w:r w:rsidR="00967932">
        <w:rPr>
          <w:b/>
          <w:sz w:val="28"/>
          <w:szCs w:val="28"/>
        </w:rPr>
        <w:t>созыва</w:t>
      </w:r>
      <w:r>
        <w:rPr>
          <w:b/>
          <w:sz w:val="28"/>
          <w:szCs w:val="28"/>
        </w:rPr>
        <w:t xml:space="preserve">, Собрания представителей </w:t>
      </w:r>
      <w:proofErr w:type="spellStart"/>
      <w:r>
        <w:rPr>
          <w:b/>
          <w:sz w:val="28"/>
          <w:szCs w:val="28"/>
        </w:rPr>
        <w:t>Бессоновского</w:t>
      </w:r>
      <w:proofErr w:type="spellEnd"/>
      <w:r>
        <w:rPr>
          <w:b/>
          <w:sz w:val="28"/>
          <w:szCs w:val="28"/>
        </w:rPr>
        <w:t xml:space="preserve"> района пятого созыва и дополнительных выборов Комитета местного самоуправления Грабовского сельсовета </w:t>
      </w:r>
      <w:proofErr w:type="spellStart"/>
      <w:r>
        <w:rPr>
          <w:b/>
          <w:sz w:val="28"/>
          <w:szCs w:val="28"/>
        </w:rPr>
        <w:t>Бессоновского</w:t>
      </w:r>
      <w:proofErr w:type="spellEnd"/>
      <w:r>
        <w:rPr>
          <w:b/>
          <w:sz w:val="28"/>
          <w:szCs w:val="28"/>
        </w:rPr>
        <w:t xml:space="preserve"> района третьего созыва по одномандатному избирательному округу № 4       </w:t>
      </w:r>
      <w:r w:rsidR="00967932">
        <w:rPr>
          <w:b/>
          <w:sz w:val="28"/>
          <w:szCs w:val="28"/>
        </w:rPr>
        <w:t>1</w:t>
      </w:r>
      <w:r w:rsidR="00D64F18">
        <w:rPr>
          <w:b/>
          <w:sz w:val="28"/>
          <w:szCs w:val="28"/>
        </w:rPr>
        <w:t>1</w:t>
      </w:r>
      <w:r w:rsidR="00967932">
        <w:rPr>
          <w:b/>
          <w:sz w:val="28"/>
          <w:szCs w:val="28"/>
        </w:rPr>
        <w:t xml:space="preserve"> сентября 20</w:t>
      </w:r>
      <w:r w:rsidR="00D64F18">
        <w:rPr>
          <w:b/>
          <w:sz w:val="28"/>
          <w:szCs w:val="28"/>
        </w:rPr>
        <w:t>22</w:t>
      </w:r>
      <w:r w:rsidR="00967932">
        <w:rPr>
          <w:b/>
          <w:sz w:val="28"/>
          <w:szCs w:val="28"/>
        </w:rPr>
        <w:t xml:space="preserve"> года</w:t>
      </w:r>
      <w:proofErr w:type="gramEnd"/>
    </w:p>
    <w:p w:rsidR="00E4676B" w:rsidRDefault="00E4676B" w:rsidP="00E4676B">
      <w:pPr>
        <w:rPr>
          <w:b/>
          <w:sz w:val="28"/>
        </w:rPr>
      </w:pPr>
    </w:p>
    <w:p w:rsidR="00E4676B" w:rsidRPr="00E4676B" w:rsidRDefault="00202CA4" w:rsidP="00E4676B">
      <w:pPr>
        <w:pStyle w:val="a5"/>
        <w:spacing w:line="360" w:lineRule="auto"/>
        <w:jc w:val="both"/>
        <w:rPr>
          <w:b w:val="0"/>
          <w:szCs w:val="28"/>
        </w:rPr>
      </w:pPr>
      <w:r>
        <w:rPr>
          <w:b w:val="0"/>
          <w:szCs w:val="28"/>
        </w:rPr>
        <w:t>В соответствии с частью 5 статьи 28.3 Кодекса Российской Федерации об административных правонарушениях</w:t>
      </w:r>
    </w:p>
    <w:p w:rsidR="00E4676B" w:rsidRDefault="00E4676B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Территориальная и</w:t>
      </w:r>
      <w:r w:rsidRPr="00E4676B">
        <w:rPr>
          <w:sz w:val="28"/>
          <w:szCs w:val="28"/>
        </w:rPr>
        <w:t xml:space="preserve">збирательная комиссия </w:t>
      </w:r>
      <w:proofErr w:type="spellStart"/>
      <w:r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</w:t>
      </w:r>
      <w:r w:rsidR="00930C6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E4676B">
        <w:rPr>
          <w:sz w:val="28"/>
          <w:szCs w:val="28"/>
        </w:rPr>
        <w:t xml:space="preserve"> </w:t>
      </w:r>
      <w:r w:rsidRPr="00227FF4">
        <w:rPr>
          <w:b/>
          <w:sz w:val="28"/>
          <w:szCs w:val="28"/>
        </w:rPr>
        <w:t>постановляет:</w:t>
      </w:r>
    </w:p>
    <w:p w:rsidR="0070710F" w:rsidRDefault="00227FF4" w:rsidP="00202CA4">
      <w:pPr>
        <w:keepLines/>
        <w:spacing w:line="360" w:lineRule="auto"/>
        <w:ind w:firstLine="48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1.</w:t>
      </w:r>
      <w:r w:rsidR="00202CA4">
        <w:rPr>
          <w:sz w:val="28"/>
        </w:rPr>
        <w:t xml:space="preserve">Предоставить членам территориальной избирательной комиссии </w:t>
      </w:r>
      <w:proofErr w:type="spellStart"/>
      <w:r w:rsidR="00202CA4">
        <w:rPr>
          <w:sz w:val="28"/>
        </w:rPr>
        <w:t>Бессоновского</w:t>
      </w:r>
      <w:proofErr w:type="spellEnd"/>
      <w:r w:rsidR="00202CA4">
        <w:rPr>
          <w:sz w:val="28"/>
        </w:rPr>
        <w:t xml:space="preserve"> района  с правом решающего голоса Асташкиной Ирине Владимировне, Рогожкину Виктору Григорьевичу, Ченцовой Наталии Леонидовне полномочия по составлению протоколов об административных правонарушениях при подготовке и проведении выборов депутатов </w:t>
      </w:r>
      <w:r w:rsidR="00202CA4" w:rsidRPr="00202CA4">
        <w:rPr>
          <w:bCs/>
          <w:sz w:val="28"/>
          <w:szCs w:val="28"/>
        </w:rPr>
        <w:t>Законодательного Собрания Пензенской области седьмого</w:t>
      </w:r>
      <w:r w:rsidR="00202CA4" w:rsidRPr="00202CA4">
        <w:rPr>
          <w:bCs/>
        </w:rPr>
        <w:t xml:space="preserve">  </w:t>
      </w:r>
      <w:r w:rsidR="00202CA4" w:rsidRPr="00202CA4">
        <w:rPr>
          <w:sz w:val="28"/>
          <w:szCs w:val="28"/>
        </w:rPr>
        <w:t xml:space="preserve">созыва, Собрания представителей </w:t>
      </w:r>
      <w:proofErr w:type="spellStart"/>
      <w:r w:rsidR="00202CA4" w:rsidRPr="00202CA4">
        <w:rPr>
          <w:sz w:val="28"/>
          <w:szCs w:val="28"/>
        </w:rPr>
        <w:t>Бессоновского</w:t>
      </w:r>
      <w:proofErr w:type="spellEnd"/>
      <w:r w:rsidR="00202CA4" w:rsidRPr="00202CA4">
        <w:rPr>
          <w:sz w:val="28"/>
          <w:szCs w:val="28"/>
        </w:rPr>
        <w:t xml:space="preserve"> района пятого созыва и дополнительных выборов Комитета местного самоуправления Грабовского сельсовета </w:t>
      </w:r>
      <w:proofErr w:type="spellStart"/>
      <w:r w:rsidR="00202CA4" w:rsidRPr="00202CA4">
        <w:rPr>
          <w:sz w:val="28"/>
          <w:szCs w:val="28"/>
        </w:rPr>
        <w:t>Бессоновского</w:t>
      </w:r>
      <w:proofErr w:type="spellEnd"/>
      <w:r w:rsidR="00202CA4" w:rsidRPr="00202CA4">
        <w:rPr>
          <w:sz w:val="28"/>
          <w:szCs w:val="28"/>
        </w:rPr>
        <w:t xml:space="preserve"> района третьего созыва по одномандатному</w:t>
      </w:r>
      <w:proofErr w:type="gramEnd"/>
      <w:r w:rsidR="00202CA4" w:rsidRPr="00202CA4">
        <w:rPr>
          <w:sz w:val="28"/>
          <w:szCs w:val="28"/>
        </w:rPr>
        <w:t xml:space="preserve"> избирательному округу № 4</w:t>
      </w:r>
      <w:r w:rsidR="0070710F">
        <w:rPr>
          <w:sz w:val="28"/>
          <w:szCs w:val="28"/>
        </w:rPr>
        <w:t>.</w:t>
      </w:r>
    </w:p>
    <w:p w:rsidR="00227FF4" w:rsidRPr="00DD260D" w:rsidRDefault="00202CA4" w:rsidP="00202CA4">
      <w:pPr>
        <w:keepLines/>
        <w:spacing w:line="360" w:lineRule="auto"/>
        <w:ind w:firstLine="480"/>
        <w:jc w:val="both"/>
        <w:rPr>
          <w:b/>
          <w:szCs w:val="28"/>
        </w:rPr>
      </w:pPr>
      <w:r>
        <w:rPr>
          <w:b/>
          <w:sz w:val="28"/>
          <w:szCs w:val="28"/>
        </w:rPr>
        <w:t xml:space="preserve">       </w:t>
      </w:r>
    </w:p>
    <w:p w:rsidR="006244C8" w:rsidRPr="003E0E1F" w:rsidRDefault="00A17144" w:rsidP="00227FF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</w:t>
      </w:r>
      <w:r w:rsidR="00D64F18">
        <w:rPr>
          <w:sz w:val="28"/>
        </w:rPr>
        <w:t>О.Н.Грибова</w:t>
      </w:r>
    </w:p>
    <w:p w:rsidR="00DD260D" w:rsidRDefault="00DD260D" w:rsidP="00933639">
      <w:pPr>
        <w:spacing w:line="360" w:lineRule="auto"/>
        <w:ind w:firstLine="709"/>
        <w:rPr>
          <w:sz w:val="28"/>
        </w:rPr>
      </w:pPr>
    </w:p>
    <w:p w:rsidR="00B26045" w:rsidRPr="00B43924" w:rsidRDefault="00A17144" w:rsidP="00933639">
      <w:pPr>
        <w:spacing w:line="360" w:lineRule="auto"/>
        <w:ind w:firstLine="709"/>
        <w:rPr>
          <w:sz w:val="28"/>
        </w:rPr>
        <w:sectPr w:rsidR="00B26045" w:rsidRPr="00B43924" w:rsidSect="00933639">
          <w:pgSz w:w="11906" w:h="16838"/>
          <w:pgMar w:top="426" w:right="709" w:bottom="1418" w:left="1418" w:header="709" w:footer="709" w:gutter="0"/>
          <w:cols w:space="720"/>
          <w:titlePg/>
          <w:docGrid w:linePitch="272"/>
        </w:sectPr>
      </w:pPr>
      <w:r>
        <w:rPr>
          <w:sz w:val="28"/>
        </w:rPr>
        <w:t xml:space="preserve">Секретарь      комиссии                                           </w:t>
      </w:r>
      <w:r w:rsidR="00DD260D">
        <w:rPr>
          <w:sz w:val="28"/>
        </w:rPr>
        <w:t>И.В.Асташкина</w:t>
      </w:r>
    </w:p>
    <w:p w:rsidR="00B26045" w:rsidRPr="003B5A60" w:rsidRDefault="00B26045" w:rsidP="00933639">
      <w:pPr>
        <w:widowControl w:val="0"/>
        <w:rPr>
          <w:bCs/>
          <w:color w:val="000080"/>
          <w:sz w:val="24"/>
          <w:szCs w:val="24"/>
        </w:rPr>
      </w:pPr>
    </w:p>
    <w:sectPr w:rsidR="00B26045" w:rsidRPr="003B5A60" w:rsidSect="003B5A60">
      <w:pgSz w:w="11906" w:h="16838"/>
      <w:pgMar w:top="1134" w:right="709" w:bottom="1134" w:left="1276" w:header="709" w:footer="709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10AC" w:rsidRDefault="004D10AC" w:rsidP="00F70BD2">
      <w:r>
        <w:separator/>
      </w:r>
    </w:p>
  </w:endnote>
  <w:endnote w:type="continuationSeparator" w:id="0">
    <w:p w:rsidR="004D10AC" w:rsidRDefault="004D10AC" w:rsidP="00F70B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10AC" w:rsidRDefault="004D10AC" w:rsidP="00F70BD2">
      <w:r>
        <w:separator/>
      </w:r>
    </w:p>
  </w:footnote>
  <w:footnote w:type="continuationSeparator" w:id="0">
    <w:p w:rsidR="004D10AC" w:rsidRDefault="004D10AC" w:rsidP="00F70B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4680D"/>
    <w:multiLevelType w:val="hybridMultilevel"/>
    <w:tmpl w:val="CF70A1E4"/>
    <w:lvl w:ilvl="0" w:tplc="2B2E0BC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2AA2486C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>
    <w:nsid w:val="30A90AEB"/>
    <w:multiLevelType w:val="hybridMultilevel"/>
    <w:tmpl w:val="B672E402"/>
    <w:lvl w:ilvl="0" w:tplc="E8326344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DD5B85"/>
    <w:multiLevelType w:val="hybridMultilevel"/>
    <w:tmpl w:val="249CE8F8"/>
    <w:lvl w:ilvl="0" w:tplc="14DA59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922056"/>
    <w:multiLevelType w:val="hybridMultilevel"/>
    <w:tmpl w:val="D0784C06"/>
    <w:lvl w:ilvl="0" w:tplc="55309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7DD2907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7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0AD4"/>
    <w:rsid w:val="00052008"/>
    <w:rsid w:val="00122129"/>
    <w:rsid w:val="00182DEF"/>
    <w:rsid w:val="00184487"/>
    <w:rsid w:val="001A787B"/>
    <w:rsid w:val="00202CA4"/>
    <w:rsid w:val="002177D4"/>
    <w:rsid w:val="00227FF4"/>
    <w:rsid w:val="002D14BA"/>
    <w:rsid w:val="00355652"/>
    <w:rsid w:val="00370973"/>
    <w:rsid w:val="00375ECC"/>
    <w:rsid w:val="003B5A60"/>
    <w:rsid w:val="003E0E1F"/>
    <w:rsid w:val="003E0EAA"/>
    <w:rsid w:val="003F0B2F"/>
    <w:rsid w:val="003F6A3A"/>
    <w:rsid w:val="00423DA7"/>
    <w:rsid w:val="004673EF"/>
    <w:rsid w:val="004D10AC"/>
    <w:rsid w:val="004F2CCC"/>
    <w:rsid w:val="00501572"/>
    <w:rsid w:val="005441B5"/>
    <w:rsid w:val="00546212"/>
    <w:rsid w:val="00554F2C"/>
    <w:rsid w:val="005A7C70"/>
    <w:rsid w:val="00616DCA"/>
    <w:rsid w:val="00617E30"/>
    <w:rsid w:val="006244C8"/>
    <w:rsid w:val="006343A6"/>
    <w:rsid w:val="006464BC"/>
    <w:rsid w:val="00682F61"/>
    <w:rsid w:val="00694A92"/>
    <w:rsid w:val="006B7716"/>
    <w:rsid w:val="0070710F"/>
    <w:rsid w:val="00720BA3"/>
    <w:rsid w:val="00722C82"/>
    <w:rsid w:val="00783194"/>
    <w:rsid w:val="008049C0"/>
    <w:rsid w:val="00805778"/>
    <w:rsid w:val="00812E7F"/>
    <w:rsid w:val="00825013"/>
    <w:rsid w:val="00863CDE"/>
    <w:rsid w:val="0087211D"/>
    <w:rsid w:val="008749EB"/>
    <w:rsid w:val="00892E62"/>
    <w:rsid w:val="008952E8"/>
    <w:rsid w:val="008F0AD4"/>
    <w:rsid w:val="00907C92"/>
    <w:rsid w:val="00930C62"/>
    <w:rsid w:val="00932222"/>
    <w:rsid w:val="00933639"/>
    <w:rsid w:val="00967932"/>
    <w:rsid w:val="009F0D22"/>
    <w:rsid w:val="00A17144"/>
    <w:rsid w:val="00A423FF"/>
    <w:rsid w:val="00A560F5"/>
    <w:rsid w:val="00A9570B"/>
    <w:rsid w:val="00AE07F4"/>
    <w:rsid w:val="00AF2371"/>
    <w:rsid w:val="00B00AED"/>
    <w:rsid w:val="00B0760D"/>
    <w:rsid w:val="00B26045"/>
    <w:rsid w:val="00B43924"/>
    <w:rsid w:val="00B47607"/>
    <w:rsid w:val="00B5327F"/>
    <w:rsid w:val="00B67FB6"/>
    <w:rsid w:val="00BB094A"/>
    <w:rsid w:val="00BB5B37"/>
    <w:rsid w:val="00CC6851"/>
    <w:rsid w:val="00D454C3"/>
    <w:rsid w:val="00D64F18"/>
    <w:rsid w:val="00D879BC"/>
    <w:rsid w:val="00DA790A"/>
    <w:rsid w:val="00DC4C51"/>
    <w:rsid w:val="00DD260D"/>
    <w:rsid w:val="00E22FD9"/>
    <w:rsid w:val="00E36ED1"/>
    <w:rsid w:val="00E4676B"/>
    <w:rsid w:val="00E82E18"/>
    <w:rsid w:val="00EA630C"/>
    <w:rsid w:val="00ED2634"/>
    <w:rsid w:val="00EE56A1"/>
    <w:rsid w:val="00F23691"/>
    <w:rsid w:val="00F32C64"/>
    <w:rsid w:val="00F70BD2"/>
    <w:rsid w:val="00F8563A"/>
    <w:rsid w:val="00FA013A"/>
    <w:rsid w:val="00FB4A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4A"/>
  </w:style>
  <w:style w:type="paragraph" w:styleId="1">
    <w:name w:val="heading 1"/>
    <w:basedOn w:val="a"/>
    <w:next w:val="a"/>
    <w:qFormat/>
    <w:rsid w:val="00BB094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B094A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B094A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BB094A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DC4C51"/>
    <w:pPr>
      <w:keepNext/>
      <w:widowControl w:val="0"/>
      <w:overflowPunct w:val="0"/>
      <w:autoSpaceDE w:val="0"/>
      <w:autoSpaceDN w:val="0"/>
      <w:adjustRightInd w:val="0"/>
      <w:ind w:firstLine="7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nhideWhenUsed/>
    <w:qFormat/>
    <w:rsid w:val="00DC4C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094A"/>
    <w:pPr>
      <w:jc w:val="center"/>
    </w:pPr>
    <w:rPr>
      <w:b/>
      <w:sz w:val="32"/>
    </w:rPr>
  </w:style>
  <w:style w:type="paragraph" w:styleId="a5">
    <w:name w:val="Body Text Indent"/>
    <w:basedOn w:val="a"/>
    <w:semiHidden/>
    <w:rsid w:val="00BB094A"/>
    <w:pPr>
      <w:ind w:firstLine="709"/>
    </w:pPr>
    <w:rPr>
      <w:b/>
      <w:sz w:val="28"/>
    </w:rPr>
  </w:style>
  <w:style w:type="paragraph" w:styleId="21">
    <w:name w:val="Body Text Indent 2"/>
    <w:basedOn w:val="a"/>
    <w:semiHidden/>
    <w:rsid w:val="00BB094A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BB094A"/>
    <w:pPr>
      <w:ind w:firstLine="709"/>
      <w:jc w:val="both"/>
    </w:pPr>
    <w:rPr>
      <w:bCs/>
      <w:sz w:val="28"/>
    </w:rPr>
  </w:style>
  <w:style w:type="paragraph" w:styleId="22">
    <w:name w:val="Body Text 2"/>
    <w:basedOn w:val="a"/>
    <w:link w:val="23"/>
    <w:uiPriority w:val="99"/>
    <w:unhideWhenUsed/>
    <w:rsid w:val="00E4676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E4676B"/>
  </w:style>
  <w:style w:type="paragraph" w:styleId="a6">
    <w:name w:val="Body Text"/>
    <w:basedOn w:val="a"/>
    <w:link w:val="a7"/>
    <w:semiHidden/>
    <w:rsid w:val="005441B5"/>
    <w:pPr>
      <w:overflowPunct w:val="0"/>
      <w:autoSpaceDE w:val="0"/>
      <w:autoSpaceDN w:val="0"/>
      <w:adjustRightInd w:val="0"/>
      <w:spacing w:after="120"/>
    </w:pPr>
  </w:style>
  <w:style w:type="character" w:customStyle="1" w:styleId="a7">
    <w:name w:val="Основной текст Знак"/>
    <w:basedOn w:val="a0"/>
    <w:link w:val="a6"/>
    <w:semiHidden/>
    <w:rsid w:val="005441B5"/>
  </w:style>
  <w:style w:type="paragraph" w:styleId="a8">
    <w:name w:val="List Paragraph"/>
    <w:basedOn w:val="a"/>
    <w:qFormat/>
    <w:rsid w:val="005441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DC4C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50">
    <w:name w:val="Заголовок 5 Знак"/>
    <w:basedOn w:val="a0"/>
    <w:link w:val="5"/>
    <w:rsid w:val="00DC4C51"/>
    <w:rPr>
      <w:b/>
      <w:bCs/>
      <w:sz w:val="24"/>
      <w:szCs w:val="24"/>
    </w:rPr>
  </w:style>
  <w:style w:type="paragraph" w:styleId="a9">
    <w:name w:val="footer"/>
    <w:basedOn w:val="a"/>
    <w:link w:val="aa"/>
    <w:uiPriority w:val="99"/>
    <w:rsid w:val="00DC4C5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DC4C51"/>
    <w:rPr>
      <w:sz w:val="24"/>
      <w:szCs w:val="24"/>
    </w:rPr>
  </w:style>
  <w:style w:type="paragraph" w:styleId="ab">
    <w:name w:val="Balloon Text"/>
    <w:basedOn w:val="a"/>
    <w:link w:val="ac"/>
    <w:semiHidden/>
    <w:rsid w:val="00DC4C51"/>
    <w:pPr>
      <w:overflowPunct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DC4C51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rsid w:val="00DC4C51"/>
    <w:pPr>
      <w:tabs>
        <w:tab w:val="center" w:pos="4677"/>
        <w:tab w:val="right" w:pos="9355"/>
      </w:tabs>
      <w:overflowPunct w:val="0"/>
      <w:autoSpaceDE w:val="0"/>
      <w:autoSpaceDN w:val="0"/>
      <w:adjustRightInd w:val="0"/>
    </w:pPr>
  </w:style>
  <w:style w:type="character" w:customStyle="1" w:styleId="ae">
    <w:name w:val="Верхний колонтитул Знак"/>
    <w:basedOn w:val="a0"/>
    <w:link w:val="ad"/>
    <w:uiPriority w:val="99"/>
    <w:rsid w:val="00DC4C51"/>
  </w:style>
  <w:style w:type="table" w:styleId="af">
    <w:name w:val="Table Grid"/>
    <w:basedOn w:val="a1"/>
    <w:uiPriority w:val="59"/>
    <w:rsid w:val="00DC4C5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C4C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footnote text"/>
    <w:basedOn w:val="a"/>
    <w:link w:val="af1"/>
    <w:uiPriority w:val="99"/>
    <w:rsid w:val="00DC4C51"/>
    <w:pPr>
      <w:autoSpaceDE w:val="0"/>
      <w:autoSpaceDN w:val="0"/>
    </w:pPr>
  </w:style>
  <w:style w:type="character" w:customStyle="1" w:styleId="af1">
    <w:name w:val="Текст сноски Знак"/>
    <w:basedOn w:val="a0"/>
    <w:link w:val="af0"/>
    <w:uiPriority w:val="99"/>
    <w:rsid w:val="00DC4C51"/>
  </w:style>
  <w:style w:type="paragraph" w:customStyle="1" w:styleId="ConsPlusNonformat">
    <w:name w:val="ConsPlusNonformat"/>
    <w:uiPriority w:val="99"/>
    <w:rsid w:val="00DC4C5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2">
    <w:name w:val="footnote reference"/>
    <w:basedOn w:val="a0"/>
    <w:uiPriority w:val="99"/>
    <w:rsid w:val="00DC4C51"/>
    <w:rPr>
      <w:sz w:val="20"/>
      <w:szCs w:val="20"/>
      <w:vertAlign w:val="superscript"/>
    </w:rPr>
  </w:style>
  <w:style w:type="paragraph" w:customStyle="1" w:styleId="11">
    <w:name w:val="Заголовок 11"/>
    <w:basedOn w:val="a"/>
    <w:next w:val="a"/>
    <w:rsid w:val="00DC4C51"/>
    <w:pPr>
      <w:keepNext/>
      <w:jc w:val="center"/>
      <w:outlineLvl w:val="0"/>
    </w:pPr>
    <w:rPr>
      <w:b/>
      <w:sz w:val="28"/>
    </w:rPr>
  </w:style>
  <w:style w:type="paragraph" w:customStyle="1" w:styleId="10">
    <w:name w:val="Обычный1"/>
    <w:rsid w:val="00DC4C51"/>
    <w:rPr>
      <w:sz w:val="24"/>
    </w:rPr>
  </w:style>
  <w:style w:type="paragraph" w:customStyle="1" w:styleId="af3">
    <w:name w:val="текст сноски"/>
    <w:basedOn w:val="a"/>
    <w:rsid w:val="00DC4C51"/>
    <w:pPr>
      <w:widowControl w:val="0"/>
    </w:pPr>
    <w:rPr>
      <w:sz w:val="28"/>
    </w:rPr>
  </w:style>
  <w:style w:type="paragraph" w:customStyle="1" w:styleId="14-1">
    <w:name w:val="Текст14-1"/>
    <w:aliases w:val="5,Текст 14-1,Стиль12-1,Т-1,текст14,Oaeno14-1"/>
    <w:basedOn w:val="a"/>
    <w:rsid w:val="00DC4C51"/>
    <w:pPr>
      <w:spacing w:line="360" w:lineRule="auto"/>
      <w:ind w:firstLine="709"/>
      <w:jc w:val="both"/>
    </w:pPr>
    <w:rPr>
      <w:sz w:val="28"/>
    </w:rPr>
  </w:style>
  <w:style w:type="paragraph" w:customStyle="1" w:styleId="14-15">
    <w:name w:val="Текст 14-1.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4">
    <w:name w:val="Таблицы (моноширинный)"/>
    <w:basedOn w:val="a"/>
    <w:next w:val="a"/>
    <w:rsid w:val="00DC4C5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5">
    <w:name w:val="endnote text"/>
    <w:basedOn w:val="a"/>
    <w:link w:val="af6"/>
    <w:uiPriority w:val="99"/>
    <w:semiHidden/>
    <w:unhideWhenUsed/>
    <w:rsid w:val="00DC4C51"/>
    <w:pPr>
      <w:overflowPunct w:val="0"/>
      <w:autoSpaceDE w:val="0"/>
      <w:autoSpaceDN w:val="0"/>
      <w:adjustRightInd w:val="0"/>
    </w:p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DC4C51"/>
  </w:style>
  <w:style w:type="character" w:styleId="af7">
    <w:name w:val="endnote reference"/>
    <w:basedOn w:val="a0"/>
    <w:uiPriority w:val="99"/>
    <w:semiHidden/>
    <w:unhideWhenUsed/>
    <w:rsid w:val="00DC4C51"/>
    <w:rPr>
      <w:vertAlign w:val="superscript"/>
    </w:rPr>
  </w:style>
  <w:style w:type="character" w:customStyle="1" w:styleId="20">
    <w:name w:val="Заголовок 2 Знак"/>
    <w:basedOn w:val="a0"/>
    <w:link w:val="2"/>
    <w:rsid w:val="00DC4C51"/>
    <w:rPr>
      <w:b/>
      <w:sz w:val="28"/>
    </w:rPr>
  </w:style>
  <w:style w:type="paragraph" w:customStyle="1" w:styleId="BodyText21">
    <w:name w:val="Body Text 21"/>
    <w:basedOn w:val="a"/>
    <w:rsid w:val="00DC4C51"/>
    <w:pPr>
      <w:widowControl w:val="0"/>
      <w:jc w:val="both"/>
    </w:pPr>
    <w:rPr>
      <w:sz w:val="28"/>
      <w:szCs w:val="28"/>
    </w:rPr>
  </w:style>
  <w:style w:type="character" w:customStyle="1" w:styleId="a4">
    <w:name w:val="Название Знак"/>
    <w:basedOn w:val="a0"/>
    <w:link w:val="a3"/>
    <w:rsid w:val="00DC4C51"/>
    <w:rPr>
      <w:b/>
      <w:sz w:val="32"/>
    </w:rPr>
  </w:style>
  <w:style w:type="paragraph" w:customStyle="1" w:styleId="12">
    <w:name w:val="текст сноски1"/>
    <w:basedOn w:val="a"/>
    <w:rsid w:val="00DC4C51"/>
    <w:pPr>
      <w:keepLines/>
      <w:autoSpaceDE w:val="0"/>
      <w:autoSpaceDN w:val="0"/>
      <w:spacing w:after="120"/>
      <w:jc w:val="both"/>
    </w:pPr>
    <w:rPr>
      <w:sz w:val="22"/>
      <w:szCs w:val="22"/>
    </w:rPr>
  </w:style>
  <w:style w:type="paragraph" w:customStyle="1" w:styleId="31">
    <w:name w:val="Обычный3"/>
    <w:rsid w:val="00DC4C51"/>
    <w:rPr>
      <w:sz w:val="24"/>
    </w:rPr>
  </w:style>
  <w:style w:type="paragraph" w:customStyle="1" w:styleId="14-150">
    <w:name w:val="Текст 14-1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8">
    <w:name w:val="ерхний колонтитул"/>
    <w:basedOn w:val="a"/>
    <w:rsid w:val="00DC4C51"/>
    <w:pPr>
      <w:widowControl w:val="0"/>
      <w:tabs>
        <w:tab w:val="center" w:pos="4153"/>
        <w:tab w:val="right" w:pos="8306"/>
      </w:tabs>
      <w:jc w:val="center"/>
    </w:pPr>
    <w:rPr>
      <w:sz w:val="28"/>
      <w:szCs w:val="28"/>
    </w:rPr>
  </w:style>
  <w:style w:type="paragraph" w:customStyle="1" w:styleId="af9">
    <w:name w:val="Содерж"/>
    <w:basedOn w:val="a"/>
    <w:rsid w:val="00DC4C51"/>
    <w:pPr>
      <w:widowControl w:val="0"/>
      <w:spacing w:after="120"/>
      <w:jc w:val="center"/>
    </w:pPr>
    <w:rPr>
      <w:sz w:val="28"/>
      <w:szCs w:val="28"/>
    </w:rPr>
  </w:style>
  <w:style w:type="paragraph" w:customStyle="1" w:styleId="afa">
    <w:name w:val="Îáû÷íû"/>
    <w:rsid w:val="00DC4C51"/>
    <w:rPr>
      <w:sz w:val="24"/>
    </w:rPr>
  </w:style>
  <w:style w:type="paragraph" w:customStyle="1" w:styleId="Iauiu">
    <w:name w:val="Iau?iu"/>
    <w:rsid w:val="00DC4C51"/>
    <w:pPr>
      <w:widowControl w:val="0"/>
    </w:pPr>
    <w:rPr>
      <w:sz w:val="24"/>
      <w:szCs w:val="24"/>
    </w:rPr>
  </w:style>
  <w:style w:type="paragraph" w:customStyle="1" w:styleId="210">
    <w:name w:val="Основной текст с отступом 21"/>
    <w:basedOn w:val="31"/>
    <w:rsid w:val="00DC4C51"/>
    <w:pPr>
      <w:spacing w:line="360" w:lineRule="auto"/>
      <w:ind w:firstLine="720"/>
      <w:jc w:val="both"/>
    </w:pPr>
  </w:style>
  <w:style w:type="paragraph" w:customStyle="1" w:styleId="211">
    <w:name w:val="Основной текст 21"/>
    <w:basedOn w:val="31"/>
    <w:rsid w:val="00DC4C51"/>
    <w:pPr>
      <w:ind w:firstLine="720"/>
      <w:jc w:val="center"/>
    </w:pPr>
  </w:style>
  <w:style w:type="paragraph" w:customStyle="1" w:styleId="afb">
    <w:name w:val="Подстрочник"/>
    <w:basedOn w:val="a"/>
    <w:rsid w:val="00DC4C51"/>
    <w:pPr>
      <w:spacing w:line="200" w:lineRule="exact"/>
      <w:jc w:val="center"/>
    </w:pPr>
    <w:rPr>
      <w:rFonts w:ascii="Times New Roman CYR" w:hAnsi="Times New Roman CYR" w:cs="Times New Roman CYR"/>
    </w:rPr>
  </w:style>
  <w:style w:type="paragraph" w:styleId="afc">
    <w:name w:val="Signature"/>
    <w:basedOn w:val="a"/>
    <w:link w:val="afd"/>
    <w:rsid w:val="00DC4C51"/>
    <w:pPr>
      <w:jc w:val="both"/>
    </w:pPr>
    <w:rPr>
      <w:sz w:val="28"/>
    </w:rPr>
  </w:style>
  <w:style w:type="character" w:customStyle="1" w:styleId="afd">
    <w:name w:val="Подпись Знак"/>
    <w:basedOn w:val="a0"/>
    <w:link w:val="afc"/>
    <w:rsid w:val="00DC4C51"/>
    <w:rPr>
      <w:sz w:val="28"/>
    </w:rPr>
  </w:style>
  <w:style w:type="paragraph" w:customStyle="1" w:styleId="40">
    <w:name w:val="çàãîëîâîê 4"/>
    <w:basedOn w:val="a"/>
    <w:next w:val="a"/>
    <w:rsid w:val="00DC4C51"/>
    <w:pPr>
      <w:keepNext/>
      <w:jc w:val="both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152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1659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2017-06-16T13:09:00Z</cp:lastPrinted>
  <dcterms:created xsi:type="dcterms:W3CDTF">2022-07-03T07:44:00Z</dcterms:created>
  <dcterms:modified xsi:type="dcterms:W3CDTF">2022-07-03T07:44:00Z</dcterms:modified>
</cp:coreProperties>
</file>