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D64F18" w:rsidRDefault="00933639" w:rsidP="00E36ED1">
      <w:pPr>
        <w:jc w:val="center"/>
        <w:rPr>
          <w:sz w:val="28"/>
        </w:rPr>
      </w:pPr>
      <w:r>
        <w:rPr>
          <w:sz w:val="28"/>
        </w:rPr>
        <w:t>30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 w:rsidR="00D64F18" w:rsidRPr="00D64F18">
        <w:rPr>
          <w:sz w:val="28"/>
        </w:rPr>
        <w:t>22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E36ED1">
        <w:rPr>
          <w:sz w:val="28"/>
        </w:rPr>
        <w:t xml:space="preserve">          </w:t>
      </w:r>
      <w:r w:rsidR="00A17144">
        <w:rPr>
          <w:sz w:val="28"/>
        </w:rPr>
        <w:t xml:space="preserve"> № </w:t>
      </w:r>
      <w:r>
        <w:rPr>
          <w:sz w:val="28"/>
        </w:rPr>
        <w:t>33</w:t>
      </w:r>
      <w:r w:rsidR="00682F61">
        <w:rPr>
          <w:sz w:val="28"/>
        </w:rPr>
        <w:t>/1</w:t>
      </w:r>
      <w:r w:rsidR="00FC6B2D">
        <w:rPr>
          <w:sz w:val="28"/>
        </w:rPr>
        <w:t>29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933639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 при</w:t>
      </w:r>
      <w:r w:rsidR="00616DCA">
        <w:rPr>
          <w:bCs/>
        </w:rPr>
        <w:t xml:space="preserve"> </w:t>
      </w:r>
      <w:r w:rsidR="00616DCA" w:rsidRPr="00616DCA">
        <w:rPr>
          <w:b/>
          <w:bCs/>
          <w:sz w:val="28"/>
          <w:szCs w:val="28"/>
        </w:rPr>
        <w:t>подготовк</w:t>
      </w:r>
      <w:r>
        <w:rPr>
          <w:b/>
          <w:bCs/>
          <w:sz w:val="28"/>
          <w:szCs w:val="28"/>
        </w:rPr>
        <w:t>е</w:t>
      </w:r>
      <w:r w:rsidR="00616DCA" w:rsidRPr="00616DCA">
        <w:rPr>
          <w:b/>
          <w:bCs/>
          <w:sz w:val="28"/>
          <w:szCs w:val="28"/>
        </w:rPr>
        <w:t xml:space="preserve"> и</w:t>
      </w:r>
      <w:r w:rsidR="00D64F18">
        <w:rPr>
          <w:b/>
          <w:bCs/>
          <w:sz w:val="28"/>
          <w:szCs w:val="28"/>
        </w:rPr>
        <w:t xml:space="preserve"> проведени</w:t>
      </w:r>
      <w:r>
        <w:rPr>
          <w:b/>
          <w:bCs/>
          <w:sz w:val="28"/>
          <w:szCs w:val="28"/>
        </w:rPr>
        <w:t>и</w:t>
      </w:r>
      <w:r w:rsidR="00D64F18">
        <w:rPr>
          <w:b/>
          <w:bCs/>
          <w:sz w:val="28"/>
          <w:szCs w:val="28"/>
        </w:rPr>
        <w:t xml:space="preserve"> выборов депутатов</w:t>
      </w:r>
      <w:r w:rsidR="00616DCA">
        <w:rPr>
          <w:b/>
          <w:bCs/>
          <w:sz w:val="28"/>
          <w:szCs w:val="28"/>
        </w:rPr>
        <w:t xml:space="preserve"> </w:t>
      </w:r>
      <w:r w:rsidR="00FC6B2D">
        <w:rPr>
          <w:b/>
          <w:bCs/>
          <w:sz w:val="28"/>
          <w:szCs w:val="28"/>
        </w:rPr>
        <w:t xml:space="preserve">Собрания представителей </w:t>
      </w:r>
      <w:proofErr w:type="spellStart"/>
      <w:r w:rsidR="00FC6B2D">
        <w:rPr>
          <w:b/>
          <w:bCs/>
          <w:sz w:val="28"/>
          <w:szCs w:val="28"/>
        </w:rPr>
        <w:t>Бессоновского</w:t>
      </w:r>
      <w:proofErr w:type="spellEnd"/>
      <w:r w:rsidR="00FC6B2D">
        <w:rPr>
          <w:b/>
          <w:bCs/>
          <w:sz w:val="28"/>
          <w:szCs w:val="28"/>
        </w:rPr>
        <w:t xml:space="preserve"> района </w:t>
      </w:r>
      <w:r w:rsidR="00616DCA">
        <w:rPr>
          <w:b/>
          <w:bCs/>
          <w:sz w:val="28"/>
          <w:szCs w:val="28"/>
        </w:rPr>
        <w:t xml:space="preserve"> Пензенской области </w:t>
      </w:r>
      <w:r w:rsidR="00FC6B2D">
        <w:rPr>
          <w:b/>
          <w:bCs/>
          <w:sz w:val="28"/>
          <w:szCs w:val="28"/>
        </w:rPr>
        <w:t xml:space="preserve">пятого </w:t>
      </w:r>
      <w:r w:rsidR="00967932">
        <w:rPr>
          <w:b/>
          <w:sz w:val="28"/>
          <w:szCs w:val="28"/>
        </w:rPr>
        <w:t>созыва 1</w:t>
      </w:r>
      <w:r w:rsidR="00D64F18">
        <w:rPr>
          <w:b/>
          <w:sz w:val="28"/>
          <w:szCs w:val="28"/>
        </w:rPr>
        <w:t>1</w:t>
      </w:r>
      <w:r w:rsidR="00967932">
        <w:rPr>
          <w:b/>
          <w:sz w:val="28"/>
          <w:szCs w:val="28"/>
        </w:rPr>
        <w:t xml:space="preserve"> сентября 20</w:t>
      </w:r>
      <w:r w:rsidR="00D64F18">
        <w:rPr>
          <w:b/>
          <w:sz w:val="28"/>
          <w:szCs w:val="28"/>
        </w:rPr>
        <w:t>22</w:t>
      </w:r>
      <w:r w:rsidR="00967932"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561D9C" w:rsidP="00E4676B">
      <w:pPr>
        <w:pStyle w:val="a5"/>
        <w:spacing w:line="360" w:lineRule="auto"/>
        <w:jc w:val="both"/>
        <w:rPr>
          <w:b w:val="0"/>
          <w:szCs w:val="28"/>
        </w:rPr>
      </w:pPr>
      <w:proofErr w:type="gramStart"/>
      <w:r w:rsidRPr="00561D9C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proofErr w:type="spellStart"/>
      <w:r w:rsidRPr="00561D9C">
        <w:rPr>
          <w:b w:val="0"/>
          <w:bCs/>
          <w:szCs w:val="28"/>
        </w:rPr>
        <w:t>Б</w:t>
      </w:r>
      <w:r>
        <w:rPr>
          <w:b w:val="0"/>
          <w:bCs/>
          <w:szCs w:val="28"/>
        </w:rPr>
        <w:t>ессоновского</w:t>
      </w:r>
      <w:proofErr w:type="spellEnd"/>
      <w:r w:rsidRPr="00561D9C">
        <w:rPr>
          <w:b w:val="0"/>
          <w:bCs/>
          <w:szCs w:val="28"/>
        </w:rPr>
        <w:t xml:space="preserve"> района Пензенской области</w:t>
      </w:r>
      <w:r>
        <w:rPr>
          <w:b w:val="0"/>
          <w:bCs/>
          <w:szCs w:val="28"/>
        </w:rPr>
        <w:t>,</w:t>
      </w:r>
      <w:r>
        <w:rPr>
          <w:bCs/>
          <w:szCs w:val="28"/>
        </w:rPr>
        <w:t xml:space="preserve"> </w:t>
      </w:r>
      <w:r>
        <w:rPr>
          <w:b w:val="0"/>
          <w:bCs/>
          <w:szCs w:val="28"/>
        </w:rPr>
        <w:t>и в</w:t>
      </w:r>
      <w:r w:rsidR="00933639">
        <w:rPr>
          <w:b w:val="0"/>
          <w:szCs w:val="28"/>
        </w:rPr>
        <w:t xml:space="preserve"> соответствии с пунктом 10 статьи 23, пунктом 1.1 статьи 67 Федерального закона «Об основных гарантиях избирательных прав и права на участие в референдуме граждан Российской Федерации», во исполнение постановления Центральной избирательной комиссии Российской Федерации от 15 февраля 2017 года № 74/667-7</w:t>
      </w:r>
      <w:proofErr w:type="gramEnd"/>
      <w:r w:rsidR="00933639">
        <w:rPr>
          <w:b w:val="0"/>
          <w:szCs w:val="28"/>
        </w:rPr>
        <w:t xml:space="preserve"> «О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кода»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</w:t>
      </w:r>
      <w:r w:rsidR="00930C6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A17144" w:rsidRDefault="00227FF4" w:rsidP="00933639">
      <w:pPr>
        <w:keepLines/>
        <w:spacing w:line="360" w:lineRule="auto"/>
        <w:ind w:firstLine="480"/>
        <w:jc w:val="both"/>
        <w:rPr>
          <w:sz w:val="28"/>
        </w:rPr>
      </w:pPr>
      <w:r>
        <w:rPr>
          <w:sz w:val="28"/>
          <w:szCs w:val="28"/>
        </w:rPr>
        <w:t>1.</w:t>
      </w:r>
      <w:r w:rsidR="00933639">
        <w:rPr>
          <w:sz w:val="28"/>
        </w:rPr>
        <w:t xml:space="preserve">Применять при проведении выборов депутатов </w:t>
      </w:r>
      <w:r w:rsidR="00FC6B2D">
        <w:rPr>
          <w:sz w:val="28"/>
        </w:rPr>
        <w:t xml:space="preserve">Собрания представителей </w:t>
      </w:r>
      <w:proofErr w:type="spellStart"/>
      <w:r w:rsidR="00FC6B2D">
        <w:rPr>
          <w:sz w:val="28"/>
        </w:rPr>
        <w:t>Бессоновского</w:t>
      </w:r>
      <w:proofErr w:type="spellEnd"/>
      <w:r w:rsidR="00FC6B2D">
        <w:rPr>
          <w:sz w:val="28"/>
        </w:rPr>
        <w:t xml:space="preserve"> района</w:t>
      </w:r>
      <w:r w:rsidR="00933639">
        <w:rPr>
          <w:sz w:val="28"/>
        </w:rPr>
        <w:t xml:space="preserve"> Пензенской области </w:t>
      </w:r>
      <w:r w:rsidR="00FC6B2D">
        <w:rPr>
          <w:sz w:val="28"/>
        </w:rPr>
        <w:t>пятого</w:t>
      </w:r>
      <w:r w:rsidR="00933639">
        <w:rPr>
          <w:sz w:val="28"/>
        </w:rPr>
        <w:t xml:space="preserve"> созыва технологию изготовления протоколов участковых комиссий об итогах голосования с машиночитаемым кодом в день голосования 11 сентября 2022 года участковыми избирательными комиссиями избирательных участков с № 370 по № 405.</w:t>
      </w:r>
    </w:p>
    <w:p w:rsidR="00227FF4" w:rsidRDefault="00933639" w:rsidP="00DD260D">
      <w:pPr>
        <w:keepLines/>
        <w:spacing w:line="360" w:lineRule="auto"/>
        <w:ind w:firstLine="480"/>
        <w:jc w:val="both"/>
        <w:rPr>
          <w:sz w:val="28"/>
        </w:rPr>
      </w:pPr>
      <w:r>
        <w:rPr>
          <w:sz w:val="28"/>
        </w:rPr>
        <w:lastRenderedPageBreak/>
        <w:t>2.Направить настоящее постановление для согласования в Избирательную комиссию Пензенской области.</w:t>
      </w:r>
    </w:p>
    <w:p w:rsidR="00561D9C" w:rsidRDefault="00561D9C" w:rsidP="00DD260D">
      <w:pPr>
        <w:keepLines/>
        <w:spacing w:line="360" w:lineRule="auto"/>
        <w:ind w:firstLine="480"/>
        <w:jc w:val="both"/>
        <w:rPr>
          <w:sz w:val="28"/>
        </w:rPr>
      </w:pPr>
    </w:p>
    <w:p w:rsidR="00561D9C" w:rsidRDefault="00561D9C" w:rsidP="00DD260D">
      <w:pPr>
        <w:keepLines/>
        <w:spacing w:line="360" w:lineRule="auto"/>
        <w:ind w:firstLine="480"/>
        <w:jc w:val="both"/>
        <w:rPr>
          <w:sz w:val="28"/>
        </w:rPr>
      </w:pPr>
    </w:p>
    <w:p w:rsidR="00561D9C" w:rsidRDefault="00561D9C" w:rsidP="00DD260D">
      <w:pPr>
        <w:keepLines/>
        <w:spacing w:line="360" w:lineRule="auto"/>
        <w:ind w:firstLine="480"/>
        <w:jc w:val="both"/>
        <w:rPr>
          <w:sz w:val="28"/>
        </w:rPr>
      </w:pPr>
    </w:p>
    <w:p w:rsidR="00561D9C" w:rsidRDefault="00561D9C" w:rsidP="00DD260D">
      <w:pPr>
        <w:keepLines/>
        <w:spacing w:line="360" w:lineRule="auto"/>
        <w:ind w:firstLine="480"/>
        <w:jc w:val="both"/>
        <w:rPr>
          <w:sz w:val="28"/>
        </w:rPr>
      </w:pPr>
    </w:p>
    <w:p w:rsidR="00561D9C" w:rsidRPr="00DD260D" w:rsidRDefault="00561D9C" w:rsidP="00DD260D">
      <w:pPr>
        <w:keepLines/>
        <w:spacing w:line="360" w:lineRule="auto"/>
        <w:ind w:firstLine="480"/>
        <w:jc w:val="both"/>
        <w:rPr>
          <w:b/>
          <w:szCs w:val="28"/>
        </w:rPr>
      </w:pP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</w:t>
      </w:r>
      <w:r w:rsidR="00D64F18">
        <w:rPr>
          <w:sz w:val="28"/>
        </w:rPr>
        <w:t>О.Н.Грибова</w:t>
      </w:r>
    </w:p>
    <w:p w:rsidR="00DD260D" w:rsidRDefault="00DD260D" w:rsidP="00933639">
      <w:pPr>
        <w:spacing w:line="360" w:lineRule="auto"/>
        <w:ind w:firstLine="709"/>
        <w:rPr>
          <w:sz w:val="28"/>
        </w:rPr>
      </w:pPr>
    </w:p>
    <w:p w:rsidR="00B26045" w:rsidRPr="00B43924" w:rsidRDefault="00A17144" w:rsidP="00933639">
      <w:pPr>
        <w:spacing w:line="360" w:lineRule="auto"/>
        <w:ind w:firstLine="709"/>
        <w:rPr>
          <w:sz w:val="28"/>
        </w:rPr>
        <w:sectPr w:rsidR="00B26045" w:rsidRPr="00B43924" w:rsidSect="00561D9C">
          <w:pgSz w:w="11906" w:h="16838"/>
          <w:pgMar w:top="993" w:right="709" w:bottom="1418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DD260D">
        <w:rPr>
          <w:sz w:val="28"/>
        </w:rPr>
        <w:t>И.В.Асташкина</w:t>
      </w:r>
    </w:p>
    <w:p w:rsidR="00B26045" w:rsidRPr="003B5A60" w:rsidRDefault="00B26045" w:rsidP="00933639">
      <w:pPr>
        <w:widowControl w:val="0"/>
        <w:rPr>
          <w:bCs/>
          <w:color w:val="000080"/>
          <w:sz w:val="24"/>
          <w:szCs w:val="24"/>
        </w:rPr>
      </w:pPr>
    </w:p>
    <w:sectPr w:rsidR="00B26045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0AC" w:rsidRDefault="004D10AC" w:rsidP="00F70BD2">
      <w:r>
        <w:separator/>
      </w:r>
    </w:p>
  </w:endnote>
  <w:endnote w:type="continuationSeparator" w:id="0">
    <w:p w:rsidR="004D10AC" w:rsidRDefault="004D10AC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0AC" w:rsidRDefault="004D10AC" w:rsidP="00F70BD2">
      <w:r>
        <w:separator/>
      </w:r>
    </w:p>
  </w:footnote>
  <w:footnote w:type="continuationSeparator" w:id="0">
    <w:p w:rsidR="004D10AC" w:rsidRDefault="004D10AC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AD4"/>
    <w:rsid w:val="00052008"/>
    <w:rsid w:val="00122129"/>
    <w:rsid w:val="00182DEF"/>
    <w:rsid w:val="00184487"/>
    <w:rsid w:val="001A787B"/>
    <w:rsid w:val="002177D4"/>
    <w:rsid w:val="00227FF4"/>
    <w:rsid w:val="002D14BA"/>
    <w:rsid w:val="00355652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D10AC"/>
    <w:rsid w:val="004F2CCC"/>
    <w:rsid w:val="00501572"/>
    <w:rsid w:val="005441B5"/>
    <w:rsid w:val="00546212"/>
    <w:rsid w:val="00554F2C"/>
    <w:rsid w:val="00561D9C"/>
    <w:rsid w:val="005A7C70"/>
    <w:rsid w:val="00616DCA"/>
    <w:rsid w:val="00617E30"/>
    <w:rsid w:val="006244C8"/>
    <w:rsid w:val="006343A6"/>
    <w:rsid w:val="006464BC"/>
    <w:rsid w:val="00682F61"/>
    <w:rsid w:val="00694A92"/>
    <w:rsid w:val="006B7716"/>
    <w:rsid w:val="00720BA3"/>
    <w:rsid w:val="00722C82"/>
    <w:rsid w:val="00783194"/>
    <w:rsid w:val="008049C0"/>
    <w:rsid w:val="00805778"/>
    <w:rsid w:val="00812E7F"/>
    <w:rsid w:val="00825013"/>
    <w:rsid w:val="00863CDE"/>
    <w:rsid w:val="0087211D"/>
    <w:rsid w:val="008749EB"/>
    <w:rsid w:val="00892E62"/>
    <w:rsid w:val="008952E8"/>
    <w:rsid w:val="008F0AD4"/>
    <w:rsid w:val="00907C92"/>
    <w:rsid w:val="00930C62"/>
    <w:rsid w:val="00932222"/>
    <w:rsid w:val="00933639"/>
    <w:rsid w:val="00967932"/>
    <w:rsid w:val="009F0D22"/>
    <w:rsid w:val="00A17144"/>
    <w:rsid w:val="00A560F5"/>
    <w:rsid w:val="00A9570B"/>
    <w:rsid w:val="00AE07F4"/>
    <w:rsid w:val="00AF2371"/>
    <w:rsid w:val="00B00AED"/>
    <w:rsid w:val="00B0760D"/>
    <w:rsid w:val="00B26045"/>
    <w:rsid w:val="00B43924"/>
    <w:rsid w:val="00B47607"/>
    <w:rsid w:val="00B5327F"/>
    <w:rsid w:val="00B67FB6"/>
    <w:rsid w:val="00BB094A"/>
    <w:rsid w:val="00BB5B37"/>
    <w:rsid w:val="00CC6851"/>
    <w:rsid w:val="00D454C3"/>
    <w:rsid w:val="00D64F18"/>
    <w:rsid w:val="00D879BC"/>
    <w:rsid w:val="00DA790A"/>
    <w:rsid w:val="00DC4C51"/>
    <w:rsid w:val="00DD260D"/>
    <w:rsid w:val="00E22FD9"/>
    <w:rsid w:val="00E36ED1"/>
    <w:rsid w:val="00E4676B"/>
    <w:rsid w:val="00E82E18"/>
    <w:rsid w:val="00EA630C"/>
    <w:rsid w:val="00ED2634"/>
    <w:rsid w:val="00EE56A1"/>
    <w:rsid w:val="00F23691"/>
    <w:rsid w:val="00F32C64"/>
    <w:rsid w:val="00F70BD2"/>
    <w:rsid w:val="00F8563A"/>
    <w:rsid w:val="00FA013A"/>
    <w:rsid w:val="00FB4A39"/>
    <w:rsid w:val="00FC6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205</Words>
  <Characters>1768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2017-06-16T13:09:00Z</cp:lastPrinted>
  <dcterms:created xsi:type="dcterms:W3CDTF">2022-07-03T07:09:00Z</dcterms:created>
  <dcterms:modified xsi:type="dcterms:W3CDTF">2022-07-03T07:11:00Z</dcterms:modified>
</cp:coreProperties>
</file>