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Pr="00FC19AF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FC19AF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FC19A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ED52D8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ED52D8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ED52D8" w:rsidRPr="00ED52D8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Вазерского</w:t>
      </w:r>
      <w:r w:rsidRPr="00ED52D8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ED52D8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D52D8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ED52D8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D52D8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ED52D8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ED52D8">
        <w:rPr>
          <w:rFonts w:ascii="Times New Roman" w:hAnsi="Times New Roman"/>
          <w:color w:val="000000" w:themeColor="text1"/>
        </w:rPr>
        <w:t>с.</w:t>
      </w:r>
      <w:r w:rsidR="00ED52D8" w:rsidRPr="00ED52D8">
        <w:rPr>
          <w:rFonts w:ascii="Times New Roman" w:hAnsi="Times New Roman"/>
          <w:color w:val="000000" w:themeColor="text1"/>
        </w:rPr>
        <w:t xml:space="preserve"> Вазерки</w:t>
      </w:r>
    </w:p>
    <w:p w:rsidR="009B30BA" w:rsidRPr="00ED52D8" w:rsidRDefault="00DD2F91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1 декабря 2021года</w:t>
      </w:r>
      <w:r w:rsidR="009B30BA" w:rsidRPr="00ED52D8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</w:t>
      </w:r>
      <w:r w:rsidR="009B30BA" w:rsidRPr="00ED52D8">
        <w:rPr>
          <w:rFonts w:ascii="Times New Roman" w:hAnsi="Times New Roman"/>
          <w:color w:val="000000" w:themeColor="text1"/>
          <w:sz w:val="28"/>
          <w:szCs w:val="28"/>
        </w:rPr>
        <w:t xml:space="preserve">     № </w:t>
      </w:r>
      <w:r>
        <w:rPr>
          <w:rFonts w:ascii="Times New Roman" w:hAnsi="Times New Roman"/>
          <w:color w:val="000000" w:themeColor="text1"/>
          <w:sz w:val="28"/>
          <w:szCs w:val="28"/>
        </w:rPr>
        <w:t>80</w:t>
      </w:r>
    </w:p>
    <w:p w:rsidR="009B30BA" w:rsidRPr="00ED52D8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ED52D8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ED52D8">
        <w:rPr>
          <w:rFonts w:eastAsia="Arial Unicode MS"/>
          <w:bCs w:val="0"/>
          <w:color w:val="000000" w:themeColor="text1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</w:t>
      </w:r>
      <w:r w:rsidR="00ED52D8" w:rsidRPr="00ED52D8">
        <w:rPr>
          <w:rFonts w:eastAsia="Arial Unicode MS"/>
          <w:bCs w:val="0"/>
          <w:color w:val="000000" w:themeColor="text1"/>
          <w:sz w:val="28"/>
          <w:szCs w:val="28"/>
        </w:rPr>
        <w:t>Вазерского</w:t>
      </w:r>
      <w:r w:rsidRPr="00ED52D8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ED52D8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ED52D8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ED52D8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294DCB" w:rsidRPr="00ED52D8">
        <w:rPr>
          <w:rFonts w:eastAsia="Arial Unicode MS"/>
          <w:color w:val="000000" w:themeColor="text1"/>
          <w:sz w:val="28"/>
          <w:szCs w:val="28"/>
        </w:rPr>
        <w:t xml:space="preserve"> решением Комитета местного самоуправления </w:t>
      </w:r>
      <w:r w:rsidR="00ED52D8" w:rsidRPr="00ED52D8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294DCB" w:rsidRPr="00ED52D8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="0020149B" w:rsidRPr="00ED52D8">
        <w:rPr>
          <w:rFonts w:eastAsia="Arial Unicode MS"/>
          <w:color w:val="000000" w:themeColor="text1"/>
          <w:sz w:val="28"/>
          <w:szCs w:val="28"/>
        </w:rPr>
        <w:t>5.10.2021г</w:t>
      </w:r>
      <w:r w:rsidR="00294DCB" w:rsidRPr="00ED52D8">
        <w:rPr>
          <w:rFonts w:eastAsia="Arial Unicode MS"/>
          <w:color w:val="000000" w:themeColor="text1"/>
          <w:sz w:val="28"/>
          <w:szCs w:val="28"/>
        </w:rPr>
        <w:t xml:space="preserve"> № </w:t>
      </w:r>
      <w:r w:rsidR="0006425F">
        <w:rPr>
          <w:rFonts w:eastAsia="Arial Unicode MS"/>
          <w:color w:val="000000" w:themeColor="text1"/>
          <w:sz w:val="28"/>
          <w:szCs w:val="28"/>
        </w:rPr>
        <w:t>130</w:t>
      </w:r>
      <w:r w:rsidR="00294DCB" w:rsidRPr="00ED52D8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ED52D8" w:rsidRPr="00ED52D8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294DCB" w:rsidRPr="00ED52D8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области»,</w:t>
      </w:r>
      <w:r w:rsidRPr="00ED52D8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</w:t>
      </w:r>
      <w:r w:rsidR="0006425F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ED52D8">
        <w:rPr>
          <w:rFonts w:eastAsia="Arial Unicode MS"/>
          <w:color w:val="000000" w:themeColor="text1"/>
          <w:sz w:val="28"/>
          <w:szCs w:val="28"/>
        </w:rPr>
        <w:t xml:space="preserve">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ED52D8" w:rsidRPr="00ED52D8">
        <w:rPr>
          <w:rFonts w:eastAsia="Arial Unicode MS"/>
          <w:color w:val="000000" w:themeColor="text1"/>
          <w:sz w:val="28"/>
          <w:szCs w:val="28"/>
        </w:rPr>
        <w:t>Вазерского</w:t>
      </w:r>
      <w:r w:rsidRPr="00ED52D8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ED52D8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ED52D8" w:rsidRPr="00ED52D8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17526E" w:rsidRPr="00ED52D8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ED52D8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ED52D8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ED52D8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ED52D8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ED52D8">
        <w:rPr>
          <w:rFonts w:eastAsia="Arial Unicode MS"/>
          <w:color w:val="000000" w:themeColor="text1"/>
          <w:sz w:val="28"/>
          <w:szCs w:val="28"/>
        </w:rPr>
        <w:t xml:space="preserve">Утвердить прилагаемую Программу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</w:t>
      </w:r>
      <w:r w:rsidR="00ED52D8" w:rsidRPr="00ED52D8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4A6ACC" w:rsidRPr="00ED52D8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17526E" w:rsidRPr="00ED52D8" w:rsidRDefault="004A6ACC" w:rsidP="004A6ACC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ED52D8">
        <w:rPr>
          <w:rFonts w:eastAsia="Arial Unicode MS"/>
          <w:b w:val="0"/>
          <w:bCs w:val="0"/>
          <w:color w:val="000000" w:themeColor="text1"/>
          <w:sz w:val="28"/>
          <w:szCs w:val="28"/>
        </w:rPr>
        <w:t>2. Признать утратившим силу п</w:t>
      </w:r>
      <w:r w:rsidR="0017526E" w:rsidRPr="00ED52D8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остановление администрации </w:t>
      </w:r>
      <w:r w:rsidR="00ED52D8" w:rsidRPr="00ED52D8">
        <w:rPr>
          <w:rFonts w:eastAsia="Arial Unicode MS"/>
          <w:b w:val="0"/>
          <w:bCs w:val="0"/>
          <w:color w:val="000000" w:themeColor="text1"/>
          <w:sz w:val="28"/>
          <w:szCs w:val="28"/>
        </w:rPr>
        <w:t>Вазерского</w:t>
      </w:r>
      <w:r w:rsidR="0017526E" w:rsidRPr="00ED52D8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от </w:t>
      </w:r>
      <w:r w:rsidR="00ED52D8" w:rsidRPr="00ED52D8">
        <w:rPr>
          <w:rFonts w:eastAsia="Arial Unicode MS"/>
          <w:b w:val="0"/>
          <w:bCs w:val="0"/>
          <w:color w:val="000000" w:themeColor="text1"/>
          <w:sz w:val="28"/>
          <w:szCs w:val="28"/>
        </w:rPr>
        <w:t>07</w:t>
      </w:r>
      <w:r w:rsidR="0006425F">
        <w:rPr>
          <w:rFonts w:eastAsia="Arial Unicode MS"/>
          <w:b w:val="0"/>
          <w:bCs w:val="0"/>
          <w:color w:val="000000" w:themeColor="text1"/>
          <w:sz w:val="28"/>
          <w:szCs w:val="28"/>
        </w:rPr>
        <w:t>.12.2020 №</w:t>
      </w:r>
      <w:r w:rsidR="00ED52D8" w:rsidRPr="00ED52D8">
        <w:rPr>
          <w:rFonts w:eastAsia="Arial Unicode MS"/>
          <w:b w:val="0"/>
          <w:bCs w:val="0"/>
          <w:color w:val="000000" w:themeColor="text1"/>
          <w:sz w:val="28"/>
          <w:szCs w:val="28"/>
        </w:rPr>
        <w:t>157</w:t>
      </w:r>
      <w:r w:rsidR="0006425F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 w:rsidR="0017526E" w:rsidRPr="00ED52D8">
        <w:rPr>
          <w:rFonts w:eastAsia="Arial Unicode MS"/>
          <w:b w:val="0"/>
          <w:bCs w:val="0"/>
          <w:color w:val="000000" w:themeColor="text1"/>
          <w:sz w:val="28"/>
          <w:szCs w:val="28"/>
        </w:rPr>
        <w:t>«</w:t>
      </w:r>
      <w:r w:rsidRPr="00ED52D8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Об утверждении Программы профилактики нарушений обязательных требований законодательства в сфере муниципального контроля, осуществляемого администрацией </w:t>
      </w:r>
      <w:r w:rsidR="00ED52D8" w:rsidRPr="00ED52D8">
        <w:rPr>
          <w:rFonts w:eastAsia="Arial Unicode MS"/>
          <w:b w:val="0"/>
          <w:bCs w:val="0"/>
          <w:color w:val="000000" w:themeColor="text1"/>
          <w:sz w:val="28"/>
          <w:szCs w:val="28"/>
        </w:rPr>
        <w:t>Вазерского</w:t>
      </w:r>
      <w:r w:rsidRPr="00ED52D8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 на 2021 год и плановый период 2022-2023 гг.».</w:t>
      </w:r>
    </w:p>
    <w:p w:rsidR="009B30BA" w:rsidRPr="00ED52D8" w:rsidRDefault="004A6ACC" w:rsidP="004A6ACC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ED52D8">
        <w:rPr>
          <w:color w:val="000000" w:themeColor="text1"/>
          <w:sz w:val="28"/>
          <w:szCs w:val="28"/>
        </w:rPr>
        <w:t xml:space="preserve">3. </w:t>
      </w:r>
      <w:r w:rsidR="009B30BA" w:rsidRPr="00ED52D8">
        <w:rPr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ED52D8" w:rsidRPr="00ED52D8">
        <w:rPr>
          <w:color w:val="000000" w:themeColor="text1"/>
          <w:sz w:val="28"/>
          <w:szCs w:val="28"/>
        </w:rPr>
        <w:lastRenderedPageBreak/>
        <w:t>Вазерского</w:t>
      </w:r>
      <w:r w:rsidR="009B30BA" w:rsidRPr="00ED52D8">
        <w:rPr>
          <w:color w:val="000000" w:themeColor="text1"/>
          <w:sz w:val="28"/>
          <w:szCs w:val="28"/>
        </w:rPr>
        <w:t xml:space="preserve"> сельсовета в информационно-телекоммуникационной сети «Интернет».</w:t>
      </w:r>
    </w:p>
    <w:p w:rsidR="009B30BA" w:rsidRPr="00ED52D8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ED5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9B30BA" w:rsidRPr="00ED52D8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ED5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ED52D8" w:rsidRPr="00ED5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5612" w:rsidRPr="00ED52D8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Pr="00ED5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01.01.2022 года</w:t>
      </w:r>
      <w:r w:rsidR="009B30BA" w:rsidRPr="00ED52D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5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9B30BA" w:rsidRPr="00ED5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ED52D8" w:rsidRPr="00ED52D8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ED5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Pr="00ED5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ED52D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6425F" w:rsidRPr="00ED52D8" w:rsidRDefault="0006425F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526E" w:rsidRPr="00ED52D8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ED52D8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52D8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9B30BA" w:rsidRPr="00ED52D8" w:rsidRDefault="00ED52D8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 w:rsidRPr="00ED52D8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DE73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r w:rsidR="009B30BA" w:rsidRPr="00ED5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D52D8">
        <w:rPr>
          <w:rFonts w:ascii="Times New Roman" w:hAnsi="Times New Roman" w:cs="Times New Roman"/>
          <w:color w:val="000000" w:themeColor="text1"/>
          <w:sz w:val="28"/>
          <w:szCs w:val="28"/>
        </w:rPr>
        <w:t>И.В.Бешенов</w:t>
      </w:r>
    </w:p>
    <w:p w:rsidR="004A6ACC" w:rsidRPr="00ED52D8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ED52D8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ED52D8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ED52D8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ED52D8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ED52D8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ED52D8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ED52D8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ED52D8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ED52D8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ED52D8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ED52D8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ED52D8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ED52D8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ED52D8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ED52D8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ED52D8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ED52D8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ED52D8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ED52D8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ED52D8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C70A7A" w:rsidRPr="00ED52D8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ED52D8">
        <w:rPr>
          <w:color w:val="000000" w:themeColor="text1"/>
          <w:sz w:val="24"/>
          <w:szCs w:val="24"/>
        </w:rPr>
        <w:lastRenderedPageBreak/>
        <w:t>П</w:t>
      </w:r>
      <w:r w:rsidR="00C45D82" w:rsidRPr="00ED52D8">
        <w:rPr>
          <w:color w:val="000000" w:themeColor="text1"/>
          <w:sz w:val="24"/>
          <w:szCs w:val="24"/>
        </w:rPr>
        <w:t xml:space="preserve">риложение </w:t>
      </w:r>
    </w:p>
    <w:p w:rsidR="00E97893" w:rsidRPr="00ED52D8" w:rsidRDefault="00C45D8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ED52D8">
        <w:rPr>
          <w:color w:val="000000" w:themeColor="text1"/>
          <w:sz w:val="24"/>
          <w:szCs w:val="24"/>
        </w:rPr>
        <w:t xml:space="preserve">к постановлению администрации </w:t>
      </w:r>
      <w:r w:rsidR="00ED52D8" w:rsidRPr="00ED52D8">
        <w:rPr>
          <w:color w:val="000000" w:themeColor="text1"/>
          <w:sz w:val="24"/>
          <w:szCs w:val="24"/>
        </w:rPr>
        <w:t>Вазерского</w:t>
      </w:r>
      <w:r w:rsidR="002C240E" w:rsidRPr="00ED52D8">
        <w:rPr>
          <w:color w:val="000000" w:themeColor="text1"/>
          <w:sz w:val="24"/>
          <w:szCs w:val="24"/>
        </w:rPr>
        <w:t xml:space="preserve"> сельсовета</w:t>
      </w:r>
      <w:r w:rsidR="00E97893" w:rsidRPr="00ED52D8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ED52D8" w:rsidRDefault="00DD2F91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01.12.2021</w:t>
      </w:r>
      <w:r w:rsidR="002C240E" w:rsidRPr="00ED52D8">
        <w:rPr>
          <w:color w:val="000000" w:themeColor="text1"/>
          <w:sz w:val="24"/>
          <w:szCs w:val="24"/>
        </w:rPr>
        <w:t xml:space="preserve">№ </w:t>
      </w:r>
      <w:r>
        <w:rPr>
          <w:color w:val="000000" w:themeColor="text1"/>
          <w:sz w:val="24"/>
          <w:szCs w:val="24"/>
        </w:rPr>
        <w:t>80</w:t>
      </w:r>
    </w:p>
    <w:p w:rsidR="0017526E" w:rsidRPr="00ED52D8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ED52D8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ED52D8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P29"/>
      <w:bookmarkEnd w:id="0"/>
      <w:r w:rsidRPr="00ED5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ED52D8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D5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профилактики рисков причинения вреда (ущерба) охраняемым законом ценностям на 2022 год в рамках </w:t>
      </w:r>
      <w:r w:rsidRPr="00ED52D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DD2F9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ED52D8" w:rsidRPr="00ED5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Вазерского</w:t>
      </w:r>
      <w:r w:rsidRPr="00ED5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ED52D8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ED52D8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2022 год в рамках </w:t>
      </w:r>
      <w:r w:rsidRPr="00ED52D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DD2F9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ED52D8"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ED52D8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ED52D8"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C71013" w:rsidRPr="00ED52D8" w:rsidRDefault="00C71013" w:rsidP="00C7101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утверждается не позднее 20 декабря предшествующего года и в течение 5 дней со дня утверждения размещается в информационном бюллетене </w:t>
      </w:r>
      <w:r w:rsidR="00ED52D8"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«Сельские ведомости» и на официальном сайте администрации </w:t>
      </w:r>
      <w:r w:rsidR="00ED52D8"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в информационно-телекоммуникационной сети «Интернет».</w:t>
      </w:r>
    </w:p>
    <w:p w:rsidR="00C71013" w:rsidRPr="00ED52D8" w:rsidRDefault="00C7101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ED52D8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ED52D8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D5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ED52D8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ED52D8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Pr="00ED52D8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ED52D8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ED52D8"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утвержденных решением </w:t>
      </w:r>
      <w:r w:rsidR="0020149B"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Комитета местного самоуправления  </w:t>
      </w:r>
      <w:r w:rsidR="00ED52D8"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="0020149B"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ED52D8"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 05.10.2017 №232</w:t>
      </w:r>
      <w:r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– Правила), требований к обеспечению доступности для инвалидов объектов социальной, инженерной и транспортной </w:t>
      </w:r>
      <w:r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инфраструктур и предоставляемых услуг, организация благоустройства территории </w:t>
      </w:r>
      <w:r w:rsidR="00ED52D8"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</w:p>
    <w:p w:rsidR="00DB586C" w:rsidRPr="00ED52D8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исполнение решений, принимаемых по результатам контрольных мероприятий.</w:t>
      </w:r>
    </w:p>
    <w:p w:rsidR="00DB586C" w:rsidRPr="00ED52D8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ED52D8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D52D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Администрацией за 9 месяцев 2021 года проведено 0 проверок соблюдения действующего законодательства Российской Федерации в указанной сфере.</w:t>
      </w:r>
    </w:p>
    <w:p w:rsidR="008E1A57" w:rsidRPr="00ED52D8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профилактики</w:t>
      </w:r>
      <w:r w:rsidRPr="00ED52D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администрацией в 2021 году осуществляются следующие мероприятия:</w:t>
      </w:r>
    </w:p>
    <w:p w:rsidR="008E1A57" w:rsidRPr="00ED52D8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размещение на официальном сайте администрации </w:t>
      </w:r>
      <w:r w:rsidR="00ED52D8"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ED52D8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ED52D8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ED52D8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ED52D8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D5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ED52D8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ED52D8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ED52D8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ED52D8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ED52D8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ED52D8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ED52D8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ED52D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ED52D8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ED52D8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ED5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ED52D8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ED52D8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D52D8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 п/п</w:t>
            </w:r>
          </w:p>
          <w:p w:rsidR="00E97893" w:rsidRPr="00ED52D8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D52D8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ED52D8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D52D8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D52D8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ED52D8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D52D8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D52D8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ED52D8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E97893" w:rsidRPr="00ED52D8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D52D8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D52D8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D52D8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D52D8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D52D8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ED52D8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ED52D8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ED52D8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ED52D8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D52D8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ED52D8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D52D8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D52D8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D52D8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D52D8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ED52D8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D52D8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D52D8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D52D8" w:rsidTr="00CD2A48">
        <w:trPr>
          <w:trHeight w:hRule="exact" w:val="823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D52D8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D52D8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Консультирование.</w:t>
            </w:r>
          </w:p>
          <w:p w:rsidR="00E97893" w:rsidRPr="00ED52D8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  <w:p w:rsidR="00CD2A48" w:rsidRPr="00ED52D8" w:rsidRDefault="00CD2A48" w:rsidP="00ED52D8">
            <w:pPr>
              <w:ind w:firstLine="70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CD2A48" w:rsidRPr="00ED52D8" w:rsidRDefault="00CD2A48" w:rsidP="00ED52D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- порядка проведения контрольных мероприятий;</w:t>
            </w:r>
          </w:p>
          <w:p w:rsidR="00CD2A48" w:rsidRPr="00ED52D8" w:rsidRDefault="00CD2A48" w:rsidP="00ED52D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- периодичности проведения контрольных мероприятий;</w:t>
            </w:r>
          </w:p>
          <w:p w:rsidR="00CD2A48" w:rsidRPr="00ED52D8" w:rsidRDefault="00CD2A48" w:rsidP="00ED52D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- порядка принятия решений по итогам контрольных мероприятий;</w:t>
            </w:r>
          </w:p>
          <w:p w:rsidR="00CD2A48" w:rsidRPr="00ED52D8" w:rsidRDefault="00CD2A48" w:rsidP="00ED52D8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- порядка обжалования решений Контрольного органа.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D52D8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D52D8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D52D8" w:rsidTr="00F14AD5">
        <w:trPr>
          <w:trHeight w:hRule="exact" w:val="256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D52D8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5 </w:t>
            </w:r>
          </w:p>
          <w:p w:rsidR="00E97893" w:rsidRPr="00ED52D8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D52D8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D52D8" w:rsidRDefault="00E97893" w:rsidP="00CD2A4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Один раз в </w:t>
            </w:r>
            <w:r w:rsidR="00CD2A48"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bookmarkStart w:id="1" w:name="_GoBack"/>
            <w:bookmarkEnd w:id="1"/>
            <w:r w:rsidR="00CD2A48"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вартал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D52D8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ED52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ED52D8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ED52D8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ED52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ED52D8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ED52D8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D52D8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ED52D8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D52D8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D52D8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ED52D8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D52D8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D52D8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ED52D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ED52D8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D52D8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ED52D8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D52D8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D52D8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D52D8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ED52D8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D52D8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D52D8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D52D8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ED52D8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D52D8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D52D8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D52D8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ED52D8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ED52D8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ED52D8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ED52D8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ED52D8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ED52D8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ED52D8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ED52D8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52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</w:tbl>
    <w:p w:rsidR="00E97893" w:rsidRPr="00ED52D8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ED52D8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ED52D8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11D" w:rsidRDefault="0009311D" w:rsidP="009171F2">
      <w:r>
        <w:separator/>
      </w:r>
    </w:p>
  </w:endnote>
  <w:endnote w:type="continuationSeparator" w:id="1">
    <w:p w:rsidR="0009311D" w:rsidRDefault="0009311D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11D" w:rsidRDefault="0009311D"/>
  </w:footnote>
  <w:footnote w:type="continuationSeparator" w:id="1">
    <w:p w:rsidR="0009311D" w:rsidRDefault="0009311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3072E"/>
    <w:rsid w:val="0003372D"/>
    <w:rsid w:val="0006425F"/>
    <w:rsid w:val="0007527C"/>
    <w:rsid w:val="0009311D"/>
    <w:rsid w:val="000A4A60"/>
    <w:rsid w:val="000D231E"/>
    <w:rsid w:val="00127AB0"/>
    <w:rsid w:val="0017526E"/>
    <w:rsid w:val="00176CD9"/>
    <w:rsid w:val="00191F61"/>
    <w:rsid w:val="001B3BD1"/>
    <w:rsid w:val="0020149B"/>
    <w:rsid w:val="00204E7F"/>
    <w:rsid w:val="002775E2"/>
    <w:rsid w:val="00294DCB"/>
    <w:rsid w:val="002C240E"/>
    <w:rsid w:val="002C4EA5"/>
    <w:rsid w:val="0030338F"/>
    <w:rsid w:val="004A6ACC"/>
    <w:rsid w:val="004C22DA"/>
    <w:rsid w:val="004E1C92"/>
    <w:rsid w:val="00563567"/>
    <w:rsid w:val="0063622F"/>
    <w:rsid w:val="0065510B"/>
    <w:rsid w:val="006C7B25"/>
    <w:rsid w:val="008537E1"/>
    <w:rsid w:val="008E1A57"/>
    <w:rsid w:val="009171F2"/>
    <w:rsid w:val="0092103F"/>
    <w:rsid w:val="00947F03"/>
    <w:rsid w:val="009B30BA"/>
    <w:rsid w:val="00A00ADA"/>
    <w:rsid w:val="00A10E40"/>
    <w:rsid w:val="00A45612"/>
    <w:rsid w:val="00A608B2"/>
    <w:rsid w:val="00A948E0"/>
    <w:rsid w:val="00AA5BD0"/>
    <w:rsid w:val="00AC66B9"/>
    <w:rsid w:val="00B15513"/>
    <w:rsid w:val="00B37760"/>
    <w:rsid w:val="00B471B5"/>
    <w:rsid w:val="00BA07FF"/>
    <w:rsid w:val="00C45D82"/>
    <w:rsid w:val="00C70A7A"/>
    <w:rsid w:val="00C71013"/>
    <w:rsid w:val="00CD2A48"/>
    <w:rsid w:val="00D47FAA"/>
    <w:rsid w:val="00DB586C"/>
    <w:rsid w:val="00DC25A0"/>
    <w:rsid w:val="00DD2F91"/>
    <w:rsid w:val="00DE73BC"/>
    <w:rsid w:val="00E525AA"/>
    <w:rsid w:val="00E80391"/>
    <w:rsid w:val="00E97893"/>
    <w:rsid w:val="00ED52D8"/>
    <w:rsid w:val="00F14AD5"/>
    <w:rsid w:val="00FC19AF"/>
    <w:rsid w:val="00FD6712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4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1697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4</cp:revision>
  <cp:lastPrinted>2021-10-06T08:21:00Z</cp:lastPrinted>
  <dcterms:created xsi:type="dcterms:W3CDTF">2021-12-02T07:32:00Z</dcterms:created>
  <dcterms:modified xsi:type="dcterms:W3CDTF">2022-06-02T12:40:00Z</dcterms:modified>
</cp:coreProperties>
</file>