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58" w:rsidRDefault="00157658" w:rsidP="00157658">
      <w:pPr>
        <w:ind w:firstLine="720"/>
        <w:jc w:val="right"/>
        <w:rPr>
          <w:sz w:val="20"/>
          <w:szCs w:val="20"/>
        </w:rPr>
      </w:pPr>
    </w:p>
    <w:p w:rsidR="00157658" w:rsidRDefault="00157658" w:rsidP="00157658">
      <w:pPr>
        <w:autoSpaceDE w:val="0"/>
        <w:autoSpaceDN w:val="0"/>
        <w:adjustRightInd w:val="0"/>
        <w:ind w:firstLine="540"/>
        <w:jc w:val="both"/>
      </w:pPr>
    </w:p>
    <w:p w:rsidR="00157658" w:rsidRDefault="00AD2BAF" w:rsidP="00157658">
      <w:pPr>
        <w:autoSpaceDE w:val="0"/>
        <w:autoSpaceDN w:val="0"/>
        <w:adjustRightInd w:val="0"/>
        <w:ind w:firstLine="540"/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2724785</wp:posOffset>
            </wp:positionH>
            <wp:positionV relativeFrom="paragraph">
              <wp:posOffset>-587375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7658" w:rsidRDefault="00157658" w:rsidP="00157658">
      <w:pPr>
        <w:autoSpaceDE w:val="0"/>
        <w:autoSpaceDN w:val="0"/>
        <w:adjustRightInd w:val="0"/>
        <w:ind w:firstLine="540"/>
        <w:jc w:val="both"/>
      </w:pPr>
    </w:p>
    <w:p w:rsidR="00157658" w:rsidRDefault="00157658" w:rsidP="00157658">
      <w:pPr>
        <w:autoSpaceDE w:val="0"/>
        <w:autoSpaceDN w:val="0"/>
        <w:adjustRightInd w:val="0"/>
        <w:ind w:firstLine="540"/>
        <w:jc w:val="both"/>
      </w:pPr>
    </w:p>
    <w:p w:rsidR="00157658" w:rsidRPr="009E31D6" w:rsidRDefault="00157658" w:rsidP="00157658">
      <w:pPr>
        <w:jc w:val="center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157658" w:rsidRPr="009E31D6" w:rsidRDefault="00157658" w:rsidP="00157658">
      <w:pPr>
        <w:jc w:val="center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 xml:space="preserve"> БЕССОНОВСКОГО РАЙОНА </w:t>
      </w:r>
    </w:p>
    <w:p w:rsidR="00157658" w:rsidRPr="009E31D6" w:rsidRDefault="00157658" w:rsidP="00157658">
      <w:pPr>
        <w:jc w:val="center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>ПЕНЗЕНСКОЙ ОБЛАСТИ</w:t>
      </w:r>
    </w:p>
    <w:p w:rsidR="00157658" w:rsidRPr="009E31D6" w:rsidRDefault="007A3F65" w:rsidP="0015765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ТРЕТЬЕГО</w:t>
      </w:r>
      <w:r w:rsidR="00157658" w:rsidRPr="009E31D6">
        <w:rPr>
          <w:b/>
          <w:bCs/>
          <w:sz w:val="36"/>
          <w:szCs w:val="36"/>
        </w:rPr>
        <w:t xml:space="preserve"> СОЗЫВА</w:t>
      </w:r>
    </w:p>
    <w:p w:rsidR="00157658" w:rsidRPr="00F7372B" w:rsidRDefault="00157658" w:rsidP="00157658">
      <w:pPr>
        <w:jc w:val="center"/>
        <w:rPr>
          <w:b/>
          <w:bCs/>
          <w:sz w:val="32"/>
          <w:szCs w:val="32"/>
        </w:rPr>
      </w:pPr>
    </w:p>
    <w:p w:rsidR="00157658" w:rsidRDefault="00157658" w:rsidP="00157658">
      <w:pPr>
        <w:jc w:val="center"/>
        <w:rPr>
          <w:b/>
          <w:sz w:val="32"/>
          <w:szCs w:val="32"/>
        </w:rPr>
      </w:pPr>
      <w:r w:rsidRPr="00AD7AC6">
        <w:rPr>
          <w:b/>
          <w:sz w:val="32"/>
          <w:szCs w:val="32"/>
        </w:rPr>
        <w:t>РЕШЕНИЕ</w:t>
      </w:r>
    </w:p>
    <w:p w:rsidR="00157658" w:rsidRPr="006C2524" w:rsidRDefault="00157658" w:rsidP="00157658">
      <w:pPr>
        <w:jc w:val="center"/>
        <w:rPr>
          <w:b/>
          <w:sz w:val="20"/>
          <w:szCs w:val="20"/>
        </w:rPr>
      </w:pPr>
    </w:p>
    <w:p w:rsidR="00157658" w:rsidRPr="00AD7AC6" w:rsidRDefault="00157658" w:rsidP="00157658">
      <w:pPr>
        <w:jc w:val="center"/>
        <w:rPr>
          <w:b/>
          <w:sz w:val="28"/>
          <w:szCs w:val="28"/>
        </w:rPr>
      </w:pPr>
      <w:r w:rsidRPr="00AD7AC6">
        <w:rPr>
          <w:b/>
          <w:sz w:val="28"/>
          <w:szCs w:val="28"/>
        </w:rPr>
        <w:t xml:space="preserve">от </w:t>
      </w:r>
      <w:r w:rsidR="004F5AAF">
        <w:rPr>
          <w:b/>
          <w:sz w:val="28"/>
          <w:szCs w:val="28"/>
        </w:rPr>
        <w:t>06.11.2019</w:t>
      </w:r>
      <w:r w:rsidRPr="00AD7AC6">
        <w:rPr>
          <w:b/>
          <w:sz w:val="28"/>
          <w:szCs w:val="28"/>
        </w:rPr>
        <w:t xml:space="preserve"> г. № </w:t>
      </w:r>
      <w:r w:rsidR="004F5AAF">
        <w:rPr>
          <w:b/>
          <w:sz w:val="28"/>
          <w:szCs w:val="28"/>
        </w:rPr>
        <w:t>27-3/4</w:t>
      </w:r>
    </w:p>
    <w:p w:rsidR="00157658" w:rsidRPr="00AD7AC6" w:rsidRDefault="00157658" w:rsidP="00157658">
      <w:pPr>
        <w:jc w:val="center"/>
        <w:rPr>
          <w:b/>
          <w:bCs/>
        </w:rPr>
      </w:pPr>
      <w:r w:rsidRPr="00AD7AC6">
        <w:t>с. Грабово</w:t>
      </w:r>
    </w:p>
    <w:p w:rsidR="006C2524" w:rsidRPr="004F5AAF" w:rsidRDefault="00B14D8A" w:rsidP="00D7161F">
      <w:pPr>
        <w:spacing w:before="120"/>
        <w:ind w:firstLine="544"/>
        <w:jc w:val="center"/>
        <w:rPr>
          <w:b/>
          <w:sz w:val="26"/>
          <w:szCs w:val="26"/>
        </w:rPr>
      </w:pPr>
      <w:r w:rsidRPr="004F5AAF">
        <w:rPr>
          <w:b/>
          <w:sz w:val="26"/>
          <w:szCs w:val="26"/>
        </w:rPr>
        <w:t>О внесении изменений в решение Комитета местного самоуправления Грабовского сельсовета Бессоновского района Пензенской области от 11.05.2012 №т 134/1-18/1 "Об утверждении Положения о пенсионном обеспечении за выслугу лет муниципальных служащих Грабовского сельсовета Бессоновского района Пензенской области"</w:t>
      </w:r>
    </w:p>
    <w:p w:rsidR="004F5AAF" w:rsidRPr="004F5AAF" w:rsidRDefault="00F5721C" w:rsidP="00D7161F">
      <w:pPr>
        <w:spacing w:before="120"/>
        <w:ind w:firstLine="544"/>
        <w:jc w:val="both"/>
        <w:rPr>
          <w:sz w:val="26"/>
          <w:szCs w:val="26"/>
        </w:rPr>
      </w:pPr>
      <w:r w:rsidRPr="004F5AAF">
        <w:rPr>
          <w:sz w:val="26"/>
          <w:szCs w:val="26"/>
        </w:rPr>
        <w:t>В целях приве</w:t>
      </w:r>
      <w:r w:rsidR="00B14D8A" w:rsidRPr="004F5AAF">
        <w:rPr>
          <w:sz w:val="26"/>
          <w:szCs w:val="26"/>
        </w:rPr>
        <w:t xml:space="preserve">дения в соответствие с действующим законодательством, в связи с </w:t>
      </w:r>
      <w:r w:rsidRPr="004F5AAF">
        <w:rPr>
          <w:sz w:val="26"/>
          <w:szCs w:val="26"/>
        </w:rPr>
        <w:t xml:space="preserve">повышением должностных окладов при изменении размеров денежного содержания муниципальных служащих </w:t>
      </w:r>
      <w:r w:rsidR="00B14D8A" w:rsidRPr="004F5AAF">
        <w:rPr>
          <w:sz w:val="26"/>
          <w:szCs w:val="26"/>
        </w:rPr>
        <w:t>с 01.</w:t>
      </w:r>
      <w:r w:rsidRPr="004F5AAF">
        <w:rPr>
          <w:sz w:val="26"/>
          <w:szCs w:val="26"/>
        </w:rPr>
        <w:t>11</w:t>
      </w:r>
      <w:r w:rsidR="00B14D8A" w:rsidRPr="004F5AAF">
        <w:rPr>
          <w:sz w:val="26"/>
          <w:szCs w:val="26"/>
        </w:rPr>
        <w:t>.2019 года</w:t>
      </w:r>
      <w:r w:rsidRPr="004F5AAF">
        <w:rPr>
          <w:sz w:val="26"/>
          <w:szCs w:val="26"/>
        </w:rPr>
        <w:t>, руководствуясь подпунктами 16.4</w:t>
      </w:r>
      <w:r w:rsidR="00B14D8A" w:rsidRPr="004F5AAF">
        <w:rPr>
          <w:sz w:val="26"/>
          <w:szCs w:val="26"/>
        </w:rPr>
        <w:t xml:space="preserve"> </w:t>
      </w:r>
      <w:r w:rsidRPr="004F5AAF">
        <w:rPr>
          <w:sz w:val="26"/>
          <w:szCs w:val="26"/>
        </w:rPr>
        <w:t xml:space="preserve"> и 16.5. </w:t>
      </w:r>
      <w:r w:rsidR="00B14D8A" w:rsidRPr="004F5AAF">
        <w:rPr>
          <w:sz w:val="26"/>
          <w:szCs w:val="26"/>
        </w:rPr>
        <w:t xml:space="preserve">пункта 16 Положения о пенсионном обеспечении за выслугу лет муниципальных служащих Грабовского сельсовета Бессоновского района Пензенской области, статьей 20 Устава Грабовского сельсовета Бессоновского района Пензенской области, </w:t>
      </w:r>
    </w:p>
    <w:p w:rsidR="006C2524" w:rsidRPr="004F5AAF" w:rsidRDefault="006C2524" w:rsidP="004F5AAF">
      <w:pPr>
        <w:spacing w:before="120"/>
        <w:ind w:firstLine="544"/>
        <w:jc w:val="center"/>
        <w:rPr>
          <w:b/>
          <w:sz w:val="26"/>
          <w:szCs w:val="26"/>
        </w:rPr>
      </w:pPr>
      <w:r w:rsidRPr="004F5AAF">
        <w:rPr>
          <w:b/>
          <w:sz w:val="26"/>
          <w:szCs w:val="26"/>
        </w:rPr>
        <w:t>Комитет местного самоуправления решил:</w:t>
      </w:r>
    </w:p>
    <w:p w:rsidR="004F5AAF" w:rsidRPr="004F5AAF" w:rsidRDefault="004F5AAF" w:rsidP="00D7161F">
      <w:pPr>
        <w:ind w:right="79" w:firstLine="902"/>
        <w:jc w:val="both"/>
        <w:rPr>
          <w:sz w:val="26"/>
          <w:szCs w:val="26"/>
        </w:rPr>
      </w:pPr>
    </w:p>
    <w:p w:rsidR="00B14D8A" w:rsidRPr="004F5AAF" w:rsidRDefault="00B14D8A" w:rsidP="00D7161F">
      <w:pPr>
        <w:ind w:right="79" w:firstLine="902"/>
        <w:jc w:val="both"/>
        <w:rPr>
          <w:sz w:val="26"/>
          <w:szCs w:val="26"/>
        </w:rPr>
      </w:pPr>
      <w:r w:rsidRPr="004F5AAF">
        <w:rPr>
          <w:sz w:val="26"/>
          <w:szCs w:val="26"/>
        </w:rPr>
        <w:t>1. Внести в Положение о пенсионном обеспечении за выслугу лет</w:t>
      </w:r>
      <w:r w:rsidR="00D7161F" w:rsidRPr="004F5AAF">
        <w:rPr>
          <w:sz w:val="26"/>
          <w:szCs w:val="26"/>
        </w:rPr>
        <w:t xml:space="preserve"> </w:t>
      </w:r>
      <w:r w:rsidRPr="004F5AAF">
        <w:rPr>
          <w:sz w:val="26"/>
          <w:szCs w:val="26"/>
        </w:rPr>
        <w:t>муниципальных служащих Грабовского  сельсовета Бессоновского район</w:t>
      </w:r>
      <w:r w:rsidR="00D7161F" w:rsidRPr="004F5AAF">
        <w:rPr>
          <w:sz w:val="26"/>
          <w:szCs w:val="26"/>
        </w:rPr>
        <w:t>а П</w:t>
      </w:r>
      <w:r w:rsidRPr="004F5AAF">
        <w:rPr>
          <w:sz w:val="26"/>
          <w:szCs w:val="26"/>
        </w:rPr>
        <w:t>ензенской области, утвержденное решением Комитета местного самоуправления Грабовского сельсовета от 11.05.2012г. № 134/1-18/1  (далее - Положение), следующие изменения:</w:t>
      </w:r>
    </w:p>
    <w:p w:rsidR="00B14D8A" w:rsidRPr="004F5AAF" w:rsidRDefault="007C2437" w:rsidP="00B14D8A">
      <w:pPr>
        <w:ind w:firstLine="900"/>
        <w:jc w:val="both"/>
        <w:rPr>
          <w:b/>
          <w:sz w:val="26"/>
          <w:szCs w:val="26"/>
        </w:rPr>
      </w:pPr>
      <w:r>
        <w:rPr>
          <w:sz w:val="26"/>
          <w:szCs w:val="26"/>
        </w:rPr>
        <w:t>1.</w:t>
      </w:r>
      <w:r w:rsidR="00B14D8A" w:rsidRPr="004F5AAF">
        <w:rPr>
          <w:sz w:val="26"/>
          <w:szCs w:val="26"/>
        </w:rPr>
        <w:t xml:space="preserve">1. В п.6.3. ст.6 Положения фразу  "не может быть ниже </w:t>
      </w:r>
      <w:r w:rsidR="00F5721C" w:rsidRPr="004F5AAF">
        <w:rPr>
          <w:sz w:val="26"/>
          <w:szCs w:val="26"/>
        </w:rPr>
        <w:t>984</w:t>
      </w:r>
      <w:r w:rsidR="00B14D8A" w:rsidRPr="004F5AAF">
        <w:rPr>
          <w:sz w:val="26"/>
          <w:szCs w:val="26"/>
        </w:rPr>
        <w:t xml:space="preserve"> рублей" заменить фразой "не может быть ниже </w:t>
      </w:r>
      <w:r w:rsidR="00F5721C" w:rsidRPr="004F5AAF">
        <w:rPr>
          <w:sz w:val="26"/>
          <w:szCs w:val="26"/>
        </w:rPr>
        <w:t>1575</w:t>
      </w:r>
      <w:r w:rsidR="00B14D8A" w:rsidRPr="004F5AAF">
        <w:rPr>
          <w:sz w:val="26"/>
          <w:szCs w:val="26"/>
        </w:rPr>
        <w:t xml:space="preserve"> рублей".</w:t>
      </w:r>
    </w:p>
    <w:p w:rsidR="00B14D8A" w:rsidRPr="004F5AAF" w:rsidRDefault="006C2524" w:rsidP="00B14D8A">
      <w:pPr>
        <w:ind w:firstLine="900"/>
        <w:jc w:val="both"/>
        <w:rPr>
          <w:sz w:val="26"/>
          <w:szCs w:val="26"/>
        </w:rPr>
      </w:pPr>
      <w:r w:rsidRPr="004F5AAF">
        <w:rPr>
          <w:sz w:val="26"/>
          <w:szCs w:val="26"/>
        </w:rPr>
        <w:t xml:space="preserve"> </w:t>
      </w:r>
      <w:r w:rsidR="00B14D8A" w:rsidRPr="004F5AAF">
        <w:rPr>
          <w:sz w:val="26"/>
          <w:szCs w:val="26"/>
        </w:rPr>
        <w:t xml:space="preserve">2. Настоящее Решение опубликовать в информационном бюллетене "Сельские ведомости" и разместить на официальном сайте администрации </w:t>
      </w:r>
      <w:r w:rsidR="00BF2C3E" w:rsidRPr="004F5AAF">
        <w:rPr>
          <w:sz w:val="26"/>
          <w:szCs w:val="26"/>
        </w:rPr>
        <w:t>Грабовского</w:t>
      </w:r>
      <w:r w:rsidR="00B14D8A" w:rsidRPr="004F5AAF">
        <w:rPr>
          <w:sz w:val="26"/>
          <w:szCs w:val="26"/>
        </w:rPr>
        <w:t xml:space="preserve"> сельсовета в информационно-телекоммуникационной сети "Интернет".</w:t>
      </w:r>
    </w:p>
    <w:p w:rsidR="00B14D8A" w:rsidRPr="004F5AAF" w:rsidRDefault="00B14D8A" w:rsidP="00B14D8A">
      <w:pPr>
        <w:ind w:firstLine="720"/>
        <w:jc w:val="both"/>
        <w:rPr>
          <w:sz w:val="26"/>
          <w:szCs w:val="26"/>
        </w:rPr>
      </w:pPr>
      <w:r w:rsidRPr="004F5AAF">
        <w:rPr>
          <w:sz w:val="26"/>
          <w:szCs w:val="26"/>
        </w:rPr>
        <w:t>3. Настоящее решение вступает в силу со дня его принятия и распространяется на правоотношения, возникшие с 01.</w:t>
      </w:r>
      <w:r w:rsidR="00F5721C" w:rsidRPr="004F5AAF">
        <w:rPr>
          <w:sz w:val="26"/>
          <w:szCs w:val="26"/>
        </w:rPr>
        <w:t>11</w:t>
      </w:r>
      <w:r w:rsidRPr="004F5AAF">
        <w:rPr>
          <w:sz w:val="26"/>
          <w:szCs w:val="26"/>
        </w:rPr>
        <w:t>.2019г.</w:t>
      </w:r>
    </w:p>
    <w:p w:rsidR="00B14D8A" w:rsidRPr="004F5AAF" w:rsidRDefault="00B14D8A" w:rsidP="00B14D8A">
      <w:pPr>
        <w:ind w:firstLine="720"/>
        <w:jc w:val="both"/>
        <w:rPr>
          <w:sz w:val="26"/>
          <w:szCs w:val="26"/>
        </w:rPr>
      </w:pPr>
      <w:r w:rsidRPr="004F5AAF">
        <w:rPr>
          <w:sz w:val="26"/>
          <w:szCs w:val="26"/>
        </w:rPr>
        <w:t xml:space="preserve">4. Контроль исполнения настоящего решения возложить на главу администрации </w:t>
      </w:r>
      <w:r w:rsidRPr="004F5AAF">
        <w:rPr>
          <w:bCs/>
          <w:sz w:val="26"/>
          <w:szCs w:val="26"/>
        </w:rPr>
        <w:t>Грабовского сельсовета.</w:t>
      </w:r>
    </w:p>
    <w:p w:rsidR="00D7161F" w:rsidRDefault="00D7161F" w:rsidP="0015765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4F5AAF" w:rsidRPr="004F5AAF" w:rsidRDefault="004F5AAF" w:rsidP="0015765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C743E8" w:rsidRPr="004F5AAF" w:rsidRDefault="00157658" w:rsidP="00D7161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F5AAF">
        <w:rPr>
          <w:color w:val="000000"/>
          <w:sz w:val="26"/>
          <w:szCs w:val="26"/>
        </w:rPr>
        <w:t xml:space="preserve">Глава Грабовского сельсовета  </w:t>
      </w:r>
      <w:r w:rsidR="00E75E76">
        <w:rPr>
          <w:color w:val="000000"/>
          <w:sz w:val="26"/>
          <w:szCs w:val="26"/>
        </w:rPr>
        <w:t xml:space="preserve"> </w:t>
      </w:r>
      <w:r w:rsidRPr="004F5AAF">
        <w:rPr>
          <w:color w:val="000000"/>
          <w:sz w:val="26"/>
          <w:szCs w:val="26"/>
        </w:rPr>
        <w:t>Е.А.Самсонова</w:t>
      </w:r>
    </w:p>
    <w:sectPr w:rsidR="00C743E8" w:rsidRPr="004F5AAF" w:rsidSect="00D7161F">
      <w:pgSz w:w="11906" w:h="16838" w:code="9"/>
      <w:pgMar w:top="993" w:right="922" w:bottom="709" w:left="1267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672" w:rsidRDefault="00115672" w:rsidP="005761A7">
      <w:r>
        <w:separator/>
      </w:r>
    </w:p>
  </w:endnote>
  <w:endnote w:type="continuationSeparator" w:id="0">
    <w:p w:rsidR="00115672" w:rsidRDefault="00115672" w:rsidP="00576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672" w:rsidRDefault="00115672" w:rsidP="005761A7">
      <w:r>
        <w:separator/>
      </w:r>
    </w:p>
  </w:footnote>
  <w:footnote w:type="continuationSeparator" w:id="0">
    <w:p w:rsidR="00115672" w:rsidRDefault="00115672" w:rsidP="005761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7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D0B"/>
    <w:rsid w:val="00007C69"/>
    <w:rsid w:val="00041D0B"/>
    <w:rsid w:val="000D69B2"/>
    <w:rsid w:val="00115672"/>
    <w:rsid w:val="00157658"/>
    <w:rsid w:val="001B1154"/>
    <w:rsid w:val="001E786C"/>
    <w:rsid w:val="001F383D"/>
    <w:rsid w:val="001F56D5"/>
    <w:rsid w:val="00227B19"/>
    <w:rsid w:val="00240B0B"/>
    <w:rsid w:val="00245180"/>
    <w:rsid w:val="002D0E81"/>
    <w:rsid w:val="002D4F28"/>
    <w:rsid w:val="002E4417"/>
    <w:rsid w:val="003301B6"/>
    <w:rsid w:val="003C040D"/>
    <w:rsid w:val="003C2C3A"/>
    <w:rsid w:val="004669F4"/>
    <w:rsid w:val="0048147A"/>
    <w:rsid w:val="0049116F"/>
    <w:rsid w:val="004A079D"/>
    <w:rsid w:val="004B6A30"/>
    <w:rsid w:val="004C702A"/>
    <w:rsid w:val="004F3B41"/>
    <w:rsid w:val="004F5AAF"/>
    <w:rsid w:val="00517DCD"/>
    <w:rsid w:val="005633CD"/>
    <w:rsid w:val="005761A7"/>
    <w:rsid w:val="005E30C4"/>
    <w:rsid w:val="00673F84"/>
    <w:rsid w:val="006C032B"/>
    <w:rsid w:val="006C2524"/>
    <w:rsid w:val="006C44C8"/>
    <w:rsid w:val="00703C0E"/>
    <w:rsid w:val="007232FA"/>
    <w:rsid w:val="007653E8"/>
    <w:rsid w:val="007905E9"/>
    <w:rsid w:val="007A3F65"/>
    <w:rsid w:val="007C2437"/>
    <w:rsid w:val="009150F6"/>
    <w:rsid w:val="00944CAA"/>
    <w:rsid w:val="00987ED1"/>
    <w:rsid w:val="009A78CB"/>
    <w:rsid w:val="00A06641"/>
    <w:rsid w:val="00A21759"/>
    <w:rsid w:val="00A474C8"/>
    <w:rsid w:val="00A7199E"/>
    <w:rsid w:val="00AD2BAF"/>
    <w:rsid w:val="00B00D88"/>
    <w:rsid w:val="00B06C06"/>
    <w:rsid w:val="00B14D8A"/>
    <w:rsid w:val="00B90175"/>
    <w:rsid w:val="00BF2C3E"/>
    <w:rsid w:val="00C0230C"/>
    <w:rsid w:val="00C743E8"/>
    <w:rsid w:val="00D02F4A"/>
    <w:rsid w:val="00D7161F"/>
    <w:rsid w:val="00DE2354"/>
    <w:rsid w:val="00DE3F32"/>
    <w:rsid w:val="00DF7994"/>
    <w:rsid w:val="00E12FEC"/>
    <w:rsid w:val="00E571F5"/>
    <w:rsid w:val="00E75E76"/>
    <w:rsid w:val="00E7635A"/>
    <w:rsid w:val="00EA4A4A"/>
    <w:rsid w:val="00EC3EED"/>
    <w:rsid w:val="00F27CD9"/>
    <w:rsid w:val="00F4633A"/>
    <w:rsid w:val="00F502E4"/>
    <w:rsid w:val="00F5721C"/>
    <w:rsid w:val="00F57804"/>
    <w:rsid w:val="00FB4BEA"/>
    <w:rsid w:val="00FC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0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1D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E7635A"/>
    <w:rPr>
      <w:rFonts w:ascii="Tahoma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rsid w:val="005761A7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4">
    <w:name w:val="footnote text"/>
    <w:basedOn w:val="a"/>
    <w:link w:val="a5"/>
    <w:uiPriority w:val="99"/>
    <w:rsid w:val="005761A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761A7"/>
  </w:style>
  <w:style w:type="character" w:styleId="a6">
    <w:name w:val="footnote reference"/>
    <w:rsid w:val="005761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E8391-3669-4542-9B0A-F4314E89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urist3</dc:creator>
  <cp:lastModifiedBy>Admin</cp:lastModifiedBy>
  <cp:revision>2</cp:revision>
  <cp:lastPrinted>2019-11-08T11:19:00Z</cp:lastPrinted>
  <dcterms:created xsi:type="dcterms:W3CDTF">2022-06-03T07:57:00Z</dcterms:created>
  <dcterms:modified xsi:type="dcterms:W3CDTF">2022-06-03T07:57:00Z</dcterms:modified>
</cp:coreProperties>
</file>