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E3456" w:rsidP="008E3456">
      <w:pPr>
        <w:tabs>
          <w:tab w:val="center" w:pos="4249"/>
          <w:tab w:val="left" w:pos="7906"/>
        </w:tabs>
        <w:ind w:left="-855"/>
      </w:pPr>
      <w:r>
        <w:rPr>
          <w:noProof/>
        </w:rPr>
        <w:tab/>
      </w:r>
      <w:r w:rsidR="00881879">
        <w:rPr>
          <w:noProof/>
        </w:rPr>
        <w:t xml:space="preserve">              </w:t>
      </w:r>
      <w:r w:rsidR="004029D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  <w:r>
        <w:rPr>
          <w:noProof/>
        </w:rPr>
        <w:tab/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9654A9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9654A9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9654A9" w:rsidRDefault="004E58B9" w:rsidP="008E3456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8E3456" w:rsidRPr="009654A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                       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№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9654A9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с.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31690B" w:rsidRDefault="0031690B" w:rsidP="0031690B">
      <w:pPr>
        <w:jc w:val="center"/>
        <w:rPr>
          <w:b/>
          <w:sz w:val="26"/>
          <w:szCs w:val="26"/>
        </w:rPr>
      </w:pPr>
      <w:r w:rsidRPr="00B64E77">
        <w:rPr>
          <w:b/>
          <w:sz w:val="26"/>
          <w:szCs w:val="26"/>
          <w:lang w:eastAsia="en-US"/>
        </w:rPr>
        <w:t xml:space="preserve">О внесении изменений в отдельные муниципальные правовые акты </w:t>
      </w:r>
      <w:r w:rsidRPr="0031690B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31690B">
        <w:rPr>
          <w:b/>
          <w:color w:val="000000" w:themeColor="text1"/>
          <w:sz w:val="26"/>
          <w:szCs w:val="26"/>
        </w:rPr>
        <w:t>сельсовета</w:t>
      </w:r>
      <w:r w:rsidRPr="00B64E77">
        <w:rPr>
          <w:b/>
          <w:sz w:val="26"/>
          <w:szCs w:val="26"/>
        </w:rPr>
        <w:t xml:space="preserve"> Бессоновского района Пензенской области </w:t>
      </w:r>
    </w:p>
    <w:p w:rsidR="0031690B" w:rsidRPr="00B64E77" w:rsidRDefault="0031690B" w:rsidP="0031690B">
      <w:pPr>
        <w:jc w:val="center"/>
        <w:rPr>
          <w:b/>
          <w:sz w:val="26"/>
          <w:szCs w:val="26"/>
        </w:rPr>
      </w:pPr>
    </w:p>
    <w:p w:rsidR="0031690B" w:rsidRPr="00B64E77" w:rsidRDefault="0031690B" w:rsidP="0031690B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64E77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Уставом </w:t>
      </w:r>
      <w:r w:rsidRPr="0031690B">
        <w:rPr>
          <w:color w:val="000000" w:themeColor="text1"/>
          <w:sz w:val="26"/>
          <w:szCs w:val="26"/>
        </w:rPr>
        <w:t>Александровского сельсовета</w:t>
      </w:r>
      <w:r w:rsidRPr="00B64E77">
        <w:rPr>
          <w:sz w:val="26"/>
          <w:szCs w:val="26"/>
        </w:rPr>
        <w:t xml:space="preserve"> Бессоновского района Пензенской области,</w:t>
      </w:r>
    </w:p>
    <w:p w:rsidR="0031690B" w:rsidRPr="00B64E77" w:rsidRDefault="0031690B" w:rsidP="0031690B">
      <w:pPr>
        <w:spacing w:before="120"/>
        <w:ind w:firstLine="544"/>
        <w:jc w:val="center"/>
        <w:rPr>
          <w:b/>
          <w:sz w:val="26"/>
          <w:szCs w:val="26"/>
        </w:rPr>
      </w:pPr>
      <w:r w:rsidRPr="00B64E77">
        <w:rPr>
          <w:b/>
          <w:sz w:val="26"/>
          <w:szCs w:val="26"/>
        </w:rPr>
        <w:t>Комитет местного самоуправления решил:</w:t>
      </w:r>
    </w:p>
    <w:p w:rsidR="0031690B" w:rsidRPr="00B64E77" w:rsidRDefault="0031690B" w:rsidP="0031690B">
      <w:pPr>
        <w:spacing w:before="120"/>
        <w:ind w:firstLine="544"/>
        <w:jc w:val="center"/>
        <w:rPr>
          <w:b/>
          <w:sz w:val="26"/>
          <w:szCs w:val="26"/>
        </w:rPr>
      </w:pP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</w:rPr>
        <w:t xml:space="preserve">1. </w:t>
      </w:r>
      <w:r w:rsidRPr="00B64E77">
        <w:rPr>
          <w:sz w:val="26"/>
          <w:szCs w:val="26"/>
          <w:lang w:eastAsia="en-US"/>
        </w:rPr>
        <w:t xml:space="preserve">Внести в Порядок проведения конкурса на замещение должности главы администрации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sz w:val="26"/>
          <w:szCs w:val="26"/>
          <w:lang w:eastAsia="en-US"/>
        </w:rPr>
        <w:t xml:space="preserve">, назначаемого по контракту, утвержденный решением Комитета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sz w:val="26"/>
          <w:szCs w:val="26"/>
          <w:lang w:eastAsia="en-US"/>
        </w:rPr>
        <w:t xml:space="preserve"> </w:t>
      </w:r>
      <w:r w:rsidRPr="008F163F">
        <w:rPr>
          <w:color w:val="000000" w:themeColor="text1"/>
          <w:sz w:val="26"/>
          <w:szCs w:val="26"/>
        </w:rPr>
        <w:t xml:space="preserve">от 18 сентября 2019 года № </w:t>
      </w:r>
      <w:r w:rsidR="008F163F" w:rsidRPr="008F163F">
        <w:rPr>
          <w:color w:val="000000" w:themeColor="text1"/>
          <w:sz w:val="26"/>
          <w:szCs w:val="26"/>
        </w:rPr>
        <w:t>7</w:t>
      </w:r>
      <w:r w:rsidRPr="00B64E77">
        <w:rPr>
          <w:sz w:val="26"/>
          <w:szCs w:val="26"/>
          <w:lang w:eastAsia="en-US"/>
        </w:rPr>
        <w:t>, следующие изменения: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1) подпункт 2 пункта 3.1 изложить в следующей редакции: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«2) анкету, предусмотренную статьей 15</w:t>
      </w:r>
      <w:r w:rsidRPr="00B64E77">
        <w:rPr>
          <w:sz w:val="26"/>
          <w:szCs w:val="26"/>
          <w:vertAlign w:val="superscript"/>
          <w:lang w:eastAsia="en-US"/>
        </w:rPr>
        <w:t>2</w:t>
      </w:r>
      <w:r w:rsidRPr="00B64E77">
        <w:rPr>
          <w:sz w:val="26"/>
          <w:szCs w:val="26"/>
          <w:lang w:eastAsia="en-US"/>
        </w:rPr>
        <w:t xml:space="preserve"> Федерального закона от 02.03.2007 № 25-ФЗ «О муниципальной службе в Российской Федерации»;»;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2) дополнить пунктом 3.1.3 следующего содержания: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«3.1.3.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Федерации».»;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3) абзац второй пункта 3.3 изложить в следующей редакции: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«Сведения (за исключением сведений, содержащихся в анкете), представленные в соответствии с настоящим Порядком гражданином, могут подвергаться проверке в установленном федеральными законами порядке.».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  <w:lang w:eastAsia="en-US"/>
        </w:rPr>
      </w:pPr>
    </w:p>
    <w:p w:rsidR="0031690B" w:rsidRPr="008F163F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 w:themeColor="text1"/>
          <w:sz w:val="26"/>
          <w:szCs w:val="26"/>
        </w:rPr>
      </w:pPr>
      <w:r w:rsidRPr="00B64E77">
        <w:rPr>
          <w:sz w:val="26"/>
          <w:szCs w:val="26"/>
        </w:rPr>
        <w:lastRenderedPageBreak/>
        <w:t xml:space="preserve">2. Внести в Порядок проведения конкурса на замещение вакантной должности муниципальной службы в органах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области,</w:t>
      </w:r>
      <w:r w:rsidRPr="00B64E77">
        <w:rPr>
          <w:i/>
          <w:sz w:val="26"/>
          <w:szCs w:val="26"/>
        </w:rPr>
        <w:t xml:space="preserve"> </w:t>
      </w:r>
      <w:r w:rsidRPr="00B64E77">
        <w:rPr>
          <w:sz w:val="26"/>
          <w:szCs w:val="26"/>
        </w:rPr>
        <w:t xml:space="preserve">утвержденный </w:t>
      </w:r>
      <w:r w:rsidRPr="00B64E77">
        <w:rPr>
          <w:bCs/>
          <w:sz w:val="26"/>
          <w:szCs w:val="26"/>
        </w:rPr>
        <w:t xml:space="preserve">решением Комитета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bCs/>
          <w:i/>
          <w:sz w:val="26"/>
          <w:szCs w:val="26"/>
        </w:rPr>
        <w:t xml:space="preserve"> </w:t>
      </w:r>
      <w:r w:rsidR="00AE4EDE" w:rsidRPr="008F163F">
        <w:rPr>
          <w:color w:val="000000" w:themeColor="text1"/>
          <w:sz w:val="26"/>
          <w:szCs w:val="26"/>
        </w:rPr>
        <w:t xml:space="preserve">от </w:t>
      </w:r>
      <w:r w:rsidR="008F163F" w:rsidRPr="008F163F">
        <w:rPr>
          <w:color w:val="000000" w:themeColor="text1"/>
          <w:sz w:val="26"/>
          <w:szCs w:val="26"/>
        </w:rPr>
        <w:t>29</w:t>
      </w:r>
      <w:r w:rsidR="00AE4EDE" w:rsidRPr="008F163F">
        <w:rPr>
          <w:color w:val="000000" w:themeColor="text1"/>
          <w:sz w:val="26"/>
          <w:szCs w:val="26"/>
        </w:rPr>
        <w:t xml:space="preserve"> сентября 2015</w:t>
      </w:r>
      <w:r w:rsidRPr="008F163F">
        <w:rPr>
          <w:color w:val="000000" w:themeColor="text1"/>
          <w:sz w:val="26"/>
          <w:szCs w:val="26"/>
        </w:rPr>
        <w:t xml:space="preserve"> года № </w:t>
      </w:r>
      <w:r w:rsidR="008F163F" w:rsidRPr="008F163F">
        <w:rPr>
          <w:color w:val="000000" w:themeColor="text1"/>
          <w:sz w:val="26"/>
          <w:szCs w:val="26"/>
        </w:rPr>
        <w:t>89</w:t>
      </w:r>
      <w:r w:rsidRPr="008F163F">
        <w:rPr>
          <w:bCs/>
          <w:color w:val="000000" w:themeColor="text1"/>
          <w:sz w:val="26"/>
          <w:szCs w:val="26"/>
        </w:rPr>
        <w:t>, следующие изменения: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1) подпункт 2 пункта 6 изложить в следующей редакции: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 xml:space="preserve">«2) </w:t>
      </w:r>
      <w:r w:rsidRPr="00B64E77">
        <w:rPr>
          <w:sz w:val="26"/>
          <w:szCs w:val="26"/>
          <w:lang w:eastAsia="en-US"/>
        </w:rPr>
        <w:t>анкету, предусмотренную статьей 15</w:t>
      </w:r>
      <w:r w:rsidRPr="00B64E77">
        <w:rPr>
          <w:sz w:val="26"/>
          <w:szCs w:val="26"/>
          <w:vertAlign w:val="superscript"/>
          <w:lang w:eastAsia="en-US"/>
        </w:rPr>
        <w:t>2</w:t>
      </w:r>
      <w:r w:rsidRPr="00B64E77">
        <w:rPr>
          <w:sz w:val="26"/>
          <w:szCs w:val="26"/>
          <w:lang w:eastAsia="en-US"/>
        </w:rPr>
        <w:t xml:space="preserve"> Федерального закона от 02.03.2007 № 25-ФЗ «О муниципальной службе в Российской Федерации»;»</w:t>
      </w:r>
      <w:r w:rsidRPr="00B64E77">
        <w:rPr>
          <w:bCs/>
          <w:sz w:val="26"/>
          <w:szCs w:val="26"/>
        </w:rPr>
        <w:t>;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2) абзац второй пункта 7 изложить в следующей редакции: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B64E77">
        <w:rPr>
          <w:bCs/>
          <w:sz w:val="26"/>
          <w:szCs w:val="26"/>
          <w:vertAlign w:val="superscript"/>
        </w:rPr>
        <w:t>2</w:t>
      </w:r>
      <w:r w:rsidRPr="00B64E77">
        <w:rPr>
          <w:bCs/>
          <w:sz w:val="26"/>
          <w:szCs w:val="26"/>
        </w:rPr>
        <w:t xml:space="preserve"> Федерального закона от 02.03.2007 № 25-ФЗ «О муниципальной службе в Российской Федерации».».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31690B" w:rsidRPr="008F163F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 w:themeColor="text1"/>
          <w:sz w:val="26"/>
          <w:szCs w:val="26"/>
        </w:rPr>
      </w:pPr>
      <w:r w:rsidRPr="00B64E77">
        <w:rPr>
          <w:bCs/>
          <w:sz w:val="26"/>
          <w:szCs w:val="26"/>
        </w:rPr>
        <w:t xml:space="preserve">3.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области,</w:t>
      </w:r>
      <w:r w:rsidRPr="00B64E77">
        <w:rPr>
          <w:i/>
          <w:sz w:val="26"/>
          <w:szCs w:val="26"/>
        </w:rPr>
        <w:t xml:space="preserve"> </w:t>
      </w:r>
      <w:r w:rsidRPr="00B64E77">
        <w:rPr>
          <w:sz w:val="26"/>
          <w:szCs w:val="26"/>
        </w:rPr>
        <w:t xml:space="preserve">утвержденный </w:t>
      </w:r>
      <w:r w:rsidRPr="00B64E77">
        <w:rPr>
          <w:bCs/>
          <w:sz w:val="26"/>
          <w:szCs w:val="26"/>
        </w:rPr>
        <w:t xml:space="preserve">решением Комитета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bCs/>
          <w:i/>
          <w:sz w:val="26"/>
          <w:szCs w:val="26"/>
        </w:rPr>
        <w:t xml:space="preserve"> </w:t>
      </w:r>
      <w:r w:rsidR="00AE4EDE" w:rsidRPr="008F163F">
        <w:rPr>
          <w:color w:val="000000" w:themeColor="text1"/>
          <w:sz w:val="26"/>
          <w:szCs w:val="26"/>
        </w:rPr>
        <w:t>от 12</w:t>
      </w:r>
      <w:r w:rsidRPr="008F163F">
        <w:rPr>
          <w:color w:val="000000" w:themeColor="text1"/>
          <w:sz w:val="26"/>
          <w:szCs w:val="26"/>
        </w:rPr>
        <w:t xml:space="preserve"> </w:t>
      </w:r>
      <w:r w:rsidR="00AE4EDE" w:rsidRPr="008F163F">
        <w:rPr>
          <w:color w:val="000000" w:themeColor="text1"/>
          <w:sz w:val="26"/>
          <w:szCs w:val="26"/>
        </w:rPr>
        <w:t>апреля 2016</w:t>
      </w:r>
      <w:r w:rsidRPr="008F163F">
        <w:rPr>
          <w:color w:val="000000" w:themeColor="text1"/>
          <w:sz w:val="26"/>
          <w:szCs w:val="26"/>
        </w:rPr>
        <w:t xml:space="preserve"> года № </w:t>
      </w:r>
      <w:r w:rsidR="008F163F" w:rsidRPr="008F163F">
        <w:rPr>
          <w:color w:val="000000" w:themeColor="text1"/>
          <w:sz w:val="26"/>
          <w:szCs w:val="26"/>
        </w:rPr>
        <w:t>129</w:t>
      </w:r>
      <w:r w:rsidRPr="008F163F">
        <w:rPr>
          <w:bCs/>
          <w:color w:val="000000" w:themeColor="text1"/>
          <w:sz w:val="26"/>
          <w:szCs w:val="26"/>
        </w:rPr>
        <w:t>, следующие изменения: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1) подпункт 2 пункта 8 изложить в следующей редакции: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«2) анкету, предусмотренную статьей 15</w:t>
      </w:r>
      <w:r w:rsidRPr="00B64E77">
        <w:rPr>
          <w:bCs/>
          <w:sz w:val="26"/>
          <w:szCs w:val="26"/>
          <w:vertAlign w:val="superscript"/>
        </w:rPr>
        <w:t xml:space="preserve">2 </w:t>
      </w:r>
      <w:r w:rsidRPr="00B64E77">
        <w:rPr>
          <w:bCs/>
          <w:sz w:val="26"/>
          <w:szCs w:val="26"/>
        </w:rPr>
        <w:t>Федерального закона от 02.03.2007 № 25-ФЗ «О муниципальной службе в Российской Федерации»;»;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2) абзац второй пункта 9 изложить в следующей редакции: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B64E77">
        <w:rPr>
          <w:bCs/>
          <w:sz w:val="26"/>
          <w:szCs w:val="26"/>
          <w:vertAlign w:val="superscript"/>
        </w:rPr>
        <w:t xml:space="preserve">2 </w:t>
      </w:r>
      <w:r w:rsidRPr="00B64E77">
        <w:rPr>
          <w:bCs/>
          <w:sz w:val="26"/>
          <w:szCs w:val="26"/>
        </w:rPr>
        <w:t>Федерального закона от 02.03.2007 № 25-ФЗ «О муниципальной службе в Российской Федерации».».</w:t>
      </w:r>
    </w:p>
    <w:p w:rsidR="0031690B" w:rsidRPr="00B64E77" w:rsidRDefault="0031690B" w:rsidP="0031690B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31690B" w:rsidRPr="00B64E77" w:rsidRDefault="0031690B" w:rsidP="0031690B">
      <w:pPr>
        <w:ind w:firstLine="567"/>
        <w:jc w:val="both"/>
        <w:rPr>
          <w:color w:val="000000"/>
          <w:sz w:val="26"/>
          <w:szCs w:val="26"/>
        </w:rPr>
      </w:pPr>
      <w:r w:rsidRPr="00B64E77">
        <w:rPr>
          <w:color w:val="000000"/>
          <w:sz w:val="26"/>
          <w:szCs w:val="26"/>
        </w:rPr>
        <w:t xml:space="preserve">4. Опубликовать настоящее решение в информационном бюллетене </w:t>
      </w:r>
      <w:r w:rsidRPr="00280852">
        <w:rPr>
          <w:color w:val="000000" w:themeColor="text1"/>
          <w:sz w:val="26"/>
          <w:szCs w:val="26"/>
        </w:rPr>
        <w:t>Александровского 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280852">
        <w:rPr>
          <w:color w:val="000000" w:themeColor="text1"/>
          <w:sz w:val="26"/>
          <w:szCs w:val="26"/>
        </w:rPr>
        <w:t>Александровский</w:t>
      </w:r>
      <w:r w:rsidRPr="00B64E77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31690B" w:rsidRPr="00B64E77" w:rsidRDefault="0031690B" w:rsidP="0031690B">
      <w:pPr>
        <w:ind w:firstLine="709"/>
        <w:jc w:val="both"/>
        <w:rPr>
          <w:sz w:val="26"/>
          <w:szCs w:val="26"/>
        </w:rPr>
      </w:pPr>
      <w:r w:rsidRPr="00B64E77">
        <w:rPr>
          <w:color w:val="000000"/>
          <w:sz w:val="26"/>
          <w:szCs w:val="26"/>
        </w:rPr>
        <w:t xml:space="preserve">5. </w:t>
      </w:r>
      <w:r w:rsidRPr="00B64E77">
        <w:rPr>
          <w:sz w:val="26"/>
          <w:szCs w:val="26"/>
        </w:rPr>
        <w:t>Настоящее решение вступает в силу с 12.03.2024.</w:t>
      </w:r>
    </w:p>
    <w:p w:rsidR="0031690B" w:rsidRPr="00B64E77" w:rsidRDefault="0031690B" w:rsidP="0031690B">
      <w:pPr>
        <w:ind w:firstLine="708"/>
        <w:jc w:val="both"/>
        <w:rPr>
          <w:color w:val="000000"/>
          <w:sz w:val="26"/>
          <w:szCs w:val="26"/>
        </w:rPr>
      </w:pPr>
      <w:r w:rsidRPr="00B64E77">
        <w:rPr>
          <w:color w:val="000000"/>
          <w:sz w:val="26"/>
          <w:szCs w:val="26"/>
        </w:rPr>
        <w:t>6. Конт</w:t>
      </w:r>
      <w:r w:rsidR="00280852">
        <w:rPr>
          <w:color w:val="000000"/>
          <w:sz w:val="26"/>
          <w:szCs w:val="26"/>
        </w:rPr>
        <w:t>роль за исполнением настоящего решения</w:t>
      </w:r>
      <w:r w:rsidRPr="00B64E77">
        <w:rPr>
          <w:color w:val="000000"/>
          <w:sz w:val="26"/>
          <w:szCs w:val="26"/>
        </w:rPr>
        <w:t xml:space="preserve"> возложить на главу администрации </w:t>
      </w:r>
      <w:r w:rsidRPr="00280852">
        <w:rPr>
          <w:color w:val="000000" w:themeColor="text1"/>
          <w:sz w:val="26"/>
          <w:szCs w:val="26"/>
        </w:rPr>
        <w:t>Александровского 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color w:val="000000"/>
          <w:sz w:val="26"/>
          <w:szCs w:val="26"/>
        </w:rPr>
        <w:t>.</w:t>
      </w:r>
    </w:p>
    <w:p w:rsidR="0031690B" w:rsidRPr="00B64E77" w:rsidRDefault="0031690B" w:rsidP="0031690B">
      <w:pPr>
        <w:ind w:firstLine="567"/>
        <w:jc w:val="both"/>
        <w:rPr>
          <w:color w:val="000000"/>
          <w:sz w:val="26"/>
          <w:szCs w:val="26"/>
        </w:rPr>
      </w:pPr>
    </w:p>
    <w:p w:rsidR="00422CBD" w:rsidRPr="00F77ADD" w:rsidRDefault="00422CBD" w:rsidP="00422CBD">
      <w:pPr>
        <w:ind w:firstLine="567"/>
        <w:jc w:val="both"/>
        <w:rPr>
          <w:color w:val="000000"/>
          <w:sz w:val="26"/>
          <w:szCs w:val="26"/>
        </w:rPr>
      </w:pPr>
    </w:p>
    <w:p w:rsidR="00422CBD" w:rsidRPr="00620FC6" w:rsidRDefault="00422CBD" w:rsidP="00620FC6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 w:rsidRPr="00620FC6">
        <w:rPr>
          <w:color w:val="000000"/>
        </w:rPr>
        <w:t xml:space="preserve">Глава </w:t>
      </w:r>
      <w:r w:rsidRPr="00620FC6">
        <w:rPr>
          <w:color w:val="000000" w:themeColor="text1"/>
        </w:rPr>
        <w:t>Александровского сельсовета</w:t>
      </w:r>
      <w:r w:rsidR="00620FC6" w:rsidRPr="00620FC6">
        <w:rPr>
          <w:color w:val="000000" w:themeColor="text1"/>
        </w:rPr>
        <w:t xml:space="preserve">                                Г.Н.Абрамова</w:t>
      </w:r>
    </w:p>
    <w:p w:rsidR="00836034" w:rsidRDefault="00836034" w:rsidP="00422CBD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A9" w:rsidRDefault="009654A9" w:rsidP="00881879">
      <w:r>
        <w:separator/>
      </w:r>
    </w:p>
  </w:endnote>
  <w:endnote w:type="continuationSeparator" w:id="0">
    <w:p w:rsidR="009654A9" w:rsidRDefault="009654A9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A9" w:rsidRDefault="009654A9" w:rsidP="00881879">
      <w:r>
        <w:separator/>
      </w:r>
    </w:p>
  </w:footnote>
  <w:footnote w:type="continuationSeparator" w:id="0">
    <w:p w:rsidR="009654A9" w:rsidRDefault="009654A9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2538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36701"/>
    <w:rsid w:val="00242AF2"/>
    <w:rsid w:val="00243D35"/>
    <w:rsid w:val="00243EC4"/>
    <w:rsid w:val="00251751"/>
    <w:rsid w:val="00252264"/>
    <w:rsid w:val="00270D71"/>
    <w:rsid w:val="00280852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1690B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029D0"/>
    <w:rsid w:val="00422CBD"/>
    <w:rsid w:val="004429EC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227EC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5F29E4"/>
    <w:rsid w:val="00600554"/>
    <w:rsid w:val="00602451"/>
    <w:rsid w:val="006205E3"/>
    <w:rsid w:val="00620FC6"/>
    <w:rsid w:val="00625619"/>
    <w:rsid w:val="00642EAF"/>
    <w:rsid w:val="00643B7B"/>
    <w:rsid w:val="00646CC7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169DB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456"/>
    <w:rsid w:val="008E3FA9"/>
    <w:rsid w:val="008F09AF"/>
    <w:rsid w:val="008F163F"/>
    <w:rsid w:val="008F1AC9"/>
    <w:rsid w:val="009027F2"/>
    <w:rsid w:val="009105B1"/>
    <w:rsid w:val="00911AAE"/>
    <w:rsid w:val="00956B5E"/>
    <w:rsid w:val="009613C7"/>
    <w:rsid w:val="00963249"/>
    <w:rsid w:val="009654A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45D8B"/>
    <w:rsid w:val="00A472B8"/>
    <w:rsid w:val="00A55E8B"/>
    <w:rsid w:val="00A57760"/>
    <w:rsid w:val="00A6258E"/>
    <w:rsid w:val="00A64F59"/>
    <w:rsid w:val="00A661AB"/>
    <w:rsid w:val="00AB56A7"/>
    <w:rsid w:val="00AC40FA"/>
    <w:rsid w:val="00AD011F"/>
    <w:rsid w:val="00AD5F8C"/>
    <w:rsid w:val="00AE4EDE"/>
    <w:rsid w:val="00AF30DF"/>
    <w:rsid w:val="00B076CF"/>
    <w:rsid w:val="00B13B65"/>
    <w:rsid w:val="00B2164C"/>
    <w:rsid w:val="00B30099"/>
    <w:rsid w:val="00B5769F"/>
    <w:rsid w:val="00B63DD9"/>
    <w:rsid w:val="00BA3716"/>
    <w:rsid w:val="00BA5A32"/>
    <w:rsid w:val="00BC0C55"/>
    <w:rsid w:val="00BC34EB"/>
    <w:rsid w:val="00BD5C9D"/>
    <w:rsid w:val="00C15138"/>
    <w:rsid w:val="00C5165B"/>
    <w:rsid w:val="00C75CF6"/>
    <w:rsid w:val="00C9512B"/>
    <w:rsid w:val="00C96C1D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47E9A"/>
    <w:rsid w:val="00D55618"/>
    <w:rsid w:val="00D578B8"/>
    <w:rsid w:val="00D91FBA"/>
    <w:rsid w:val="00D94935"/>
    <w:rsid w:val="00DD034F"/>
    <w:rsid w:val="00DD30EE"/>
    <w:rsid w:val="00DD3211"/>
    <w:rsid w:val="00DD4156"/>
    <w:rsid w:val="00DD588D"/>
    <w:rsid w:val="00DE135C"/>
    <w:rsid w:val="00DF181E"/>
    <w:rsid w:val="00E02EC3"/>
    <w:rsid w:val="00E033B6"/>
    <w:rsid w:val="00E04B32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323"/>
    <w:rsid w:val="00E66BDC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5E9E"/>
    <w:rsid w:val="00FA3BEA"/>
    <w:rsid w:val="00FB4DE4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3D1F6-650E-4152-BB12-9E7DAD394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2024-01-22T07:52:00Z</cp:lastPrinted>
  <dcterms:created xsi:type="dcterms:W3CDTF">2024-02-27T08:02:00Z</dcterms:created>
  <dcterms:modified xsi:type="dcterms:W3CDTF">2024-02-27T08:02:00Z</dcterms:modified>
</cp:coreProperties>
</file>