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7E" w:rsidRDefault="00FC427E" w:rsidP="00FC427E">
      <w:pPr>
        <w:spacing w:line="360" w:lineRule="auto"/>
        <w:ind w:right="-1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733425" cy="914400"/>
            <wp:effectExtent l="19050" t="0" r="9525" b="0"/>
            <wp:docPr id="1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27E" w:rsidRDefault="00FC427E" w:rsidP="00FC427E">
      <w:pPr>
        <w:spacing w:line="360" w:lineRule="auto"/>
        <w:ind w:right="-1"/>
        <w:jc w:val="center"/>
        <w:rPr>
          <w:b/>
          <w:caps/>
          <w:noProof/>
          <w:sz w:val="26"/>
          <w:szCs w:val="26"/>
        </w:rPr>
      </w:pPr>
      <w:r>
        <w:rPr>
          <w:b/>
          <w:caps/>
          <w:noProof/>
          <w:sz w:val="26"/>
          <w:szCs w:val="26"/>
        </w:rPr>
        <w:t>администрациЯ грабовского СЕЛЬСОВЕТА</w:t>
      </w:r>
    </w:p>
    <w:p w:rsidR="00FC427E" w:rsidRDefault="00FC427E" w:rsidP="00FC427E">
      <w:pPr>
        <w:spacing w:line="360" w:lineRule="auto"/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БЕССОНОВСКОГО РАЙОНА ПЕНЗЕНСКОЙ ОБЛАСТИ</w:t>
      </w:r>
    </w:p>
    <w:p w:rsidR="00FC427E" w:rsidRDefault="00FC427E" w:rsidP="00FC427E">
      <w:pPr>
        <w:tabs>
          <w:tab w:val="center" w:pos="5103"/>
          <w:tab w:val="left" w:pos="8949"/>
          <w:tab w:val="left" w:pos="9210"/>
        </w:tabs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FC427E" w:rsidRDefault="00FC427E" w:rsidP="00FC427E">
      <w:pPr>
        <w:tabs>
          <w:tab w:val="center" w:pos="5103"/>
          <w:tab w:val="left" w:pos="8949"/>
          <w:tab w:val="left" w:pos="9210"/>
        </w:tabs>
        <w:spacing w:before="120" w:after="120"/>
        <w:jc w:val="center"/>
        <w:rPr>
          <w:rStyle w:val="14"/>
          <w:rFonts w:ascii="Calibri" w:hAnsi="Calibri"/>
        </w:rPr>
      </w:pPr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.Г</w:t>
      </w:r>
      <w:proofErr w:type="gramEnd"/>
      <w:r>
        <w:rPr>
          <w:sz w:val="18"/>
          <w:szCs w:val="18"/>
        </w:rPr>
        <w:t>рабово</w:t>
      </w:r>
    </w:p>
    <w:p w:rsidR="00FC427E" w:rsidRPr="0080242F" w:rsidRDefault="00FE1389" w:rsidP="00FC427E">
      <w:pPr>
        <w:tabs>
          <w:tab w:val="left" w:pos="0"/>
          <w:tab w:val="right" w:pos="9355"/>
        </w:tabs>
        <w:spacing w:before="100" w:beforeAutospacing="1" w:after="100" w:afterAutospacing="1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« </w:t>
      </w:r>
      <w:r w:rsidR="00D86BE1">
        <w:rPr>
          <w:sz w:val="26"/>
          <w:szCs w:val="26"/>
        </w:rPr>
        <w:t>29</w:t>
      </w:r>
      <w:r>
        <w:rPr>
          <w:sz w:val="26"/>
          <w:szCs w:val="26"/>
        </w:rPr>
        <w:t xml:space="preserve"> </w:t>
      </w:r>
      <w:r w:rsidR="00FC427E">
        <w:rPr>
          <w:sz w:val="26"/>
          <w:szCs w:val="26"/>
        </w:rPr>
        <w:t xml:space="preserve">» </w:t>
      </w:r>
      <w:r w:rsidR="00D63304">
        <w:rPr>
          <w:sz w:val="26"/>
          <w:szCs w:val="26"/>
        </w:rPr>
        <w:t>апреля</w:t>
      </w:r>
      <w:r>
        <w:rPr>
          <w:sz w:val="26"/>
          <w:szCs w:val="26"/>
        </w:rPr>
        <w:t xml:space="preserve"> </w:t>
      </w:r>
      <w:r w:rsidR="00FC427E">
        <w:rPr>
          <w:sz w:val="26"/>
          <w:szCs w:val="26"/>
        </w:rPr>
        <w:t>20</w:t>
      </w:r>
      <w:r>
        <w:rPr>
          <w:sz w:val="26"/>
          <w:szCs w:val="26"/>
        </w:rPr>
        <w:t>2</w:t>
      </w:r>
      <w:r w:rsidR="00D63304">
        <w:rPr>
          <w:sz w:val="26"/>
          <w:szCs w:val="26"/>
        </w:rPr>
        <w:t>1</w:t>
      </w:r>
      <w:r w:rsidR="00FC427E">
        <w:rPr>
          <w:sz w:val="26"/>
          <w:szCs w:val="26"/>
        </w:rPr>
        <w:t xml:space="preserve"> г.                                               </w:t>
      </w:r>
      <w:r w:rsidR="0032727E">
        <w:rPr>
          <w:sz w:val="26"/>
          <w:szCs w:val="26"/>
        </w:rPr>
        <w:t xml:space="preserve">       </w:t>
      </w:r>
      <w:r w:rsidR="00FC427E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         </w:t>
      </w:r>
      <w:r w:rsidR="00FC427E">
        <w:rPr>
          <w:sz w:val="26"/>
          <w:szCs w:val="26"/>
        </w:rPr>
        <w:t xml:space="preserve">              </w:t>
      </w:r>
      <w:r w:rsidR="006A2D9A">
        <w:rPr>
          <w:sz w:val="26"/>
          <w:szCs w:val="26"/>
        </w:rPr>
        <w:t xml:space="preserve">№ </w:t>
      </w:r>
      <w:r w:rsidR="00D86BE1">
        <w:rPr>
          <w:sz w:val="26"/>
          <w:szCs w:val="26"/>
        </w:rPr>
        <w:t>50</w:t>
      </w:r>
    </w:p>
    <w:p w:rsidR="00D86BE1" w:rsidRPr="00501259" w:rsidRDefault="00D86BE1" w:rsidP="00D86BE1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EE02CD">
        <w:rPr>
          <w:rFonts w:eastAsia="Calibri"/>
          <w:b/>
          <w:sz w:val="28"/>
          <w:szCs w:val="28"/>
          <w:lang w:eastAsia="en-US"/>
        </w:rPr>
        <w:t xml:space="preserve">О предоставлении гражданами, претендующими на замещение муниципальных должностей </w:t>
      </w:r>
      <w:r>
        <w:rPr>
          <w:rFonts w:eastAsia="Calibri"/>
          <w:b/>
          <w:sz w:val="28"/>
          <w:szCs w:val="28"/>
          <w:lang w:eastAsia="en-US"/>
        </w:rPr>
        <w:t>Грабовского сельсовета Бессоновского</w:t>
      </w:r>
      <w:r w:rsidRPr="00EE02CD">
        <w:rPr>
          <w:rFonts w:eastAsia="Calibri"/>
          <w:b/>
          <w:sz w:val="28"/>
          <w:szCs w:val="28"/>
          <w:lang w:eastAsia="en-US"/>
        </w:rPr>
        <w:t xml:space="preserve"> района Пензенской области, должностей муниципальной службы </w:t>
      </w:r>
      <w:r>
        <w:rPr>
          <w:rFonts w:eastAsia="Calibri"/>
          <w:b/>
          <w:sz w:val="28"/>
          <w:szCs w:val="28"/>
          <w:lang w:eastAsia="en-US"/>
        </w:rPr>
        <w:t>Грабовского сельсовета Бессоновского</w:t>
      </w:r>
      <w:r w:rsidRPr="00EE02CD">
        <w:rPr>
          <w:rFonts w:eastAsia="Calibri"/>
          <w:b/>
          <w:sz w:val="28"/>
          <w:szCs w:val="28"/>
          <w:lang w:eastAsia="en-US"/>
        </w:rPr>
        <w:t xml:space="preserve"> района Пензенской области, и муниципальными служащими </w:t>
      </w:r>
      <w:r>
        <w:rPr>
          <w:rFonts w:eastAsia="Calibri"/>
          <w:b/>
          <w:sz w:val="28"/>
          <w:szCs w:val="28"/>
          <w:lang w:eastAsia="en-US"/>
        </w:rPr>
        <w:t>Грабовского сельсовета Бессоновского</w:t>
      </w:r>
      <w:r w:rsidRPr="00EE02CD">
        <w:rPr>
          <w:rFonts w:eastAsia="Calibri"/>
          <w:b/>
          <w:sz w:val="28"/>
          <w:szCs w:val="28"/>
          <w:lang w:eastAsia="en-US"/>
        </w:rPr>
        <w:t xml:space="preserve"> района Пензенской области уведомлений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</w:t>
      </w:r>
      <w:proofErr w:type="gramEnd"/>
      <w:r w:rsidRPr="00EE02CD">
        <w:rPr>
          <w:rFonts w:eastAsia="Calibri"/>
          <w:b/>
          <w:sz w:val="28"/>
          <w:szCs w:val="28"/>
          <w:lang w:eastAsia="en-US"/>
        </w:rPr>
        <w:t xml:space="preserve"> валюте</w:t>
      </w:r>
    </w:p>
    <w:p w:rsidR="00D86BE1" w:rsidRPr="00501259" w:rsidRDefault="00D86BE1" w:rsidP="00D86BE1">
      <w:pPr>
        <w:ind w:firstLine="708"/>
        <w:jc w:val="both"/>
        <w:rPr>
          <w:b/>
          <w:sz w:val="28"/>
          <w:szCs w:val="28"/>
        </w:rPr>
      </w:pPr>
    </w:p>
    <w:p w:rsidR="00D86BE1" w:rsidRDefault="00D86BE1" w:rsidP="00D86BE1">
      <w:pPr>
        <w:ind w:firstLine="708"/>
        <w:jc w:val="both"/>
        <w:rPr>
          <w:b/>
          <w:sz w:val="28"/>
          <w:szCs w:val="28"/>
        </w:rPr>
      </w:pPr>
      <w:r w:rsidRPr="00EE02CD">
        <w:rPr>
          <w:sz w:val="28"/>
          <w:szCs w:val="28"/>
        </w:rPr>
        <w:t>В соответствии с Указом Президента Российской Федерации от 10.12.2020 №</w:t>
      </w:r>
      <w:r>
        <w:rPr>
          <w:sz w:val="28"/>
          <w:szCs w:val="28"/>
        </w:rPr>
        <w:t xml:space="preserve"> </w:t>
      </w:r>
      <w:r w:rsidRPr="00EE02CD">
        <w:rPr>
          <w:sz w:val="28"/>
          <w:szCs w:val="28"/>
        </w:rPr>
        <w:t xml:space="preserve">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Федерации», </w:t>
      </w:r>
      <w:r>
        <w:rPr>
          <w:sz w:val="28"/>
          <w:szCs w:val="28"/>
        </w:rPr>
        <w:t>руководствуясь</w:t>
      </w:r>
      <w:r w:rsidRPr="00EE02CD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ом</w:t>
      </w:r>
      <w:r w:rsidRPr="00EE02CD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</w:t>
      </w:r>
      <w:r w:rsidRPr="00501259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Грабовского сельсовета</w:t>
      </w:r>
      <w:r w:rsidRPr="00501259">
        <w:rPr>
          <w:sz w:val="28"/>
          <w:szCs w:val="28"/>
        </w:rPr>
        <w:t xml:space="preserve"> </w:t>
      </w:r>
      <w:r w:rsidRPr="00D86BE1">
        <w:rPr>
          <w:sz w:val="28"/>
          <w:szCs w:val="28"/>
        </w:rPr>
        <w:t>постановляет:</w:t>
      </w:r>
    </w:p>
    <w:p w:rsidR="00D86BE1" w:rsidRPr="00501259" w:rsidRDefault="00D86BE1" w:rsidP="00D86BE1">
      <w:pPr>
        <w:ind w:firstLine="708"/>
        <w:jc w:val="both"/>
        <w:rPr>
          <w:sz w:val="28"/>
          <w:szCs w:val="28"/>
        </w:rPr>
      </w:pPr>
    </w:p>
    <w:p w:rsidR="00D86BE1" w:rsidRPr="00EE02CD" w:rsidRDefault="00D86BE1" w:rsidP="00D86BE1">
      <w:pPr>
        <w:ind w:firstLine="708"/>
        <w:jc w:val="both"/>
        <w:rPr>
          <w:sz w:val="28"/>
          <w:szCs w:val="28"/>
        </w:rPr>
      </w:pPr>
      <w:r w:rsidRPr="00501259">
        <w:rPr>
          <w:sz w:val="28"/>
          <w:szCs w:val="28"/>
        </w:rPr>
        <w:t xml:space="preserve">1. </w:t>
      </w:r>
      <w:r w:rsidRPr="00EE02CD">
        <w:rPr>
          <w:sz w:val="28"/>
          <w:szCs w:val="28"/>
        </w:rPr>
        <w:t xml:space="preserve">Установить, что с момента вступления в силу настоящего постановления по 30 июня 2021 года включительно граждане, претендующие на замещение муниципальных должностей </w:t>
      </w:r>
      <w:r w:rsidR="00CC038C">
        <w:rPr>
          <w:sz w:val="28"/>
          <w:szCs w:val="28"/>
        </w:rPr>
        <w:t xml:space="preserve">Грабовского сельсовета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 должностей муниципальной службы </w:t>
      </w:r>
      <w:r w:rsidR="00CC038C">
        <w:rPr>
          <w:sz w:val="28"/>
          <w:szCs w:val="28"/>
        </w:rPr>
        <w:t xml:space="preserve">Грабовского сельсовета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 а также муниципальные служащие</w:t>
      </w:r>
      <w:r w:rsidR="00CC038C">
        <w:rPr>
          <w:sz w:val="28"/>
          <w:szCs w:val="28"/>
        </w:rPr>
        <w:t xml:space="preserve"> Грабовского сельсовета</w:t>
      </w:r>
      <w:r w:rsidRPr="00EE02CD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 замещающие должности муниципальной службы, не включенные в </w:t>
      </w:r>
      <w:proofErr w:type="gramStart"/>
      <w:r w:rsidRPr="00EE02CD">
        <w:rPr>
          <w:sz w:val="28"/>
          <w:szCs w:val="28"/>
        </w:rPr>
        <w:t>перечень</w:t>
      </w:r>
      <w:proofErr w:type="gramEnd"/>
      <w:r w:rsidRPr="00EE02CD">
        <w:rPr>
          <w:sz w:val="28"/>
          <w:szCs w:val="28"/>
        </w:rPr>
        <w:t xml:space="preserve"> предусмотренный Федеральным законом от 25.12.2008 №273-ФЗ «</w:t>
      </w:r>
      <w:proofErr w:type="gramStart"/>
      <w:r w:rsidRPr="00EE02CD">
        <w:rPr>
          <w:sz w:val="28"/>
          <w:szCs w:val="28"/>
        </w:rPr>
        <w:t>О противодействии коррупции»</w:t>
      </w:r>
      <w:r>
        <w:rPr>
          <w:sz w:val="28"/>
          <w:szCs w:val="28"/>
        </w:rPr>
        <w:t xml:space="preserve"> (с последующими изменениями)</w:t>
      </w:r>
      <w:r w:rsidRPr="00EE02CD">
        <w:rPr>
          <w:sz w:val="28"/>
          <w:szCs w:val="28"/>
        </w:rPr>
        <w:t xml:space="preserve">, и претендующие на замещение должностей муниципальной службы </w:t>
      </w:r>
      <w:r w:rsidR="00CC038C">
        <w:rPr>
          <w:sz w:val="28"/>
          <w:szCs w:val="28"/>
        </w:rPr>
        <w:t xml:space="preserve">Грабовского сельсовета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 предусмотренных соответствующим перечнем, утвержденный нормативным правовым актом администрации </w:t>
      </w:r>
      <w:r w:rsidR="00CC038C">
        <w:rPr>
          <w:sz w:val="28"/>
          <w:szCs w:val="28"/>
        </w:rPr>
        <w:t xml:space="preserve">Грабовского сельсовета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 вместе со сведениями, представляемыми по форме справки, утвержденной Указом Президента Российской Федерации от 23</w:t>
      </w:r>
      <w:r>
        <w:rPr>
          <w:sz w:val="28"/>
          <w:szCs w:val="28"/>
        </w:rPr>
        <w:t>.06.</w:t>
      </w:r>
      <w:r w:rsidRPr="00EE02CD">
        <w:rPr>
          <w:sz w:val="28"/>
          <w:szCs w:val="28"/>
        </w:rPr>
        <w:t>2014 №</w:t>
      </w:r>
      <w:r>
        <w:rPr>
          <w:sz w:val="28"/>
          <w:szCs w:val="28"/>
        </w:rPr>
        <w:t xml:space="preserve"> </w:t>
      </w:r>
      <w:r w:rsidRPr="00EE02CD">
        <w:rPr>
          <w:sz w:val="28"/>
          <w:szCs w:val="28"/>
        </w:rPr>
        <w:t>460 «Об утверждении формы справки о доходах, расходах, об имуществе и обязательствах имущественного</w:t>
      </w:r>
      <w:proofErr w:type="gramEnd"/>
      <w:r w:rsidRPr="00EE02CD">
        <w:rPr>
          <w:sz w:val="28"/>
          <w:szCs w:val="28"/>
        </w:rPr>
        <w:t xml:space="preserve"> </w:t>
      </w:r>
      <w:proofErr w:type="gramStart"/>
      <w:r w:rsidRPr="00EE02CD">
        <w:rPr>
          <w:sz w:val="28"/>
          <w:szCs w:val="28"/>
        </w:rPr>
        <w:t xml:space="preserve">характера и внесении изменений в некоторые акты Президента Российской Федерации», представляют уведомление о принадлежащих им, их </w:t>
      </w:r>
      <w:r w:rsidRPr="00EE02CD">
        <w:rPr>
          <w:sz w:val="28"/>
          <w:szCs w:val="28"/>
        </w:rPr>
        <w:lastRenderedPageBreak/>
        <w:t xml:space="preserve">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(далее – уведомление). </w:t>
      </w:r>
      <w:proofErr w:type="gramEnd"/>
    </w:p>
    <w:p w:rsidR="00D86BE1" w:rsidRDefault="00D86BE1" w:rsidP="00D86BE1">
      <w:pPr>
        <w:ind w:firstLine="708"/>
        <w:jc w:val="both"/>
        <w:rPr>
          <w:sz w:val="28"/>
          <w:szCs w:val="28"/>
        </w:rPr>
      </w:pPr>
      <w:r w:rsidRPr="00EE02CD">
        <w:rPr>
          <w:sz w:val="28"/>
          <w:szCs w:val="28"/>
        </w:rPr>
        <w:t xml:space="preserve">2. </w:t>
      </w:r>
      <w:proofErr w:type="gramStart"/>
      <w:r w:rsidRPr="00EE02CD">
        <w:rPr>
          <w:sz w:val="28"/>
          <w:szCs w:val="28"/>
        </w:rPr>
        <w:t>Уведомление представляется по состоянию на первое число месяца, предшествующего месяцу подачи документов для замещения соответствующей должности, по форме, установленной Указом Президента Российской Федерации от 10</w:t>
      </w:r>
      <w:r>
        <w:rPr>
          <w:sz w:val="28"/>
          <w:szCs w:val="28"/>
        </w:rPr>
        <w:t>.12.</w:t>
      </w:r>
      <w:r w:rsidRPr="00EE02CD">
        <w:rPr>
          <w:sz w:val="28"/>
          <w:szCs w:val="28"/>
        </w:rPr>
        <w:t>2020 №778 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Федерации».</w:t>
      </w:r>
      <w:proofErr w:type="gramEnd"/>
    </w:p>
    <w:p w:rsidR="00D86BE1" w:rsidRPr="00501259" w:rsidRDefault="00D86BE1" w:rsidP="00D86B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01259">
        <w:rPr>
          <w:sz w:val="28"/>
          <w:szCs w:val="28"/>
        </w:rPr>
        <w:t>. Настоящее постановление опубликовать в информационном бюллетене «</w:t>
      </w:r>
      <w:r w:rsidR="00CC038C">
        <w:rPr>
          <w:sz w:val="28"/>
          <w:szCs w:val="28"/>
        </w:rPr>
        <w:t>Сельские ведомости</w:t>
      </w:r>
      <w:r w:rsidRPr="00501259">
        <w:rPr>
          <w:sz w:val="28"/>
          <w:szCs w:val="28"/>
        </w:rPr>
        <w:t xml:space="preserve">» и разместить (опубликовать) па официальном сайте администрации </w:t>
      </w:r>
      <w:r w:rsidR="00CC038C">
        <w:rPr>
          <w:sz w:val="28"/>
          <w:szCs w:val="28"/>
        </w:rPr>
        <w:t>Грабовского сельсовета</w:t>
      </w:r>
      <w:r w:rsidRPr="00501259">
        <w:rPr>
          <w:sz w:val="28"/>
          <w:szCs w:val="28"/>
        </w:rPr>
        <w:t xml:space="preserve"> в информационн</w:t>
      </w:r>
      <w:proofErr w:type="gramStart"/>
      <w:r w:rsidRPr="00501259">
        <w:rPr>
          <w:sz w:val="28"/>
          <w:szCs w:val="28"/>
        </w:rPr>
        <w:t>о-</w:t>
      </w:r>
      <w:proofErr w:type="gramEnd"/>
      <w:r w:rsidRPr="00501259">
        <w:rPr>
          <w:sz w:val="28"/>
          <w:szCs w:val="28"/>
        </w:rPr>
        <w:t xml:space="preserve"> телекоммуникационной сети «Интернет».</w:t>
      </w:r>
    </w:p>
    <w:p w:rsidR="00D86BE1" w:rsidRPr="00501259" w:rsidRDefault="00D86BE1" w:rsidP="00D86B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01259">
        <w:rPr>
          <w:sz w:val="28"/>
          <w:szCs w:val="28"/>
        </w:rPr>
        <w:t xml:space="preserve">. </w:t>
      </w:r>
      <w:r w:rsidRPr="00EE02CD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2021года.</w:t>
      </w:r>
      <w:r w:rsidRPr="00501259">
        <w:rPr>
          <w:sz w:val="28"/>
          <w:szCs w:val="28"/>
        </w:rPr>
        <w:t xml:space="preserve"> </w:t>
      </w:r>
    </w:p>
    <w:p w:rsidR="00D86BE1" w:rsidRPr="00501259" w:rsidRDefault="00D86BE1" w:rsidP="00D86BE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01259">
        <w:rPr>
          <w:sz w:val="28"/>
          <w:szCs w:val="28"/>
        </w:rPr>
        <w:t xml:space="preserve">. </w:t>
      </w:r>
      <w:proofErr w:type="gramStart"/>
      <w:r w:rsidRPr="00501259">
        <w:rPr>
          <w:sz w:val="28"/>
          <w:szCs w:val="28"/>
        </w:rPr>
        <w:t>Контроль за</w:t>
      </w:r>
      <w:proofErr w:type="gramEnd"/>
      <w:r w:rsidRPr="00501259">
        <w:rPr>
          <w:sz w:val="28"/>
          <w:szCs w:val="28"/>
        </w:rPr>
        <w:t xml:space="preserve"> исполнением настоящего постановления возложить на </w:t>
      </w:r>
      <w:r w:rsidR="00CC038C">
        <w:rPr>
          <w:sz w:val="28"/>
          <w:szCs w:val="28"/>
        </w:rPr>
        <w:t>ведущего специалиста администрации Грабовского сельсовета</w:t>
      </w:r>
      <w:r w:rsidRPr="00501259">
        <w:rPr>
          <w:sz w:val="28"/>
          <w:szCs w:val="28"/>
        </w:rPr>
        <w:t>.</w:t>
      </w:r>
    </w:p>
    <w:p w:rsidR="00D86BE1" w:rsidRPr="00501259" w:rsidRDefault="00D86BE1" w:rsidP="00D86BE1">
      <w:pPr>
        <w:ind w:firstLine="567"/>
        <w:jc w:val="both"/>
        <w:rPr>
          <w:sz w:val="28"/>
          <w:szCs w:val="28"/>
        </w:rPr>
      </w:pPr>
    </w:p>
    <w:p w:rsidR="00D86BE1" w:rsidRPr="00501259" w:rsidRDefault="00D86BE1" w:rsidP="00D86BE1">
      <w:pPr>
        <w:ind w:firstLine="567"/>
        <w:jc w:val="both"/>
        <w:rPr>
          <w:sz w:val="28"/>
          <w:szCs w:val="28"/>
        </w:rPr>
      </w:pPr>
    </w:p>
    <w:p w:rsidR="00D86BE1" w:rsidRDefault="00D86BE1" w:rsidP="00D86BE1">
      <w:pPr>
        <w:jc w:val="center"/>
        <w:rPr>
          <w:sz w:val="26"/>
          <w:szCs w:val="26"/>
        </w:rPr>
      </w:pPr>
    </w:p>
    <w:p w:rsidR="00FC427E" w:rsidRPr="008F5B59" w:rsidRDefault="00C416E8" w:rsidP="00FC427E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="00FC427E" w:rsidRPr="008F5B59">
        <w:rPr>
          <w:rFonts w:ascii="Times New Roman" w:hAnsi="Times New Roman" w:cs="Times New Roman"/>
          <w:b w:val="0"/>
          <w:sz w:val="28"/>
          <w:szCs w:val="28"/>
        </w:rPr>
        <w:t>лав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FC427E" w:rsidRPr="008F5B59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b w:val="0"/>
          <w:sz w:val="28"/>
          <w:szCs w:val="28"/>
        </w:rPr>
        <w:t>сельсовета</w:t>
      </w:r>
      <w:r w:rsidR="00FC427E" w:rsidRPr="008F5B5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А.Н.Барашенков</w:t>
      </w:r>
      <w:proofErr w:type="spellEnd"/>
    </w:p>
    <w:p w:rsidR="00FC427E" w:rsidRPr="008F5B59" w:rsidRDefault="00FC427E" w:rsidP="00FC427E">
      <w:pPr>
        <w:ind w:left="540"/>
        <w:rPr>
          <w:sz w:val="28"/>
          <w:szCs w:val="28"/>
        </w:rPr>
      </w:pPr>
    </w:p>
    <w:sectPr w:rsidR="00FC427E" w:rsidRPr="008F5B59" w:rsidSect="00DF1E64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922B1"/>
    <w:multiLevelType w:val="hybridMultilevel"/>
    <w:tmpl w:val="719AA020"/>
    <w:lvl w:ilvl="0" w:tplc="E26258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C427E"/>
    <w:rsid w:val="000C422B"/>
    <w:rsid w:val="000F775A"/>
    <w:rsid w:val="00252FD3"/>
    <w:rsid w:val="00283CF3"/>
    <w:rsid w:val="0029293D"/>
    <w:rsid w:val="0032727E"/>
    <w:rsid w:val="0036607D"/>
    <w:rsid w:val="003B69AB"/>
    <w:rsid w:val="003E554D"/>
    <w:rsid w:val="00693980"/>
    <w:rsid w:val="006A2D9A"/>
    <w:rsid w:val="008C6619"/>
    <w:rsid w:val="0090313F"/>
    <w:rsid w:val="00992652"/>
    <w:rsid w:val="00B556B3"/>
    <w:rsid w:val="00C416E8"/>
    <w:rsid w:val="00CA2D3A"/>
    <w:rsid w:val="00CC038C"/>
    <w:rsid w:val="00D32E64"/>
    <w:rsid w:val="00D63304"/>
    <w:rsid w:val="00D86BE1"/>
    <w:rsid w:val="00DA357E"/>
    <w:rsid w:val="00DF1E64"/>
    <w:rsid w:val="00FC427E"/>
    <w:rsid w:val="00FE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42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2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4">
    <w:name w:val="Стиль 14 пт"/>
    <w:basedOn w:val="a0"/>
    <w:rsid w:val="00FC427E"/>
    <w:rPr>
      <w:sz w:val="28"/>
    </w:rPr>
  </w:style>
  <w:style w:type="paragraph" w:styleId="2">
    <w:name w:val="List 2"/>
    <w:basedOn w:val="a"/>
    <w:rsid w:val="00FC427E"/>
    <w:pPr>
      <w:ind w:left="566" w:hanging="283"/>
    </w:pPr>
  </w:style>
  <w:style w:type="paragraph" w:styleId="a3">
    <w:name w:val="Body Text"/>
    <w:basedOn w:val="a"/>
    <w:link w:val="a4"/>
    <w:rsid w:val="00FC427E"/>
    <w:pPr>
      <w:spacing w:after="120"/>
    </w:pPr>
  </w:style>
  <w:style w:type="character" w:customStyle="1" w:styleId="a4">
    <w:name w:val="Основной текст Знак"/>
    <w:basedOn w:val="a0"/>
    <w:link w:val="a3"/>
    <w:rsid w:val="00FC4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Indent"/>
    <w:basedOn w:val="a"/>
    <w:rsid w:val="00FC427E"/>
    <w:pPr>
      <w:ind w:left="708"/>
    </w:pPr>
  </w:style>
  <w:style w:type="paragraph" w:styleId="a6">
    <w:name w:val="List Paragraph"/>
    <w:basedOn w:val="a"/>
    <w:uiPriority w:val="34"/>
    <w:qFormat/>
    <w:rsid w:val="00FC427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C42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2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40FB-A601-4BBD-885C-13AB04E27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2021-04-29T11:10:00Z</cp:lastPrinted>
  <dcterms:created xsi:type="dcterms:W3CDTF">2020-10-05T06:18:00Z</dcterms:created>
  <dcterms:modified xsi:type="dcterms:W3CDTF">2022-06-01T08:14:00Z</dcterms:modified>
</cp:coreProperties>
</file>