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="003D4770">
        <w:rPr>
          <w:rFonts w:ascii="Times New Roman" w:hAnsi="Times New Roman"/>
          <w:color w:val="auto"/>
          <w:sz w:val="28"/>
          <w:szCs w:val="28"/>
          <w:u w:val="single"/>
        </w:rPr>
        <w:t>18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>»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090E26">
        <w:rPr>
          <w:rFonts w:ascii="Times New Roman" w:hAnsi="Times New Roman"/>
          <w:color w:val="auto"/>
          <w:sz w:val="28"/>
          <w:szCs w:val="28"/>
          <w:u w:val="single"/>
        </w:rPr>
        <w:t xml:space="preserve">февраля 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2020 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3D4770">
        <w:rPr>
          <w:rFonts w:ascii="Times New Roman" w:hAnsi="Times New Roman"/>
          <w:color w:val="auto"/>
          <w:sz w:val="28"/>
          <w:szCs w:val="28"/>
        </w:rPr>
        <w:t>1</w:t>
      </w:r>
      <w:r w:rsidR="00090E26">
        <w:rPr>
          <w:rFonts w:ascii="Times New Roman" w:hAnsi="Times New Roman"/>
          <w:color w:val="auto"/>
          <w:sz w:val="28"/>
          <w:szCs w:val="28"/>
          <w:u w:val="single"/>
        </w:rPr>
        <w:t>7</w:t>
      </w:r>
    </w:p>
    <w:p w:rsidR="00BC2620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С.Степановка</w:t>
      </w:r>
    </w:p>
    <w:p w:rsidR="009B30BA" w:rsidRDefault="009B30BA" w:rsidP="009B30BA">
      <w:pPr>
        <w:tabs>
          <w:tab w:val="left" w:pos="8892"/>
        </w:tabs>
      </w:pPr>
    </w:p>
    <w:p w:rsid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354B" w:rsidRDefault="003D4770" w:rsidP="003D4770">
      <w:pPr>
        <w:pStyle w:val="ac"/>
        <w:ind w:left="1080"/>
        <w:jc w:val="center"/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</w:pPr>
      <w:r w:rsidRPr="005E354B"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  <w:t>О внесении изменений в </w:t>
      </w:r>
      <w:r w:rsidR="005E354B" w:rsidRPr="005E354B"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  <w:t xml:space="preserve"> постановление администрации Степановского сельсовета Бессоновского района Пензенской области  от 19.03.2019 № 26 </w:t>
      </w:r>
    </w:p>
    <w:p w:rsidR="005E354B" w:rsidRDefault="005E354B" w:rsidP="003D4770">
      <w:pPr>
        <w:pStyle w:val="ac"/>
        <w:ind w:left="1080"/>
        <w:jc w:val="center"/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</w:pPr>
    </w:p>
    <w:p w:rsidR="005E354B" w:rsidRPr="005E354B" w:rsidRDefault="003D4770" w:rsidP="003D4770">
      <w:pPr>
        <w:pStyle w:val="ac"/>
        <w:ind w:left="1080"/>
        <w:jc w:val="center"/>
        <w:rPr>
          <w:rStyle w:val="a3"/>
          <w:rFonts w:ascii="Times New Roman" w:hAnsi="Times New Roman" w:cs="Times New Roman"/>
          <w:b/>
          <w:color w:val="000000" w:themeColor="text1"/>
          <w:spacing w:val="2"/>
          <w:sz w:val="28"/>
          <w:szCs w:val="28"/>
          <w:u w:val="none"/>
          <w:shd w:val="clear" w:color="auto" w:fill="FFFFFF"/>
        </w:rPr>
      </w:pPr>
      <w:r w:rsidRPr="005E354B">
        <w:rPr>
          <w:rFonts w:ascii="Times New Roman" w:hAnsi="Times New Roman" w:cs="Times New Roman"/>
          <w:b/>
          <w:color w:val="auto"/>
          <w:sz w:val="28"/>
          <w:szCs w:val="28"/>
        </w:rPr>
        <w:fldChar w:fldCharType="begin"/>
      </w:r>
      <w:r w:rsidRPr="005E354B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HYPERLINK "http://docs.cntd.ru/document/3656924" </w:instrText>
      </w:r>
      <w:r w:rsidRPr="005E354B">
        <w:rPr>
          <w:rFonts w:ascii="Times New Roman" w:hAnsi="Times New Roman" w:cs="Times New Roman"/>
          <w:b/>
          <w:color w:val="auto"/>
          <w:sz w:val="28"/>
          <w:szCs w:val="28"/>
        </w:rPr>
        <w:fldChar w:fldCharType="separate"/>
      </w:r>
    </w:p>
    <w:p w:rsidR="005E354B" w:rsidRPr="009C0B77" w:rsidRDefault="003D4770" w:rsidP="005E354B">
      <w:pPr>
        <w:ind w:firstLine="326"/>
        <w:jc w:val="both"/>
        <w:rPr>
          <w:rFonts w:ascii="Times New Roman" w:hAnsi="Times New Roman" w:cs="Times New Roman"/>
          <w:sz w:val="28"/>
          <w:szCs w:val="28"/>
        </w:rPr>
      </w:pPr>
      <w:r w:rsidRPr="005E354B">
        <w:rPr>
          <w:rFonts w:ascii="Times New Roman" w:hAnsi="Times New Roman" w:cs="Times New Roman"/>
          <w:b/>
          <w:color w:val="auto"/>
          <w:sz w:val="28"/>
          <w:szCs w:val="28"/>
        </w:rPr>
        <w:fldChar w:fldCharType="end"/>
      </w:r>
      <w:r w:rsidR="005E354B" w:rsidRPr="009C0B77">
        <w:rPr>
          <w:rFonts w:ascii="Times New Roman" w:hAnsi="Times New Roman" w:cs="Times New Roman"/>
          <w:sz w:val="28"/>
          <w:szCs w:val="28"/>
        </w:rPr>
        <w:t xml:space="preserve"> В целях приведения нормативных правовых актов администрации  Степановского  сельсовета Бессоновского района Пензенской области  в соответствие с действующим законодательством Российской Федерации, руководствуясь Уставом Степановского  сельсовета Бессоновского района Пензенской области, </w:t>
      </w:r>
    </w:p>
    <w:p w:rsidR="005E354B" w:rsidRPr="009C0B77" w:rsidRDefault="005E354B" w:rsidP="005E354B">
      <w:pPr>
        <w:ind w:firstLine="326"/>
        <w:jc w:val="both"/>
        <w:rPr>
          <w:rFonts w:ascii="Times New Roman" w:hAnsi="Times New Roman" w:cs="Times New Roman"/>
          <w:sz w:val="28"/>
          <w:szCs w:val="28"/>
        </w:rPr>
      </w:pPr>
    </w:p>
    <w:p w:rsidR="005E354B" w:rsidRPr="009C0B77" w:rsidRDefault="005E354B" w:rsidP="009C0B77">
      <w:pPr>
        <w:ind w:firstLine="3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B77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B14E9F" w:rsidRPr="009C0B77">
        <w:rPr>
          <w:rFonts w:ascii="Times New Roman" w:hAnsi="Times New Roman" w:cs="Times New Roman"/>
          <w:b/>
          <w:sz w:val="28"/>
          <w:szCs w:val="28"/>
        </w:rPr>
        <w:t xml:space="preserve"> Степановского сельсовета  постановляет:</w:t>
      </w:r>
    </w:p>
    <w:p w:rsidR="00B14E9F" w:rsidRPr="009C0B77" w:rsidRDefault="00B14E9F" w:rsidP="009C0B77">
      <w:pPr>
        <w:ind w:firstLine="3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EA7" w:rsidRPr="009C0B77" w:rsidRDefault="00D91EA7" w:rsidP="00AE67ED">
      <w:pPr>
        <w:pStyle w:val="ConsPlusNormal"/>
        <w:numPr>
          <w:ilvl w:val="0"/>
          <w:numId w:val="5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9C0B77">
        <w:rPr>
          <w:rFonts w:ascii="Times New Roman" w:hAnsi="Times New Roman"/>
          <w:sz w:val="28"/>
          <w:szCs w:val="28"/>
        </w:rPr>
        <w:t xml:space="preserve"> Внести изменения в постановление  администрации Степановского сельсовета   Бессоновского района Пензенской области от 19 марта 2019 № 26  «</w:t>
      </w:r>
      <w:r w:rsidRPr="009C0B77">
        <w:rPr>
          <w:rFonts w:ascii="Times New Roman" w:hAnsi="Times New Roman"/>
          <w:color w:val="00000A"/>
          <w:sz w:val="28"/>
          <w:szCs w:val="28"/>
          <w:lang w:eastAsia="ar-SA"/>
        </w:rPr>
        <w:t>Об утверждении административного регламента  по предоставлению муниципальной услуги «Принятие решения о предоставлении в собственность земельных участков, находящихся в муниципальной собственности  Степановского сельсовета Бессоновского района Пензенской области, для индивидуального жилищного строительства  гражданам, имеющим 3 и более детей»:</w:t>
      </w:r>
    </w:p>
    <w:p w:rsidR="00D91EA7" w:rsidRPr="009C0B77" w:rsidRDefault="00D91EA7" w:rsidP="00D91EA7">
      <w:pPr>
        <w:pStyle w:val="ConsPlusNormal"/>
        <w:numPr>
          <w:ilvl w:val="1"/>
          <w:numId w:val="5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9C0B77">
        <w:rPr>
          <w:rFonts w:ascii="Times New Roman" w:hAnsi="Times New Roman"/>
          <w:color w:val="00000A"/>
          <w:sz w:val="28"/>
          <w:szCs w:val="28"/>
          <w:lang w:eastAsia="ar-SA"/>
        </w:rPr>
        <w:t>Название постановления  изложить в следующей редакции:</w:t>
      </w:r>
    </w:p>
    <w:p w:rsidR="00D91EA7" w:rsidRPr="009C0B77" w:rsidRDefault="00D91EA7" w:rsidP="00D91EA7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9C0B77">
        <w:rPr>
          <w:rFonts w:ascii="Times New Roman" w:hAnsi="Times New Roman"/>
          <w:sz w:val="28"/>
          <w:szCs w:val="28"/>
        </w:rPr>
        <w:t>«</w:t>
      </w:r>
      <w:r w:rsidRPr="009C0B77">
        <w:rPr>
          <w:rFonts w:ascii="Times New Roman" w:hAnsi="Times New Roman"/>
          <w:color w:val="00000A"/>
          <w:sz w:val="28"/>
          <w:szCs w:val="28"/>
          <w:lang w:eastAsia="ar-SA"/>
        </w:rPr>
        <w:t>Об утверждении административного регламента  по предоставлению муниципальной услуги «Принятие решения о предоставлении в собственность земельного  участка, для индивидуального жилищного строительства  гражданам, имеющим 3 и более детей»:</w:t>
      </w:r>
    </w:p>
    <w:p w:rsidR="00D91EA7" w:rsidRPr="009C0B77" w:rsidRDefault="00AE67ED" w:rsidP="00D91EA7">
      <w:pPr>
        <w:pStyle w:val="ConsPlusNormal"/>
        <w:numPr>
          <w:ilvl w:val="1"/>
          <w:numId w:val="5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9C0B77">
        <w:rPr>
          <w:rFonts w:ascii="Times New Roman" w:hAnsi="Times New Roman"/>
          <w:color w:val="00000A"/>
          <w:sz w:val="28"/>
          <w:szCs w:val="28"/>
          <w:lang w:eastAsia="ar-SA"/>
        </w:rPr>
        <w:t>П. 1 постановления изложить в следующей редакции:</w:t>
      </w:r>
    </w:p>
    <w:p w:rsidR="00AE67ED" w:rsidRPr="009C0B77" w:rsidRDefault="00AE67ED" w:rsidP="00AE67ED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9C0B77">
        <w:rPr>
          <w:rFonts w:ascii="Times New Roman" w:hAnsi="Times New Roman"/>
          <w:sz w:val="28"/>
          <w:szCs w:val="28"/>
        </w:rPr>
        <w:t xml:space="preserve">«Утвердить прилагаемый  административный регламент по предоставлению муниципальной услуги </w:t>
      </w:r>
      <w:r w:rsidRPr="009C0B77">
        <w:rPr>
          <w:rFonts w:ascii="Times New Roman" w:hAnsi="Times New Roman"/>
          <w:color w:val="00000A"/>
          <w:sz w:val="28"/>
          <w:szCs w:val="28"/>
          <w:lang w:eastAsia="ar-SA"/>
        </w:rPr>
        <w:t xml:space="preserve"> «Принятие решения о предоставлении в собственность земельного  участка, для индивидуального жилищного строительства  гражданам, имеющим 3 и более детей»:</w:t>
      </w:r>
    </w:p>
    <w:p w:rsidR="00AE67ED" w:rsidRPr="009C0B77" w:rsidRDefault="00AE67ED" w:rsidP="00AE67ED">
      <w:pPr>
        <w:pStyle w:val="ConsPlusNormal"/>
        <w:numPr>
          <w:ilvl w:val="1"/>
          <w:numId w:val="4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9C0B77">
        <w:rPr>
          <w:rFonts w:ascii="Times New Roman" w:hAnsi="Times New Roman"/>
          <w:color w:val="00000A"/>
          <w:sz w:val="28"/>
          <w:szCs w:val="28"/>
          <w:lang w:eastAsia="ar-SA"/>
        </w:rPr>
        <w:t>наименование приложения 1 к постановлению администрации Степановского сельсовета  № 26 от 19.03.2019  изложить в следующей редакции:</w:t>
      </w:r>
    </w:p>
    <w:p w:rsidR="00AE67ED" w:rsidRPr="009C0B77" w:rsidRDefault="00AE67ED" w:rsidP="00AE67ED">
      <w:pPr>
        <w:pStyle w:val="ConsPlusNormal"/>
        <w:ind w:left="126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AE67ED" w:rsidRPr="009C0B77" w:rsidRDefault="00AE67ED" w:rsidP="00AE67ED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9C0B77">
        <w:rPr>
          <w:rFonts w:ascii="Times New Roman" w:hAnsi="Times New Roman"/>
          <w:color w:val="00000A"/>
          <w:sz w:val="28"/>
          <w:szCs w:val="28"/>
          <w:lang w:eastAsia="ar-SA"/>
        </w:rPr>
        <w:t>«Административный  регламент   предоставления  муниципальной услуги «Принятие решения о предоставлении в собственность земельного  участка, для индивидуального жилищного строительства  гражданам, имеющим 3 и более детей»:</w:t>
      </w:r>
    </w:p>
    <w:p w:rsidR="00AE67ED" w:rsidRPr="009C0B77" w:rsidRDefault="00AE67ED" w:rsidP="00AE67ED">
      <w:pPr>
        <w:pStyle w:val="ConsPlusNormal"/>
        <w:ind w:left="126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9C0B77" w:rsidRPr="009C0B77" w:rsidRDefault="009C0B77" w:rsidP="009C0B77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  <w:r w:rsidRPr="009C0B7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Бессоновского сельсовета «Сельские ведомости» и разместить на официальном сайте администрации Степановского  сельсовета в информационно-телекоммуникационной сети «Интернет».</w:t>
      </w:r>
    </w:p>
    <w:p w:rsidR="009C0B77" w:rsidRPr="009C0B77" w:rsidRDefault="009C0B77" w:rsidP="009C0B77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</w:p>
    <w:p w:rsidR="009C0B77" w:rsidRPr="009C0B77" w:rsidRDefault="009C0B77" w:rsidP="009C0B77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"/>
      <w:bookmarkEnd w:id="0"/>
      <w:r w:rsidRPr="009C0B77">
        <w:rPr>
          <w:rFonts w:ascii="Times New Roman" w:hAnsi="Times New Roman" w:cs="Times New Roman"/>
          <w:sz w:val="28"/>
          <w:szCs w:val="28"/>
        </w:rPr>
        <w:t xml:space="preserve">3. Контроль над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и.о.главы</w:t>
      </w:r>
      <w:r w:rsidRPr="009C0B77">
        <w:rPr>
          <w:rFonts w:ascii="Times New Roman" w:hAnsi="Times New Roman" w:cs="Times New Roman"/>
          <w:sz w:val="28"/>
          <w:szCs w:val="28"/>
        </w:rPr>
        <w:t xml:space="preserve"> администрации Степановского сельсовета Бессоновского района Пензенской области.</w:t>
      </w:r>
    </w:p>
    <w:bookmarkEnd w:id="1"/>
    <w:p w:rsidR="009C0B77" w:rsidRPr="009C0B77" w:rsidRDefault="009C0B77" w:rsidP="009C0B77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</w:p>
    <w:p w:rsidR="00B14E9F" w:rsidRPr="009C0B77" w:rsidRDefault="00B14E9F" w:rsidP="009C0B77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</w:p>
    <w:p w:rsidR="00930F1C" w:rsidRPr="009C0B77" w:rsidRDefault="00930F1C" w:rsidP="003D4770">
      <w:pPr>
        <w:pStyle w:val="ac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30F1C" w:rsidRPr="009C0B77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0F1C" w:rsidRP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458C" w:rsidRDefault="00BB6CB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И.о.главы </w:t>
      </w:r>
      <w:r w:rsidR="009B30BA" w:rsidRPr="009B30BA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9B30BA" w:rsidRPr="009B30BA" w:rsidRDefault="009B458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Степаовсого </w:t>
      </w:r>
      <w:r w:rsidR="009B30BA" w:rsidRPr="009B30BA"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B30BA" w:rsidRPr="009B30BA">
        <w:rPr>
          <w:rFonts w:ascii="Times New Roman" w:hAnsi="Times New Roman" w:cs="Times New Roman"/>
          <w:sz w:val="26"/>
          <w:szCs w:val="26"/>
        </w:rPr>
        <w:t xml:space="preserve">       </w:t>
      </w:r>
      <w:r w:rsidR="00BC2620">
        <w:rPr>
          <w:rFonts w:ascii="Times New Roman" w:hAnsi="Times New Roman" w:cs="Times New Roman"/>
          <w:sz w:val="26"/>
          <w:szCs w:val="26"/>
        </w:rPr>
        <w:t>А.И.Денискин</w:t>
      </w:r>
    </w:p>
    <w:sectPr w:rsidR="009B30BA" w:rsidRPr="009B30BA" w:rsidSect="009C0B77">
      <w:type w:val="continuous"/>
      <w:pgSz w:w="11905" w:h="16837"/>
      <w:pgMar w:top="680" w:right="567" w:bottom="100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6DE" w:rsidRDefault="000B66DE" w:rsidP="009171F2">
      <w:r>
        <w:separator/>
      </w:r>
    </w:p>
  </w:endnote>
  <w:endnote w:type="continuationSeparator" w:id="1">
    <w:p w:rsidR="000B66DE" w:rsidRDefault="000B66D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6DE" w:rsidRDefault="000B66DE"/>
  </w:footnote>
  <w:footnote w:type="continuationSeparator" w:id="1">
    <w:p w:rsidR="000B66DE" w:rsidRDefault="000B66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F77A0"/>
    <w:multiLevelType w:val="multilevel"/>
    <w:tmpl w:val="2B42D0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F06B74"/>
    <w:multiLevelType w:val="multilevel"/>
    <w:tmpl w:val="1B643968"/>
    <w:lvl w:ilvl="0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98" w:hanging="2160"/>
      </w:pPr>
      <w:rPr>
        <w:rFonts w:hint="default"/>
      </w:rPr>
    </w:lvl>
  </w:abstractNum>
  <w:abstractNum w:abstractNumId="4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90E26"/>
    <w:rsid w:val="000B66DE"/>
    <w:rsid w:val="001F6E39"/>
    <w:rsid w:val="002C240E"/>
    <w:rsid w:val="0038147D"/>
    <w:rsid w:val="003D4770"/>
    <w:rsid w:val="004C22DA"/>
    <w:rsid w:val="00526F14"/>
    <w:rsid w:val="00576886"/>
    <w:rsid w:val="005E354B"/>
    <w:rsid w:val="006342D6"/>
    <w:rsid w:val="00905F9D"/>
    <w:rsid w:val="009171F2"/>
    <w:rsid w:val="00930F1C"/>
    <w:rsid w:val="00977E40"/>
    <w:rsid w:val="009B30BA"/>
    <w:rsid w:val="009B458C"/>
    <w:rsid w:val="009C0B77"/>
    <w:rsid w:val="009F390F"/>
    <w:rsid w:val="00A92476"/>
    <w:rsid w:val="00AE67ED"/>
    <w:rsid w:val="00B14E9F"/>
    <w:rsid w:val="00BB6CBD"/>
    <w:rsid w:val="00BC2620"/>
    <w:rsid w:val="00C45D82"/>
    <w:rsid w:val="00D91EA7"/>
    <w:rsid w:val="00DC25A0"/>
    <w:rsid w:val="00E15EED"/>
    <w:rsid w:val="00ED7B00"/>
    <w:rsid w:val="00FC6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5E354B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uiPriority w:val="99"/>
    <w:rsid w:val="00D91EA7"/>
    <w:pPr>
      <w:widowControl w:val="0"/>
      <w:autoSpaceDE w:val="0"/>
      <w:autoSpaceDN w:val="0"/>
    </w:pPr>
    <w:rPr>
      <w:rFonts w:ascii="Calibri" w:eastAsia="Times New Roman" w:hAnsi="Calibri" w:cs="Times New Roman"/>
      <w:sz w:val="22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91EA7"/>
    <w:rPr>
      <w:rFonts w:ascii="Calibri" w:eastAsia="Times New Roman" w:hAnsi="Calibri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06C8B-E3B6-4AAE-8932-FEED3D2B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2020-02-20T13:44:00Z</cp:lastPrinted>
  <dcterms:created xsi:type="dcterms:W3CDTF">2020-01-17T06:28:00Z</dcterms:created>
  <dcterms:modified xsi:type="dcterms:W3CDTF">2020-02-20T13:44:00Z</dcterms:modified>
</cp:coreProperties>
</file>