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8C3803" w:rsidP="008C3803">
      <w:pPr>
        <w:tabs>
          <w:tab w:val="left" w:pos="6945"/>
        </w:tabs>
        <w:autoSpaceDE w:val="0"/>
        <w:autoSpaceDN w:val="0"/>
        <w:adjustRightInd w:val="0"/>
        <w:ind w:firstLine="720"/>
        <w:jc w:val="both"/>
      </w:pPr>
      <w:r>
        <w:tab/>
        <w:t>ПРОЕКТ</w:t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C22454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  <w:r w:rsidRPr="00D91E7F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905649">
        <w:rPr>
          <w:rFonts w:ascii="Times New Roman" w:hAnsi="Times New Roman" w:cs="Times New Roman"/>
          <w:color w:val="FF0000"/>
          <w:sz w:val="32"/>
          <w:szCs w:val="32"/>
        </w:rPr>
        <w:t>ВАЗЕРСКОГО</w:t>
      </w:r>
      <w:r w:rsidRPr="00C22454">
        <w:rPr>
          <w:rFonts w:ascii="Times New Roman" w:hAnsi="Times New Roman" w:cs="Times New Roman"/>
          <w:color w:val="FF0000"/>
          <w:sz w:val="32"/>
          <w:szCs w:val="32"/>
        </w:rPr>
        <w:t xml:space="preserve"> СЕЛЬСОВЕТА </w:t>
      </w:r>
    </w:p>
    <w:p w:rsidR="00687F46" w:rsidRPr="00D91E7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C22454">
        <w:rPr>
          <w:rFonts w:ascii="Times New Roman" w:hAnsi="Times New Roman" w:cs="Times New Roman"/>
          <w:color w:val="FF0000"/>
          <w:sz w:val="32"/>
          <w:szCs w:val="32"/>
        </w:rPr>
        <w:t>БЕССОНОВСКОГО РАЙОНА</w:t>
      </w:r>
      <w:r w:rsidRPr="00D91E7F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687F46" w:rsidRPr="00D91E7F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9C32E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E101F7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01F7">
        <w:rPr>
          <w:rFonts w:ascii="Times New Roman" w:hAnsi="Times New Roman" w:cs="Times New Roman"/>
          <w:b w:val="0"/>
          <w:sz w:val="28"/>
          <w:szCs w:val="28"/>
        </w:rPr>
        <w:t>от ______________________ №</w:t>
      </w:r>
      <w:r w:rsidRPr="007C255F">
        <w:rPr>
          <w:rFonts w:ascii="Times New Roman" w:hAnsi="Times New Roman" w:cs="Times New Roman"/>
          <w:b w:val="0"/>
          <w:sz w:val="28"/>
          <w:szCs w:val="28"/>
        </w:rPr>
        <w:t xml:space="preserve"> _____</w:t>
      </w:r>
    </w:p>
    <w:p w:rsidR="00687F46" w:rsidRPr="008F10CF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8F10CF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с. </w:t>
      </w:r>
      <w:r w:rsidR="00905649">
        <w:rPr>
          <w:rFonts w:ascii="Times New Roman" w:hAnsi="Times New Roman" w:cs="Times New Roman"/>
          <w:b w:val="0"/>
          <w:color w:val="FF0000"/>
          <w:sz w:val="24"/>
          <w:szCs w:val="24"/>
        </w:rPr>
        <w:t>Вазерки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495A4B" w:rsidRDefault="00B33C97" w:rsidP="00630A2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Pr="0023089F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внесении изменения в Порядок уведомления представителя нанимателя (работодателя) о фактах обращения в целях склонения муниципального служащего </w:t>
      </w:r>
      <w:r w:rsidR="00905649">
        <w:rPr>
          <w:rFonts w:ascii="Times New Roman" w:hAnsi="Times New Roman" w:cs="Times New Roman"/>
          <w:b w:val="0"/>
          <w:color w:val="FF0000"/>
          <w:sz w:val="28"/>
          <w:szCs w:val="28"/>
        </w:rPr>
        <w:t>Вазерского</w:t>
      </w:r>
      <w:r w:rsidRPr="0023089F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к совершению коррупционных правонарушений, утвержденного постановлением </w:t>
      </w:r>
      <w:r w:rsidR="00905649">
        <w:rPr>
          <w:rFonts w:ascii="Times New Roman" w:hAnsi="Times New Roman" w:cs="Times New Roman"/>
          <w:b w:val="0"/>
          <w:color w:val="FF0000"/>
          <w:sz w:val="28"/>
          <w:szCs w:val="28"/>
        </w:rPr>
        <w:t>Вазерского</w:t>
      </w:r>
      <w:r w:rsidRPr="0023089F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Бессоновского района Пенз</w:t>
      </w:r>
      <w:r w:rsidR="005F2281">
        <w:rPr>
          <w:rFonts w:ascii="Times New Roman" w:hAnsi="Times New Roman" w:cs="Times New Roman"/>
          <w:b w:val="0"/>
          <w:color w:val="FF0000"/>
          <w:sz w:val="28"/>
          <w:szCs w:val="28"/>
        </w:rPr>
        <w:t>енской области от 13.02.2017 № 4</w:t>
      </w:r>
    </w:p>
    <w:p w:rsidR="00687F46" w:rsidRPr="00495A4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495A4B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33C97">
        <w:rPr>
          <w:rFonts w:ascii="Times New Roman" w:hAnsi="Times New Roman" w:cs="Times New Roman"/>
          <w:b w:val="0"/>
          <w:sz w:val="28"/>
          <w:szCs w:val="28"/>
        </w:rPr>
        <w:t xml:space="preserve">целях приведения нормативного правового акта в соответствии с действующим законодательством, руководствуясь 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="00B33C97">
        <w:rPr>
          <w:rFonts w:ascii="Times New Roman" w:hAnsi="Times New Roman" w:cs="Times New Roman"/>
          <w:b w:val="0"/>
          <w:sz w:val="28"/>
          <w:szCs w:val="28"/>
        </w:rPr>
        <w:t>и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33C97">
        <w:rPr>
          <w:rFonts w:ascii="Times New Roman" w:hAnsi="Times New Roman" w:cs="Times New Roman"/>
          <w:b w:val="0"/>
          <w:sz w:val="28"/>
          <w:szCs w:val="28"/>
        </w:rPr>
        <w:t>ами от 25.12.2008 «О противодействии коррупции»,</w:t>
      </w:r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 от 06.10.2003 № 131-ФЗ</w:t>
      </w:r>
      <w:proofErr w:type="gramStart"/>
      <w:r w:rsidRPr="00495A4B">
        <w:rPr>
          <w:rFonts w:ascii="Times New Roman" w:hAnsi="Times New Roman" w:cs="Times New Roman"/>
          <w:b w:val="0"/>
          <w:sz w:val="28"/>
          <w:szCs w:val="28"/>
        </w:rPr>
        <w:t>«О</w:t>
      </w:r>
      <w:proofErr w:type="gramEnd"/>
      <w:r w:rsidRPr="00495A4B">
        <w:rPr>
          <w:rFonts w:ascii="Times New Roman" w:hAnsi="Times New Roman" w:cs="Times New Roman"/>
          <w:b w:val="0"/>
          <w:sz w:val="28"/>
          <w:szCs w:val="28"/>
        </w:rPr>
        <w:t xml:space="preserve">б общих принципах организации местного самоуправления в Российской Федерации» (с последующими изменениями), 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Уставом </w:t>
      </w:r>
      <w:r w:rsidR="00905649">
        <w:rPr>
          <w:rFonts w:ascii="Times New Roman" w:hAnsi="Times New Roman" w:cs="Times New Roman"/>
          <w:b w:val="0"/>
          <w:color w:val="FF0000"/>
          <w:sz w:val="28"/>
          <w:szCs w:val="28"/>
        </w:rPr>
        <w:t>Вазерского</w:t>
      </w:r>
      <w:r w:rsidRPr="00495A4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905649">
        <w:rPr>
          <w:rFonts w:ascii="Times New Roman" w:hAnsi="Times New Roman" w:cs="Times New Roman"/>
          <w:b w:val="0"/>
          <w:color w:val="FF0000"/>
          <w:sz w:val="28"/>
          <w:szCs w:val="28"/>
        </w:rPr>
        <w:t>Вазерского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495A4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495A4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A4B" w:rsidRDefault="0056410E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Порядок </w:t>
      </w:r>
      <w:r w:rsidR="00B33C97" w:rsidRP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9056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B33C97" w:rsidRPr="002308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к совершению коррупционных правонарушений, утвержденного постановлением </w:t>
      </w:r>
      <w:r w:rsidR="009056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B33C97" w:rsidRPr="002308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</w:t>
      </w:r>
      <w:r w:rsidR="005F228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енской области от 13.02.2017 № 4</w:t>
      </w:r>
      <w:r w:rsidR="00B33C97" w:rsidRPr="002308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(далее </w:t>
      </w:r>
      <w:r w:rsid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Порядок) следующее изменение:</w:t>
      </w:r>
    </w:p>
    <w:p w:rsidR="00B33C97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12 Порядка изложить в новой редакции:</w:t>
      </w:r>
    </w:p>
    <w:p w:rsidR="00B33C97" w:rsidRPr="00495A4B" w:rsidRDefault="00B33C97" w:rsidP="00B33C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«12. В течение 3 рабочих дней со дня получения результатов проверки представитель нанимателя (работодателя) принимает решение о </w:t>
      </w:r>
      <w:r w:rsidRP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 уведомленияв государственные органы в соответствии с их компетенцией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в ходе проверки обстоятельств, свидетельствующих о наличии признаков преступления или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со дня принятия решения, </w:t>
      </w:r>
      <w:r w:rsidRP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B33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CA6A38" w:rsidRPr="00495A4B" w:rsidRDefault="00B33C97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официальном сайте администрации </w:t>
      </w:r>
      <w:r w:rsidR="009056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56410E" w:rsidRPr="00495A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</w:t>
      </w:r>
      <w:r w:rsidR="0056410E" w:rsidRPr="00495A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495A4B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95A4B" w:rsidRDefault="00E824D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9056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495A4B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Главу администрации </w:t>
      </w:r>
      <w:r w:rsidR="00905649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Вазерского</w:t>
      </w:r>
      <w:r w:rsidR="001B7176" w:rsidRPr="00495A4B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1B7176" w:rsidRPr="00495A4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649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649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649" w:rsidRPr="00495A4B" w:rsidRDefault="00905649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495A4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A4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495A4B" w:rsidRDefault="00905649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Вазерского</w:t>
      </w:r>
      <w:r w:rsidR="00B33C97">
        <w:rPr>
          <w:rFonts w:ascii="Times New Roman" w:hAnsi="Times New Roman" w:cs="Times New Roman"/>
          <w:color w:val="FF0000"/>
          <w:sz w:val="28"/>
          <w:szCs w:val="28"/>
        </w:rPr>
        <w:t xml:space="preserve"> с</w:t>
      </w:r>
      <w:r w:rsidR="001B7176" w:rsidRPr="00495A4B">
        <w:rPr>
          <w:rFonts w:ascii="Times New Roman" w:hAnsi="Times New Roman" w:cs="Times New Roman"/>
          <w:color w:val="FF0000"/>
          <w:sz w:val="28"/>
          <w:szCs w:val="28"/>
        </w:rPr>
        <w:t>ельсов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ета                                                               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И.В.Бешенов</w:t>
      </w:r>
      <w:proofErr w:type="spellEnd"/>
    </w:p>
    <w:p w:rsidR="00CA6A38" w:rsidRPr="009903E4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sz w:val="27"/>
          <w:szCs w:val="27"/>
        </w:rPr>
      </w:pPr>
    </w:p>
    <w:sectPr w:rsidR="00CA6A38" w:rsidRPr="009903E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335C23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E2340"/>
    <w:rsid w:val="005F2281"/>
    <w:rsid w:val="00630A26"/>
    <w:rsid w:val="00687F46"/>
    <w:rsid w:val="006A0D89"/>
    <w:rsid w:val="007C255F"/>
    <w:rsid w:val="00863579"/>
    <w:rsid w:val="008C3803"/>
    <w:rsid w:val="008F3BF7"/>
    <w:rsid w:val="00905649"/>
    <w:rsid w:val="00912C4F"/>
    <w:rsid w:val="00914254"/>
    <w:rsid w:val="00917E5B"/>
    <w:rsid w:val="00976D23"/>
    <w:rsid w:val="009903E4"/>
    <w:rsid w:val="009A1561"/>
    <w:rsid w:val="009C5A9B"/>
    <w:rsid w:val="00AF28AE"/>
    <w:rsid w:val="00B33C97"/>
    <w:rsid w:val="00B45B64"/>
    <w:rsid w:val="00B77C53"/>
    <w:rsid w:val="00BC5A7C"/>
    <w:rsid w:val="00BE1265"/>
    <w:rsid w:val="00CA6A38"/>
    <w:rsid w:val="00D04947"/>
    <w:rsid w:val="00E824D9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002</cp:lastModifiedBy>
  <cp:revision>33</cp:revision>
  <cp:lastPrinted>2022-04-13T11:14:00Z</cp:lastPrinted>
  <dcterms:created xsi:type="dcterms:W3CDTF">2021-05-28T06:54:00Z</dcterms:created>
  <dcterms:modified xsi:type="dcterms:W3CDTF">2022-07-21T08:09:00Z</dcterms:modified>
</cp:coreProperties>
</file>