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C8D" w:rsidRPr="00DD4882" w:rsidRDefault="00286D94" w:rsidP="00646668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C8D" w:rsidRPr="00DD4882" w:rsidRDefault="00973C8D" w:rsidP="00646668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ВАЗЕРСКОГО</w:t>
      </w:r>
      <w:r w:rsidRPr="00DD4882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 СЕЛЬСОВЕТА</w:t>
      </w:r>
    </w:p>
    <w:p w:rsidR="00973C8D" w:rsidRPr="00DD4882" w:rsidRDefault="00973C8D" w:rsidP="00646668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882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973C8D" w:rsidRPr="00DD4882" w:rsidRDefault="00973C8D" w:rsidP="00646668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88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73C8D" w:rsidRPr="00DD4882" w:rsidRDefault="00973C8D" w:rsidP="00646668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/>
          <w:b/>
          <w:szCs w:val="28"/>
        </w:rPr>
      </w:pPr>
      <w:r w:rsidRPr="00DD4882">
        <w:rPr>
          <w:rFonts w:ascii="Times New Roman" w:hAnsi="Times New Roman" w:cs="Times New Roman"/>
          <w:sz w:val="18"/>
          <w:szCs w:val="18"/>
        </w:rPr>
        <w:t>с.</w:t>
      </w:r>
      <w:r>
        <w:rPr>
          <w:rFonts w:ascii="Times New Roman" w:hAnsi="Times New Roman" w:cs="Times New Roman"/>
          <w:sz w:val="18"/>
          <w:szCs w:val="18"/>
        </w:rPr>
        <w:t>Вазерки</w:t>
      </w:r>
    </w:p>
    <w:p w:rsidR="00973C8D" w:rsidRPr="00681F42" w:rsidRDefault="00973C8D" w:rsidP="00681F42">
      <w:pPr>
        <w:tabs>
          <w:tab w:val="left" w:pos="8892"/>
        </w:tabs>
        <w:spacing w:after="0" w:line="360" w:lineRule="auto"/>
        <w:jc w:val="both"/>
      </w:pPr>
      <w:r w:rsidRPr="00AB071C">
        <w:rPr>
          <w:rFonts w:ascii="Times New Roman" w:hAnsi="Times New Roman" w:cs="Times New Roman"/>
          <w:sz w:val="28"/>
          <w:szCs w:val="28"/>
        </w:rPr>
        <w:t>«</w:t>
      </w:r>
      <w:r w:rsidR="0039670C">
        <w:rPr>
          <w:rFonts w:ascii="Times New Roman" w:hAnsi="Times New Roman" w:cs="Times New Roman"/>
          <w:sz w:val="28"/>
          <w:szCs w:val="28"/>
        </w:rPr>
        <w:t xml:space="preserve"> 30</w:t>
      </w:r>
      <w:r w:rsidRPr="00AB071C">
        <w:rPr>
          <w:rFonts w:ascii="Times New Roman" w:hAnsi="Times New Roman" w:cs="Times New Roman"/>
          <w:sz w:val="28"/>
          <w:szCs w:val="28"/>
        </w:rPr>
        <w:t xml:space="preserve"> »</w:t>
      </w:r>
      <w:r w:rsidR="0039670C">
        <w:rPr>
          <w:rFonts w:ascii="Times New Roman" w:hAnsi="Times New Roman" w:cs="Times New Roman"/>
          <w:sz w:val="28"/>
          <w:szCs w:val="28"/>
        </w:rPr>
        <w:t xml:space="preserve"> августа 2019</w:t>
      </w:r>
      <w:r w:rsidRPr="00AB071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№ </w:t>
      </w:r>
      <w:r w:rsidR="0039670C">
        <w:rPr>
          <w:rFonts w:ascii="Times New Roman" w:hAnsi="Times New Roman" w:cs="Times New Roman"/>
          <w:sz w:val="28"/>
          <w:szCs w:val="28"/>
        </w:rPr>
        <w:t>81</w:t>
      </w:r>
    </w:p>
    <w:p w:rsidR="00973C8D" w:rsidRPr="0039670C" w:rsidRDefault="0039670C" w:rsidP="00396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 внесении изменений в постановление №66/1 от 16 октября 2017г. «</w:t>
      </w:r>
      <w:r w:rsidR="00973C8D" w:rsidRPr="0064666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  общественном обсуждении проекта </w:t>
      </w:r>
      <w:r w:rsidR="00973C8D" w:rsidRPr="00646668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973C8D" w:rsidRPr="00646668">
        <w:rPr>
          <w:rFonts w:ascii="Times New Roman" w:hAnsi="Times New Roman" w:cs="Times New Roman"/>
          <w:b/>
          <w:szCs w:val="28"/>
        </w:rPr>
        <w:t xml:space="preserve"> </w:t>
      </w:r>
      <w:r w:rsidR="00973C8D" w:rsidRPr="00646668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973C8D">
        <w:rPr>
          <w:rFonts w:ascii="Times New Roman" w:hAnsi="Times New Roman" w:cs="Times New Roman"/>
          <w:b/>
          <w:sz w:val="28"/>
          <w:szCs w:val="28"/>
        </w:rPr>
        <w:t>«Формирование</w:t>
      </w:r>
      <w:r w:rsidR="00973C8D" w:rsidRPr="00646668">
        <w:rPr>
          <w:rFonts w:ascii="Times New Roman" w:hAnsi="Times New Roman" w:cs="Times New Roman"/>
          <w:b/>
          <w:sz w:val="28"/>
          <w:szCs w:val="28"/>
        </w:rPr>
        <w:t xml:space="preserve"> современной городской среды на территории муниц</w:t>
      </w:r>
      <w:r w:rsidR="00973C8D">
        <w:rPr>
          <w:rFonts w:ascii="Times New Roman" w:hAnsi="Times New Roman" w:cs="Times New Roman"/>
          <w:b/>
          <w:sz w:val="28"/>
          <w:szCs w:val="28"/>
        </w:rPr>
        <w:t>ипального образования Вазерский</w:t>
      </w:r>
      <w:r w:rsidR="00973C8D" w:rsidRPr="00646668">
        <w:rPr>
          <w:rFonts w:ascii="Times New Roman" w:hAnsi="Times New Roman" w:cs="Times New Roman"/>
          <w:b/>
          <w:sz w:val="28"/>
          <w:szCs w:val="28"/>
        </w:rPr>
        <w:t xml:space="preserve"> сельсовет Бессоновского района Пензенской области </w:t>
      </w:r>
    </w:p>
    <w:p w:rsidR="00973C8D" w:rsidRPr="00681F42" w:rsidRDefault="00973C8D" w:rsidP="00681F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46668">
        <w:rPr>
          <w:rFonts w:ascii="Times New Roman" w:hAnsi="Times New Roman" w:cs="Times New Roman"/>
          <w:b/>
          <w:sz w:val="28"/>
          <w:szCs w:val="28"/>
        </w:rPr>
        <w:t>на 2018-2022 год</w:t>
      </w:r>
      <w:r w:rsidR="00636FD1">
        <w:rPr>
          <w:rFonts w:ascii="Times New Roman" w:hAnsi="Times New Roman" w:cs="Times New Roman"/>
          <w:b/>
          <w:sz w:val="28"/>
          <w:szCs w:val="28"/>
        </w:rPr>
        <w:t>ы»</w:t>
      </w:r>
    </w:p>
    <w:p w:rsidR="00973C8D" w:rsidRPr="003F73A2" w:rsidRDefault="00973C8D" w:rsidP="003854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В целях  реализации   Федерального    закона от 6 октября 2003 г.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 131-ФЗ  «Об общих принципах организации местного самоуправления в Российской Федерации», постановления Правительства Российской Федерации от 10 февраля 2017 г. № 169 «Об утверждении Правил  предоставления и распределения субсидий из федерального  бюджета бюджетам субъектов Российской Федерации на поддержку государственных  программ субъектов Российской Федерации и муниципальных программ формирования современной  городской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среды», руководствуясь Уставом Вазерского сельсовета Бессоновского района Пензенской области, </w:t>
      </w:r>
      <w:r w:rsidRPr="0038546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Вазерского</w:t>
      </w:r>
      <w:r w:rsidRPr="0038546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сельсовета Бессоновского района  Пензенской области  п о с т а н о в л я е т: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973C8D" w:rsidRPr="003F73A2" w:rsidRDefault="00973C8D" w:rsidP="0039670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1.</w:t>
      </w:r>
      <w:r w:rsidR="0039670C">
        <w:rPr>
          <w:rFonts w:ascii="Times New Roman" w:hAnsi="Times New Roman" w:cs="Times New Roman"/>
          <w:bCs/>
          <w:sz w:val="28"/>
          <w:szCs w:val="28"/>
          <w:lang w:eastAsia="ru-RU"/>
        </w:rPr>
        <w:t>Внести изменения в приложение №1, в части состава  общественной комиссии для организации</w:t>
      </w:r>
      <w:r w:rsidR="00681F4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общественного обсуждения проекта муниципальной программы «Формирование современной городской среды муниципального образования Вазерский сельсовет Бессоновского район Пен</w:t>
      </w:r>
      <w:r w:rsidR="00636FD1">
        <w:rPr>
          <w:rFonts w:ascii="Times New Roman" w:hAnsi="Times New Roman" w:cs="Times New Roman"/>
          <w:bCs/>
          <w:sz w:val="28"/>
          <w:szCs w:val="28"/>
          <w:lang w:eastAsia="ru-RU"/>
        </w:rPr>
        <w:t>зенской области на 2018-2022 годы</w:t>
      </w:r>
      <w:r w:rsidR="00681F42">
        <w:rPr>
          <w:rFonts w:ascii="Times New Roman" w:hAnsi="Times New Roman" w:cs="Times New Roman"/>
          <w:bCs/>
          <w:sz w:val="28"/>
          <w:szCs w:val="28"/>
          <w:lang w:eastAsia="ru-RU"/>
        </w:rPr>
        <w:t>» и изло</w:t>
      </w:r>
      <w:r w:rsidR="00636FD1">
        <w:rPr>
          <w:rFonts w:ascii="Times New Roman" w:hAnsi="Times New Roman" w:cs="Times New Roman"/>
          <w:bCs/>
          <w:sz w:val="28"/>
          <w:szCs w:val="28"/>
          <w:lang w:eastAsia="ru-RU"/>
        </w:rPr>
        <w:t>жить в новой редакции согласно п</w:t>
      </w:r>
      <w:r w:rsidR="00681F42">
        <w:rPr>
          <w:rFonts w:ascii="Times New Roman" w:hAnsi="Times New Roman" w:cs="Times New Roman"/>
          <w:bCs/>
          <w:sz w:val="28"/>
          <w:szCs w:val="28"/>
          <w:lang w:eastAsia="ru-RU"/>
        </w:rPr>
        <w:t>риложению</w:t>
      </w:r>
      <w:r w:rsidR="00636FD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81F42">
        <w:rPr>
          <w:rFonts w:ascii="Times New Roman" w:hAnsi="Times New Roman" w:cs="Times New Roman"/>
          <w:bCs/>
          <w:sz w:val="28"/>
          <w:szCs w:val="28"/>
          <w:lang w:eastAsia="ru-RU"/>
        </w:rPr>
        <w:t>№1.</w:t>
      </w:r>
    </w:p>
    <w:p w:rsidR="00973C8D" w:rsidRPr="00FB1D5B" w:rsidRDefault="00973C8D" w:rsidP="0064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B1D5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официального опубликования в информационном бюллетене «Сельские вед</w:t>
      </w:r>
      <w:r w:rsidR="00636FD1">
        <w:rPr>
          <w:rFonts w:ascii="Times New Roman" w:hAnsi="Times New Roman" w:cs="Times New Roman"/>
          <w:sz w:val="28"/>
          <w:szCs w:val="28"/>
        </w:rPr>
        <w:t>омости» и на официальном сайте а</w:t>
      </w:r>
      <w:r w:rsidRPr="00FB1D5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Вазерского</w:t>
      </w:r>
      <w:r w:rsidRPr="00FB1D5B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в сети Интернет.</w:t>
      </w:r>
    </w:p>
    <w:p w:rsidR="00973C8D" w:rsidRPr="00FB1D5B" w:rsidRDefault="00973C8D" w:rsidP="00646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B1D5B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 </w:t>
      </w:r>
      <w:r w:rsidR="00636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главу</w:t>
      </w:r>
      <w:r w:rsidRPr="00FB1D5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Вазерского</w:t>
      </w:r>
      <w:r w:rsidRPr="00FB1D5B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C8D" w:rsidRDefault="00973C8D" w:rsidP="00646668">
      <w:pPr>
        <w:tabs>
          <w:tab w:val="left" w:pos="4065"/>
        </w:tabs>
        <w:spacing w:after="0"/>
        <w:jc w:val="both"/>
      </w:pPr>
      <w:r>
        <w:tab/>
      </w:r>
    </w:p>
    <w:p w:rsidR="00973C8D" w:rsidRPr="00DD4882" w:rsidRDefault="00973C8D" w:rsidP="006466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4882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973C8D" w:rsidRPr="00681F42" w:rsidRDefault="00973C8D" w:rsidP="00681F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Вазерского</w:t>
      </w:r>
      <w:r w:rsidRPr="00DD4882">
        <w:rPr>
          <w:rFonts w:ascii="Times New Roman" w:hAnsi="Times New Roman" w:cs="Times New Roman"/>
          <w:b/>
          <w:sz w:val="28"/>
          <w:szCs w:val="28"/>
        </w:rPr>
        <w:t xml:space="preserve"> сельсо</w:t>
      </w:r>
      <w:r w:rsidR="00C56C9B">
        <w:rPr>
          <w:rFonts w:ascii="Times New Roman" w:hAnsi="Times New Roman" w:cs="Times New Roman"/>
          <w:b/>
          <w:sz w:val="28"/>
          <w:szCs w:val="28"/>
        </w:rPr>
        <w:t xml:space="preserve">вета      </w:t>
      </w:r>
      <w:r>
        <w:rPr>
          <w:rFonts w:ascii="Times New Roman" w:hAnsi="Times New Roman" w:cs="Times New Roman"/>
          <w:b/>
          <w:sz w:val="28"/>
          <w:szCs w:val="28"/>
        </w:rPr>
        <w:t>И.В.Бешенов</w:t>
      </w:r>
    </w:p>
    <w:p w:rsidR="00973C8D" w:rsidRPr="00646668" w:rsidRDefault="00973C8D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646668">
        <w:rPr>
          <w:rFonts w:ascii="Times New Roman" w:hAnsi="Times New Roman" w:cs="Times New Roman"/>
          <w:bCs/>
          <w:sz w:val="20"/>
          <w:szCs w:val="20"/>
          <w:lang w:eastAsia="ru-RU"/>
        </w:rPr>
        <w:lastRenderedPageBreak/>
        <w:t>Приложение 1</w:t>
      </w:r>
    </w:p>
    <w:p w:rsidR="00973C8D" w:rsidRPr="00646668" w:rsidRDefault="00973C8D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646668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к постановлению </w:t>
      </w:r>
    </w:p>
    <w:p w:rsidR="00973C8D" w:rsidRPr="00646668" w:rsidRDefault="00973C8D" w:rsidP="00031D8D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646668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администрации </w:t>
      </w:r>
      <w:r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Вазерского </w:t>
      </w:r>
      <w:r w:rsidRPr="00646668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сельсовета </w:t>
      </w:r>
    </w:p>
    <w:p w:rsidR="00973C8D" w:rsidRPr="00646668" w:rsidRDefault="00973C8D" w:rsidP="00031D8D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646668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Бессоновского района </w:t>
      </w:r>
    </w:p>
    <w:p w:rsidR="00973C8D" w:rsidRPr="00646668" w:rsidRDefault="00973C8D" w:rsidP="00031D8D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646668">
        <w:rPr>
          <w:rFonts w:ascii="Times New Roman" w:hAnsi="Times New Roman" w:cs="Times New Roman"/>
          <w:bCs/>
          <w:sz w:val="20"/>
          <w:szCs w:val="20"/>
          <w:lang w:eastAsia="ru-RU"/>
        </w:rPr>
        <w:t>Пензенской области</w:t>
      </w:r>
    </w:p>
    <w:p w:rsidR="00973C8D" w:rsidRPr="00646668" w:rsidRDefault="007B2A6F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о</w:t>
      </w:r>
      <w:r w:rsidR="00973C8D" w:rsidRPr="00646668">
        <w:rPr>
          <w:rFonts w:ascii="Times New Roman" w:hAnsi="Times New Roman" w:cs="Times New Roman"/>
          <w:bCs/>
          <w:sz w:val="20"/>
          <w:szCs w:val="20"/>
          <w:lang w:eastAsia="ru-RU"/>
        </w:rPr>
        <w:t>т</w:t>
      </w:r>
      <w:r w:rsidR="00681F42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30.08.2019г. № 81</w:t>
      </w:r>
    </w:p>
    <w:p w:rsidR="00973C8D" w:rsidRPr="003F73A2" w:rsidRDefault="00973C8D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73C8D" w:rsidRPr="003F73A2" w:rsidRDefault="00973C8D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73C8D" w:rsidRPr="003F73A2" w:rsidRDefault="00973C8D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Состав общественной комиссии</w:t>
      </w:r>
    </w:p>
    <w:p w:rsidR="00973C8D" w:rsidRPr="003F73A2" w:rsidRDefault="00973C8D" w:rsidP="006466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для организации общественного обсуждения проекта муниципальной программы «Формирование современной городской среды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Вазерский  сельсовет Бессоновского района Пензенской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области на 201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8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-2022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год</w:t>
      </w:r>
      <w:r w:rsidR="00636FD1">
        <w:rPr>
          <w:rFonts w:ascii="Times New Roman" w:hAnsi="Times New Roman" w:cs="Times New Roman"/>
          <w:bCs/>
          <w:sz w:val="28"/>
          <w:szCs w:val="28"/>
          <w:lang w:eastAsia="ru-RU"/>
        </w:rPr>
        <w:t>ы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</w:p>
    <w:p w:rsidR="00973C8D" w:rsidRDefault="00973C8D" w:rsidP="00681F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81F42" w:rsidRDefault="00681F42" w:rsidP="00681F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32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Председатель комиссии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: Петров Николай Васильевич –глава Вазерского сельсовета;</w:t>
      </w:r>
    </w:p>
    <w:p w:rsidR="00681F42" w:rsidRDefault="00681F42" w:rsidP="00681F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32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Зам.председателя комиссии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: Чурочкина Ирина Викторовна-руководитель депутатского объединения «Единая Россия»</w:t>
      </w:r>
      <w:r w:rsidR="00D32AD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Комитета местного самоуправления Вазерского сельсовета;</w:t>
      </w:r>
    </w:p>
    <w:p w:rsidR="00D32AD7" w:rsidRDefault="00D32AD7" w:rsidP="00681F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32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Секретарь комиссии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: Кабина Тамара Александровна-эксперт по бухгалтерскому учету администрации Вазерского сельсовета;</w:t>
      </w:r>
    </w:p>
    <w:p w:rsidR="00D32AD7" w:rsidRPr="00D32AD7" w:rsidRDefault="00D32AD7" w:rsidP="00681F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32A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Члены комиссии:</w:t>
      </w:r>
    </w:p>
    <w:p w:rsidR="00D32AD7" w:rsidRDefault="00D32AD7" w:rsidP="00681F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1.Бешенов Иван Васильевич- глава администрации Вазерского сельсовета;</w:t>
      </w:r>
    </w:p>
    <w:p w:rsidR="00D32AD7" w:rsidRDefault="00D32AD7" w:rsidP="00D32AD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2.Воробьев Александр Николаевич-депутат Комитета</w:t>
      </w:r>
      <w:r w:rsidRPr="00D32AD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местного самоуправления Вазерского сельсовета;</w:t>
      </w:r>
    </w:p>
    <w:p w:rsidR="00D32AD7" w:rsidRDefault="00D32AD7" w:rsidP="00D32AD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3.Чернигина Оксана Александровна –заведующая структурным подразделением МУК «МЦРДК» Бессоновского района с.Вазерки;</w:t>
      </w:r>
    </w:p>
    <w:p w:rsidR="00D32AD7" w:rsidRDefault="00D32AD7" w:rsidP="00D32AD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4.Коновалова Ольга Васильевна-директор МБОУСОШ имени В.М.Покровского;</w:t>
      </w:r>
    </w:p>
    <w:p w:rsidR="00D32AD7" w:rsidRDefault="00D32AD7" w:rsidP="00D32AD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5.Покрышкина Надежда Николаевна-заведующая МБДОУ детский сад с.Вазерки;</w:t>
      </w:r>
    </w:p>
    <w:p w:rsidR="00D32AD7" w:rsidRDefault="00D32AD7" w:rsidP="00D32AD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6.</w:t>
      </w:r>
      <w:r w:rsidR="00286D94">
        <w:rPr>
          <w:rFonts w:ascii="Times New Roman" w:hAnsi="Times New Roman" w:cs="Times New Roman"/>
          <w:bCs/>
          <w:sz w:val="28"/>
          <w:szCs w:val="28"/>
          <w:lang w:eastAsia="ru-RU"/>
        </w:rPr>
        <w:t>Мазурин Евгений Владимирович-начальник ОГИБДД ОМВД России по Бессоновскому району;</w:t>
      </w:r>
    </w:p>
    <w:p w:rsidR="00286D94" w:rsidRDefault="00286D94" w:rsidP="00D32AD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7.Родионова Елена Михайловна- житель с.Вазерки</w:t>
      </w:r>
    </w:p>
    <w:p w:rsidR="00286D94" w:rsidRDefault="00286D94" w:rsidP="00D32AD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8.Айкашева Нина Владимировна- председатель Совета ветеранов Вазерского сельсовета;</w:t>
      </w:r>
    </w:p>
    <w:p w:rsidR="00286D94" w:rsidRDefault="00286D94" w:rsidP="00D32AD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9.Бычкова Ирина Викторовна-председатель Совета женщин Вазерского сельсовета;</w:t>
      </w:r>
    </w:p>
    <w:p w:rsidR="00D32AD7" w:rsidRDefault="00D32AD7" w:rsidP="00681F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D32AD7" w:rsidRPr="003F73A2" w:rsidRDefault="00D32AD7" w:rsidP="00681F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73C8D" w:rsidRPr="003F73A2" w:rsidRDefault="00973C8D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73C8D" w:rsidRPr="003F73A2" w:rsidRDefault="00681F42" w:rsidP="00681F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</w:p>
    <w:p w:rsidR="00973C8D" w:rsidRPr="003F73A2" w:rsidRDefault="00973C8D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73C8D" w:rsidRPr="003F73A2" w:rsidRDefault="00973C8D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73C8D" w:rsidRPr="003F73A2" w:rsidRDefault="00973C8D" w:rsidP="00286D9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73C8D" w:rsidRDefault="00973C8D" w:rsidP="007B2A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sectPr w:rsidR="00973C8D" w:rsidSect="007514F1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3CC" w:rsidRDefault="003F23CC">
      <w:r>
        <w:separator/>
      </w:r>
    </w:p>
  </w:endnote>
  <w:endnote w:type="continuationSeparator" w:id="1">
    <w:p w:rsidR="003F23CC" w:rsidRDefault="003F2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C8D" w:rsidRDefault="00F070EE" w:rsidP="00732380">
    <w:pPr>
      <w:pStyle w:val="a7"/>
      <w:framePr w:wrap="around" w:vAnchor="text" w:hAnchor="margin" w:xAlign="right" w:y="1"/>
      <w:rPr>
        <w:rStyle w:val="a9"/>
        <w:rFonts w:cs="Calibri"/>
      </w:rPr>
    </w:pPr>
    <w:r>
      <w:rPr>
        <w:rStyle w:val="a9"/>
        <w:rFonts w:cs="Calibri"/>
      </w:rPr>
      <w:fldChar w:fldCharType="begin"/>
    </w:r>
    <w:r w:rsidR="00973C8D">
      <w:rPr>
        <w:rStyle w:val="a9"/>
        <w:rFonts w:cs="Calibri"/>
      </w:rPr>
      <w:instrText xml:space="preserve">PAGE  </w:instrText>
    </w:r>
    <w:r>
      <w:rPr>
        <w:rStyle w:val="a9"/>
        <w:rFonts w:cs="Calibri"/>
      </w:rPr>
      <w:fldChar w:fldCharType="end"/>
    </w:r>
  </w:p>
  <w:p w:rsidR="00973C8D" w:rsidRDefault="00973C8D" w:rsidP="007514F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C8D" w:rsidRDefault="00F070EE" w:rsidP="00732380">
    <w:pPr>
      <w:pStyle w:val="a7"/>
      <w:framePr w:wrap="around" w:vAnchor="text" w:hAnchor="margin" w:xAlign="right" w:y="1"/>
      <w:rPr>
        <w:rStyle w:val="a9"/>
        <w:rFonts w:cs="Calibri"/>
      </w:rPr>
    </w:pPr>
    <w:r>
      <w:rPr>
        <w:rStyle w:val="a9"/>
        <w:rFonts w:cs="Calibri"/>
      </w:rPr>
      <w:fldChar w:fldCharType="begin"/>
    </w:r>
    <w:r w:rsidR="00973C8D">
      <w:rPr>
        <w:rStyle w:val="a9"/>
        <w:rFonts w:cs="Calibri"/>
      </w:rPr>
      <w:instrText xml:space="preserve">PAGE  </w:instrText>
    </w:r>
    <w:r>
      <w:rPr>
        <w:rStyle w:val="a9"/>
        <w:rFonts w:cs="Calibri"/>
      </w:rPr>
      <w:fldChar w:fldCharType="separate"/>
    </w:r>
    <w:r w:rsidR="00C56C9B">
      <w:rPr>
        <w:rStyle w:val="a9"/>
        <w:rFonts w:cs="Calibri"/>
        <w:noProof/>
      </w:rPr>
      <w:t>2</w:t>
    </w:r>
    <w:r>
      <w:rPr>
        <w:rStyle w:val="a9"/>
        <w:rFonts w:cs="Calibri"/>
      </w:rPr>
      <w:fldChar w:fldCharType="end"/>
    </w:r>
  </w:p>
  <w:p w:rsidR="00973C8D" w:rsidRDefault="00973C8D" w:rsidP="007514F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3CC" w:rsidRDefault="003F23CC">
      <w:r>
        <w:separator/>
      </w:r>
    </w:p>
  </w:footnote>
  <w:footnote w:type="continuationSeparator" w:id="1">
    <w:p w:rsidR="003F23CC" w:rsidRDefault="003F23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0D20"/>
    <w:rsid w:val="00021BA9"/>
    <w:rsid w:val="00027A07"/>
    <w:rsid w:val="00031D8D"/>
    <w:rsid w:val="001B0E9D"/>
    <w:rsid w:val="00213924"/>
    <w:rsid w:val="002313A2"/>
    <w:rsid w:val="00247A15"/>
    <w:rsid w:val="00286D94"/>
    <w:rsid w:val="002A2594"/>
    <w:rsid w:val="002B6284"/>
    <w:rsid w:val="00315FE2"/>
    <w:rsid w:val="003272F0"/>
    <w:rsid w:val="00355B06"/>
    <w:rsid w:val="003672D8"/>
    <w:rsid w:val="00380729"/>
    <w:rsid w:val="0038327D"/>
    <w:rsid w:val="00385464"/>
    <w:rsid w:val="0039670C"/>
    <w:rsid w:val="003A7B64"/>
    <w:rsid w:val="003E195C"/>
    <w:rsid w:val="003E7934"/>
    <w:rsid w:val="003F23CC"/>
    <w:rsid w:val="003F5943"/>
    <w:rsid w:val="003F73A2"/>
    <w:rsid w:val="00406B67"/>
    <w:rsid w:val="0041530F"/>
    <w:rsid w:val="00573EF3"/>
    <w:rsid w:val="00580304"/>
    <w:rsid w:val="005D0E04"/>
    <w:rsid w:val="005F68BD"/>
    <w:rsid w:val="00601E87"/>
    <w:rsid w:val="00636FD1"/>
    <w:rsid w:val="006427B4"/>
    <w:rsid w:val="00646668"/>
    <w:rsid w:val="00681F42"/>
    <w:rsid w:val="006926B3"/>
    <w:rsid w:val="006A56F9"/>
    <w:rsid w:val="006D4C4D"/>
    <w:rsid w:val="00732380"/>
    <w:rsid w:val="00736822"/>
    <w:rsid w:val="007514F1"/>
    <w:rsid w:val="007B2A6F"/>
    <w:rsid w:val="007F2ECB"/>
    <w:rsid w:val="0085010D"/>
    <w:rsid w:val="008850C9"/>
    <w:rsid w:val="0089198D"/>
    <w:rsid w:val="00900703"/>
    <w:rsid w:val="00907D4C"/>
    <w:rsid w:val="0092091D"/>
    <w:rsid w:val="00952398"/>
    <w:rsid w:val="00963848"/>
    <w:rsid w:val="00973C8D"/>
    <w:rsid w:val="009749A7"/>
    <w:rsid w:val="009C1D22"/>
    <w:rsid w:val="009C6406"/>
    <w:rsid w:val="00A3128E"/>
    <w:rsid w:val="00A632D7"/>
    <w:rsid w:val="00A765DE"/>
    <w:rsid w:val="00AB071C"/>
    <w:rsid w:val="00AC0D20"/>
    <w:rsid w:val="00AC7EC1"/>
    <w:rsid w:val="00AD7C62"/>
    <w:rsid w:val="00B3772F"/>
    <w:rsid w:val="00B500C1"/>
    <w:rsid w:val="00B5795C"/>
    <w:rsid w:val="00B7007A"/>
    <w:rsid w:val="00BB36D6"/>
    <w:rsid w:val="00BB550E"/>
    <w:rsid w:val="00BB6E07"/>
    <w:rsid w:val="00BD2303"/>
    <w:rsid w:val="00C04FD9"/>
    <w:rsid w:val="00C56C9B"/>
    <w:rsid w:val="00CE093E"/>
    <w:rsid w:val="00CF3CF8"/>
    <w:rsid w:val="00D24B6A"/>
    <w:rsid w:val="00D32AD7"/>
    <w:rsid w:val="00D761B4"/>
    <w:rsid w:val="00D90966"/>
    <w:rsid w:val="00DA39EC"/>
    <w:rsid w:val="00DC625D"/>
    <w:rsid w:val="00DD4882"/>
    <w:rsid w:val="00DD5F16"/>
    <w:rsid w:val="00F070EE"/>
    <w:rsid w:val="00FB1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2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0D20"/>
    <w:rPr>
      <w:rFonts w:cs="Calibri"/>
      <w:lang w:eastAsia="en-US"/>
    </w:rPr>
  </w:style>
  <w:style w:type="character" w:styleId="a4">
    <w:name w:val="Hyperlink"/>
    <w:basedOn w:val="a0"/>
    <w:uiPriority w:val="99"/>
    <w:rsid w:val="00AC0D20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B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B0E9D"/>
    <w:rPr>
      <w:rFonts w:ascii="Tahoma" w:hAnsi="Tahoma" w:cs="Tahoma"/>
      <w:sz w:val="16"/>
      <w:szCs w:val="16"/>
    </w:rPr>
  </w:style>
  <w:style w:type="character" w:customStyle="1" w:styleId="14">
    <w:name w:val="Стиль 14 пт"/>
    <w:basedOn w:val="a0"/>
    <w:uiPriority w:val="99"/>
    <w:rsid w:val="00646668"/>
    <w:rPr>
      <w:rFonts w:cs="Times New Roman"/>
      <w:sz w:val="28"/>
    </w:rPr>
  </w:style>
  <w:style w:type="paragraph" w:styleId="a7">
    <w:name w:val="footer"/>
    <w:basedOn w:val="a"/>
    <w:link w:val="a8"/>
    <w:uiPriority w:val="99"/>
    <w:rsid w:val="007514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300D"/>
    <w:rPr>
      <w:rFonts w:cs="Calibri"/>
      <w:lang w:eastAsia="en-US"/>
    </w:rPr>
  </w:style>
  <w:style w:type="character" w:styleId="a9">
    <w:name w:val="page number"/>
    <w:basedOn w:val="a0"/>
    <w:uiPriority w:val="99"/>
    <w:rsid w:val="007514F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L_Pahomova</dc:creator>
  <cp:lastModifiedBy>002</cp:lastModifiedBy>
  <cp:revision>8</cp:revision>
  <cp:lastPrinted>2017-10-19T11:23:00Z</cp:lastPrinted>
  <dcterms:created xsi:type="dcterms:W3CDTF">2019-09-03T07:34:00Z</dcterms:created>
  <dcterms:modified xsi:type="dcterms:W3CDTF">2022-06-09T10:14:00Z</dcterms:modified>
</cp:coreProperties>
</file>